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C6103" w14:textId="77777777" w:rsidR="008831FB" w:rsidRPr="00F73187" w:rsidRDefault="008831FB" w:rsidP="008831FB">
      <w:pPr>
        <w:keepNext/>
        <w:jc w:val="center"/>
        <w:outlineLvl w:val="0"/>
        <w:rPr>
          <w:rFonts w:ascii="Arial" w:hAnsi="Arial" w:cs="Arial"/>
          <w:b/>
          <w:bCs/>
          <w:kern w:val="32"/>
          <w:sz w:val="32"/>
          <w:szCs w:val="32"/>
        </w:rPr>
      </w:pPr>
      <w:bookmarkStart w:id="0" w:name="_Toc16182660"/>
      <w:bookmarkStart w:id="1" w:name="_Toc28348723"/>
      <w:bookmarkStart w:id="2" w:name="_Toc82104941"/>
      <w:bookmarkStart w:id="3" w:name="_Toc166076487"/>
      <w:r w:rsidRPr="00F73187">
        <w:rPr>
          <w:rFonts w:ascii="Arial" w:hAnsi="Arial" w:cs="Arial"/>
          <w:b/>
          <w:bCs/>
          <w:kern w:val="32"/>
          <w:sz w:val="32"/>
          <w:szCs w:val="32"/>
        </w:rPr>
        <w:t>FRAMMENTI DI SPIRITUALITÀ CRISTIANA</w:t>
      </w:r>
      <w:bookmarkEnd w:id="3"/>
    </w:p>
    <w:p w14:paraId="06125795" w14:textId="77777777" w:rsidR="008831FB" w:rsidRPr="00F73187" w:rsidRDefault="008831FB" w:rsidP="008831FB">
      <w:pPr>
        <w:spacing w:after="120"/>
        <w:jc w:val="center"/>
        <w:rPr>
          <w:rFonts w:ascii="Arial" w:eastAsia="Calibri" w:hAnsi="Arial" w:cs="Arial"/>
          <w:b/>
          <w:sz w:val="24"/>
        </w:rPr>
      </w:pPr>
      <w:r w:rsidRPr="00F73187">
        <w:rPr>
          <w:rFonts w:ascii="Arial" w:eastAsia="Calibri" w:hAnsi="Arial" w:cs="Arial"/>
          <w:b/>
          <w:sz w:val="24"/>
        </w:rPr>
        <w:t>(Come essere buoni discepoli di Gesù oggi)</w:t>
      </w:r>
    </w:p>
    <w:p w14:paraId="08B6980B" w14:textId="4181009D" w:rsidR="008831FB" w:rsidRPr="00F73187" w:rsidRDefault="008831FB" w:rsidP="008831FB">
      <w:pPr>
        <w:keepNext/>
        <w:spacing w:before="240" w:after="60" w:line="276" w:lineRule="auto"/>
        <w:jc w:val="right"/>
        <w:outlineLvl w:val="1"/>
        <w:rPr>
          <w:rFonts w:ascii="Arial" w:hAnsi="Arial" w:cs="Arial"/>
          <w:b/>
          <w:bCs/>
          <w:i/>
          <w:iCs/>
          <w:sz w:val="28"/>
          <w:szCs w:val="28"/>
        </w:rPr>
      </w:pPr>
      <w:bookmarkStart w:id="4" w:name="_Toc166076488"/>
      <w:r w:rsidRPr="00F73187">
        <w:rPr>
          <w:rFonts w:ascii="Arial" w:hAnsi="Arial" w:cs="Arial"/>
          <w:b/>
          <w:bCs/>
          <w:i/>
          <w:iCs/>
          <w:sz w:val="28"/>
          <w:szCs w:val="28"/>
        </w:rPr>
        <w:t xml:space="preserve">Catanzaro </w:t>
      </w:r>
      <w:r w:rsidR="00913815">
        <w:rPr>
          <w:rFonts w:ascii="Arial" w:hAnsi="Arial" w:cs="Arial"/>
          <w:b/>
          <w:bCs/>
          <w:i/>
          <w:iCs/>
          <w:sz w:val="28"/>
          <w:szCs w:val="28"/>
        </w:rPr>
        <w:t>16</w:t>
      </w:r>
      <w:r w:rsidR="0075208C">
        <w:rPr>
          <w:rFonts w:ascii="Arial" w:hAnsi="Arial" w:cs="Arial"/>
          <w:b/>
          <w:bCs/>
          <w:i/>
          <w:iCs/>
          <w:sz w:val="28"/>
          <w:szCs w:val="28"/>
        </w:rPr>
        <w:t xml:space="preserve"> Dicembre </w:t>
      </w:r>
      <w:r w:rsidRPr="00F73187">
        <w:rPr>
          <w:rFonts w:ascii="Arial" w:hAnsi="Arial" w:cs="Arial"/>
          <w:b/>
          <w:bCs/>
          <w:i/>
          <w:iCs/>
          <w:sz w:val="28"/>
          <w:szCs w:val="28"/>
        </w:rPr>
        <w:t>2024</w:t>
      </w:r>
      <w:bookmarkEnd w:id="4"/>
      <w:r w:rsidRPr="00F73187">
        <w:rPr>
          <w:rFonts w:ascii="Arial" w:hAnsi="Arial" w:cs="Arial"/>
          <w:b/>
          <w:bCs/>
          <w:i/>
          <w:iCs/>
          <w:sz w:val="28"/>
          <w:szCs w:val="28"/>
        </w:rPr>
        <w:t xml:space="preserve"> </w:t>
      </w:r>
    </w:p>
    <w:p w14:paraId="1EF62EAD" w14:textId="77777777" w:rsidR="006B2911" w:rsidRDefault="006B2911" w:rsidP="006B2911"/>
    <w:p w14:paraId="65695D24" w14:textId="77777777" w:rsidR="006B2911" w:rsidRPr="006B2911" w:rsidRDefault="006B2911" w:rsidP="006B2911"/>
    <w:p w14:paraId="14E2BC31" w14:textId="77777777" w:rsidR="005A5727" w:rsidRPr="005A5727" w:rsidRDefault="005A5727" w:rsidP="005A5727">
      <w:pPr>
        <w:keepNext/>
        <w:spacing w:after="240"/>
        <w:jc w:val="center"/>
        <w:outlineLvl w:val="0"/>
        <w:rPr>
          <w:rFonts w:ascii="Arial" w:hAnsi="Arial"/>
          <w:b/>
          <w:sz w:val="40"/>
        </w:rPr>
      </w:pPr>
      <w:bookmarkStart w:id="5" w:name="_Toc165962715"/>
      <w:bookmarkStart w:id="6" w:name="_Toc166076489"/>
      <w:bookmarkEnd w:id="0"/>
      <w:bookmarkEnd w:id="1"/>
      <w:bookmarkEnd w:id="2"/>
      <w:r w:rsidRPr="005A5727">
        <w:rPr>
          <w:rFonts w:ascii="Arial" w:hAnsi="Arial"/>
          <w:b/>
          <w:sz w:val="40"/>
        </w:rPr>
        <w:t>LA MORALE NELLA PRIMA LETTERA DI SAN GIOVANNI</w:t>
      </w:r>
      <w:bookmarkEnd w:id="5"/>
      <w:r w:rsidRPr="005A5727">
        <w:rPr>
          <w:rFonts w:ascii="Arial" w:hAnsi="Arial"/>
          <w:b/>
          <w:sz w:val="40"/>
        </w:rPr>
        <w:t xml:space="preserve"> APOSTOLO</w:t>
      </w:r>
      <w:bookmarkEnd w:id="6"/>
    </w:p>
    <w:p w14:paraId="606A0638" w14:textId="77777777" w:rsidR="005A5727" w:rsidRPr="005A5727" w:rsidRDefault="005A5727" w:rsidP="005A5727">
      <w:pPr>
        <w:keepNext/>
        <w:spacing w:after="120"/>
        <w:jc w:val="center"/>
        <w:outlineLvl w:val="1"/>
        <w:rPr>
          <w:rFonts w:ascii="Arial" w:hAnsi="Arial"/>
          <w:b/>
          <w:sz w:val="40"/>
        </w:rPr>
      </w:pPr>
      <w:bookmarkStart w:id="7" w:name="_Hlk157805574"/>
      <w:bookmarkStart w:id="8" w:name="_Toc165962716"/>
      <w:bookmarkStart w:id="9" w:name="_Toc166076490"/>
      <w:r w:rsidRPr="005A5727">
        <w:rPr>
          <w:rFonts w:ascii="Arial" w:hAnsi="Arial"/>
          <w:b/>
          <w:sz w:val="40"/>
        </w:rPr>
        <w:t>LA NOSTRA COMUNIONE È CON IL PADRE E CON IL FIGLIO SUO, GESÙ CRISTO</w:t>
      </w:r>
      <w:bookmarkEnd w:id="8"/>
      <w:bookmarkEnd w:id="9"/>
    </w:p>
    <w:p w14:paraId="5E7D78FE" w14:textId="77777777" w:rsidR="005A5727" w:rsidRPr="005A5727" w:rsidRDefault="005A5727" w:rsidP="005A5727">
      <w:pPr>
        <w:spacing w:after="120"/>
        <w:jc w:val="both"/>
        <w:rPr>
          <w:rFonts w:ascii="Arial" w:hAnsi="Arial" w:cs="Arial"/>
          <w:bCs/>
          <w:sz w:val="24"/>
          <w:szCs w:val="24"/>
        </w:rPr>
      </w:pPr>
      <w:bookmarkStart w:id="10" w:name="_Toc163187733"/>
      <w:bookmarkStart w:id="11" w:name="_Toc281560458"/>
      <w:bookmarkStart w:id="12" w:name="_Hlk163047754"/>
      <w:bookmarkStart w:id="13" w:name="_Hlk156037273"/>
      <w:bookmarkStart w:id="14" w:name="_Toc186821602"/>
      <w:bookmarkStart w:id="15" w:name="_Toc186821603"/>
      <w:bookmarkStart w:id="16" w:name="_Toc311519493"/>
      <w:bookmarkStart w:id="17" w:name="_Toc157274094"/>
      <w:bookmarkStart w:id="18" w:name="_Toc157592814"/>
      <w:bookmarkStart w:id="19" w:name="_Hlk157274119"/>
      <w:bookmarkStart w:id="20" w:name="_Hlk159151396"/>
      <w:bookmarkStart w:id="21" w:name="_Hlk160827532"/>
      <w:bookmarkStart w:id="22" w:name="_Hlk161482832"/>
      <w:bookmarkStart w:id="23" w:name="_Hlk163988731"/>
    </w:p>
    <w:p w14:paraId="0E97A2A2"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PRIMA VERITÀ</w:t>
      </w:r>
    </w:p>
    <w:p w14:paraId="6A46EC14"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La missione di ogni Apostolo del Signore è una sola: annunciare Cristo, formare Cristo nei cuori, far crescere in Cristo, mostrando come si vive di Cristo, in Cristo, con Cristo, per Cristo. Ogni Apostolo però dona il Cristo che è divenuta la sua stessa vita. Dona il Cristo che è divenuto suo pensiero, suo cuore, sua mente, suo desiderio, sua anima, suo stesso corpo. Qual è il fine di questo annuncio? Far sì che ogni uomo sia in comunione con l’Apostolo che annuncia. Essere in comunione significa essere una cosa sola, una sola vita, un solo corpo e un solo sangue. L’Apostolo che annuncia non è però in comunione con se stesso. è invece in comunione con il Padre e con i Figlio suo, Gesù Cristo. Questa comunione è possibile solo nello Spirito Santo, che è la comunione eterna del Padre con il Figlio e del Figlio con il Padre. In questa comunione tra il Padre e il Figlio nello Spirito Santo vive l’Apostolo di Cristo Gesù. In questa comunione l’Apostolo vuole che viva ogni altro uomo e per questo gli annuncia Cristo. Si accoglie Cristo, si diviene corpo di Cristo, si diviene partecipi della natura divina. Si vive nella comunione eterna del Padre e del Figlio nello Spirito Santo.</w:t>
      </w:r>
    </w:p>
    <w:p w14:paraId="3DDBA331"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come questa comunione è rivelata da Gesù nella sua preghiera al Padre.</w:t>
      </w:r>
    </w:p>
    <w:p w14:paraId="2E10662B"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462C5185"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D402340"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Io prego per loro; non prego per il mondo, ma per coloro che tu mi hai dato, perché sono tuoi. Tutte le cose mie sono tue, e le tue sono mie, e io sono </w:t>
      </w:r>
      <w:r w:rsidRPr="005A5727">
        <w:rPr>
          <w:rFonts w:ascii="Arial" w:hAnsi="Arial" w:cs="Arial"/>
          <w:bCs/>
          <w:i/>
          <w:iCs/>
          <w:sz w:val="22"/>
          <w:szCs w:val="24"/>
        </w:rPr>
        <w:lastRenderedPageBreak/>
        <w:t>glorificato in loro. Io non sono più nel mondo; essi invece sono nel mondo, e io vengo a te. Padre santo, custodiscili nel tuo nome, quello che mi hai dato, perché siano una sola cosa, come noi.</w:t>
      </w:r>
    </w:p>
    <w:p w14:paraId="1095101D"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4197F569"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7DAEA4EB"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Non prego solo per questi, ma anche per quelli che crederanno in me mediante la loro parola: perché tutti siano una sola cosa; come tu, Padre, sei in me e io in te, siano anch’essi in noi, perché il mondo creda che tu mi hai mandato.</w:t>
      </w:r>
    </w:p>
    <w:p w14:paraId="2FF9BB2A"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1A8E1466"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Padre, voglio che quelli che mi hai dato siano anch’essi con me dove sono io, perché contemplino la mia gloria, quella che tu mi hai dato; poiché mi hai amato prima della creazione del mondo.</w:t>
      </w:r>
    </w:p>
    <w:p w14:paraId="57B1543C"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48F97111"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Perché l’Apostolo Giovanni dice: “</w:t>
      </w:r>
      <w:r w:rsidRPr="005A5727">
        <w:rPr>
          <w:rFonts w:ascii="Arial" w:hAnsi="Arial" w:cs="Arial"/>
          <w:bCs/>
          <w:i/>
          <w:iCs/>
          <w:sz w:val="24"/>
          <w:szCs w:val="24"/>
        </w:rPr>
        <w:t>Queste cose vi scriviamo, per la nostra gioia sia piena”?</w:t>
      </w:r>
      <w:r w:rsidRPr="005A5727">
        <w:rPr>
          <w:rFonts w:ascii="Arial" w:hAnsi="Arial" w:cs="Arial"/>
          <w:bCs/>
          <w:sz w:val="24"/>
          <w:szCs w:val="24"/>
        </w:rPr>
        <w:t xml:space="preserve"> L’Apostolo deve compiere la stessa opera di Dio Padre. Qual è questa opera? Dare il suo Figlio Unigenito per la vita del mondo. La gioia del Padre è piena quando attraverso questo dono di amore, ogni uomo si riconcilia con Lui per abitare nella sua casa come suo vero figlio di adozione. Ora nessun nuovo figlio può essere dato al Padre, se non in Cristo, per opera dello Spirito Santo. Chi deve generare ogni uomo come vero figlio del Padre in Cristo per opera dello Spirito Santo? Questa missione è stata affidata da Cristo Gesù ai suoi Apostoli. Gli Apostoli per vivere questa loro altissima missione si avvalgono dell’opera dei presbiteri, dei diaconi, di ogni battezzato e di ogni cresimato. Qual è la vera gioia di ogni Apostolo del Signore? Generare ogni uomo come vero figlio del Padre in Cristo, per opera dello Spirito Santo. Se l’Apostolo non genera, la sua vita è sterile. Se è sterile è senza alcuna gioia. Non può gioire chi priva il Padre di nuovi figli perché non vive secondo verità e giustizia la sua missione. </w:t>
      </w:r>
    </w:p>
    <w:p w14:paraId="247368E7" w14:textId="77777777" w:rsidR="005A5727" w:rsidRPr="005A5727" w:rsidRDefault="005A5727" w:rsidP="005A5727">
      <w:pPr>
        <w:spacing w:after="120"/>
        <w:ind w:left="567" w:right="567"/>
        <w:jc w:val="both"/>
        <w:rPr>
          <w:rFonts w:ascii="Arial" w:hAnsi="Arial" w:cs="Arial"/>
          <w:bCs/>
          <w:i/>
          <w:iCs/>
          <w:sz w:val="22"/>
          <w:szCs w:val="22"/>
        </w:rPr>
      </w:pPr>
      <w:r w:rsidRPr="005A5727">
        <w:rPr>
          <w:rFonts w:ascii="Arial" w:hAnsi="Arial" w:cs="Arial"/>
          <w:bCs/>
          <w:i/>
          <w:iCs/>
          <w:sz w:val="22"/>
          <w:szCs w:val="22"/>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w:t>
      </w:r>
      <w:r w:rsidRPr="005A5727">
        <w:rPr>
          <w:rFonts w:ascii="Arial" w:hAnsi="Arial" w:cs="Arial"/>
          <w:bCs/>
          <w:i/>
          <w:iCs/>
          <w:sz w:val="22"/>
          <w:szCs w:val="22"/>
        </w:rPr>
        <w:lastRenderedPageBreak/>
        <w:t>noi lo annunciamo anche a voi, perché anche voi siate in comunione con noi. E la nostra comunione è con il Padre e con il Figlio suo, Gesù Cristo. Queste cose vi scriviamo, perché la nostra gioia sia piena.</w:t>
      </w:r>
    </w:p>
    <w:p w14:paraId="7A8C2395"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oggi qual è il nostro gravissimo peccato: non generiamo più al Padre nessun figlio di adozione in Cristo Gesù, per opera dello Spirito Santo, attraverso l’annuncio della Parola di Cristo Signore. È questo il motivo per cui oggi sul volto di moltissimi figli della Chiesa c’è infinita tristezza: manca loro la gioia di generare Cristo nei cuori. Ci si annega nelle cose della terra, ma queste cose donano una gioia effimera, una gioia peccaminosa, una gioia di morte eterna. Chi vuole gustare la vera gioia deve generare Cristo nei cuori. Lo potrà generare se Cristo Gesù è la sua stessa vita. Nessuno può generare Cristo in altri cuori, se Cristo non è il cuore del suo cuore, il pensiero dei suoi pensieri, l’anima della sua anima, il sentimento dei suoi sentimenti, la mente della sua mente, la vita della sua vita. La generazione esige il dono della propria vita. Si genera Cristo nei cuori con la vita di Cristo in noi. Ecco cosa rivela l’Apostolo Paolo ai Galati:</w:t>
      </w:r>
    </w:p>
    <w:p w14:paraId="6D3DF7C6"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 </w:t>
      </w:r>
    </w:p>
    <w:p w14:paraId="7D574F74"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Partorire Cristo nei cuori, formare Cristo in ogni discepolo di Gesù, è questa la gioia di un Apostolo del Signore e in comunione di verità e di carità, di luce e di speranza, di vita e di grazia, di ogni presbitero, ogni diacono, ogni cresimato, ogni battezzato. Ma oggi questa gioia non potrà più viversi. Abbiamo noi deciso che Cristo non debba essere più annunciato. Abbiamo deciso che le religioni sono tutte uguali. Abbiamo deciso di declassare Cristo Gesù ad un uomo come tutti gli altri uomini. Anche il nostro Dio abbiamo declassato facendone in Dio come tutti gli altri Dei. Dello Spirito Santo non esiste più neanche la sua ombra. Ecco oggi la nostra grande immoralità: abbiamo privato di ogni verità il nostro Dio e ogni suo mistero. Poiché anche l’uomo è parte essenziale del mistero di Dio, anche l’uomo abbiamo privato della sua verità. Oggi per la nostra santissima fede è uno dei momenti più tristi della sua vita. Ci siamo demisterizzati, perché tutto abbiamo demisterizzato. Ecco alcuni esempi di demisterizzazione:</w:t>
      </w:r>
    </w:p>
    <w:p w14:paraId="198FFDF8" w14:textId="77777777" w:rsidR="005A5727" w:rsidRPr="005A5727" w:rsidRDefault="005A5727" w:rsidP="005A5727">
      <w:pPr>
        <w:spacing w:after="120"/>
        <w:jc w:val="both"/>
        <w:rPr>
          <w:rFonts w:ascii="Arial" w:hAnsi="Arial" w:cs="Arial"/>
          <w:b/>
          <w:i/>
          <w:iCs/>
          <w:sz w:val="24"/>
          <w:szCs w:val="24"/>
        </w:rPr>
      </w:pPr>
      <w:r w:rsidRPr="005A5727">
        <w:rPr>
          <w:rFonts w:ascii="Arial" w:hAnsi="Arial" w:cs="Arial"/>
          <w:b/>
          <w:i/>
          <w:iCs/>
          <w:sz w:val="24"/>
          <w:szCs w:val="24"/>
        </w:rPr>
        <w:t>Obbedienza demisterizzata</w:t>
      </w:r>
    </w:p>
    <w:p w14:paraId="440ECB11"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Chiediamoci: perché l’obbedienza è mistero? Perché in essa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ai comandamenti è stata demisterizzata. </w:t>
      </w:r>
    </w:p>
    <w:p w14:paraId="069118F5"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lastRenderedPageBreak/>
        <w:t>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Fin dove giunge questa demisterizzazione operata dall’uomo?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w:t>
      </w:r>
    </w:p>
    <w:p w14:paraId="077710F3"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Urge riportare nei cuori dei discepoli di Gesù il mistero dell’obbedienza. Obbedienza alla Parola, obbedienza alla nuova realtà creata dallo Spirito Santo in ogni cuore, obbedienza alla vocazione e alla missione, obbedienza al Vangelo, obbedienza alla Chiesa.  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Ci manca la materia per la sua edificazione. La materia è la verità che rivela l’identità. Oggi e sempre chi può dare all’uomo la sua verità è solo il discepolo di Gesù. Come gliela dona? Donandogli Cristo Gesù. </w:t>
      </w:r>
    </w:p>
    <w:p w14:paraId="7DD1F89D"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Solo Cristo è la verità dell’uomo, perché solo Cristo è la verità del Padre e dello Spirito Santo e di tutto l’universo visibile e invisibile:</w:t>
      </w:r>
    </w:p>
    <w:p w14:paraId="7B3BA408"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w:t>
      </w:r>
      <w:r w:rsidRPr="005A5727">
        <w:rPr>
          <w:rFonts w:ascii="Arial" w:hAnsi="Arial" w:cs="Arial"/>
          <w:bCs/>
          <w:i/>
          <w:iCs/>
          <w:sz w:val="22"/>
          <w:szCs w:val="24"/>
        </w:rPr>
        <w:lastRenderedPageBreak/>
        <w:t>cose, avendo pacificato con il sangue della sua croce sia le cose che stanno sulla terra, sia quelle che stanno nei cieli (Col 1,13-20).</w:t>
      </w:r>
    </w:p>
    <w:p w14:paraId="3A10B0A1"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2D54F5B8"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Se il cristiano non vive pienamente la sua verità, se non obbedisce al mistero della sua verità che è Gesù Signore, mai potrà dare la sua verità agli uomini che sono nella schiavitù della falsità e delle tenebre. Oggi è proprio questo il grande peccato di omissione del cristiano. Non vive lui l’obbedienza alla verità. Non dona la verità ai suoi fratelli perché abbandonino ogni falsità e si realizzino in Cristo come vera luce del mondo. È grande il mistero dell’obbedienza perché esso è obbedienza alla verità di Cristo Gesù creata nei nostri cuore per mezzo dello Spirito Santo e dei ministri di Cristo e amministratori dei suoi misteri. Se non siamo in Cristo, mai saremo nella nostra verità.</w:t>
      </w:r>
    </w:p>
    <w:p w14:paraId="2F635688" w14:textId="77777777" w:rsidR="005A5727" w:rsidRPr="005A5727" w:rsidRDefault="005A5727" w:rsidP="005A5727">
      <w:pPr>
        <w:spacing w:after="120"/>
        <w:jc w:val="both"/>
        <w:rPr>
          <w:rFonts w:ascii="Arial" w:hAnsi="Arial" w:cs="Arial"/>
          <w:b/>
          <w:i/>
          <w:iCs/>
          <w:sz w:val="24"/>
          <w:szCs w:val="24"/>
        </w:rPr>
      </w:pPr>
      <w:r w:rsidRPr="005A5727">
        <w:rPr>
          <w:rFonts w:ascii="Arial" w:hAnsi="Arial" w:cs="Arial"/>
          <w:b/>
          <w:i/>
          <w:iCs/>
          <w:sz w:val="24"/>
          <w:szCs w:val="24"/>
        </w:rPr>
        <w:t>Cristo Gesù demisterizzato</w:t>
      </w:r>
    </w:p>
    <w:p w14:paraId="10FB6C3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Quando Satana si impossessa di un cuore, la prima cosa che crea in esso è l’odio contro Dio. L’odio contro Dio diviene odio contro la Legge di Dio. L’odio contro la Legge di Dio si fa odio contro quanti sono mandati da Dio per ricordare all’uomo la sua verità di creazione e la sua verità di Alleanza. Per creazione lui è di Dio e deve a Dio ogni obbedienza. Per Alleanza lui ha scelto di essere con Dio e deve obbedienza al Patto da lui stipulato con il suo Dio e Signore. I vignaioli vogliono impossessarsi della vigna del loro Padrone. Uccidono il Figlio, l’unico Figlio del Padrone, che è il solo erede della vigna.  Noi cristiani e discepoli di Gesù stiamo compiendo lo stesso misfatto. Come lo stiamo compiendo? Modalità e vie sono molteplici. Eccone alcune:</w:t>
      </w:r>
    </w:p>
    <w:p w14:paraId="18730E10"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Oggi avendo smarrito la sua purissima verità, anche noi abbiamo rinnegato Cristo Signore. Se Cristo Signore è rinnegato anche il Padre e lo Spirito Santo, la Chiesa e il suo mistero soprannaturale sono rinnegati, la Divina Rivelazione e la Sacra Tradizione sono rinnegate. Ogni mistero è rinnegato. Avendo rinnegato Cristo siamo ciechi e guide di ciechi. è questa oggi la grande cecità dei discepoli di Gesù: non vedere più che il mondo li sta trascinando a pensare secondo il mondo, a decidere secondo il mondo, a decidere secondo il mondo. È questa cecità: ignorare che sempre il Signore parlava ad un uomo che non c’è, perché non è nella sua Legge. Tutti i profeti hanno parlato ad un uomo che non c’è. Cristo Gesù ha parlato ad un uomo che non c’è. Tutta la Scrittura parla ad un uomo che non c’è. Lo Spirito Santo parla ad un uomo che non c’è al fine di farlo divenire nuova creatura e riportarlo così nella pienezza del suo essere. Invece oggi i </w:t>
      </w:r>
      <w:r w:rsidRPr="005A5727">
        <w:rPr>
          <w:rFonts w:ascii="Arial" w:hAnsi="Arial" w:cs="Arial"/>
          <w:bCs/>
          <w:sz w:val="24"/>
          <w:szCs w:val="24"/>
        </w:rPr>
        <w:lastRenderedPageBreak/>
        <w:t xml:space="preserve">discepoli di Gesù stanno decidendo di parlare ad un uomo che c’è ed è nel peccato, al fine di farlo rimanere in esso. </w:t>
      </w:r>
    </w:p>
    <w:p w14:paraId="10EF495E"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 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  </w:t>
      </w:r>
    </w:p>
    <w:p w14:paraId="46DE4E8D"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Non si dona però Cristo secondo il pensiero degli uomini, così come avviene oggi. Si dona Cristo secondo il pensiero eterno del Padre, nella comunione dello Spirito Santo. È oggi un momento assai difficile per la Chiesa. Essa è fortemente tentata dall’intero e dall’esterno perché costruisca un regno terreno. Non è questo il fine per cui essa esiste. 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  Oggi invece è il tempo delle parole vuote, delle parole di inganno e di menzogna. Oggi sono queste 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w:t>
      </w:r>
    </w:p>
    <w:p w14:paraId="597841ED"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Anche il mistero dell’iniquità si sta distruggendo perché lo si sta trasformano in mistero che dona libertà e dignità ad ogni uomo. Il mistero della nuova natura che deve produrre frutti secondo la nuova natura si sta distruggendo. Se il cristiano è natura di Dio, non può produrre i frutti della natura del diavolo. Se produce i frutti della natura del diavolo, di certo non è più natura di Dio e se non è più natura di Dio, lui dichiara vano il sacrificio di Cristo per lui. Cristo Gesù è morto perché noi fossimo resi partecipi della natura divina e come natura divina portassimo frutti di vita eterna. Oggi però la nostra disonestà di discepoli di Gesù unita alla disonestà del mondo, ha deciso di uccidere non solo Cristo Gesù, ma anche il Padre e lo Spirito Santo, il Vangelo e ogni verità sia di natura che di rivelazione. Ha deciso </w:t>
      </w:r>
      <w:r w:rsidRPr="005A5727">
        <w:rPr>
          <w:rFonts w:ascii="Arial" w:hAnsi="Arial" w:cs="Arial"/>
          <w:bCs/>
          <w:sz w:val="24"/>
          <w:szCs w:val="24"/>
        </w:rPr>
        <w:lastRenderedPageBreak/>
        <w:t xml:space="preserve">di uccidere ogni mistero, compreso il mistero della Chiesa e della vera salvezza. Se il cristiano non si libera dalla sua disonestà e si può liberare solo per grazia, sempre lui sarà rinnegatore e uccisore di Cristo Gesù e di ogni suo mistero di vita eterna. Quando un cuore disonesto si allea con un altro cuore disonesto, è la fine della vita di Cristo sulla nostra terra. </w:t>
      </w:r>
    </w:p>
    <w:p w14:paraId="7585FE9B"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Fin dove giunge questa demisterizzazione operata dall’uomo? Giunge fin nella totale perdita del mistero e di conseguenza di ogni verità che esiste nel mondo visibile e invisibile. Si è già giunti alla proclamazione dell’idolatria della piena uguaglianza di ogni essere creato che esiste sulla terra. Non c’è più donna e non c’è più uomo. Non c’è più uomo e non c’è l’animale. Si è tutti uguali. </w:t>
      </w:r>
    </w:p>
    <w:p w14:paraId="3085748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0AD40808"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Si mise a parlare loro con parabole:</w:t>
      </w:r>
    </w:p>
    <w:p w14:paraId="0344DC19"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 «Un uomo piantò una vigna, la circondò con una siepe, scavò una buca per il torchio e costruì una torre. La diede in affitto a dei contadini e se ne andò lontano. Al momento opportuno mandò un servo dai contadini a ritirare da loro la sua parte del raccolto della vigna. Ma essi lo presero, lo bastonarono e lo mandarono via a mani vuote. Mandò loro di nuovo un altro servo: anche quello lo picchiarono sulla testa e lo insultarono. Ne mandò un altro, e questo lo uccisero; poi molti altri: alcuni li bastonarono, altri li uccisero. Ne aveva ancora uno, un figlio amato; lo inviò loro per ultimo, dicendo: “Avranno rispetto per mio figlio!”. Ma quei contadini dissero tra loro: “Costui è l’erede. </w:t>
      </w:r>
      <w:r w:rsidRPr="005A5727">
        <w:rPr>
          <w:rFonts w:ascii="Arial" w:hAnsi="Arial" w:cs="Arial"/>
          <w:bCs/>
          <w:i/>
          <w:iCs/>
          <w:sz w:val="22"/>
          <w:szCs w:val="24"/>
        </w:rPr>
        <w:lastRenderedPageBreak/>
        <w:t>Su, uccidiamolo e l’eredità sarà nostra!”. Lo presero, lo uccisero e lo gettarono fuori della vigna. Che cosa farà dunque il padrone della vigna? Verrà e farà morire i contadini e darà la vigna ad altri. Non avete letto questa Scrittura: La pietra che i costruttori hanno scartato è diventata la pietra d’angolo; questo è stato fatto dal Signore  ed è una meraviglia ai nostri occhi?». E cercavano di catturarlo, ma ebbero paura della folla; avevano capito infatti che aveva detto quella parabola contro di loro. Lo lasciarono e se ne andarono. (Mc 12,1-12).</w:t>
      </w:r>
    </w:p>
    <w:p w14:paraId="03BC5F9C"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essendo l’uomo demisterizzato, privato cioè del suo mistero che è eternamente dal mistero del suo Dio e Creatore, anche l’obbedienza ai comandamenti è stata demisterizzata.</w:t>
      </w:r>
    </w:p>
    <w:p w14:paraId="6CACA3CF" w14:textId="77777777" w:rsidR="005A5727" w:rsidRPr="005A5727" w:rsidRDefault="005A5727" w:rsidP="005A5727">
      <w:pPr>
        <w:spacing w:after="120"/>
        <w:jc w:val="both"/>
        <w:rPr>
          <w:rFonts w:ascii="Arial" w:hAnsi="Arial" w:cs="Arial"/>
          <w:b/>
          <w:i/>
          <w:iCs/>
          <w:sz w:val="24"/>
          <w:szCs w:val="24"/>
        </w:rPr>
      </w:pPr>
      <w:r w:rsidRPr="005A5727">
        <w:rPr>
          <w:rFonts w:ascii="Arial" w:hAnsi="Arial" w:cs="Arial"/>
          <w:b/>
          <w:i/>
          <w:iCs/>
          <w:sz w:val="24"/>
          <w:szCs w:val="24"/>
        </w:rPr>
        <w:t>Uomo demisterizzato</w:t>
      </w:r>
    </w:p>
    <w:p w14:paraId="36153F9D"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E il Signore Dio disse: «Non è bene che l’uomo sia solo: voglio fargli un aiuto che gli corrisponda». </w:t>
      </w:r>
    </w:p>
    <w:p w14:paraId="68364BAA"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La solitudine non è un bene. Nessun uomo potrà scegliere la solitudine come un bene. Nessun uomo potrà pensare contrariamente al pensiero di Dio. Quanto Dio vede non è valido per il solo primo uomo. È valido per ogni altro uomo, per tutti gli uomini della terra. Quando per un uomo la solitudine diventa un bene? Lo diventa in un solo caso: quando vive la solitudine naturale in nome di una missione soprannaturale, in nome di Cristo Gesù e del suo Vangelo. In tutti gli altri casi, vale sempre ciò che afferma oggi il Creatore dell’uomo: “Non è bene che l’uomo sia solo: voglio fargli un aiuto che gli corrisponda”.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0601AC9A"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Allora il Signore Dio plasmò dal suolo ogni sorta di animali selvatici e tutti gli uccelli del cielo e li condusse all’uomo, per vedere come li avrebbe chiamati: in qualunque modo l’uomo avesse chiamato ognuno degli esseri viventi, quello doveva essere il suo nome.</w:t>
      </w:r>
    </w:p>
    <w:p w14:paraId="09473C62"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lastRenderedPageBreak/>
        <w:t xml:space="preserve">Il Signore ha deciso di fare all’uomo un aiuto che gli corrisponda. Ecco cosa fa: plasma dal suolo ogni sorta di animali selvatici e tutti gli uccelli del cielo e li conduce all’uomo. Lascia però che sia l’uomo a dare ad ogni animale creato un suo particolare nome. Dare il nome significa piena signoria sulla persona o sull’animale o sulla cosa. Dio costituisce l’uomo signore del regno animale. Signore sopra gli animali. Dio lo costituisce signore e rispetta le sue decisioni di signore. Infatti lascia immutato il nome agli animali. Stabilisce che quello dovrà essere il suo nome: quello che l’uomo gli avrebbe donato. È un passaggio importante questo: prima Dio aveva stabilito che l’uomo fosse custode e coltivatore del suo giardino. Ora stabilisce che l’uomo sia il signore sul regno animale. Con questa sua decisione, Dio non pone l’uomo accanto agli animali, alla pari. Lo pone su un piedistallo infinitamente superiore, altissimo. Lo pone come loro signore.  Non c’è parità tra gli animali e l’uomo. L’uomo è infinitamente di più che l’animale. Lui è come il “dio” degli animali, è il “dio” alle dipendenze di Dio, ma è pur sempre per loro vero “dio”.  Non sarà né mai potrà essere un “dio” arbitrario, dispotico, assoluto. È invece un “dio” che sempre deve essere in ascolto del suo Dio, del suo Creatore e Signore. È un “dio” che deve manifestare, rivelare, realizzare, attuare nel regno animale solo la volontà del suo Dio, Creatore, Signore.  È un “dio” a servizio della vita del regno animale, non della sua morte; del suo sviluppo e della sua crescita, non della sua sparizione o della sua involuzione. Anche questa è verità del mistero uomo. Verità che lui potrà rispettare solo in una relazione di ascolto del suo Dio, Creatore, Signore. </w:t>
      </w:r>
    </w:p>
    <w:p w14:paraId="0CE42411"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Così l’uomo impose nomi a tutto il bestiame, a tutti gli uccelli del cielo e a tutti gli animali selvatici, ma per l’uomo non trovò un aiuto che gli corrispondesse.</w:t>
      </w:r>
    </w:p>
    <w:p w14:paraId="274856F3"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Conosciamo ora un’altra verità del mistero uomo: l’uomo che è “dio” per tutto il regno animale, non trova negli animali un aiuto che gli corrisponda.  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assai inferiori a lui ed è per questo che non trova in essi un aiuto che gli corrisponda. Questa verità del mistero uomo oggi è degradata, sciupata, offuscata, soffocata, negata, dimenticata, trascurata. L’animale sta divenendo per molti più che un aiuto che corrisponde alle esigenze della rottura della solitudine di essere. </w:t>
      </w:r>
    </w:p>
    <w:p w14:paraId="1D3C79A7"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Quella dell’uomo è una vera solitudine ontica, di essere. Trovare nell’animale un aiuto che sia capace di rompere questa solitudine ontica, di essere, significa due cose: che l’uomo ha elevato l’animale ad un livello superiore. Lo ha fatto però arbitrariamente e autonomamente. La realtà però rimane immutata. Essenzialmente l’animale non cambia, non muta di natura. Questa rimane ciò che essa è: natura animale e basta. Ma anche che l’uomo ha degradato se stesso ed è caduto così in basso da non riuscire a guardare se stesso se non come un animale, né più né meno come un cane, un gatto e cose del genere. L’uomo si </w:t>
      </w:r>
      <w:r w:rsidRPr="005A5727">
        <w:rPr>
          <w:rFonts w:ascii="Arial" w:hAnsi="Arial" w:cs="Arial"/>
          <w:bCs/>
          <w:sz w:val="24"/>
          <w:szCs w:val="24"/>
        </w:rPr>
        <w:lastRenderedPageBreak/>
        <w:t xml:space="preserve">può anche degradare, abbassare, la natura però rimane quella voluta e creata da Dio. Essa rimane ad immagine del suo Creatore e Signore. Solo l’uomo è ad immagine del suo Creatore e Signore, l’animale è animale. Nulla di più. Mai nell’animale l’uomo potrà trovare un aiuto che gli corrisponda. L’animale non ha un futuro eterno. Nasce e muore. Finisce per sempre. </w:t>
      </w:r>
    </w:p>
    <w:p w14:paraId="3413B92F"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Allora il Signore Dio fece scendere un torpore sull’uomo, che si addormentò; gli tolse una delle costole e richiuse la carne al suo posto. Il Signore Dio formò con la costola, che aveva tolta all’uomo, una donna e la condusse all’uomo. </w:t>
      </w:r>
    </w:p>
    <w:p w14:paraId="73B41EC8"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Avendo Dio deciso di rompere la solitudine ontica, di essere, dell’uomo, interviene ancora una volta in modo diretto. Prima di tutto manda sull’uomo un torpore. L’uomo si addormenta. Mentre l’uomo è in questo sommo “divino”, “straordinario”, Dio toglie una delle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 Nel giardino di Dio il torpore è dato all’uomo perché non assista all’opera di Dio, questa deve rimanere mistero per l’uomo. La creazione della donna per l’uomo, o il dono della donna per l’uomo, dovrebbe essere sempre il mistero dei misteri. È Dio che crea la donna. Non la crea l’uomo. Non la governa l’uomo. Non la sceglie l’uomo.  Dio la dona. L’uomo l’accoglie. La riconosce come l’aiuto a lui corrispondente. </w:t>
      </w:r>
    </w:p>
    <w:p w14:paraId="600DCF4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ma è per sempre una “trinità creata”. Come trinità creata dovrà sempre relazionarsi, vivere, agire. Tutto ciò che l’uomo è e fa, deve essere in lui manifestazione visibile del suo essere. Ecco una piccola similitudine (anche se la dissomiglianza è più grande, infinitamente più grande della somiglianza) tra la Trinità Increata, eterna e la “trinità creata”, la Trinità Divina e la “trinità umana”.  Nella Trinità: Il Figlio è dal 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  Da sempre e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 Padre e dal Figlio per processione è lo Spirito Santo. Dall’uomo e dalla donna, questa volta per generazione, è il figlio. Per questo la coppia umana è una pallida immagine della Trinità increata. Ma pur sempre una pallida immagine è possibile riscontrarla. L’immagine e la somiglianza di Dio è tenue, ma reale.</w:t>
      </w:r>
    </w:p>
    <w:p w14:paraId="0CD58A92"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In conclusione: si deve ritornare al mistero uomo e questo mistero dice una sola verità: la donna è data da Dio all’uomo. È un dono perenne. Come dono di Dio la </w:t>
      </w:r>
      <w:r w:rsidRPr="005A5727">
        <w:rPr>
          <w:rFonts w:ascii="Arial" w:hAnsi="Arial" w:cs="Arial"/>
          <w:bCs/>
          <w:sz w:val="24"/>
          <w:szCs w:val="24"/>
        </w:rPr>
        <w:lastRenderedPageBreak/>
        <w:t xml:space="preserve">si deve accogliere. Come dono di Dio con essa si deve vivere. Nel dono si deve sempre rispettare la volontà di Colui che dona e colui che dona l’ha data perché 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di fede altissimo. Ora è proprio la fede che manca ai nostri giorni. Quali sono i frutti di questa non fede? L’uomo si pensa da se stesso. La donna la vede come un oggetto, una cosa. L’uomo si vede senza mistero. Di conseguenza vedrà sempre la donna senza alcun mistero in sé.  È compito del cristiano entrare nel mistero e mostrare la sua bellezza a tutti i suoi fratelli. È questo un cammino che è tutto dinanzi a noi.  È tutto ancora da scoprire, accogliere, vivere. </w:t>
      </w:r>
    </w:p>
    <w:p w14:paraId="7731CA38"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Allora l’uomo disse: «Questa volta è osso dalle mie ossa, carne dalla mia carne. La si chiamerà donna, perché dall’uomo è stata tolta».</w:t>
      </w:r>
    </w:p>
    <w:p w14:paraId="4C27B59D"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L’uomo vede la donna dinanzi a sé. Dio gliel’ha posta dinanzi. Riconosce che questo essere è differente da tutti gli altri esseri viventi. Quelli erano stati plasmati dal suolo. Tutti gli animali non erano stati tratti dalla natura dell’uomo. La donna invece è tratta da Dio dalla natura personale dell’uomo, non da un’altra natura creata appositamente dal Signore. L’uomo vede questa verità dell’essere che gli è posto dinanzi e la grida: “Questa volta è osso dalla mie ossa, carne dalla mia carne”. Questa volta mi corrisponde perché è dalla mia stessa natura, anche se non è stata fatta da me. Anche sulla donna Dio dona la signoria all’uomo: le fa dare il nome, che indica sempre signoria: “La si chiamerà donna, perché dall’uomo è stata tolta”.</w:t>
      </w:r>
    </w:p>
    <w:p w14:paraId="2A6F17D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 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Non possiamo noi impostare una comunità umana al di fuori o contro questo mistero che lega indissolubilmente la donna all’uomo. Poiché il mistero è in Dio, dalla sua essenza, dalla sua natura, dalla sua comunione di Persone, dalla sua Unità e Trinità, è giusto che in Dio e nel suo mistero trovi la sua soluzione vera, perfetta, sempre aggiornata all’attuale volontà del Creatore. Ma se neanche si crede in Dio come possiamo noi pretendere che si creda nel mistero uomo - donna all’interno della comunità umana? Tutto da Dio inizia, tutto in Dio si deve ricomporre, risolvere, realizzare, tutto dalla sua volontà secondo la sua volontà.  </w:t>
      </w:r>
    </w:p>
    <w:p w14:paraId="02F23161"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Per questo l’uomo lascerà suo padre e sua madre e si unirà a sua moglie, e i due saranno un’unica carne.</w:t>
      </w:r>
    </w:p>
    <w:p w14:paraId="205D1867"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Viene consacrato l’istituto naturale del matrimonio. Ogni uomo nasce in una famiglia. Anche ogni donna nasce in un famiglia. Quando il tempo è maturo l’uomo lascia suo padre e sua madre, si unisce a sua moglie, e i due saranno un’unica carne. Al momento del matrimonio sempre Dio opererà ciò che ha </w:t>
      </w:r>
      <w:r w:rsidRPr="005A5727">
        <w:rPr>
          <w:rFonts w:ascii="Arial" w:hAnsi="Arial" w:cs="Arial"/>
          <w:bCs/>
          <w:sz w:val="24"/>
          <w:szCs w:val="24"/>
        </w:rPr>
        <w:lastRenderedPageBreak/>
        <w:t xml:space="preserve">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  lui una sola carne.  È questo il mistero che si compie nell’atto della costituzione del matrimonio. Esso è vera ricostituzione, formazione, creazione della sola carne, sola vita, solo soffio vitale. Persa la fede in Dio, il mistero dell’unico soffio vitale si perde. Tutto si perde del mistero ed ecco allora che l’uomo diviene cosa tra le cose, macchina tra le macchine, oggetto tra gli oggetti, animali tra gli animali, istinto tra gli istinti, smisterato tra gli smisterati. Il ministero della Chiesa non è per nulla finito. Esso è ministero di autentica luce divina con la quale deve illuminare l’umanità intera. </w:t>
      </w:r>
    </w:p>
    <w:p w14:paraId="2E7DE9CF"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 Ecco il problema o la questione che la Chiesa dovrà risolvere per il futuro: il matrimonio è prima del sacramento. Non è il sacramento che fa il matrimonio, come non è il battesimo che fa l’uomo. Il sacramento conferisce una grazia efficace particolare, speciale, ma non fa la realtà umana. La realtà umana viene elevata, ricolmata di grazia, viene resa partecipe della divina natura. Ma è sempre la realtà umana che riceve ogni dono celeste. Si può considerare nullo un matrimonio celebrato da due cattolici o tra un cattolico e un non cattolico dinanzi alle autorità civili? Una volta che la volontà viene manifestata, il matrimonio (non il sacramento) si contrae o non si contrae? A noi il compito di sollevare la questione. Alla Chiesa l’obbligo della risposta.</w:t>
      </w:r>
    </w:p>
    <w:p w14:paraId="2F7F7222"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Ora tutti e due erano nudi, l’uomo e sua moglie, e non provavano vergogna.</w:t>
      </w:r>
    </w:p>
    <w:p w14:paraId="474A4437"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Anche questa verità fa parte del mistero umano: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essere si accorda e concorda stupendamente con le altre.  Quando la grazia di Dio governa l’uomo, esso è capace di armonia tra le note della sua persona. Quando invece è nel peccato, lontano dal suo Dio, vi sarà sempre disarmonia, disaccordo, prevalenza dell’una sull’altra, oppure negazione dell’una operata dall’altra, o anche sopraffazione dell’una nei riguardi dell’altra. Nello stato di giustizia l’uomo è armonioso, sinfonico, melodioso, senza alcuna stonatura. Tutto di sé dice unicità, unità, comunione.  L’uomo creato da Dio è veramente creatura stupenda. </w:t>
      </w:r>
    </w:p>
    <w:p w14:paraId="0727BEDC"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 È giusto dare a questo Capitolo Secondo uno sguardo d’insieme. Questo Secondo Capitolo della Genesi è tutto incentrato sul mistero uomo. Esso ci dice chi è l’uomo nella sua più essenziale, vitale, perfetta verità. Il mistero dell’uomo ci è offerto nella sue molteplici relazioni: con Dio, con la terra, con gli alberi, con gli animali, con se stesso, con la sua solitudine ontica, con la donna, con la famiglia. Prima di tutto questo secondo Capitolo della Genesi ci presenta il Signore che consacra il sabato. Si ferma da ogni lavoro. Smette di creare. Si ferma. Perché Dio si ferma nell’opera della sua creazione? Si ferma perché in tutto ciò che Dio fa è guidato dalla sua sapienza eterna. L’onnipotenza senza la </w:t>
      </w:r>
      <w:r w:rsidRPr="005A5727">
        <w:rPr>
          <w:rFonts w:ascii="Arial" w:hAnsi="Arial" w:cs="Arial"/>
          <w:bCs/>
          <w:sz w:val="24"/>
          <w:szCs w:val="24"/>
        </w:rPr>
        <w:lastRenderedPageBreak/>
        <w:t xml:space="preserve">sapienza sarebbe solamente una forza cieca, inconcludente, inutile. Dio avrebbe potuto creare anche venti soli e dieci lune. Avrebbe anche potuto. Ma cosa avrebbe comportato questo per la nostra vita sulla terra? Sarebbe stato impossibile vivere, così come Dio ci aveva pensato dall’eternità. Il sabato invece ci insegna che il limite è l’opera più necessaria all’onnipotenza. </w:t>
      </w:r>
    </w:p>
    <w:p w14:paraId="1AD1BF5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Anche l’uomo deve vivere il sabato, perché anche lui deve porre un limite alla sua onnipotenza di fare e di inventare, di operare e di trasformare. 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 È questo il fine di questo secondo Capitolo: rivelarci l’uomo e il suo mistero.</w:t>
      </w:r>
    </w:p>
    <w:p w14:paraId="7BA60FAB"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alcune caratteristiche di questo mistero: Essere il 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 L’uomo è chiamato a vivere questa verità, questo mistero, non un altro. Se dovesse donarsi altri misteri e altre verità, non sarebbero né misteri e né verità. Oggi notiamo come l’uomo sia divenuto smisterato, o demisterizzato.  Non in un sola parte o in qualche caratteristica o verità. Si è demisterizzato in tutto, in tutte le parti, o verità, o particolarità. Si è demisterizzato nella sua relazione con Dio. Questa è come abolita. Non ha più il limite del sabato.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w:t>
      </w:r>
    </w:p>
    <w:p w14:paraId="2CB413A0"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 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è cosa assai banale. La salvezza del mistero uomo è l’opera della redenzione. Deve essere l’opera della fede. Deve essere l’opera della religione. Rimisterizzare l’uomo è l’opera delle opere. L’opera più urgente che ci attende.  </w:t>
      </w:r>
    </w:p>
    <w:p w14:paraId="1361A863"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Ancora qualche parole di sintesi. L’onnipotenza in Dio è sempre guidata dalla sua sapienza. La sapienza è il timone dell’onnipotenza divina. L’onnipotenza senza la sapienza è vanità, inutilità, sciupio di energie, sperpero di sostanze, consumazione senza verità della propria esistenza. La sapienza dona </w:t>
      </w:r>
      <w:r w:rsidRPr="005A5727">
        <w:rPr>
          <w:rFonts w:ascii="Arial" w:hAnsi="Arial" w:cs="Arial"/>
          <w:bCs/>
          <w:sz w:val="24"/>
          <w:szCs w:val="24"/>
        </w:rPr>
        <w:lastRenderedPageBreak/>
        <w:t xml:space="preserve">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di assenza di sapienza, di intelligenza, di saggezza, di luce. Quella dell’uomo di oggi è una onnipotenza cieca e poiché 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superbia. Essa invece se rivestita di sapienza diviene umiltà e quindi grande servizio all’uomo per il suo più grande bene. </w:t>
      </w:r>
    </w:p>
    <w:p w14:paraId="2485877A"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Le virtù di Dio sono: onnipotenza, saggezza, intelligenza, bontà, carità, misericordia, pietà, compassione, pazienza, sopportazione, giustizia. Queste virtù sono il nutrimento l’una dell’altra, mai l’una è distaccata dalle altre , mai l’una 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 </w:t>
      </w:r>
    </w:p>
    <w:p w14:paraId="31AB1EED"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fa sì che l’uomo manchi di vera finalità, vero orientamento, vera giustizia, vero 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w:t>
      </w:r>
      <w:r w:rsidRPr="005A5727">
        <w:rPr>
          <w:rFonts w:ascii="Arial" w:hAnsi="Arial" w:cs="Arial"/>
          <w:bCs/>
          <w:sz w:val="24"/>
          <w:szCs w:val="24"/>
        </w:rPr>
        <w:lastRenderedPageBreak/>
        <w:t xml:space="preserve">il principio del suo essere in se stesso. È questo un grande errore. Il principio dell’essere dell’uomo è fuori dell’uomo. Non è in sé. È in Dio. È in Dio che dobbiamo trovarlo. È da Dio che perennemente lo dobbiamo ricevere. È per il Signore che siamo chiamati a viverlo per tutti i nostri giorni. </w:t>
      </w:r>
    </w:p>
    <w:p w14:paraId="0CCE2824"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Il sabato è segno e visibilità della sapienza di Dio e dell’uomo.  È segno dell’onnipotenza governata dalla saggezza, orientata verso un fine particolare da raggiungere. È il segno dell’armonia che regna tra le virtù di Dio. È segno della volontà che mai potrà essere arbitraria, dispotica, assoluta. In Dio la creazione non è un fare per un fare. È un fare finalizzato, delimitato, finito. La sapienza eterna manifesta al Creatore quando il suo fare ha raggiunto il suo fine e quindi è perfetto. Ad esso non manca più nulla. Possiede tutto ciò che compie la finalità per cui esso è stato creato, chiamato all’esistenza. Il lavoro dell’uomo serve per procurarsi oggi il cibo di questo giorno. Domani ci sarà un altro lavoro, per avere il cibo del giorno. Il lavoro non è tutta la vita dell’uomo, come la creazione non è tutta la vita di Dio. Quando si riduce la vita ad una sola cosa: gioco, divertimento, spasso, lavoro, ozio, occupazione, guadagno, possesso, la vita è falsata nella sua più pura verità. È falsata perché è privata della sua verità di vita. La vita abbraccia ogni attività dell’uomo. Mai l’attività dell’uomo dovrà abbracciare tutta la sua vita. La vita è fatta infatti di molte attività, molte occupazioni, molte relazioni, molte azioni ed anche non azioni e non occupazioni. Il sabato insegna all’uomo il limite, il fine, lo scopo, l’essenza della sua esistenza. Un uomo senza sabato è un uomo senza vera essenzialità.</w:t>
      </w:r>
    </w:p>
    <w:p w14:paraId="5BE6AFD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I</w:t>
      </w:r>
      <w:r w:rsidRPr="005A5727">
        <w:rPr>
          <w:rFonts w:ascii="Arial" w:hAnsi="Arial" w:cs="Arial"/>
          <w:b/>
          <w:sz w:val="24"/>
          <w:szCs w:val="24"/>
        </w:rPr>
        <w:t>l mistero uomo</w:t>
      </w:r>
      <w:r w:rsidRPr="005A5727">
        <w:rPr>
          <w:rFonts w:ascii="Arial" w:hAnsi="Arial" w:cs="Arial"/>
          <w:bCs/>
          <w:sz w:val="24"/>
          <w:szCs w:val="24"/>
        </w:rPr>
        <w:t xml:space="preserve">: curatore, custode, coltivatore della vita sulla terra. Dio non ha consegnato all’uomo una terra perfetta, completa, sviluppata, piena in se stessa senza aver bisogno di altro. Gli ha invece consegnato una terra piena di vita e l’uomo  è stato chiamato ad essere il curatore, il custode, il coltivatore della vita sulla terra. Senza l’uomo la vita sulla terra manca del suo “governatore”, “assistente”, della persona che l’aiuta a crescere, svilupparsi, perfezionarsi, completarsi, farsi in ogni sua manifestazione. Senza l’uomo anche la vita perderebbe la sua specifica essenza o finalità. Sarebbe una vita senza alcun fine e senza alcun fine nulla può esistere sulla terra, perché per ogni cosa Dio ha stabilito il suo particolare fine. Possiamo dire che è l’uomo il responsabile in assoluto di ogni forma di vita che esiste sulla terra. Lui non è chiamato a distruggere la vita. È chiamato ad incrementarla. Questa la sua vocazione, missione. Lo dovrà fare servendosi della sua scienza ed intelligenza, della sua sapienza e discernimento, della sua arte ed ogni tecnologia che lui sarà capace di inventare lungo il corso dei secoli. </w:t>
      </w:r>
    </w:p>
    <w:p w14:paraId="3BF49EE0" w14:textId="77777777" w:rsidR="005A5727" w:rsidRPr="005A5727" w:rsidRDefault="005A5727" w:rsidP="005A5727">
      <w:pPr>
        <w:spacing w:after="120"/>
        <w:jc w:val="both"/>
        <w:rPr>
          <w:rFonts w:ascii="Arial" w:hAnsi="Arial" w:cs="Arial"/>
          <w:bCs/>
          <w:sz w:val="24"/>
          <w:szCs w:val="24"/>
        </w:rPr>
      </w:pPr>
      <w:r w:rsidRPr="005A5727">
        <w:rPr>
          <w:rFonts w:ascii="Arial" w:hAnsi="Arial" w:cs="Arial"/>
          <w:b/>
          <w:sz w:val="24"/>
          <w:szCs w:val="24"/>
        </w:rPr>
        <w:t>Il mistero uomo</w:t>
      </w:r>
      <w:r w:rsidRPr="005A5727">
        <w:rPr>
          <w:rFonts w:ascii="Arial" w:hAnsi="Arial" w:cs="Arial"/>
          <w:bCs/>
          <w:sz w:val="24"/>
          <w:szCs w:val="24"/>
        </w:rPr>
        <w:t xml:space="preserve">: 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w:t>
      </w:r>
      <w:r w:rsidRPr="005A5727">
        <w:rPr>
          <w:rFonts w:ascii="Arial" w:hAnsi="Arial" w:cs="Arial"/>
          <w:bCs/>
          <w:sz w:val="24"/>
          <w:szCs w:val="24"/>
        </w:rPr>
        <w:lastRenderedPageBreak/>
        <w:t xml:space="preserve">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Cosa è infatti il vizio? È il nutrimento che l’uomo dona al solo corpo, ignorando completamente il suo dovere di nutrire il suo soffio divino. </w:t>
      </w:r>
    </w:p>
    <w:p w14:paraId="327FD410" w14:textId="77777777" w:rsidR="005A5727" w:rsidRPr="005A5727" w:rsidRDefault="005A5727" w:rsidP="005A5727">
      <w:pPr>
        <w:spacing w:after="120"/>
        <w:jc w:val="both"/>
        <w:rPr>
          <w:rFonts w:ascii="Arial" w:hAnsi="Arial" w:cs="Arial"/>
          <w:bCs/>
          <w:sz w:val="24"/>
          <w:szCs w:val="24"/>
        </w:rPr>
      </w:pPr>
      <w:r w:rsidRPr="005A5727">
        <w:rPr>
          <w:rFonts w:ascii="Arial" w:hAnsi="Arial" w:cs="Arial"/>
          <w:b/>
          <w:sz w:val="24"/>
          <w:szCs w:val="24"/>
        </w:rPr>
        <w:t>Il mistero uomo</w:t>
      </w:r>
      <w:r w:rsidRPr="005A5727">
        <w:rPr>
          <w:rFonts w:ascii="Arial" w:hAnsi="Arial" w:cs="Arial"/>
          <w:bCs/>
          <w:sz w:val="24"/>
          <w:szCs w:val="24"/>
        </w:rPr>
        <w:t xml:space="preserve">: signore sopra tutti gli esseri creati da Dio. Dio ha costituito l’uomo signore sopra tutti gli esseri viventi, animali ed uccelli che abitano la nostra terra. È però un signore di creazione,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6CF737BC" w14:textId="77777777" w:rsidR="005A5727" w:rsidRPr="005A5727" w:rsidRDefault="005A5727" w:rsidP="005A5727">
      <w:pPr>
        <w:spacing w:after="120"/>
        <w:jc w:val="both"/>
        <w:rPr>
          <w:rFonts w:ascii="Arial" w:hAnsi="Arial" w:cs="Arial"/>
          <w:bCs/>
          <w:sz w:val="24"/>
          <w:szCs w:val="24"/>
        </w:rPr>
      </w:pPr>
      <w:r w:rsidRPr="005A5727">
        <w:rPr>
          <w:rFonts w:ascii="Arial" w:hAnsi="Arial" w:cs="Arial"/>
          <w:b/>
          <w:sz w:val="24"/>
          <w:szCs w:val="24"/>
        </w:rPr>
        <w:t>Il mistero uomo</w:t>
      </w:r>
      <w:r w:rsidRPr="005A5727">
        <w:rPr>
          <w:rFonts w:ascii="Arial" w:hAnsi="Arial" w:cs="Arial"/>
          <w:bCs/>
          <w:sz w:val="24"/>
          <w:szCs w:val="24"/>
        </w:rPr>
        <w:t xml:space="preserve">: creato 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632223E7" w14:textId="77777777" w:rsidR="005A5727" w:rsidRPr="005A5727" w:rsidRDefault="005A5727" w:rsidP="005A5727">
      <w:pPr>
        <w:spacing w:after="120"/>
        <w:jc w:val="both"/>
        <w:rPr>
          <w:rFonts w:ascii="Arial" w:hAnsi="Arial" w:cs="Arial"/>
          <w:bCs/>
          <w:sz w:val="24"/>
          <w:szCs w:val="24"/>
        </w:rPr>
      </w:pPr>
      <w:r w:rsidRPr="005A5727">
        <w:rPr>
          <w:rFonts w:ascii="Arial" w:hAnsi="Arial" w:cs="Arial"/>
          <w:b/>
          <w:sz w:val="24"/>
          <w:szCs w:val="24"/>
        </w:rPr>
        <w:lastRenderedPageBreak/>
        <w:t>Il mistero uomo</w:t>
      </w:r>
      <w:r w:rsidRPr="005A5727">
        <w:rPr>
          <w:rFonts w:ascii="Arial" w:hAnsi="Arial" w:cs="Arial"/>
          <w:bCs/>
          <w:sz w:val="24"/>
          <w:szCs w:val="24"/>
        </w:rPr>
        <w:t xml:space="preserve">: 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mistero. L’unione degli esseri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2FC83175" w14:textId="77777777" w:rsidR="005A5727" w:rsidRPr="005A5727" w:rsidRDefault="005A5727" w:rsidP="005A5727">
      <w:pPr>
        <w:spacing w:after="120"/>
        <w:jc w:val="both"/>
        <w:rPr>
          <w:rFonts w:ascii="Arial" w:hAnsi="Arial" w:cs="Arial"/>
          <w:bCs/>
          <w:sz w:val="24"/>
          <w:szCs w:val="24"/>
        </w:rPr>
      </w:pPr>
      <w:r w:rsidRPr="005A5727">
        <w:rPr>
          <w:rFonts w:ascii="Arial" w:hAnsi="Arial" w:cs="Arial"/>
          <w:b/>
          <w:sz w:val="24"/>
          <w:szCs w:val="24"/>
        </w:rPr>
        <w:t>Il mistero uomo</w:t>
      </w:r>
      <w:r w:rsidRPr="005A5727">
        <w:rPr>
          <w:rFonts w:ascii="Arial" w:hAnsi="Arial" w:cs="Arial"/>
          <w:bCs/>
          <w:sz w:val="24"/>
          <w:szCs w:val="24"/>
        </w:rPr>
        <w:t xml:space="preserve">: 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2E1E157E"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Peccato contro la natura è ogni peccato che l’uomo commette, sia peccato mortale che peccato veniale. Ogni comando del Creatore e Signore della natura trasgredito è un peccato che si commette contro la natura. La natura è di Dio. Ogni peccato sottrae la natura a Dio e alla sua verità e la consegna all’uomo e alla sua falsità. Anziché essere condotta di verità in verità, essa con il peccato è condotta da falsità in falsità e di corruzione in corruzione. Avendo oggi l’uomo deciso che non debba esserci alcun Dio sopra di lui, questa sciagurata decisione sta conducendo alla totale deturpazione della natura dell’uomo. La natura dell’uomo deturpata, deturpa tutta il creato che mai potrà essere dell’uomo, perché esso è di Dio. È sua perenne proprietà. Ecco qual è allora il grande peccato dell’uomo contro la natura: la sua satanica decisione di non avere il Dio vivo e vero, il solo Dio vivo e vero, il solo suo Creatore e Signore, come suo vero Dio, suo vero Creatore e Signore, unico Signore e Padrone della sua vita e Padrone e Signore dell’intero universo. Ieri l’uomo è stato il grande inventore dell’idolatria e della grande universale immoralità. Queste due falsità erano madri di grandi peccati contro la natura, il cui uso era dalla volontà dell’uomo e dalla sua falsità. Allora esisteva la magia e con essa si pensava di governare la natura, tutta la natura. Oggi all’idolatria e alla magia si è aggiunta la scienza. Con la scienza oggi l’uomo crede di poter avere il governo su tutto il creato. Con la scienza crede di poter governare la natura a suo piacimento. Cosa dimentica l’uomo in questa sua fede nella scienza? Dimentica che la natura non obbedisce </w:t>
      </w:r>
      <w:r w:rsidRPr="005A5727">
        <w:rPr>
          <w:rFonts w:ascii="Arial" w:hAnsi="Arial" w:cs="Arial"/>
          <w:bCs/>
          <w:sz w:val="24"/>
          <w:szCs w:val="24"/>
        </w:rPr>
        <w:lastRenderedPageBreak/>
        <w:t>alla scienza, come un tempo non obbediva alla magia. La natura obbedisce solo a Dio. Ecco spiegati tutti i frutti di morte che la moderna scienza e tecnologia stanno producendo e produrranno senza alcuna interruzione. O si governa la natura secondo il fine ad essa assegnato da Dio, oppure essa sempre si rivolterà contro di noi con ogni  frutto di morte. Tutta la natura e non solo la natura dell’uomo. Ogni peccato è sempre contro l’uomo.  Esso sempre produce morte. Non può produrre vita una scienza che non è usata secondo sapienza e intelligenza divina.</w:t>
      </w:r>
    </w:p>
    <w:p w14:paraId="532B6142"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Ogni discepolo di Gesù è obbligato a entrare Lui nella pienezza del mistero, essendo la sua vocazione di essere il creatore in ogni cuore del mistero del suo Dio e Signore, dal quale ogni mistero proviene sia per creazione e sia per nuova creazione in Cristo Gesù. Se lui esce dal mistero, se cioè lui si demisterizza, necessariamente, naturalmente, darà un Dio demisterizzato, un Cristo Gesù demisterizzato, uno Spirito Santo demisterizzato, parlerà di un uomo demisterizzato. Tutto lui opererà dal suo cuore e dalla sua vita che sono demisterizzati. Anche del cielo e la terra, del tempo e dell’eternità, della vita e della morte, del presente e del futuro sempre parlerà dalla demisterizzazione che è divenuto il suo cuore, la sua mente, la sua stessa anima. Ed è questo oggi il pesante peccato cristiano: ci siamo demisterizzati e tutto operiamo dalla nostra demisterizzazione. Privati noi della nostra verità, priviamo il mondo della sua verità. Ecco oggi qual è l’urgenza delle urgenze: riportare il cristiano nella sua verità, perché porti lui il mondo intero nella sua verità.</w:t>
      </w:r>
    </w:p>
    <w:p w14:paraId="423EFCB0" w14:textId="77777777" w:rsidR="005A5727" w:rsidRPr="005A5727" w:rsidRDefault="005A5727" w:rsidP="005A5727">
      <w:pPr>
        <w:spacing w:after="120"/>
        <w:jc w:val="both"/>
        <w:rPr>
          <w:rFonts w:ascii="Arial" w:hAnsi="Arial" w:cs="Arial"/>
          <w:bCs/>
          <w:sz w:val="24"/>
          <w:szCs w:val="24"/>
        </w:rPr>
      </w:pPr>
    </w:p>
    <w:p w14:paraId="0570D25E"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SECONDA VERITÀ</w:t>
      </w:r>
    </w:p>
    <w:p w14:paraId="54431F3D"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Ora l’Apostolo Giovanni dice chi è il nostro Dio nella sua essenza eterna: </w:t>
      </w:r>
      <w:r w:rsidRPr="005A5727">
        <w:rPr>
          <w:rFonts w:ascii="Arial" w:hAnsi="Arial" w:cs="Arial"/>
          <w:bCs/>
          <w:i/>
          <w:iCs/>
          <w:sz w:val="24"/>
          <w:szCs w:val="24"/>
        </w:rPr>
        <w:t>“Dio è luce e in lui non c’è tenebra alcuna”.</w:t>
      </w:r>
      <w:r w:rsidRPr="005A5727">
        <w:rPr>
          <w:rFonts w:ascii="Arial" w:hAnsi="Arial" w:cs="Arial"/>
          <w:bCs/>
          <w:sz w:val="24"/>
          <w:szCs w:val="24"/>
        </w:rPr>
        <w:t xml:space="preserve"> Qual è il fine per cui lui annuncia Cristo e crea Cristo nei cuori? Perché ogni uomo sia in comunione con Dio. Si è comunione con Dio se si è in comunione con l’Apostolo del Signore. </w:t>
      </w:r>
    </w:p>
    <w:p w14:paraId="2E123EC1"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Posta questa verità soprannaturale, divina eterna, l’Apostolo trae una prima deduzione: </w:t>
      </w:r>
      <w:r w:rsidRPr="005A5727">
        <w:rPr>
          <w:rFonts w:ascii="Arial" w:hAnsi="Arial" w:cs="Arial"/>
          <w:bCs/>
          <w:i/>
          <w:iCs/>
          <w:sz w:val="24"/>
          <w:szCs w:val="24"/>
        </w:rPr>
        <w:t>“Se diciamo di essere in comunione con Dio e camminiamo nelle tenebre, siamo bugiardi e non mettiamo in pratica la verità”</w:t>
      </w:r>
      <w:r w:rsidRPr="005A5727">
        <w:rPr>
          <w:rFonts w:ascii="Arial" w:hAnsi="Arial" w:cs="Arial"/>
          <w:bCs/>
          <w:sz w:val="24"/>
          <w:szCs w:val="24"/>
        </w:rPr>
        <w:t xml:space="preserve">. Dio è luce. L’Apostolo deve essere luce. Ogni persona da lui generata per opera dello Spirito Santo, è luce dalla sua luce. Essendo luce della sua luce, luce dalla sua luce, anche il generato dovrà essere luce. Se il generante è tenebra, anche il generato è tenebra. Se il generante è demisterizzato anche il generato è demisterizzato. Se il generante è figlio del diavolo, anche il generato è figlio del diavolo. </w:t>
      </w:r>
    </w:p>
    <w:p w14:paraId="0CFE328E"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È verità. Tutti i sacramenti operano ex opere operato e non ex opere operantis. Ma è altrettanto vero una pianta ha bisogno di molte cure e le cure sono ex opere operantis. Se colui che cura è tenebra, la luce si spegne e la pianta diviene tenebra. È verità che sempre va ricordata. Sia il generante che il generato, se vogliono essere in comunione con Dio, devono essere luce come Dio luce. Essi sono stati generati da Dio in Cristo Gesù per opera dello Spirito Santo. Così l’Apostolo Giovanni nel suo Vangelo:</w:t>
      </w:r>
    </w:p>
    <w:p w14:paraId="0EE62D28"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In principio era il Verbo, e il Verbo era presso Dio e il Verbo era Dio. Egli era, in principio, presso Dio: tutto è stato fatto per mezzo di lui e senza di lui nulla </w:t>
      </w:r>
      <w:r w:rsidRPr="005A5727">
        <w:rPr>
          <w:rFonts w:ascii="Arial" w:hAnsi="Arial" w:cs="Arial"/>
          <w:bCs/>
          <w:i/>
          <w:iCs/>
          <w:sz w:val="22"/>
          <w:szCs w:val="24"/>
        </w:rPr>
        <w:lastRenderedPageBreak/>
        <w:t>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2F5F1A85"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6E8922A0"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1E024AD0"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Come si cammina nella luce? Divenendo verità delle verità di Cristo, verità dalla verità di Cristo. Ci deve essere verità di Cristo? Il primo che deve essere verità di Cristo è l’Apostolo del Signore. Cristo è dalla verità del Padre. L’Apostolo è dalla verità di Cristo. Il generato in Cristo è dalla verità dell’Apostolo. Se l’Apostolo non genera nella verità, manca il legame ontologico di verità con Cristo Gesù. È questo oggi il mistero che va creato in ogni cuore. L’Apostolo questo deve sapere: se lui si separa dal mistero, non ci sarà più legame di mistero tra chi da lui è generato e Cristo Signore. Ecco perché è cosa necessaria essere luce come Cristo è luce, come Dio è luce: per essere mistero di verità e di luce per il mondo intero. È il cristiano oggi la luce di Cristo che deve illuminare il mondo. È questione di purissima ontologia cristologica e teologica. Quando si è in comunione gli uni con gli altri? Quando si cammina nella luce. Se camminiamo nella luce, che è luce di Dio, luce di Cristo, luce degli Apostoli, il sangue di Gesù, Figlio di Dio, ci purifica da ogni peccato. </w:t>
      </w:r>
    </w:p>
    <w:p w14:paraId="58FCDC9C"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ora una deduzione necessaria: se lo Spirito Santo rivela che la comunione è nella luce – Luce di Dio, luce di Cristo, luce degli Apostoli del Signore, luce di tutto il corpo di Cristo – nessuno potrà mai affermare che la comunione si può vivere nel peccato, nelle tenebre. Ma anche nessuno potrà mai affermare che Cristo non è più necessario all’uomo per essere salvato. E neanche si potrà dire che il Vangelo non debba più essere annunciato. Ogni falsità ha origine nel cuore dell’Apostolo di Gesù che si è demisterizzato. Ha origine nel cuore di ogni membro che si è demisterizzato. Oggi ogni errore teologico, cristologico, soteriologico, ecclesiologico, pneumatologico, missionologico, antropologico, escatologico, è il frutto di ogni discepolo di Gesù che si demisterizza. Solo il sangue di Gesù ci purifica da ogni peccato. Per essere purificati dobbiamo camminare nella sua luce. Chi ci deve generare nella luce di Cristo è l’Apostolo del Signore. Se l’Apostolo del Signore si demisterizza, non può più generare nella luce. Genera nelle tenebre, come Satana genera nelle tenebre, e il mondo non solo rimane nelle tenebre, accresce le sue tenebre e le aumenta a dismisura. </w:t>
      </w:r>
      <w:r w:rsidRPr="005A5727">
        <w:rPr>
          <w:rFonts w:ascii="Arial" w:hAnsi="Arial" w:cs="Arial"/>
          <w:bCs/>
          <w:sz w:val="24"/>
          <w:szCs w:val="24"/>
        </w:rPr>
        <w:lastRenderedPageBreak/>
        <w:t>Responsabile di ogni tenebra accresciuta è l’Apostolo del Signore che si è demisterizzato. La stessa responsabilità è del profeta demisterizzato, del maestro demisterizzato, del professore demisterizzato, dell’evangelista demisterizzato, del dottore demisterizzato, dello scriba demisterizzato, del catechista demisterizzato, di ogni discepolo di Gesù che si è demisterizzato. Oggi moltissima responsabilità è del teologo demisterizzato. Il suo insegnamento dall’immanenza e non dalla trascendenza, dalla terra e non dal cielo, dal suo cuore e non dal cuore dello Spirito Santo, dai soi pensieri e non dalla Divina Rivelazione, è vero diluvio di tenebra e di falsità che si abbatte sul mondo. Per questo noi stiamo gridando con ogni grido di verità che è urgente la misterizzazione di tutto il corpo di Cristo Gesù. Un solo membro demisterizzato è anello di catena che si spezza e tutto il corpo di Cristo perde forza nel ministero di creare l’uomo-luce, l’uomo-verità, l’uomo-giustizia, l’uomo-vita eterna per dare il vero soprannaturale di ogni altro uomo. Diviene allora urgente che ogni discepolo di Gesù si ponga una domanda: sono nella pienezza del mistero di Cristo Gesù oppure mi sono demisterizzato. Questa domanda diviene più che urgente per tutti coloro che sono responsabili della misterizzazione degli altri uomini. Diviene urgentissima per coloro che devono creare Cristo nei cuori. Un membro del corpo di Cristo demisterizzato è tenebra, creatore e diffusore di tenebra.</w:t>
      </w:r>
    </w:p>
    <w:p w14:paraId="77A83EB6" w14:textId="77777777" w:rsidR="005A5727" w:rsidRPr="005A5727" w:rsidRDefault="005A5727" w:rsidP="005A5727">
      <w:pPr>
        <w:spacing w:after="120"/>
        <w:ind w:left="567" w:right="567"/>
        <w:jc w:val="both"/>
        <w:rPr>
          <w:rFonts w:ascii="Arial" w:hAnsi="Arial" w:cs="Arial"/>
          <w:bCs/>
          <w:i/>
          <w:iCs/>
          <w:sz w:val="22"/>
          <w:szCs w:val="22"/>
        </w:rPr>
      </w:pPr>
      <w:r w:rsidRPr="005A5727">
        <w:rPr>
          <w:rFonts w:ascii="Arial" w:hAnsi="Arial" w:cs="Arial"/>
          <w:bCs/>
          <w:i/>
          <w:iCs/>
          <w:sz w:val="22"/>
          <w:szCs w:val="22"/>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0C7AB77E" w14:textId="77777777" w:rsidR="005A5727" w:rsidRPr="005A5727" w:rsidRDefault="005A5727" w:rsidP="005A5727">
      <w:pPr>
        <w:spacing w:after="120"/>
        <w:jc w:val="both"/>
        <w:rPr>
          <w:rFonts w:ascii="Arial" w:hAnsi="Arial" w:cs="Arial"/>
          <w:bCs/>
          <w:sz w:val="24"/>
          <w:szCs w:val="24"/>
        </w:rPr>
      </w:pPr>
    </w:p>
    <w:p w14:paraId="5ADE1B7D"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Sull’Evangelizzazione ecco alcune verità già precedentemente messe in luce:</w:t>
      </w:r>
    </w:p>
    <w:p w14:paraId="15D16587" w14:textId="77777777" w:rsidR="005A5727" w:rsidRPr="005A5727" w:rsidRDefault="005A5727" w:rsidP="005A5727">
      <w:pPr>
        <w:spacing w:after="120"/>
        <w:jc w:val="both"/>
        <w:rPr>
          <w:rFonts w:ascii="Arial" w:hAnsi="Arial" w:cs="Arial"/>
          <w:b/>
          <w:bCs/>
          <w:i/>
          <w:iCs/>
          <w:color w:val="000000"/>
          <w:kern w:val="2"/>
          <w:sz w:val="24"/>
          <w:szCs w:val="24"/>
          <w14:ligatures w14:val="standardContextual"/>
        </w:rPr>
      </w:pPr>
      <w:bookmarkStart w:id="24" w:name="_Toc148475996"/>
      <w:bookmarkStart w:id="25" w:name="_Toc148644753"/>
      <w:bookmarkStart w:id="26" w:name="_Toc148949238"/>
      <w:bookmarkStart w:id="27" w:name="_Toc149197585"/>
      <w:r w:rsidRPr="005A5727">
        <w:rPr>
          <w:rFonts w:ascii="Arial" w:hAnsi="Arial" w:cs="Arial"/>
          <w:b/>
          <w:bCs/>
          <w:i/>
          <w:iCs/>
          <w:color w:val="000000"/>
          <w:kern w:val="2"/>
          <w:sz w:val="24"/>
          <w:szCs w:val="24"/>
          <w14:ligatures w14:val="standardContextual"/>
        </w:rPr>
        <w:t>Evangelizzazione dalla santità</w:t>
      </w:r>
      <w:bookmarkEnd w:id="24"/>
      <w:bookmarkEnd w:id="25"/>
      <w:bookmarkEnd w:id="26"/>
      <w:bookmarkEnd w:id="27"/>
      <w:r w:rsidRPr="005A5727">
        <w:rPr>
          <w:rFonts w:ascii="Arial" w:hAnsi="Arial" w:cs="Arial"/>
          <w:b/>
          <w:bCs/>
          <w:i/>
          <w:iCs/>
          <w:color w:val="000000"/>
          <w:kern w:val="2"/>
          <w:sz w:val="24"/>
          <w:szCs w:val="24"/>
          <w14:ligatures w14:val="standardContextual"/>
        </w:rPr>
        <w:t xml:space="preserve"> </w:t>
      </w:r>
    </w:p>
    <w:p w14:paraId="1D309ABA" w14:textId="77777777" w:rsidR="005A5727" w:rsidRPr="005A5727" w:rsidRDefault="005A5727" w:rsidP="005A5727">
      <w:pPr>
        <w:spacing w:after="200"/>
        <w:jc w:val="both"/>
        <w:rPr>
          <w:rFonts w:ascii="Arial" w:hAnsi="Arial" w:cs="Arial"/>
          <w:i/>
          <w:iCs/>
          <w:kern w:val="2"/>
          <w:sz w:val="24"/>
          <w:szCs w:val="24"/>
          <w14:ligatures w14:val="standardContextual"/>
        </w:rPr>
      </w:pPr>
      <w:r w:rsidRPr="005A5727">
        <w:rPr>
          <w:rFonts w:ascii="Arial" w:hAnsi="Arial" w:cs="Arial"/>
          <w:kern w:val="2"/>
          <w:sz w:val="24"/>
          <w:szCs w:val="24"/>
          <w14:ligatures w14:val="standardContextual"/>
        </w:rPr>
        <w:t xml:space="preserve">Affermando noi che l’evangelizzare va fatta dalla santità, vogliano mettere in luce una sola verità. Come Cristo Gesù ha evangelizzato il suo mondo dalla più pura, perfetta, universale obbedienza ad ogni Parola del Padre, scritta per Lui nella Legge, nei Profeti e nei Santi; dalla costante e perenne mozione dello Spirito Santo che in lui operava senza alcun impedimento a causa del suo cuore, della sua anima, della mente, del suo corpo che erano senza peccato: dalle sante virtù teologali della fede, della speranza, della carità unitamente alle virtù cardinali della prudenza, giustizi,  fortezza e temperanza; dalla ininterrotta comunione con il Padre suo, nel cui seno sempre abitava, così anche il discepolo di Gesù. Se lui vuole vivere la sua opera di evangelizzazione nella purezza della sua verità, deve sempre agire e muoversi dall’obbedienza alla Legge universale che è il Discorso della Montagna nel quale sempre abitare e in esso sempre crescere in obbedienza allo stesso modo che un albero piantato nel buon terreno produce frutti secondo la sua natura. Un vescovo produce frutti secondo la sua natura di vescovo, un presbitero secondo la sua natura di presbitero, un diacono secondo la sua natura di Diacono, un cresimato secondo la sua natura di cresimato, un battezzato secondo la sua natura di battezzato, un papa secondo la sua natura di papa, solo se rimane piantato nel Discorso della Montagna e cresce in ogni </w:t>
      </w:r>
      <w:r w:rsidRPr="005A5727">
        <w:rPr>
          <w:rFonts w:ascii="Arial" w:hAnsi="Arial" w:cs="Arial"/>
          <w:kern w:val="2"/>
          <w:sz w:val="24"/>
          <w:szCs w:val="24"/>
          <w14:ligatures w14:val="standardContextual"/>
        </w:rPr>
        <w:lastRenderedPageBreak/>
        <w:t>obbedienza ad ogni comando che Gesù ha dato ad ogni suo discepolo. Se un discepolo non è piantato con piena e sempre perfetta obbedienza nella Parola di Gesù, mai potrà produrre frutti secondo la sua natura. Produrrà frutto acerbi. Se poi persevera nella disobbedienza, si applicherà per lui quanto lo Spirito Santo rivela circa i frutti maturati dagli alberi del territorio della città di Sodoma e di Gomorra:</w:t>
      </w:r>
      <w:r w:rsidRPr="005A5727">
        <w:rPr>
          <w:rFonts w:ascii="Arial" w:hAnsi="Arial" w:cs="Arial"/>
          <w:i/>
          <w:iCs/>
          <w:kern w:val="2"/>
          <w:sz w:val="24"/>
          <w:szCs w:val="24"/>
          <w14:ligatures w14:val="standardContextual"/>
        </w:rPr>
        <w:t xml:space="preserve"> </w:t>
      </w:r>
    </w:p>
    <w:p w14:paraId="6CAC8B43" w14:textId="77777777" w:rsidR="005A5727" w:rsidRPr="005A5727" w:rsidRDefault="005A5727" w:rsidP="005A5727">
      <w:pPr>
        <w:spacing w:after="120"/>
        <w:ind w:left="567" w:right="567"/>
        <w:jc w:val="both"/>
        <w:rPr>
          <w:rFonts w:ascii="Arial" w:hAnsi="Arial" w:cs="Arial"/>
          <w:i/>
          <w:iCs/>
          <w:kern w:val="2"/>
          <w:sz w:val="22"/>
          <w:szCs w:val="24"/>
          <w14:ligatures w14:val="standardContextual"/>
        </w:rPr>
      </w:pPr>
      <w:r w:rsidRPr="005A5727">
        <w:rPr>
          <w:rFonts w:ascii="Arial" w:hAnsi="Arial" w:cs="Arial"/>
          <w:i/>
          <w:iCs/>
          <w:kern w:val="2"/>
          <w:sz w:val="22"/>
          <w:szCs w:val="24"/>
          <w14:ligatures w14:val="standardContextual"/>
        </w:rPr>
        <w:t xml:space="preserve">“A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10,7-8). </w:t>
      </w:r>
    </w:p>
    <w:p w14:paraId="3267844C" w14:textId="77777777" w:rsidR="005A5727" w:rsidRPr="005A5727" w:rsidRDefault="005A5727" w:rsidP="005A5727">
      <w:pPr>
        <w:spacing w:after="200"/>
        <w:jc w:val="both"/>
        <w:rPr>
          <w:rFonts w:ascii="Arial" w:hAnsi="Arial" w:cs="Arial"/>
          <w:kern w:val="2"/>
          <w:sz w:val="24"/>
          <w:szCs w:val="24"/>
          <w14:ligatures w14:val="standardContextual"/>
        </w:rPr>
      </w:pPr>
      <w:r w:rsidRPr="005A5727">
        <w:rPr>
          <w:rFonts w:ascii="Arial" w:hAnsi="Arial" w:cs="Arial"/>
          <w:kern w:val="2"/>
          <w:sz w:val="24"/>
          <w:szCs w:val="24"/>
          <w14:ligatures w14:val="standardContextual"/>
        </w:rPr>
        <w:t xml:space="preserve">Ecco perché va detto con fortezza e franchezza di Spirito Santo che l’annuncio del Vangelo va fatto dalla nostra piena e ininterrotta, perenne e universale obbedienza ad ogni Parola del Vangelo. Offriamo ora alcune riflessioni, già offerte altre volte, sulla Legge universale necessaria perché ogni discepolo di Gesù possa vivere con frutto la Legge particolare, che riguarda la sua particolare natura cristica, la missione che a lui è stata affidata, i doni dello Spirito Santo e il ministeri da lui ricevuti. </w:t>
      </w:r>
    </w:p>
    <w:p w14:paraId="484B344C" w14:textId="77777777" w:rsidR="005A5727" w:rsidRPr="005A5727" w:rsidRDefault="005A5727" w:rsidP="005A5727">
      <w:pPr>
        <w:spacing w:after="200"/>
        <w:jc w:val="both"/>
        <w:rPr>
          <w:rFonts w:ascii="Arial" w:hAnsi="Arial" w:cs="Arial"/>
          <w:kern w:val="2"/>
          <w:sz w:val="24"/>
          <w:szCs w:val="24"/>
          <w14:ligatures w14:val="standardContextual"/>
        </w:rPr>
      </w:pPr>
      <w:r w:rsidRPr="005A5727">
        <w:rPr>
          <w:rFonts w:ascii="Arial" w:hAnsi="Arial" w:cs="Arial"/>
          <w:b/>
          <w:bCs/>
          <w:kern w:val="2"/>
          <w:sz w:val="24"/>
          <w:szCs w:val="24"/>
          <w14:ligatures w14:val="standardContextual"/>
        </w:rPr>
        <w:t xml:space="preserve">Prima riflessione: </w:t>
      </w:r>
      <w:r w:rsidRPr="005A5727">
        <w:rPr>
          <w:rFonts w:ascii="Arial" w:hAnsi="Arial" w:cs="Arial"/>
          <w:kern w:val="2"/>
          <w:sz w:val="24"/>
          <w:szCs w:val="24"/>
          <w14:ligatures w14:val="standardContextual"/>
        </w:rPr>
        <w:t xml:space="preserve">Alla Legge evangelica va data ogni obbedienza, sempre, in ogni circostanza, in ogni luogo. L’obbedienza al Vangelo è il bene più grande per il Vangelo, il bene più grande per Cristo, il bene più grande per la fede, il bene più grande per la conversione dei cuori. Dinanzi a questo bene più grande, ogni altro bene deve essere considerato dannoso se viene perseguito. Se Gesù ha rinunciato alla sua vita per la salvezza dell’uomo, anche il cristiano deve rinunciare ad ogni cosa che è di impedimento e di ostacolo perché il Vangelo possa conquistare altri cuori. Ecco allora la regola generale, universale, che sempre va seguita: dinanzi alla vita del Vangelo a tutto si deve rinunciare, anche alla nostra stessa vita. Per il Vangelo ogni discepolo di Gesù è chiamato ad annientarsi, annullarsi, uscire di scena, rinunciare ad ogni cosa. Per il Vangelo si deve essere capaci anche di lasciarsi crocifiggere, perché Gesù si è lasciato crocifiggere. Cosa è un godimento effimero e momentaneo dinanzi alla salvezza di un cuore? Sempre si deve scegliere la salvezza di un cuore e lasciare perdere ogni altra cosa. Sempre sia la Legge della giustizia e sia la Legge della credibilità del Vangelo vanno osservate. Nulla, veramente nulla, deve essere di ostacolo al Vangelo. Porre anche un solo ostacolo al Vangelo è impedire che i cuori si incontrino con Cristo Gesù. È condannare i cuori a rimanere di pietra in eterno. Poiché la salvezza del cuore merita la nostra stessa vita, può il desiderio di un bene effimero impedire che un uomo raggiunga Cristo Gesù? Mai questo dovrà accadere. Saremmo colpevoli della non salvezza di un cuore. La Legge universale va osservata sempre per sempre. Il Vangelo ha la priorità anche su tutta la nostra vita. La nostra vita va sacrificata al Vangelo. Non una parte, ma tutta la nostra vita va offerta sempre per sempre per il Vangelo. Neanche un atomo della nostra vita è per noi. Essa va data tutta, per sempre, al Vangelo. </w:t>
      </w:r>
    </w:p>
    <w:p w14:paraId="0822158A" w14:textId="77777777" w:rsidR="005A5727" w:rsidRPr="005A5727" w:rsidRDefault="005A5727" w:rsidP="005A5727">
      <w:pPr>
        <w:spacing w:after="200"/>
        <w:jc w:val="both"/>
        <w:rPr>
          <w:rFonts w:ascii="Arial" w:hAnsi="Arial" w:cs="Arial"/>
          <w:kern w:val="2"/>
          <w:sz w:val="24"/>
          <w:szCs w:val="24"/>
          <w14:ligatures w14:val="standardContextual"/>
        </w:rPr>
      </w:pPr>
      <w:r w:rsidRPr="005A5727">
        <w:rPr>
          <w:rFonts w:ascii="Arial" w:hAnsi="Arial" w:cs="Arial"/>
          <w:b/>
          <w:bCs/>
          <w:kern w:val="2"/>
          <w:sz w:val="24"/>
          <w:szCs w:val="24"/>
          <w14:ligatures w14:val="standardContextual"/>
        </w:rPr>
        <w:t>Seconda riflessione:</w:t>
      </w:r>
      <w:r w:rsidRPr="005A5727">
        <w:rPr>
          <w:rFonts w:ascii="Arial" w:hAnsi="Arial"/>
          <w:kern w:val="2"/>
          <w:sz w:val="24"/>
          <w14:ligatures w14:val="standardContextual"/>
        </w:rPr>
        <w:t xml:space="preserve"> Il Padre celeste ha bisogno di un popolo santo, di una nazione santa, di gente santa, di etnia santa, perché il fine della redenzione e </w:t>
      </w:r>
      <w:r w:rsidRPr="005A5727">
        <w:rPr>
          <w:rFonts w:ascii="Arial" w:hAnsi="Arial"/>
          <w:kern w:val="2"/>
          <w:sz w:val="24"/>
          <w14:ligatures w14:val="standardContextual"/>
        </w:rPr>
        <w:lastRenderedPageBreak/>
        <w:t xml:space="preserve">della salvezza è la santificazione di ogni uomo. Ogni uomo è santificato dallo Spirito Santo e dalla Chiesa, ma solo in Cristo, con Cristo, per Cristo. Fuori del corpo di Cristo non c’è santità. Il Padre, Dio, ha bisogno di un popolo santo perché solo un popolo santo manifesta visibilmente i grandi frutti operati dal mistero di incarnazione, passione, morte, gloriosa risurrezione del suo Figlio Unigenito. È il frutto che rivela la natura dell’albero. Un albero senza alcun frutto, nulla rivela. Ha bisogno di un popolo santo, perché solo dalla santità si compie l’opera di evangelizzazione, conversione, santificazione di ogni uomo. Un popolo non santo è un popolo senza alcuna forza di conversione, evangelizzazione, santificazione dell’umanità.  Ma chi deve fare questo popolo santo? Il corpo di Cristo secondo le regole del corpo di Cristo. Se le regole non vengono osservate, mai potrà sorgere un popolo santo. La prima regola è divenire corpo di Cristo. La seconda regola è la piena conformazione a Cristo in tutto. La Chiesa è santa perché santo è il corpo di Cristo. Sappiamo che Gesù ha portato il suo corpo al sommo della santità, perché lo ha portato al sommo dell’obbedienza, dell’amore, della giustizia, della verità, della speranza, della prudenza, della temperanza, della fortezza. Chiediamoci: a chi ha obbedito Gesù? Prima di tutto ha obbedito alla volontà del Padre, che lo ha fatto sacrificio di espiazione per il peccato. Nella volontà del Padre si è sempre lasciato condurre dallo Spirito Santo, crescendo in sapienza e grazia, così da poter rispondere con immediatezza ad ogni desiderio del Padre. Cristo Gesù ha obbedito a tutta la Parola del Padre. </w:t>
      </w:r>
    </w:p>
    <w:p w14:paraId="1EA0FF04" w14:textId="77777777" w:rsidR="005A5727" w:rsidRPr="005A5727" w:rsidRDefault="005A5727" w:rsidP="005A5727">
      <w:pPr>
        <w:spacing w:after="200"/>
        <w:jc w:val="both"/>
        <w:rPr>
          <w:rFonts w:ascii="Arial" w:hAnsi="Arial"/>
          <w:kern w:val="2"/>
          <w:sz w:val="24"/>
          <w14:ligatures w14:val="standardContextual"/>
        </w:rPr>
      </w:pPr>
      <w:r w:rsidRPr="005A5727">
        <w:rPr>
          <w:rFonts w:ascii="Arial" w:hAnsi="Arial"/>
          <w:b/>
          <w:bCs/>
          <w:kern w:val="2"/>
          <w:sz w:val="24"/>
          <w14:ligatures w14:val="standardContextual"/>
        </w:rPr>
        <w:t xml:space="preserve">Terza riflessione. </w:t>
      </w:r>
      <w:r w:rsidRPr="005A5727">
        <w:rPr>
          <w:rFonts w:ascii="Arial" w:hAnsi="Arial"/>
          <w:kern w:val="2"/>
          <w:sz w:val="24"/>
          <w14:ligatures w14:val="standardContextual"/>
        </w:rPr>
        <w:t>Ecco cosa il cristiano deve sapere.</w:t>
      </w:r>
      <w:r w:rsidRPr="005A5727">
        <w:rPr>
          <w:rFonts w:ascii="Arial" w:hAnsi="Arial"/>
          <w:b/>
          <w:bCs/>
          <w:kern w:val="2"/>
          <w:sz w:val="24"/>
          <w14:ligatures w14:val="standardContextual"/>
        </w:rPr>
        <w:t xml:space="preserve"> </w:t>
      </w:r>
      <w:r w:rsidRPr="005A5727">
        <w:rPr>
          <w:rFonts w:ascii="Arial" w:hAnsi="Arial"/>
          <w:bCs/>
          <w:kern w:val="2"/>
          <w:sz w:val="24"/>
          <w14:ligatures w14:val="standardContextual"/>
        </w:rPr>
        <w:t xml:space="preserve">Cristo Gesù ha obbedito alla sua verità. Per questa obbedienza alla sua verità si è lasciato condannare alla morte di croce. Chi vuole essere corpo santo nel corpo santo di Cristo Gesù è chiamato anche lui ad obbedire alla sua verità. La verità è la nuova creazione operata in noi dallo Spirito Santo. L’uomo deve obbedire alla sua verità di uomo, la donna alla verità di donna, il fedele laico alla verità di fedele laico, il fedele presbitero alla fedeltà di fedele presbitero. Il fedele sposato alla verità di fedele sposato, il fedele ammalato alla fedeltà di fedele ammalato. In questa obbedienza santa, perfetta, ininterrotta, il corpo di Cristo cresce di santità in santità e diviene sacramento di salvezza per ogni uomo. Quando il corpo di Cristo non brilla per santità è segno che in esso non si risplende per obbedienza alla propria verità. È segno che la superbia si è annidata nei cuori. Solo per superbia si disobbedisce alla propria verità. Il corpo di Cristo è santo, santo dovrà conservarsi ogni battezzato, poiché è parte del corpo di Cristo, anzi è vero corpo di Cristo nella storia, in mezzo ai suoi fratelli. </w:t>
      </w:r>
      <w:r w:rsidRPr="005A5727">
        <w:rPr>
          <w:rFonts w:ascii="Arial" w:hAnsi="Arial"/>
          <w:kern w:val="2"/>
          <w:sz w:val="24"/>
          <w14:ligatures w14:val="standardContextual"/>
        </w:rPr>
        <w:t xml:space="preserve">Mai un corpo di Cristo dissacrato e divorato dall’immoralità potrà dirsi corpo di Gesù Signore. Ma se non può dirsi corpo di Cristo, a nulla serve essere Chiesa di Dio. Quando la santità si oscura, o si eclissa, o si impoverisce, tutto il corpo della Chiesa si raffredda, si ammala, si deteriora. Si può anche giungere alla decomposizione. La santità è in tutto simile all’ossigeno per il fuoco. Si toglie l’ossigeno e la legna non arde più. Fa solo fumo. Quando un cristiano nella Chiesa fa solo fumo, perché privo della santità, la sua azione mai riscalderà i cuori e mai attrarrà qualcuno sul suo fumo, anzi lo allontana. </w:t>
      </w:r>
      <w:r w:rsidRPr="005A5727">
        <w:rPr>
          <w:rFonts w:ascii="Arial" w:hAnsi="Arial"/>
          <w:bCs/>
          <w:kern w:val="2"/>
          <w:sz w:val="24"/>
          <w14:ligatures w14:val="standardContextual"/>
        </w:rPr>
        <w:t xml:space="preserve">Ora, se ognuno è obbligato non solo ad esaminare se stesso affinché aggiunga al corpo di Cristo la santità che gli manca, ma anche che in questa santità cresca e abbondi con ogni opera buona, come è possibile che proprio lo Spirito della santificazione venga rinnegato, dichiarando i Comandamenti e lo </w:t>
      </w:r>
      <w:r w:rsidRPr="005A5727">
        <w:rPr>
          <w:rFonts w:ascii="Arial" w:hAnsi="Arial"/>
          <w:bCs/>
          <w:kern w:val="2"/>
          <w:sz w:val="24"/>
          <w14:ligatures w14:val="standardContextual"/>
        </w:rPr>
        <w:lastRenderedPageBreak/>
        <w:t xml:space="preserve">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completiamo l’opera sradicando ogni albero dal terreno. Così facendo s rende il giardino un deserto. Devastare una così stupenda opera di Dio è gravissimo peccato dinanzi a Dio e agli uomini. Sradicare dal campo di Dio la stessa nozione di moralità è cosa inaudita, inconcepibile per persone chiamate a fare della santità il loro stile di vita. 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 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Ma oggi si lavora per separare il Vangelo dall’obbedienza al Vangelo, la Parola dall’obbedienza alla Parola, la verità dall’obbedienza alla verità, Cristo Gesù dall’obbedienza a Cristo. </w:t>
      </w:r>
    </w:p>
    <w:p w14:paraId="2163F28E"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hAnsi="Arial"/>
          <w:b/>
          <w:kern w:val="2"/>
          <w:sz w:val="24"/>
          <w14:ligatures w14:val="standardContextual"/>
        </w:rPr>
        <w:t xml:space="preserve">Quarta riflessione. </w:t>
      </w:r>
      <w:r w:rsidRPr="005A5727">
        <w:rPr>
          <w:rFonts w:ascii="Arial" w:hAnsi="Arial"/>
          <w:bCs/>
          <w:kern w:val="2"/>
          <w:sz w:val="24"/>
          <w14:ligatures w14:val="standardContextual"/>
        </w:rPr>
        <w:t xml:space="preserve">Quando una comunità non solo smarrisce il proprio cammino di santificazione che è essenza della sua vita, ma giunge anche a rinnegare, tradire, combattere contro lo Spirito di santificazione, allora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Santo è il corpo di Cristo e santo deve essere ogni membro che lo compone. Senza santità, mai sarà prodotto un solo frutto di redenzione e di salvezza. È il fallimento della nostra vocazione e missione.  </w:t>
      </w:r>
      <w:r w:rsidRPr="005A5727">
        <w:rPr>
          <w:rFonts w:ascii="Arial" w:eastAsia="Calibri" w:hAnsi="Arial" w:cs="Arial"/>
          <w:kern w:val="2"/>
          <w:sz w:val="24"/>
          <w:szCs w:val="24"/>
          <w:lang w:eastAsia="en-US"/>
          <w14:ligatures w14:val="standardContextual"/>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125CEA9C"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11A11EEB"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lastRenderedPageBreak/>
        <w:t xml:space="preserve">Senza la vita di carità, mai nessun carisma potrà essere vissuto. La carità è il terreno nel quale va piantato ogni carisma perché porti frutti. La vocazione di </w:t>
      </w:r>
      <w:r w:rsidRPr="005A5727">
        <w:rPr>
          <w:rFonts w:ascii="Arial" w:eastAsia="Calibri" w:hAnsi="Arial" w:cs="Arial"/>
          <w:spacing w:val="-2"/>
          <w:kern w:val="2"/>
          <w:sz w:val="24"/>
          <w:szCs w:val="24"/>
          <w:lang w:eastAsia="en-US"/>
          <w14:ligatures w14:val="standardContextual"/>
        </w:rPr>
        <w:t>Cristo Gesù è quella di essere sempre il Servo del Signore per obbedire ad ogni Legge sia universale sia particolare scritta per Lui dal Padre. Anche la</w:t>
      </w:r>
      <w:r w:rsidRPr="005A5727">
        <w:rPr>
          <w:rFonts w:ascii="Arial" w:eastAsia="Calibri" w:hAnsi="Arial" w:cs="Arial"/>
          <w:kern w:val="2"/>
          <w:sz w:val="24"/>
          <w:szCs w:val="24"/>
          <w:lang w:eastAsia="en-US"/>
          <w14:ligatures w14:val="standardContextual"/>
        </w:rPr>
        <w:t xml:space="preserv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 servo del Vangelo e della verità posta in esso.</w:t>
      </w:r>
    </w:p>
    <w:p w14:paraId="6D2BD258"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hAnsi="Arial"/>
          <w:b/>
          <w:kern w:val="2"/>
          <w:sz w:val="24"/>
          <w14:ligatures w14:val="standardContextual"/>
        </w:rPr>
        <w:t xml:space="preserve">Quinta riflessione: </w:t>
      </w:r>
      <w:r w:rsidRPr="005A5727">
        <w:rPr>
          <w:rFonts w:ascii="Arial" w:eastAsia="Calibri" w:hAnsi="Arial" w:cs="Arial"/>
          <w:kern w:val="2"/>
          <w:sz w:val="24"/>
          <w:szCs w:val="24"/>
          <w:lang w:eastAsia="en-US"/>
          <w14:ligatures w14:val="standardContextual"/>
        </w:rPr>
        <w:t>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Ne indichiamo uno. L’elemento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Ecco quanto l’Apostolo Giovanni dice sull’amore di Dio:</w:t>
      </w:r>
    </w:p>
    <w:p w14:paraId="453163EB" w14:textId="77777777" w:rsidR="005A5727" w:rsidRPr="005A5727" w:rsidRDefault="005A5727" w:rsidP="005A5727">
      <w:pPr>
        <w:spacing w:after="120"/>
        <w:ind w:left="567" w:right="567"/>
        <w:jc w:val="both"/>
        <w:rPr>
          <w:rFonts w:ascii="Arial" w:eastAsia="Calibri" w:hAnsi="Arial" w:cs="Arial"/>
          <w:i/>
          <w:iCs/>
          <w:kern w:val="2"/>
          <w:sz w:val="22"/>
          <w:szCs w:val="24"/>
          <w:lang w:eastAsia="en-US"/>
          <w14:ligatures w14:val="standardContextual"/>
        </w:rPr>
      </w:pPr>
      <w:r w:rsidRPr="005A5727">
        <w:rPr>
          <w:rFonts w:ascii="Arial" w:eastAsia="Calibri" w:hAnsi="Arial" w:cs="Arial"/>
          <w:i/>
          <w:iCs/>
          <w:kern w:val="2"/>
          <w:sz w:val="24"/>
          <w:szCs w:val="24"/>
          <w:lang w:eastAsia="en-US"/>
          <w14:ligatures w14:val="standardContextual"/>
        </w:rPr>
        <w:t>“</w:t>
      </w:r>
      <w:r w:rsidRPr="005A5727">
        <w:rPr>
          <w:rFonts w:ascii="Arial" w:eastAsia="Calibri" w:hAnsi="Arial" w:cs="Arial"/>
          <w:i/>
          <w:iCs/>
          <w:kern w:val="2"/>
          <w:sz w:val="22"/>
          <w:szCs w:val="24"/>
          <w:lang w:eastAsia="en-US"/>
          <w14:ligatures w14:val="standardContextual"/>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w:t>
      </w:r>
      <w:r w:rsidRPr="005A5727">
        <w:rPr>
          <w:rFonts w:ascii="Arial" w:eastAsia="Calibri" w:hAnsi="Arial" w:cs="Arial"/>
          <w:i/>
          <w:iCs/>
          <w:kern w:val="2"/>
          <w:sz w:val="22"/>
          <w:szCs w:val="24"/>
          <w:lang w:eastAsia="en-US"/>
          <w14:ligatures w14:val="standardContextual"/>
        </w:rPr>
        <w:lastRenderedPageBreak/>
        <w:t>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w:t>
      </w:r>
    </w:p>
    <w:p w14:paraId="12D30238"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A queste parole dell’Apostolo andrebbe apportata una piccola aggiunta:</w:t>
      </w:r>
    </w:p>
    <w:p w14:paraId="4408DBA3" w14:textId="77777777" w:rsidR="005A5727" w:rsidRPr="005A5727" w:rsidRDefault="005A5727" w:rsidP="005A5727">
      <w:pPr>
        <w:spacing w:after="120"/>
        <w:ind w:left="567" w:right="567"/>
        <w:jc w:val="both"/>
        <w:rPr>
          <w:rFonts w:ascii="Arial" w:eastAsia="Calibri" w:hAnsi="Arial" w:cs="Arial"/>
          <w:i/>
          <w:iCs/>
          <w:kern w:val="2"/>
          <w:sz w:val="22"/>
          <w:szCs w:val="24"/>
          <w:lang w:eastAsia="en-US"/>
          <w14:ligatures w14:val="standardContextual"/>
        </w:rPr>
      </w:pPr>
      <w:r w:rsidRPr="005A5727">
        <w:rPr>
          <w:rFonts w:ascii="Arial" w:eastAsia="Calibri" w:hAnsi="Arial" w:cs="Arial"/>
          <w:i/>
          <w:iCs/>
          <w:kern w:val="2"/>
          <w:sz w:val="22"/>
          <w:szCs w:val="24"/>
          <w:lang w:eastAsia="en-US"/>
          <w14:ligatures w14:val="standardContextual"/>
        </w:rPr>
        <w:t>“In questo si manifesta l’amore di Dio nel mondo: Dio ha mandato me, discepolo di Gesù, nel mondo, perché ogni uomo abbia la vita per mezzo di me, che sono corpo di Cristo Signore, per la mia vita, offerta in olocausto in Cristo, al Padre”.</w:t>
      </w:r>
    </w:p>
    <w:p w14:paraId="22DEC605"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spacing w:val="-2"/>
          <w:kern w:val="2"/>
          <w:sz w:val="24"/>
          <w:szCs w:val="24"/>
          <w:lang w:eastAsia="en-US"/>
          <w14:ligatures w14:val="standardContextual"/>
        </w:rPr>
        <w:t>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offerto al Padre perché il Padre per questo sacrificio 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w:t>
      </w:r>
      <w:r w:rsidRPr="005A5727">
        <w:rPr>
          <w:rFonts w:ascii="Arial" w:eastAsia="Calibri" w:hAnsi="Arial" w:cs="Arial"/>
          <w:kern w:val="2"/>
          <w:sz w:val="24"/>
          <w:szCs w:val="24"/>
          <w:lang w:eastAsia="en-US"/>
          <w14:ligatures w14:val="standardContextual"/>
        </w:rPr>
        <w:t xml:space="preserve"> sua vita. </w:t>
      </w:r>
    </w:p>
    <w:p w14:paraId="575F846F"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b/>
          <w:bCs/>
          <w:kern w:val="2"/>
          <w:sz w:val="24"/>
          <w:szCs w:val="24"/>
          <w:lang w:eastAsia="en-US"/>
          <w14:ligatures w14:val="standardContextual"/>
        </w:rPr>
        <w:t>Sesta riflessione.</w:t>
      </w:r>
      <w:r w:rsidRPr="005A5727">
        <w:rPr>
          <w:rFonts w:ascii="Arial" w:eastAsia="Calibri" w:hAnsi="Arial" w:cs="Arial"/>
          <w:kern w:val="2"/>
          <w:sz w:val="24"/>
          <w:szCs w:val="24"/>
          <w:lang w:eastAsia="en-US"/>
          <w14:ligatures w14:val="standardContextual"/>
        </w:rPr>
        <w:t xml:space="preserve"> Chi deve muovere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formato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 Ogni discepolo di Gesù in ogni istante può sapere se Lui cammina sulla via della verità evangelica o su vie che nulla hanno a che vedere con il Vangelo. Basta osservare se il suo cuore è tutto consegnato allo Spirito Santo o esso è del mondo. Se il cuore è rivolto verso il </w:t>
      </w:r>
      <w:r w:rsidRPr="005A5727">
        <w:rPr>
          <w:rFonts w:ascii="Arial" w:eastAsia="Calibri" w:hAnsi="Arial" w:cs="Arial"/>
          <w:kern w:val="2"/>
          <w:sz w:val="24"/>
          <w:szCs w:val="24"/>
          <w:lang w:eastAsia="en-US"/>
          <w14:ligatures w14:val="standardContextual"/>
        </w:rPr>
        <w:lastRenderedPageBreak/>
        <w:t xml:space="preserve">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e l’Autorità di dare la </w:t>
      </w:r>
      <w:r w:rsidRPr="005A5727">
        <w:rPr>
          <w:rFonts w:ascii="Arial" w:eastAsia="Calibri" w:hAnsi="Arial" w:cs="Arial"/>
          <w:i/>
          <w:iCs/>
          <w:kern w:val="2"/>
          <w:sz w:val="24"/>
          <w:szCs w:val="24"/>
          <w:lang w:val="la-Latn" w:eastAsia="en-US"/>
          <w14:ligatures w14:val="standardContextual"/>
        </w:rPr>
        <w:t>“missio canonica”</w:t>
      </w:r>
      <w:r w:rsidRPr="005A5727">
        <w:rPr>
          <w:rFonts w:ascii="Arial" w:eastAsia="Calibri" w:hAnsi="Arial" w:cs="Arial"/>
          <w:kern w:val="2"/>
          <w:sz w:val="24"/>
          <w:szCs w:val="24"/>
          <w:lang w:eastAsia="en-US"/>
          <w14:ligatures w14:val="standardContextual"/>
        </w:rPr>
        <w:t>.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mediata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servo del mistero, neanche può dirsi cristiano. Gesù è il Servo del Padre, il cristiano il servo di Cristo.</w:t>
      </w:r>
    </w:p>
    <w:p w14:paraId="06686F45"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b/>
          <w:bCs/>
          <w:kern w:val="2"/>
          <w:sz w:val="24"/>
          <w:szCs w:val="24"/>
          <w:lang w:eastAsia="en-US"/>
          <w14:ligatures w14:val="standardContextual"/>
        </w:rPr>
        <w:t>Settima riflessione.</w:t>
      </w:r>
      <w:r w:rsidRPr="005A5727">
        <w:rPr>
          <w:rFonts w:ascii="Arial" w:eastAsia="Calibri" w:hAnsi="Arial" w:cs="Arial"/>
          <w:kern w:val="2"/>
          <w:sz w:val="24"/>
          <w:szCs w:val="24"/>
          <w:lang w:eastAsia="en-US"/>
          <w14:ligatures w14:val="standardContextual"/>
        </w:rPr>
        <w:t xml:space="preserve"> Poniamo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w:t>
      </w:r>
      <w:r w:rsidRPr="005A5727">
        <w:rPr>
          <w:rFonts w:ascii="Arial" w:eastAsia="Calibri" w:hAnsi="Arial" w:cs="Arial"/>
          <w:kern w:val="2"/>
          <w:sz w:val="24"/>
          <w:szCs w:val="24"/>
          <w:lang w:eastAsia="en-US"/>
          <w14:ligatures w14:val="standardContextual"/>
        </w:rPr>
        <w:lastRenderedPageBreak/>
        <w:t xml:space="preserve">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 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Tutto il mistero del cristiano che si fa carne nel cristiano è la via per il retto annuncio del Vangelo. 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potrebbero anche fallire. Ora applichiamo al corpo di Cristo questa verità. Lo Spirito Santo, nella cui sapienza e intelligenza il corpo di Cristo è stato generato e </w:t>
      </w:r>
      <w:r w:rsidRPr="005A5727">
        <w:rPr>
          <w:rFonts w:ascii="Arial" w:eastAsia="Calibri" w:hAnsi="Arial" w:cs="Arial"/>
          <w:kern w:val="2"/>
          <w:sz w:val="24"/>
          <w:szCs w:val="24"/>
          <w:lang w:eastAsia="en-US"/>
          <w14:ligatures w14:val="standardContextual"/>
        </w:rPr>
        <w:lastRenderedPageBreak/>
        <w:t>perennemente viene generato, ha disposto 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w:t>
      </w:r>
    </w:p>
    <w:p w14:paraId="6F814E7B"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b/>
          <w:bCs/>
          <w:kern w:val="2"/>
          <w:sz w:val="24"/>
          <w:szCs w:val="24"/>
          <w:lang w:eastAsia="en-US"/>
          <w14:ligatures w14:val="standardContextual"/>
        </w:rPr>
        <w:t xml:space="preserve">Ottava riflessione. </w:t>
      </w:r>
      <w:r w:rsidRPr="005A5727">
        <w:rPr>
          <w:rFonts w:ascii="Arial" w:eastAsia="Calibri" w:hAnsi="Arial" w:cs="Arial"/>
          <w:kern w:val="2"/>
          <w:sz w:val="24"/>
          <w:szCs w:val="24"/>
          <w:lang w:eastAsia="en-US"/>
          <w14:ligatures w14:val="standardContextual"/>
        </w:rPr>
        <w:t>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w:t>
      </w:r>
    </w:p>
    <w:p w14:paraId="4EACA929"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b/>
          <w:bCs/>
          <w:kern w:val="2"/>
          <w:sz w:val="24"/>
          <w:szCs w:val="24"/>
          <w:lang w:eastAsia="en-US"/>
          <w14:ligatures w14:val="standardContextual"/>
        </w:rPr>
        <w:t xml:space="preserve">Nona riflessione. </w:t>
      </w:r>
      <w:r w:rsidRPr="005A5727">
        <w:rPr>
          <w:rFonts w:ascii="Arial" w:eastAsia="Calibri" w:hAnsi="Arial" w:cs="Arial"/>
          <w:kern w:val="2"/>
          <w:sz w:val="24"/>
          <w:szCs w:val="24"/>
          <w:lang w:eastAsia="en-US"/>
          <w14:ligatures w14:val="standardContextual"/>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w:t>
      </w:r>
      <w:r w:rsidRPr="005A5727">
        <w:rPr>
          <w:rFonts w:ascii="Arial" w:eastAsia="Calibri" w:hAnsi="Arial" w:cs="Arial"/>
          <w:kern w:val="2"/>
          <w:sz w:val="24"/>
          <w:szCs w:val="24"/>
          <w:lang w:eastAsia="en-US"/>
          <w14:ligatures w14:val="standardContextual"/>
        </w:rPr>
        <w:lastRenderedPageBreak/>
        <w:t>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ferro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Quando ci si separa dall’obbedienza alla Parola, tutti questi beni divini, soprannaturali ed eterni li perdiamo. Perdiamo il Padre e il suo amore. Perdiamo Cristo e la sua grazia. Perdiamo lo Spirito Santo e la sua comunione. Ritorniamo nella frattura del nostre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Ecco cosa chiede l’Apostolo Paolo ai discepoli di Gesù perché possano attestare con la loro vita la verità della Parola che essi predicano: Una vita evangelica, seme di molte conversioni:</w:t>
      </w:r>
    </w:p>
    <w:p w14:paraId="50E27A10" w14:textId="77777777" w:rsidR="005A5727" w:rsidRPr="005A5727" w:rsidRDefault="005A5727" w:rsidP="005A5727">
      <w:pPr>
        <w:spacing w:after="120"/>
        <w:ind w:left="567" w:right="567"/>
        <w:jc w:val="both"/>
        <w:rPr>
          <w:rFonts w:ascii="Arial" w:hAnsi="Arial"/>
          <w:i/>
          <w:iCs/>
          <w:kern w:val="2"/>
          <w:sz w:val="22"/>
          <w:szCs w:val="23"/>
          <w14:ligatures w14:val="standardContextual"/>
        </w:rPr>
      </w:pPr>
      <w:r w:rsidRPr="005A5727">
        <w:rPr>
          <w:rFonts w:ascii="Arial" w:hAnsi="Arial"/>
          <w:i/>
          <w:iCs/>
          <w:kern w:val="2"/>
          <w:sz w:val="22"/>
          <w:szCs w:val="23"/>
          <w14:ligatures w14:val="standardContextual"/>
        </w:rPr>
        <w:t xml:space="preserve">“Da parte nostra non diamo motivo di scandalo a nessuno, perché non venga criticato il nostro ministero; ma in ogni cosa ci presentiamo come ministri di Dio con molta fermezza: nelle tribolazioni, nelle necessità, nelle angosce, </w:t>
      </w:r>
      <w:r w:rsidRPr="005A5727">
        <w:rPr>
          <w:rFonts w:ascii="Arial" w:hAnsi="Arial"/>
          <w:i/>
          <w:iCs/>
          <w:kern w:val="2"/>
          <w:sz w:val="22"/>
          <w:szCs w:val="23"/>
          <w14:ligatures w14:val="standardContextual"/>
        </w:rPr>
        <w:lastRenderedPageBreak/>
        <w:t>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1B718E6F" w14:textId="77777777" w:rsidR="005A5727" w:rsidRPr="005A5727" w:rsidRDefault="005A5727" w:rsidP="005A5727">
      <w:pPr>
        <w:spacing w:after="200"/>
        <w:jc w:val="both"/>
        <w:rPr>
          <w:rFonts w:ascii="Arial" w:hAnsi="Arial"/>
          <w:kern w:val="2"/>
          <w:sz w:val="24"/>
          <w14:ligatures w14:val="standardContextual"/>
        </w:rPr>
      </w:pPr>
      <w:r w:rsidRPr="005A5727">
        <w:rPr>
          <w:rFonts w:ascii="Arial" w:hAnsi="Arial"/>
          <w:kern w:val="2"/>
          <w:sz w:val="24"/>
          <w14:ligatures w14:val="standardContextual"/>
        </w:rPr>
        <w:t xml:space="preserve">Programma altissimo che attesta la nostra vera conversione al Vangelo. </w:t>
      </w:r>
    </w:p>
    <w:p w14:paraId="6E71EAE6"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b/>
          <w:bCs/>
          <w:kern w:val="2"/>
          <w:sz w:val="24"/>
          <w:szCs w:val="24"/>
          <w:lang w:eastAsia="en-US"/>
          <w14:ligatures w14:val="standardContextual"/>
        </w:rPr>
        <w:t xml:space="preserve">Decima riflessione. </w:t>
      </w:r>
      <w:r w:rsidRPr="005A5727">
        <w:rPr>
          <w:rFonts w:ascii="Arial" w:hAnsi="Arial"/>
          <w:kern w:val="2"/>
          <w:sz w:val="24"/>
          <w14:ligatures w14:val="standardContextual"/>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w:t>
      </w:r>
      <w:r w:rsidRPr="005A5727">
        <w:rPr>
          <w:rFonts w:ascii="Arial" w:hAnsi="Arial"/>
          <w:spacing w:val="-2"/>
          <w:kern w:val="2"/>
          <w:sz w:val="24"/>
          <w14:ligatures w14:val="standardContextual"/>
        </w:rPr>
        <w:t>Chi obbedisce allo Spirito Santo sa che la sua obbedienza è unica in tutto il corpo di Cristo. Non ne esiste una uguale alla sua. Significa anche obbedire alla vocazione di essere donna perché si è donna e alla vocazione di essere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w:t>
      </w:r>
      <w:r w:rsidRPr="005A5727">
        <w:rPr>
          <w:rFonts w:ascii="Arial" w:hAnsi="Arial"/>
          <w:kern w:val="2"/>
          <w:sz w:val="24"/>
          <w14:ligatures w14:val="standardContextual"/>
        </w:rPr>
        <w:t>. 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w:t>
      </w:r>
    </w:p>
    <w:p w14:paraId="234D6AB3" w14:textId="77777777" w:rsidR="005A5727" w:rsidRPr="005A5727" w:rsidRDefault="005A5727" w:rsidP="005A5727">
      <w:pPr>
        <w:spacing w:after="200"/>
        <w:jc w:val="both"/>
        <w:rPr>
          <w:rFonts w:ascii="Arial" w:hAnsi="Arial"/>
          <w:kern w:val="2"/>
          <w:sz w:val="24"/>
          <w14:ligatures w14:val="standardContextual"/>
        </w:rPr>
      </w:pPr>
      <w:r w:rsidRPr="005A5727">
        <w:rPr>
          <w:rFonts w:ascii="Arial" w:hAnsi="Arial"/>
          <w:b/>
          <w:bCs/>
          <w:kern w:val="2"/>
          <w:sz w:val="24"/>
          <w14:ligatures w14:val="standardContextual"/>
        </w:rPr>
        <w:lastRenderedPageBreak/>
        <w:t>Undicesima riflessione</w:t>
      </w:r>
      <w:r w:rsidRPr="005A5727">
        <w:rPr>
          <w:rFonts w:ascii="Arial" w:hAnsi="Arial"/>
          <w:kern w:val="2"/>
          <w:sz w:val="24"/>
          <w14:ligatures w14:val="standardContextual"/>
        </w:rPr>
        <w:t xml:space="preserve">.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allo Spirito Santo: </w:t>
      </w:r>
    </w:p>
    <w:p w14:paraId="6C03134A" w14:textId="77777777" w:rsidR="005A5727" w:rsidRPr="005A5727" w:rsidRDefault="005A5727" w:rsidP="005A5727">
      <w:pPr>
        <w:spacing w:after="120"/>
        <w:ind w:left="567" w:right="567"/>
        <w:jc w:val="both"/>
        <w:rPr>
          <w:rFonts w:ascii="Arial" w:hAnsi="Arial"/>
          <w:i/>
          <w:iCs/>
          <w:kern w:val="2"/>
          <w:sz w:val="22"/>
          <w:szCs w:val="23"/>
          <w14:ligatures w14:val="standardContextual"/>
        </w:rPr>
      </w:pPr>
      <w:r w:rsidRPr="005A5727">
        <w:rPr>
          <w:rFonts w:ascii="Arial" w:hAnsi="Arial"/>
          <w:i/>
          <w:iCs/>
          <w:kern w:val="2"/>
          <w:sz w:val="22"/>
          <w:szCs w:val="23"/>
          <w14:ligatures w14:val="standardContextual"/>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4D07FBE9" w14:textId="77777777" w:rsidR="005A5727" w:rsidRPr="005A5727" w:rsidRDefault="005A5727" w:rsidP="005A5727">
      <w:pPr>
        <w:spacing w:after="120"/>
        <w:ind w:left="567" w:right="567"/>
        <w:jc w:val="both"/>
        <w:rPr>
          <w:rFonts w:ascii="Arial" w:hAnsi="Arial"/>
          <w:i/>
          <w:iCs/>
          <w:kern w:val="2"/>
          <w:sz w:val="22"/>
          <w:szCs w:val="23"/>
          <w14:ligatures w14:val="standardContextual"/>
        </w:rPr>
      </w:pPr>
      <w:r w:rsidRPr="005A5727">
        <w:rPr>
          <w:rFonts w:ascii="Arial" w:hAnsi="Arial"/>
          <w:i/>
          <w:iCs/>
          <w:kern w:val="2"/>
          <w:sz w:val="22"/>
          <w:szCs w:val="23"/>
          <w14:ligatures w14:val="standardContextual"/>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46580790" w14:textId="77777777" w:rsidR="005A5727" w:rsidRPr="005A5727" w:rsidRDefault="005A5727" w:rsidP="005A5727">
      <w:pPr>
        <w:spacing w:after="200"/>
        <w:jc w:val="both"/>
        <w:rPr>
          <w:rFonts w:ascii="Arial" w:hAnsi="Arial"/>
          <w:kern w:val="2"/>
          <w:sz w:val="24"/>
          <w14:ligatures w14:val="standardContextual"/>
        </w:rPr>
      </w:pPr>
      <w:r w:rsidRPr="005A5727">
        <w:rPr>
          <w:rFonts w:ascii="Arial" w:hAnsi="Arial"/>
          <w:kern w:val="2"/>
          <w:sz w:val="24"/>
          <w14:ligatures w14:val="standardContextual"/>
        </w:rPr>
        <w:t xml:space="preserve">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w:t>
      </w:r>
      <w:r w:rsidRPr="005A5727">
        <w:rPr>
          <w:rFonts w:ascii="Arial" w:hAnsi="Arial"/>
          <w:kern w:val="2"/>
          <w:sz w:val="24"/>
          <w14:ligatures w14:val="standardContextual"/>
        </w:rPr>
        <w:lastRenderedPageBreak/>
        <w:t>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3A270B0F" w14:textId="77777777" w:rsidR="005A5727" w:rsidRPr="005A5727" w:rsidRDefault="005A5727" w:rsidP="005A5727">
      <w:pPr>
        <w:spacing w:after="200"/>
        <w:jc w:val="both"/>
        <w:rPr>
          <w:rFonts w:ascii="Arial" w:hAnsi="Arial"/>
          <w:kern w:val="2"/>
          <w:sz w:val="24"/>
          <w14:ligatures w14:val="standardContextual"/>
        </w:rPr>
      </w:pPr>
      <w:r w:rsidRPr="005A5727">
        <w:rPr>
          <w:rFonts w:ascii="Arial" w:hAnsi="Arial"/>
          <w:b/>
          <w:bCs/>
          <w:kern w:val="2"/>
          <w:sz w:val="24"/>
          <w14:ligatures w14:val="standardContextual"/>
        </w:rPr>
        <w:t xml:space="preserve">Dodicesima riflessione. </w:t>
      </w:r>
      <w:r w:rsidRPr="005A5727">
        <w:rPr>
          <w:rFonts w:ascii="Arial" w:hAnsi="Arial"/>
          <w:kern w:val="2"/>
          <w:sz w:val="24"/>
          <w14:ligatures w14:val="standardContextual"/>
        </w:rPr>
        <w:t xml:space="preserve"> 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r w:rsidRPr="005A5727">
        <w:rPr>
          <w:rFonts w:ascii="Arial" w:eastAsia="Calibri" w:hAnsi="Arial" w:cs="Arial"/>
          <w:kern w:val="2"/>
          <w:sz w:val="24"/>
          <w:szCs w:val="24"/>
          <w:lang w:eastAsia="en-US"/>
          <w14:ligatures w14:val="standardContextual"/>
        </w:rPr>
        <w:t>Ecco allora come il cristiano potrà vivere e dare la Parola allo stesso modo di Cristo Gesù. Se lui vuole essere missionario della Parola sul modello di Gesù ed è questo l’unico modo vero lui dovrà essere: sempre pieno di grazia e di potenza; sempre pieno di Spirito Santo, sempre pieno di obbedienza alla missione universale e particolare; sempre pieno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alta conformazione a Cristo Signore.</w:t>
      </w:r>
    </w:p>
    <w:p w14:paraId="06E01FEF" w14:textId="77777777" w:rsidR="005A5727" w:rsidRPr="005A5727" w:rsidRDefault="005A5727" w:rsidP="005A5727">
      <w:pPr>
        <w:spacing w:after="200"/>
        <w:jc w:val="both"/>
        <w:rPr>
          <w:rFonts w:ascii="Arial" w:hAnsi="Arial" w:cs="Arial"/>
          <w:iCs/>
          <w:kern w:val="2"/>
          <w:sz w:val="24"/>
          <w14:ligatures w14:val="standardContextual"/>
        </w:rPr>
      </w:pPr>
      <w:r w:rsidRPr="005A5727">
        <w:rPr>
          <w:rFonts w:ascii="Arial" w:hAnsi="Arial"/>
          <w:b/>
          <w:bCs/>
          <w:kern w:val="2"/>
          <w:sz w:val="24"/>
          <w14:ligatures w14:val="standardContextual"/>
        </w:rPr>
        <w:lastRenderedPageBreak/>
        <w:t>Tredicesima riflessione.</w:t>
      </w:r>
      <w:r w:rsidRPr="005A5727">
        <w:rPr>
          <w:rFonts w:ascii="Arial" w:hAnsi="Arial"/>
          <w:kern w:val="2"/>
          <w:sz w:val="24"/>
          <w14:ligatures w14:val="standardContextual"/>
        </w:rPr>
        <w:t xml:space="preserve"> Il discepolo di Gesù mai dovrà essere dalla sua volontà, ma sempre e senza interruzione dalla volontà di Colui che lo ha chiamato al suo servizio, di Colui del quale è divenuto servo. Il servizio del servo può essere solo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Si obbedisce alla volontà universale e solo obbedendo alla volontà universale, ognuno potrà obbedire alla volontà personale. Se uno non obbedisce alla volontà universale che sono i Comandamenti della Legge del Signore, non potrà obbedire a nessuna volontà particolare. Se un cristiano non obbedisce alla volontà universale scritta per lui nel Discorso della Montagna, mai potrà obbedire alla volontà particolare scritta per Lui dal Padre, in Cristo, nello Spirito Santo. Qual è la Legge universale che si deve vivere, se si vuole dare vera vita alla legge particolare dei carismi? Questa Legge universale è solo la carità. Senza la vita di carità, mai nessun carisma potrà essere vissuto. La carità è il terreno nel quale va piantato ogni carisma perché porti frutti. Gesù è sempre servo del Padre per obbedire ad ogni Legge sia universale sia particolare scritta per Lui da Padre. Cristo Gesù è vero servo del Padre. Oggi non si sta trasformando la Chiesa da serva di Cristo Gesù ad essere serva  della volontà di ogni cristiano? Non ci stiamo noi tutti separando da una obbedienza incondizionata al Vangelo per vivere ognuno secondo il proprio cuore e la propria mente? Non stiamo no trasforma tutta la sacra teologia in puro sentimento e sensazione di ogni singola cristiano? Così sento, dunque è teologia. Così penso, dunque è teologia. Così voglio, dunque è teologia. Ma anche così io non penso, dunque non è teologia. Così non voglio, dunque non è teologia. Così non sento, dunque non è teologia. Ecco la differenza tra Cristo Gesù e i discepoli di oggi. Cristo Gesù è sempre servo del Padre, dalla sua volontà scritta per Lui. Oggi il cristiano è senza alcuna volontà scritta. È da quanto il suo cuore gli suggerisce. Questo significa non essere più servi. Il cristiano non è più servo. Si è separato dalla volontà del suo Signore. Lo attesta la sua presunzione. </w:t>
      </w:r>
      <w:r w:rsidRPr="005A5727">
        <w:rPr>
          <w:rFonts w:ascii="Arial" w:hAnsi="Arial" w:cs="Arial"/>
          <w:kern w:val="2"/>
          <w:sz w:val="24"/>
          <w14:ligatures w14:val="standardContextual"/>
        </w:rPr>
        <w:t xml:space="preserve">La presunzione è figlia della superbia che ha come sorella l’invidia. Ma cosa è esattamente la superbia? La </w:t>
      </w:r>
      <w:r w:rsidRPr="005A5727">
        <w:rPr>
          <w:rFonts w:ascii="Arial" w:hAnsi="Arial" w:cs="Arial"/>
          <w:iCs/>
          <w:kern w:val="2"/>
          <w:sz w:val="24"/>
          <w14:ligatures w14:val="standardContextual"/>
        </w:rPr>
        <w:t>superbia è il cavallo di Satana. Trattasi però di un cavallo speciale. È un cavallo che solo Satana guida e solo a Satana obbedisce. Chi sale su questo cavallo, sappia che non sarà mai in suo potere governalo, né mai più scendere da esso. Chi sale su questo cavallo potrà abbandonarlo solo per una grazia particolare che solo lo Spirito del Signore gli potrà conferire. Sapendo questo ognuno deve porre molta attenzione perché mai salga su questo cavallo. Ecco il consiglio che ci offre lo Spirito Santo e che ci aiuta a stare lontani da questo cavallo di Satana: aggrapparsi al Signore e alla sua Legge prestando ad essa somma obbedienza.</w:t>
      </w:r>
    </w:p>
    <w:p w14:paraId="5F35D35D" w14:textId="77777777" w:rsidR="005A5727" w:rsidRPr="005A5727" w:rsidRDefault="005A5727" w:rsidP="005A5727">
      <w:pPr>
        <w:spacing w:after="120"/>
        <w:jc w:val="both"/>
        <w:rPr>
          <w:rFonts w:ascii="Arial" w:hAnsi="Arial" w:cs="Arial"/>
          <w:b/>
          <w:bCs/>
          <w:i/>
          <w:iCs/>
          <w:color w:val="000000" w:themeColor="text1"/>
          <w:kern w:val="2"/>
          <w:sz w:val="24"/>
          <w:szCs w:val="28"/>
          <w:lang w:eastAsia="en-US"/>
          <w14:ligatures w14:val="standardContextual"/>
        </w:rPr>
      </w:pPr>
      <w:bookmarkStart w:id="28" w:name="_Toc148644754"/>
      <w:bookmarkStart w:id="29" w:name="_Toc148949239"/>
      <w:bookmarkStart w:id="30" w:name="_Toc149197586"/>
      <w:r w:rsidRPr="005A5727">
        <w:rPr>
          <w:rFonts w:ascii="Arial" w:hAnsi="Arial" w:cs="Arial"/>
          <w:b/>
          <w:bCs/>
          <w:i/>
          <w:iCs/>
          <w:color w:val="000000" w:themeColor="text1"/>
          <w:kern w:val="2"/>
          <w:sz w:val="24"/>
          <w:szCs w:val="28"/>
          <w:lang w:eastAsia="en-US"/>
          <w14:ligatures w14:val="standardContextual"/>
        </w:rPr>
        <w:t>PREMESSA</w:t>
      </w:r>
      <w:bookmarkEnd w:id="28"/>
      <w:bookmarkEnd w:id="29"/>
      <w:bookmarkEnd w:id="30"/>
    </w:p>
    <w:p w14:paraId="2EFA71D3"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Perché si possa parlare di missione evangelizzatrice dobbiamo avere una mente formata su alcune verità essenziali o principali della nostra fede, verità che sono oggettive e universale e non soggettive e particolari, verità rivelate e create e non pensate o immaginate, verità eterne che creano e generano, per opera dello Spirito Santo, la verità storica. Ogni falsità storica ed eterna è creata e posta in essere dalla volontà dell’uomo, che disobbedisce alla divina Parola. Se c’è </w:t>
      </w:r>
      <w:r w:rsidRPr="005A5727">
        <w:rPr>
          <w:rFonts w:ascii="Arial" w:eastAsia="Calibri" w:hAnsi="Arial" w:cs="Arial"/>
          <w:kern w:val="2"/>
          <w:sz w:val="24"/>
          <w:szCs w:val="24"/>
          <w:lang w:eastAsia="en-US"/>
          <w14:ligatures w14:val="standardContextual"/>
        </w:rPr>
        <w:lastRenderedPageBreak/>
        <w:t xml:space="preserve">confusione in queste verità ci sarà confusione in ogni nostro parlare; se c’è non conoscenza di queste verità, ci sarà anche non conoscenza nelle nostre parole; se c’è nel cuore odio contro questa verità, odio ci sarà anche nelle nostre parole. Queste verità da possedere con purissima scienza teologica, cristologica, soteriologica, escatologica sono quattro: verità di creazione, verità di redenzione, verità di Cristo Gesù, verità degli eventi ultimi che riguardano ogni uomo e l’intera creazione. Ogni difetto, ogni non scienza, ogni falsità, ogni odio contro queste verità fa sì che la nostra parola sia menzogna e falsità sulla nostra bocca e di conseguenza tutta la nostra missione evangelizzatrice risulterà senza verità. Prima di inoltrarci nel grande mistero della missione evangelizzatrice, offriamo alcuni principi essenziali che riguardano queste quattro verità. Per ognuna di esse abbiamo aggiunto in nota qualche link per quanti volessero approfondire le loro conoscenza e aggiungere verità alle verità che già si possiedono. </w:t>
      </w:r>
    </w:p>
    <w:p w14:paraId="58ED79BA" w14:textId="77777777" w:rsidR="005A5727" w:rsidRPr="005A5727" w:rsidRDefault="005A5727" w:rsidP="005A5727">
      <w:pPr>
        <w:spacing w:after="120"/>
        <w:jc w:val="both"/>
        <w:rPr>
          <w:rFonts w:ascii="Arial" w:hAnsi="Arial" w:cs="Arial"/>
          <w:b/>
          <w:bCs/>
          <w:color w:val="000000"/>
          <w:kern w:val="2"/>
          <w:sz w:val="24"/>
          <w:szCs w:val="26"/>
          <w:lang w:eastAsia="en-US"/>
          <w14:ligatures w14:val="standardContextual"/>
        </w:rPr>
      </w:pPr>
      <w:bookmarkStart w:id="31" w:name="_Toc148644755"/>
      <w:bookmarkStart w:id="32" w:name="_Toc148949240"/>
      <w:bookmarkStart w:id="33" w:name="_Toc149197587"/>
      <w:r w:rsidRPr="005A5727">
        <w:rPr>
          <w:rFonts w:ascii="Arial" w:hAnsi="Arial" w:cs="Arial"/>
          <w:b/>
          <w:bCs/>
          <w:color w:val="000000"/>
          <w:kern w:val="2"/>
          <w:sz w:val="24"/>
          <w:szCs w:val="26"/>
          <w:lang w:eastAsia="en-US"/>
          <w14:ligatures w14:val="standardContextual"/>
        </w:rPr>
        <w:t>Verità di creazione</w:t>
      </w:r>
      <w:bookmarkEnd w:id="31"/>
      <w:bookmarkEnd w:id="32"/>
      <w:bookmarkEnd w:id="33"/>
    </w:p>
    <w:p w14:paraId="2963B8C0" w14:textId="77777777" w:rsidR="005A5727" w:rsidRPr="005A5727" w:rsidRDefault="005A5727" w:rsidP="005A5727">
      <w:pPr>
        <w:spacing w:after="200"/>
        <w:jc w:val="both"/>
        <w:rPr>
          <w:rFonts w:ascii="Arial" w:eastAsia="Calibri" w:hAnsi="Arial" w:cs="Arial"/>
          <w:color w:val="000000"/>
          <w:kern w:val="2"/>
          <w:sz w:val="24"/>
          <w:szCs w:val="24"/>
          <w:lang w:eastAsia="en-US"/>
          <w14:ligatures w14:val="standardContextual"/>
        </w:rPr>
      </w:pPr>
      <w:r w:rsidRPr="005A5727">
        <w:rPr>
          <w:rFonts w:ascii="Arial" w:eastAsia="Calibri" w:hAnsi="Arial" w:cs="Arial"/>
          <w:color w:val="000000"/>
          <w:kern w:val="2"/>
          <w:sz w:val="24"/>
          <w:szCs w:val="24"/>
          <w:lang w:eastAsia="en-US"/>
          <w14:ligatures w14:val="standardContextual"/>
        </w:rPr>
        <w:t>La verità di creazione ci dice che l’uomo non si è fatto da se stesso, non è frutto del cieco evoluzionismo, non viene dalla sua volontà, non è frutto di idoli muti, sordi e ciechi, non è opera di Dèi che non sono Dio. L’uomo è opera del solo ed unico Signore del cielo e della terra. È stato creato dal solo Dio vivo e vero, che è il solo Creatore e per questo anche il solo Signore non solo dell’uomo, ma anche di tutto l’universo, visibile e invisibile e di quanto vi è in esso. L’uomo è stato creato con una natura che può vivere solo rimanendo sempre nella volontà del suo Creatore e Signore. Se esce dalla volontà del suo Dio, Creatore, Signore, che a lui viene manifestata nella sua Parola, l’uomo entra nella morte, dalla quale potrà nuovamente tornare in vita solo per opera di colui che lo ha creato. Chi lo ha creato è il solo che lo potrà redimere e qui si entra nella seconda verità da conoscere anche questa con scienza perfetta ed è la verità di redenzione. Sull’uomo creatura di Dio ecco quanto dobbiamo sapere:</w:t>
      </w:r>
    </w:p>
    <w:p w14:paraId="71B371F7"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kern w:val="2"/>
          <w:sz w:val="24"/>
          <w14:ligatures w14:val="standardContextual"/>
        </w:rPr>
        <w:t xml:space="preserve">Dio è il Signore. Ma quale Dio è il Signore? Il Signore è il Dio che è il Creatore dell’uomo. Creatore dell’uomo e anche creatore del cielo e della terra, delle cose visibili e invisibili, è solo il Padre di Cristo Gesù. Solo il Padre di Cristo Gesù è il Signore dell’uomo. Così il Salmo: </w:t>
      </w:r>
    </w:p>
    <w:p w14:paraId="0C28173B" w14:textId="77777777" w:rsidR="005A5727" w:rsidRPr="005A5727" w:rsidRDefault="005A5727" w:rsidP="005A5727">
      <w:pPr>
        <w:spacing w:after="120"/>
        <w:ind w:left="567" w:right="567"/>
        <w:jc w:val="both"/>
        <w:rPr>
          <w:rFonts w:ascii="Arial" w:hAnsi="Arial"/>
          <w:b/>
          <w:i/>
          <w:iCs/>
          <w:spacing w:val="2"/>
          <w:kern w:val="2"/>
          <w:sz w:val="22"/>
          <w:szCs w:val="23"/>
          <w14:ligatures w14:val="standardContextual"/>
        </w:rPr>
      </w:pPr>
      <w:r w:rsidRPr="005A5727">
        <w:rPr>
          <w:rFonts w:ascii="Arial" w:hAnsi="Arial"/>
          <w:i/>
          <w:iCs/>
          <w:kern w:val="2"/>
          <w:sz w:val="22"/>
          <w:szCs w:val="23"/>
          <w14:ligatures w14:val="standardContextual"/>
        </w:rPr>
        <w:t>“</w:t>
      </w:r>
      <w:r w:rsidRPr="005A5727">
        <w:rPr>
          <w:rFonts w:ascii="Arial" w:hAnsi="Arial"/>
          <w:i/>
          <w:iCs/>
          <w:spacing w:val="2"/>
          <w:kern w:val="2"/>
          <w:sz w:val="22"/>
          <w:szCs w:val="23"/>
          <w14:ligatures w14:val="standardContextual"/>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790FE7B4"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kern w:val="2"/>
          <w:sz w:val="24"/>
          <w14:ligatures w14:val="standardContextual"/>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7238EA36" w14:textId="77777777" w:rsidR="005A5727" w:rsidRPr="005A5727" w:rsidRDefault="005A5727" w:rsidP="005A5727">
      <w:pPr>
        <w:spacing w:after="120"/>
        <w:ind w:left="567" w:right="567"/>
        <w:jc w:val="both"/>
        <w:rPr>
          <w:rFonts w:ascii="Arial" w:hAnsi="Arial"/>
          <w:b/>
          <w:i/>
          <w:iCs/>
          <w:kern w:val="2"/>
          <w:sz w:val="22"/>
          <w:szCs w:val="23"/>
          <w14:ligatures w14:val="standardContextual"/>
        </w:rPr>
      </w:pPr>
      <w:r w:rsidRPr="005A5727">
        <w:rPr>
          <w:rFonts w:ascii="Arial" w:hAnsi="Arial"/>
          <w:i/>
          <w:iCs/>
          <w:kern w:val="2"/>
          <w:sz w:val="22"/>
          <w:szCs w:val="23"/>
          <w14:ligatures w14:val="standardContextual"/>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w:t>
      </w:r>
      <w:r w:rsidRPr="005A5727">
        <w:rPr>
          <w:rFonts w:ascii="Arial" w:hAnsi="Arial"/>
          <w:i/>
          <w:iCs/>
          <w:kern w:val="2"/>
          <w:sz w:val="22"/>
          <w:szCs w:val="23"/>
          <w14:ligatures w14:val="standardContextual"/>
        </w:rPr>
        <w:lastRenderedPageBreak/>
        <w:t xml:space="preserve">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1-11). </w:t>
      </w:r>
    </w:p>
    <w:p w14:paraId="0C7E0358"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kern w:val="2"/>
          <w:sz w:val="24"/>
          <w14:ligatures w14:val="standardContextual"/>
        </w:rPr>
        <w:t xml:space="preserve">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 </w:t>
      </w:r>
    </w:p>
    <w:p w14:paraId="595305D5" w14:textId="77777777" w:rsidR="005A5727" w:rsidRPr="005A5727" w:rsidRDefault="005A5727" w:rsidP="005A5727">
      <w:pPr>
        <w:spacing w:after="120"/>
        <w:ind w:left="567" w:right="567"/>
        <w:jc w:val="both"/>
        <w:rPr>
          <w:rFonts w:ascii="Arial" w:hAnsi="Arial"/>
          <w:b/>
          <w:i/>
          <w:iCs/>
          <w:kern w:val="2"/>
          <w:sz w:val="22"/>
          <w:szCs w:val="23"/>
          <w14:ligatures w14:val="standardContextual"/>
        </w:rPr>
      </w:pPr>
      <w:r w:rsidRPr="005A5727">
        <w:rPr>
          <w:rFonts w:ascii="Arial" w:hAnsi="Arial"/>
          <w:i/>
          <w:iCs/>
          <w:kern w:val="2"/>
          <w:sz w:val="22"/>
          <w:szCs w:val="23"/>
          <w14:ligatures w14:val="standardContextual"/>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20,1-19). </w:t>
      </w:r>
    </w:p>
    <w:p w14:paraId="6113A56D"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kern w:val="2"/>
          <w:sz w:val="24"/>
          <w14:ligatures w14:val="standardContextual"/>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49BE39C3" w14:textId="77777777" w:rsidR="005A5727" w:rsidRPr="005A5727" w:rsidRDefault="005A5727" w:rsidP="005A5727">
      <w:pPr>
        <w:spacing w:after="120"/>
        <w:ind w:left="567" w:right="567"/>
        <w:jc w:val="both"/>
        <w:rPr>
          <w:rFonts w:ascii="Arial" w:hAnsi="Arial"/>
          <w:i/>
          <w:iCs/>
          <w:spacing w:val="-2"/>
          <w:kern w:val="2"/>
          <w:sz w:val="22"/>
          <w:szCs w:val="23"/>
          <w14:ligatures w14:val="standardContextual"/>
        </w:rPr>
      </w:pPr>
      <w:r w:rsidRPr="005A5727">
        <w:rPr>
          <w:rFonts w:ascii="Arial" w:hAnsi="Arial"/>
          <w:i/>
          <w:iCs/>
          <w:spacing w:val="-2"/>
          <w:kern w:val="2"/>
          <w:sz w:val="22"/>
          <w:szCs w:val="23"/>
          <w14:ligatures w14:val="standardContextual"/>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21BACEA6"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kern w:val="2"/>
          <w:sz w:val="24"/>
          <w14:ligatures w14:val="standardContextual"/>
        </w:rPr>
        <w:lastRenderedPageBreak/>
        <w:t xml:space="preserve">La consegna dell’universo nelle mani di Cristo Signore, l’Agnello che fu immolato così è narrata nel Libro dell’Apocalisse: </w:t>
      </w:r>
    </w:p>
    <w:p w14:paraId="169683DC" w14:textId="77777777" w:rsidR="005A5727" w:rsidRPr="005A5727" w:rsidRDefault="005A5727" w:rsidP="005A5727">
      <w:pPr>
        <w:spacing w:after="120"/>
        <w:ind w:left="567" w:right="567"/>
        <w:jc w:val="both"/>
        <w:rPr>
          <w:rFonts w:ascii="Arial" w:hAnsi="Arial"/>
          <w:b/>
          <w:i/>
          <w:iCs/>
          <w:kern w:val="2"/>
          <w:sz w:val="22"/>
          <w:szCs w:val="23"/>
          <w14:ligatures w14:val="standardContextual"/>
        </w:rPr>
      </w:pPr>
      <w:r w:rsidRPr="005A5727">
        <w:rPr>
          <w:rFonts w:ascii="Arial" w:hAnsi="Arial"/>
          <w:i/>
          <w:iCs/>
          <w:kern w:val="2"/>
          <w:sz w:val="22"/>
          <w:szCs w:val="23"/>
          <w14:ligatures w14:val="standardContextual"/>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274D4253"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kern w:val="2"/>
          <w:sz w:val="24"/>
          <w14:ligatures w14:val="standardContextual"/>
        </w:rPr>
        <w:t xml:space="preserve">Tutto è stato fatto dal Padre per mezzo del suo Verbo Eterno, nello Spirito Santo. Tutto è redento dal Padre per mezzo del suo Verbo Incarnato, nello Spirito Santo. Di ogni cosa l’Agnello che è stato immolato, è stato costituito Signore. </w:t>
      </w:r>
    </w:p>
    <w:p w14:paraId="59F634DB"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kern w:val="2"/>
          <w:sz w:val="24"/>
          <w14:ligatures w14:val="standardContextual"/>
        </w:rPr>
        <w:t xml:space="preserve">È purissima verità. 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5A5727">
        <w:rPr>
          <w:rFonts w:ascii="Arial" w:hAnsi="Arial"/>
          <w:i/>
          <w:kern w:val="2"/>
          <w:sz w:val="24"/>
          <w14:ligatures w14:val="standardContextual"/>
        </w:rPr>
        <w:t>“a nostra immagine, secondo la nostra somiglianza”</w:t>
      </w:r>
      <w:r w:rsidRPr="005A5727">
        <w:rPr>
          <w:rFonts w:ascii="Arial" w:hAnsi="Arial"/>
          <w:kern w:val="2"/>
          <w:sz w:val="24"/>
          <w14:ligatures w14:val="standardContextual"/>
        </w:rPr>
        <w:t xml:space="preserve">. Non solo. È creato con un fine particolare, unico, che non è di nessun altro essere creato da Dio: </w:t>
      </w:r>
      <w:r w:rsidRPr="005A5727">
        <w:rPr>
          <w:rFonts w:ascii="Arial" w:hAnsi="Arial"/>
          <w:i/>
          <w:kern w:val="2"/>
          <w:sz w:val="24"/>
          <w14:ligatures w14:val="standardContextual"/>
        </w:rPr>
        <w:t>“Dòmini sui pesci del mare e sugli uccelli del cielo, sul bestiame, su tutti gli animali selvatici e su tutti i rettili che strisciano sulla terra”.</w:t>
      </w:r>
      <w:r w:rsidRPr="005A5727">
        <w:rPr>
          <w:rFonts w:ascii="Arial" w:hAnsi="Arial"/>
          <w:kern w:val="2"/>
          <w:sz w:val="24"/>
          <w14:ligatures w14:val="standardContextual"/>
        </w:rPr>
        <w:t xml:space="preserve"> </w:t>
      </w:r>
    </w:p>
    <w:p w14:paraId="55569311" w14:textId="77777777" w:rsidR="005A5727" w:rsidRPr="005A5727" w:rsidRDefault="005A5727" w:rsidP="005A5727">
      <w:pPr>
        <w:spacing w:after="200"/>
        <w:jc w:val="both"/>
        <w:rPr>
          <w:rFonts w:ascii="Arial" w:hAnsi="Arial"/>
          <w:b/>
          <w:i/>
          <w:kern w:val="2"/>
          <w:sz w:val="24"/>
          <w14:ligatures w14:val="standardContextual"/>
        </w:rPr>
      </w:pPr>
      <w:r w:rsidRPr="005A5727">
        <w:rPr>
          <w:rFonts w:ascii="Arial" w:hAnsi="Arial"/>
          <w:kern w:val="2"/>
          <w:sz w:val="24"/>
          <w14:ligatures w14:val="standardContextual"/>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sidRPr="005A5727">
        <w:rPr>
          <w:rFonts w:ascii="Arial" w:hAnsi="Arial"/>
          <w:i/>
          <w:kern w:val="2"/>
          <w:sz w:val="24"/>
          <w14:ligatures w14:val="standardContextual"/>
        </w:rPr>
        <w:t xml:space="preserve"> </w:t>
      </w:r>
    </w:p>
    <w:p w14:paraId="7554E763" w14:textId="77777777" w:rsidR="005A5727" w:rsidRPr="005A5727" w:rsidRDefault="005A5727" w:rsidP="005A5727">
      <w:pPr>
        <w:spacing w:after="120"/>
        <w:ind w:left="567" w:right="567"/>
        <w:jc w:val="both"/>
        <w:rPr>
          <w:rFonts w:ascii="Arial" w:hAnsi="Arial"/>
          <w:i/>
          <w:iCs/>
          <w:kern w:val="2"/>
          <w:sz w:val="22"/>
          <w14:ligatures w14:val="standardContextual"/>
        </w:rPr>
      </w:pPr>
      <w:r w:rsidRPr="005A5727">
        <w:rPr>
          <w:rFonts w:ascii="Arial" w:hAnsi="Arial"/>
          <w:i/>
          <w:iCs/>
          <w:kern w:val="2"/>
          <w:sz w:val="22"/>
          <w:szCs w:val="23"/>
          <w14:ligatures w14:val="standardContextual"/>
        </w:rPr>
        <w:t xml:space="preserve">“Dio disse: «Facciamo l’uomo a nostra immagine, secondo la nostra somiglianza: dòmini sui pesci del mare e sugli uccelli del cielo, sul bestiame, </w:t>
      </w:r>
      <w:r w:rsidRPr="005A5727">
        <w:rPr>
          <w:rFonts w:ascii="Arial" w:hAnsi="Arial"/>
          <w:i/>
          <w:iCs/>
          <w:kern w:val="2"/>
          <w:sz w:val="22"/>
          <w:szCs w:val="23"/>
          <w14:ligatures w14:val="standardContextual"/>
        </w:rPr>
        <w:lastRenderedPageBreak/>
        <w:t>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r w:rsidRPr="005A5727">
        <w:rPr>
          <w:rFonts w:ascii="Arial" w:hAnsi="Arial"/>
          <w:i/>
          <w:iCs/>
          <w:kern w:val="2"/>
          <w:sz w:val="22"/>
          <w14:ligatures w14:val="standardContextual"/>
        </w:rPr>
        <w:t xml:space="preserve"> </w:t>
      </w:r>
    </w:p>
    <w:p w14:paraId="553DB69A"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kern w:val="2"/>
          <w:sz w:val="24"/>
          <w14:ligatures w14:val="standardContextual"/>
        </w:rPr>
        <w:t xml:space="preserve">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3B9312AE"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kern w:val="2"/>
          <w:sz w:val="24"/>
          <w14:ligatures w14:val="standardContextual"/>
        </w:rPr>
        <w:t>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144063CC"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kern w:val="2"/>
          <w:sz w:val="24"/>
          <w14:ligatures w14:val="standardContextual"/>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054140A3"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kern w:val="2"/>
          <w:sz w:val="24"/>
          <w14:ligatures w14:val="standardContextual"/>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w:t>
      </w:r>
      <w:r w:rsidRPr="005A5727">
        <w:rPr>
          <w:rFonts w:ascii="Arial" w:hAnsi="Arial"/>
          <w:kern w:val="2"/>
          <w:sz w:val="24"/>
          <w14:ligatures w14:val="standardContextual"/>
        </w:rPr>
        <w:lastRenderedPageBreak/>
        <w:t xml:space="preserve">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 </w:t>
      </w:r>
    </w:p>
    <w:p w14:paraId="3359512E"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kern w:val="2"/>
          <w:sz w:val="24"/>
          <w14:ligatures w14:val="standardContextual"/>
        </w:rPr>
        <w:t xml:space="preserve">Oggi, moltissimi cristiani, avendo deciso di non Cristo Gesù al cuore e alla mente di ogni uomo, altro non fanno che condannare l’umanità ad assistere passivamente alla sua totale morte. È verità eterna e immutabile: solo in Cristo, per Cristo, con Cristo, l’uomo potrà ritornare alle sorgenti eterne della sua verità. </w:t>
      </w:r>
    </w:p>
    <w:p w14:paraId="048C32BF"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kern w:val="2"/>
          <w:sz w:val="24"/>
          <w14:ligatures w14:val="standardContextual"/>
        </w:rPr>
        <w:t xml:space="preserve">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 </w:t>
      </w:r>
    </w:p>
    <w:p w14:paraId="1183857B"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kern w:val="2"/>
          <w:sz w:val="24"/>
          <w14:ligatures w14:val="standardContextual"/>
        </w:rPr>
        <w:t xml:space="preserve">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verità. È uomo, ma nella falsità, nella menzogna del suo essere e del suo operare. </w:t>
      </w:r>
    </w:p>
    <w:p w14:paraId="7DA48D15" w14:textId="77777777" w:rsidR="005A5727" w:rsidRPr="005A5727" w:rsidRDefault="005A5727" w:rsidP="005A5727">
      <w:pPr>
        <w:spacing w:after="200"/>
        <w:jc w:val="both"/>
        <w:rPr>
          <w:rFonts w:ascii="Arial" w:hAnsi="Arial"/>
          <w:b/>
          <w:spacing w:val="-2"/>
          <w:kern w:val="2"/>
          <w:sz w:val="24"/>
          <w14:ligatures w14:val="standardContextual"/>
        </w:rPr>
      </w:pPr>
      <w:r w:rsidRPr="005A5727">
        <w:rPr>
          <w:rFonts w:ascii="Arial" w:hAnsi="Arial"/>
          <w:spacing w:val="-2"/>
          <w:kern w:val="2"/>
          <w:sz w:val="24"/>
          <w14:ligatures w14:val="standardContextual"/>
        </w:rPr>
        <w:t>Ogni uomo deve sapere che l</w:t>
      </w:r>
      <w:r w:rsidRPr="005A5727">
        <w:rPr>
          <w:rFonts w:ascii="Arial" w:hAnsi="Arial"/>
          <w:color w:val="000000"/>
          <w:spacing w:val="-2"/>
          <w:kern w:val="2"/>
          <w:sz w:val="24"/>
          <w14:ligatures w14:val="standardContextual"/>
        </w:rPr>
        <w:t>a fede non è soltanto armonizzazione di tutte le verità rivelate. È anche</w:t>
      </w:r>
      <w:r w:rsidRPr="005A5727">
        <w:rPr>
          <w:rFonts w:ascii="Arial" w:hAnsi="Arial"/>
          <w:spacing w:val="-2"/>
          <w:kern w:val="2"/>
          <w:sz w:val="24"/>
          <w14:ligatures w14:val="standardContextual"/>
        </w:rPr>
        <w:t xml:space="preserve"> sapiente e saggia deduzione, per argomentazione e per sana analogia, di tutte le conseguenze che una verità di fede obbedita o disobbedita porta con sé. Se il fine della nostra redenzione è quello di edificarci come vero corpo di Cristo. Lasciandoci ogni giorno creare vero corpo di Cristo dallo Spirito Santo e mentre ci lasciamo creare come vero corpo di Cristo, dobbiamo anche lasciarci creare strumenti sempre dallo Spirito Santo per creare il corpo di Cristo. Creando il corpo di Cristo, creiamo la nuova umanità che deve fare nuove tutte le cose, compiendo la missione di creazione che è stata affidata, consegnata come vera finalità del nostro essere al momento della nostra creazione. </w:t>
      </w:r>
    </w:p>
    <w:p w14:paraId="2CC550D2" w14:textId="77777777" w:rsidR="005A5727" w:rsidRPr="005A5727" w:rsidRDefault="005A5727" w:rsidP="005A5727">
      <w:pPr>
        <w:spacing w:after="200"/>
        <w:jc w:val="both"/>
        <w:rPr>
          <w:rFonts w:ascii="Arial" w:hAnsi="Arial"/>
          <w:b/>
          <w:spacing w:val="-2"/>
          <w:kern w:val="2"/>
          <w:sz w:val="24"/>
          <w14:ligatures w14:val="standardContextual"/>
        </w:rPr>
      </w:pPr>
      <w:r w:rsidRPr="005A5727">
        <w:rPr>
          <w:rFonts w:ascii="Arial" w:hAnsi="Arial"/>
          <w:spacing w:val="-2"/>
          <w:kern w:val="2"/>
          <w:sz w:val="24"/>
          <w14:ligatures w14:val="standardContextual"/>
        </w:rPr>
        <w:t>Proseguendo nell’argomentazione e nella deduzione, si deve aggiungere che se ogni membro del corpo di Cristo è chiamato a lasciarsi creare dallo Spirito Santo vero corpo di Cristo e anche a lasciarsi fare strumento perché lui, lo Spirito Santo, possa formare, innalzare, edificare il corpo di Cristo, come è possibile che moltissimi membri del corpo di</w:t>
      </w:r>
      <w:r w:rsidRPr="005A5727">
        <w:rPr>
          <w:rFonts w:ascii="Arial" w:hAnsi="Arial"/>
          <w:kern w:val="2"/>
          <w:sz w:val="24"/>
          <w14:ligatures w14:val="standardContextual"/>
        </w:rPr>
        <w:t xml:space="preserve"> Cristo, anche illustri e </w:t>
      </w:r>
      <w:r w:rsidRPr="005A5727">
        <w:rPr>
          <w:rFonts w:ascii="Arial" w:hAnsi="Arial"/>
          <w:spacing w:val="-2"/>
          <w:kern w:val="2"/>
          <w:sz w:val="24"/>
          <w14:ligatures w14:val="standardContextual"/>
        </w:rPr>
        <w:t xml:space="preserve">posti in alto, dichiarino inutile Cristo per formare la nuova umanità? Non solo affermano questo. Aggiungono anche che l’uomo è uomo senza alcun bisogno di Cristo. Questo significa che da se stesso l’uomo dalle tenebre può ritornare nella luce, dalla stoltezza e insipienza nella saggezza e dalla sua naturale fragilità che lo consuma nel peccato ad una vita di grazia e di luce. La storia ha sempre smentito, smentisce, smentirà questi falsi profeti. </w:t>
      </w:r>
    </w:p>
    <w:p w14:paraId="28BA5B3D"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kern w:val="2"/>
          <w:sz w:val="24"/>
          <w14:ligatures w14:val="standardContextual"/>
        </w:rPr>
        <w:lastRenderedPageBreak/>
        <w:t>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 Solo rispettando e vivendo quotidianamente il fine di redenzione possiamo rispettare e vivere il fine di creazione. Per Cristo siamo stati creati. In Cristo possiamo vivere la missione di creazione.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sulla terra che nei cieli beati. Ecco tre brevi passaggi di quanto già scritto su Cristo Signore:</w:t>
      </w:r>
    </w:p>
    <w:p w14:paraId="104AE990" w14:textId="77777777" w:rsidR="005A5727" w:rsidRPr="005A5727" w:rsidRDefault="005A5727" w:rsidP="005A5727">
      <w:pPr>
        <w:spacing w:after="120"/>
        <w:ind w:left="567" w:right="567"/>
        <w:jc w:val="both"/>
        <w:rPr>
          <w:rFonts w:ascii="Arial" w:hAnsi="Arial"/>
          <w:b/>
          <w:i/>
          <w:iCs/>
          <w:kern w:val="2"/>
          <w:sz w:val="22"/>
          <w14:ligatures w14:val="standardContextual"/>
        </w:rPr>
      </w:pPr>
      <w:r w:rsidRPr="005A5727">
        <w:rPr>
          <w:rFonts w:ascii="Arial" w:hAnsi="Arial"/>
          <w:i/>
          <w:iCs/>
          <w:kern w:val="2"/>
          <w:sz w:val="22"/>
          <w14:ligatures w14:val="standardContextual"/>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e Natura.</w:t>
      </w:r>
    </w:p>
    <w:p w14:paraId="24EEE7D8" w14:textId="77777777" w:rsidR="005A5727" w:rsidRPr="005A5727" w:rsidRDefault="005A5727" w:rsidP="005A5727">
      <w:pPr>
        <w:spacing w:after="120"/>
        <w:ind w:left="567" w:right="567"/>
        <w:jc w:val="both"/>
        <w:rPr>
          <w:rFonts w:ascii="Arial" w:hAnsi="Arial"/>
          <w:b/>
          <w:i/>
          <w:iCs/>
          <w:kern w:val="2"/>
          <w:sz w:val="22"/>
          <w14:ligatures w14:val="standardContextual"/>
        </w:rPr>
      </w:pPr>
      <w:r w:rsidRPr="005A5727">
        <w:rPr>
          <w:rFonts w:ascii="Arial" w:hAnsi="Arial"/>
          <w:i/>
          <w:iCs/>
          <w:kern w:val="2"/>
          <w:sz w:val="22"/>
          <w14:ligatures w14:val="standardContextual"/>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7C411B96" w14:textId="77777777" w:rsidR="005A5727" w:rsidRPr="005A5727" w:rsidRDefault="005A5727" w:rsidP="005A5727">
      <w:pPr>
        <w:spacing w:after="120"/>
        <w:ind w:left="567" w:right="567"/>
        <w:jc w:val="both"/>
        <w:rPr>
          <w:rFonts w:ascii="Arial" w:hAnsi="Arial"/>
          <w:b/>
          <w:i/>
          <w:iCs/>
          <w:kern w:val="2"/>
          <w:sz w:val="22"/>
          <w14:ligatures w14:val="standardContextual"/>
        </w:rPr>
      </w:pPr>
      <w:r w:rsidRPr="005A5727">
        <w:rPr>
          <w:rFonts w:ascii="Arial" w:hAnsi="Arial"/>
          <w:i/>
          <w:iCs/>
          <w:kern w:val="2"/>
          <w:sz w:val="22"/>
          <w14:ligatures w14:val="standardContextual"/>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w:t>
      </w:r>
      <w:r w:rsidRPr="005A5727">
        <w:rPr>
          <w:rFonts w:ascii="Arial" w:hAnsi="Arial"/>
          <w:i/>
          <w:iCs/>
          <w:kern w:val="2"/>
          <w:sz w:val="22"/>
          <w14:ligatures w14:val="standardContextual"/>
        </w:rPr>
        <w:lastRenderedPageBreak/>
        <w:t>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14:paraId="68CC4CB1" w14:textId="77777777" w:rsidR="005A5727" w:rsidRPr="005A5727" w:rsidRDefault="005A5727" w:rsidP="005A5727">
      <w:pPr>
        <w:spacing w:after="120"/>
        <w:ind w:left="567" w:right="567"/>
        <w:jc w:val="both"/>
        <w:rPr>
          <w:rFonts w:ascii="Arial" w:hAnsi="Arial"/>
          <w:b/>
          <w:i/>
          <w:iCs/>
          <w:kern w:val="2"/>
          <w:sz w:val="22"/>
          <w14:ligatures w14:val="standardContextual"/>
        </w:rPr>
      </w:pPr>
      <w:r w:rsidRPr="005A5727">
        <w:rPr>
          <w:rFonts w:ascii="Arial" w:hAnsi="Arial"/>
          <w:i/>
          <w:iCs/>
          <w:kern w:val="2"/>
          <w:sz w:val="22"/>
          <w14:ligatures w14:val="standardContextual"/>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00A6FE3E" w14:textId="77777777" w:rsidR="005A5727" w:rsidRPr="005A5727" w:rsidRDefault="005A5727" w:rsidP="005A5727">
      <w:pPr>
        <w:spacing w:after="120"/>
        <w:ind w:left="567" w:right="567"/>
        <w:jc w:val="both"/>
        <w:rPr>
          <w:rFonts w:ascii="Arial" w:hAnsi="Arial"/>
          <w:b/>
          <w:i/>
          <w:iCs/>
          <w:kern w:val="2"/>
          <w:sz w:val="22"/>
          <w14:ligatures w14:val="standardContextual"/>
        </w:rPr>
      </w:pPr>
      <w:r w:rsidRPr="005A5727">
        <w:rPr>
          <w:rFonts w:ascii="Arial" w:hAnsi="Arial"/>
          <w:i/>
          <w:iCs/>
          <w:kern w:val="2"/>
          <w:sz w:val="22"/>
          <w14:ligatures w14:val="standardContextual"/>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macchina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 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21743F22" w14:textId="77777777" w:rsidR="005A5727" w:rsidRPr="005A5727" w:rsidRDefault="005A5727" w:rsidP="005A5727">
      <w:pPr>
        <w:spacing w:after="200"/>
        <w:jc w:val="both"/>
        <w:rPr>
          <w:rFonts w:ascii="Arial" w:hAnsi="Arial"/>
          <w:kern w:val="2"/>
          <w:sz w:val="24"/>
          <w14:ligatures w14:val="standardContextual"/>
        </w:rPr>
      </w:pPr>
      <w:r w:rsidRPr="005A5727">
        <w:rPr>
          <w:rFonts w:ascii="Arial" w:hAnsi="Arial"/>
          <w:kern w:val="2"/>
          <w:sz w:val="24"/>
          <w14:ligatures w14:val="standardContextual"/>
        </w:rPr>
        <w:t>Oggi, moltissimi cristiani e anche non cristiani, sono accaniti con un solo intento: distruggere Cristo, eliminarlo, radiarlo, estrometterlo, bruciarlo dal cuore di ogni uomo. Eliminato Cristo Gesù, la loro vittoria è totale. Possono ridurre l’umanità ad una valle di morte, una valle di tenebre, una valle di totale distruzione della verità dell’uomo. Le verità di creazione si potrà vivere solo dalla verità di redenzione. Ecco perché è cosa giusta dire una parola di chiarezza anche su questa verità.</w:t>
      </w:r>
    </w:p>
    <w:p w14:paraId="03A6AE15" w14:textId="77777777" w:rsidR="005A5727" w:rsidRPr="005A5727" w:rsidRDefault="005A5727" w:rsidP="005A5727">
      <w:pPr>
        <w:spacing w:after="120"/>
        <w:jc w:val="both"/>
        <w:rPr>
          <w:rFonts w:ascii="Arial" w:hAnsi="Arial" w:cs="Arial"/>
          <w:b/>
          <w:bCs/>
          <w:color w:val="000000"/>
          <w:kern w:val="2"/>
          <w:sz w:val="24"/>
          <w:szCs w:val="24"/>
          <w:lang w:eastAsia="en-US"/>
          <w14:ligatures w14:val="standardContextual"/>
        </w:rPr>
      </w:pPr>
      <w:bookmarkStart w:id="34" w:name="_Toc148644756"/>
      <w:bookmarkStart w:id="35" w:name="_Toc148949241"/>
      <w:bookmarkStart w:id="36" w:name="_Toc149197588"/>
      <w:r w:rsidRPr="005A5727">
        <w:rPr>
          <w:rFonts w:ascii="Arial" w:hAnsi="Arial" w:cs="Arial"/>
          <w:b/>
          <w:bCs/>
          <w:color w:val="000000"/>
          <w:kern w:val="2"/>
          <w:sz w:val="24"/>
          <w:szCs w:val="24"/>
          <w:lang w:eastAsia="en-US"/>
          <w14:ligatures w14:val="standardContextual"/>
        </w:rPr>
        <w:t>Verità di redenzione</w:t>
      </w:r>
      <w:bookmarkEnd w:id="34"/>
      <w:bookmarkEnd w:id="35"/>
      <w:bookmarkEnd w:id="36"/>
      <w:r w:rsidRPr="005A5727">
        <w:rPr>
          <w:rFonts w:ascii="Arial" w:hAnsi="Arial" w:cs="Arial"/>
          <w:b/>
          <w:bCs/>
          <w:color w:val="000000"/>
          <w:kern w:val="2"/>
          <w:sz w:val="24"/>
          <w:szCs w:val="24"/>
          <w:lang w:eastAsia="en-US"/>
          <w14:ligatures w14:val="standardContextual"/>
        </w:rPr>
        <w:t xml:space="preserve"> </w:t>
      </w:r>
    </w:p>
    <w:p w14:paraId="2C71197C" w14:textId="77777777" w:rsidR="005A5727" w:rsidRPr="005A5727" w:rsidRDefault="005A5727" w:rsidP="005A5727">
      <w:pPr>
        <w:spacing w:after="200"/>
        <w:jc w:val="both"/>
        <w:rPr>
          <w:rFonts w:ascii="Arial" w:eastAsia="Calibri" w:hAnsi="Arial" w:cs="Arial"/>
          <w:color w:val="000000"/>
          <w:kern w:val="2"/>
          <w:sz w:val="24"/>
          <w:szCs w:val="24"/>
          <w:lang w:eastAsia="en-US"/>
          <w14:ligatures w14:val="standardContextual"/>
        </w:rPr>
      </w:pPr>
      <w:r w:rsidRPr="005A5727">
        <w:rPr>
          <w:rFonts w:ascii="Arial" w:eastAsia="Calibri" w:hAnsi="Arial" w:cs="Arial"/>
          <w:color w:val="000000"/>
          <w:kern w:val="2"/>
          <w:sz w:val="24"/>
          <w:szCs w:val="24"/>
          <w:lang w:eastAsia="en-US"/>
          <w14:ligatures w14:val="standardContextual"/>
        </w:rPr>
        <w:t xml:space="preserve">L’uomo avendo disobbedito alla volontà del suo Signore, Creatore e Dio, è uscito della sua verità di creazione, verità che dice che l’uomo è nella vita se si conserva nella volontà del suo Creatore, Signore e Dio. Se invece disobbedisce ed esce </w:t>
      </w:r>
      <w:r w:rsidRPr="005A5727">
        <w:rPr>
          <w:rFonts w:ascii="Arial" w:eastAsia="Calibri" w:hAnsi="Arial" w:cs="Arial"/>
          <w:color w:val="000000"/>
          <w:kern w:val="2"/>
          <w:sz w:val="24"/>
          <w:szCs w:val="24"/>
          <w:lang w:eastAsia="en-US"/>
          <w14:ligatures w14:val="standardContextual"/>
        </w:rPr>
        <w:lastRenderedPageBreak/>
        <w:t>dalla volontà di dio, per lui si aprono abissi di morte sempre più profondi fino a bruciare nella morte eterna senza mai consumarsi. Che la Parola sulla bocca di Dio è purissima verità lo attesta e lo testimonia la nostra storia. Lo testimoniava ieri, lo testimonia molto di più oggi. L’Apostolo Paolo sul fondamento del Libro della Sapienza e degli altri Libri della Sacra Scrittura, rivela che nel tempo la disobbedienza alla volontà del Signore giunge fino a soffocare la verità nell’ingiustizia, conducendo il corpo dell’uomo a bruciare in una immoralità sempre più morale. Ecco la sua tagliente Parola:</w:t>
      </w:r>
    </w:p>
    <w:p w14:paraId="09EB6E93" w14:textId="77777777" w:rsidR="005A5727" w:rsidRPr="005A5727" w:rsidRDefault="005A5727" w:rsidP="005A5727">
      <w:pPr>
        <w:spacing w:after="120"/>
        <w:ind w:left="567" w:right="567"/>
        <w:jc w:val="both"/>
        <w:rPr>
          <w:rFonts w:ascii="Arial" w:eastAsia="Calibri" w:hAnsi="Arial" w:cs="Arial"/>
          <w:i/>
          <w:iCs/>
          <w:color w:val="000000"/>
          <w:kern w:val="2"/>
          <w:sz w:val="22"/>
          <w:szCs w:val="24"/>
          <w:lang w:eastAsia="en-US"/>
          <w14:ligatures w14:val="standardContextual"/>
        </w:rPr>
      </w:pPr>
      <w:r w:rsidRPr="005A5727">
        <w:rPr>
          <w:rFonts w:ascii="Arial" w:eastAsia="Calibri" w:hAnsi="Arial" w:cs="Arial"/>
          <w:i/>
          <w:iCs/>
          <w:color w:val="000000"/>
          <w:kern w:val="2"/>
          <w:sz w:val="24"/>
          <w:szCs w:val="24"/>
          <w:lang w:eastAsia="en-US"/>
          <w14:ligatures w14:val="standardContextual"/>
        </w:rPr>
        <w:t xml:space="preserve">Io infatti non mi vergogno del Vangelo, perché è potenza di Dio per la </w:t>
      </w:r>
      <w:r w:rsidRPr="005A5727">
        <w:rPr>
          <w:rFonts w:ascii="Arial" w:eastAsia="Calibri" w:hAnsi="Arial" w:cs="Arial"/>
          <w:i/>
          <w:iCs/>
          <w:color w:val="000000"/>
          <w:kern w:val="2"/>
          <w:sz w:val="22"/>
          <w:szCs w:val="24"/>
          <w:lang w:eastAsia="en-US"/>
          <w14:ligatures w14:val="standardContextual"/>
        </w:rPr>
        <w:t xml:space="preserve">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27FDA1EF" w14:textId="77777777" w:rsidR="005A5727" w:rsidRPr="005A5727" w:rsidRDefault="005A5727" w:rsidP="005A5727">
      <w:pPr>
        <w:spacing w:after="200"/>
        <w:jc w:val="both"/>
        <w:rPr>
          <w:rFonts w:ascii="Arial" w:eastAsia="Calibri" w:hAnsi="Arial" w:cs="Arial"/>
          <w:color w:val="000000"/>
          <w:kern w:val="2"/>
          <w:sz w:val="24"/>
          <w:szCs w:val="24"/>
          <w:lang w:eastAsia="en-US"/>
          <w14:ligatures w14:val="standardContextual"/>
        </w:rPr>
      </w:pPr>
      <w:r w:rsidRPr="005A5727">
        <w:rPr>
          <w:rFonts w:ascii="Arial" w:eastAsia="Calibri" w:hAnsi="Arial" w:cs="Arial"/>
          <w:color w:val="000000"/>
          <w:kern w:val="2"/>
          <w:sz w:val="24"/>
          <w:szCs w:val="24"/>
          <w:lang w:eastAsia="en-US"/>
          <w14:ligatures w14:val="standardContextual"/>
        </w:rPr>
        <w:t>Oggi dobbiamo confessare che si lavora alacremente e senza mai stancarsi perché sia la verità di creazione, sia la verità di redenzione, sia la verità di Cristo Gesù e sia la verità escatologica vengano cancellate dal pensiero e dalla volontà di ogni uomo. Di queste verità oggettive e universali neanche se ne deve parlare. Questo non nel mondo, al quale ormai nulla interessa di ciò che non è suo pensiero, che necessariamente dovrà essere ateo, a-cristologico, a-redentivo, a-escatologico, a-soteriologico e soprattutto a-ecclesiologico, ma nella Chiesa una, santa, cattolica, apostolica. Oggi Satana sta entrando nella Chiesa con tutta la sua potenza infernale, avendo deciso che essa va distrutta e cancellata. Ecco un pensiero che è giusto che vanga offerto ad ogni mente credente:</w:t>
      </w:r>
    </w:p>
    <w:p w14:paraId="483A0336" w14:textId="77777777" w:rsidR="005A5727" w:rsidRPr="005A5727" w:rsidRDefault="005A5727" w:rsidP="005A5727">
      <w:pPr>
        <w:spacing w:after="200"/>
        <w:jc w:val="both"/>
        <w:rPr>
          <w:rFonts w:ascii="Arial" w:eastAsia="Calibri" w:hAnsi="Arial" w:cs="Arial"/>
          <w:color w:val="000000"/>
          <w:kern w:val="2"/>
          <w:sz w:val="24"/>
          <w:szCs w:val="24"/>
          <w:lang w:eastAsia="en-US"/>
          <w14:ligatures w14:val="standardContextual"/>
        </w:rPr>
      </w:pPr>
      <w:r w:rsidRPr="005A5727">
        <w:rPr>
          <w:rFonts w:ascii="Arial" w:eastAsia="Calibri" w:hAnsi="Arial" w:cs="Arial"/>
          <w:color w:val="000000"/>
          <w:kern w:val="2"/>
          <w:sz w:val="24"/>
          <w:szCs w:val="24"/>
          <w:lang w:eastAsia="en-US"/>
          <w14:ligatures w14:val="standardContextual"/>
        </w:rPr>
        <w:lastRenderedPageBreak/>
        <w:t>Immaginiamo per un istante che il principe dei demòni con un suo grande esercito armato con modernissime armi con elementi specializzati a combattere per aria, per mare e per terra, volesse aggredire tutti i discepoli di Gesù e inoculare nei loro cuore, nella loro mente, nella loro volontà, nei loro desideri il letale e contagioso virus della falsità, menzogna, inganno, tenebre, dell’odio contro la Divina Rivelazione, il Sacro Deposito della fede, Cristo Gesù, il Padre dei Cielo, lo Spirito Santo, la Madre di Dio, tutta la verità di creazione, di redenzione, di salvezza dell’uomo, con una violenza ideologia più grande della violenza fisica di cui parla il profeta Abacuc nella sua visione, se questo avvenisse, ci sarebbe qualche seguace di Gesù Signore che non si lascerebbe iniettare questo virus di morte? Se noi lo chiedessimo al Signore nostro Dio, ci darebbe la stessa risposta data al profeta? Leggiamo prima la visione di Abacuc e poi daremo una risposta.</w:t>
      </w:r>
    </w:p>
    <w:p w14:paraId="749A0558" w14:textId="77777777" w:rsidR="005A5727" w:rsidRPr="005A5727" w:rsidRDefault="005A5727" w:rsidP="005A5727">
      <w:pPr>
        <w:spacing w:after="120"/>
        <w:ind w:left="567" w:right="567"/>
        <w:jc w:val="both"/>
        <w:rPr>
          <w:rFonts w:ascii="Arial" w:eastAsia="Calibri" w:hAnsi="Arial" w:cs="Arial"/>
          <w:i/>
          <w:iCs/>
          <w:color w:val="000000"/>
          <w:kern w:val="2"/>
          <w:sz w:val="22"/>
          <w:szCs w:val="24"/>
          <w:lang w:eastAsia="en-US"/>
          <w14:ligatures w14:val="standardContextual"/>
        </w:rPr>
      </w:pPr>
      <w:r w:rsidRPr="005A5727">
        <w:rPr>
          <w:rFonts w:ascii="Arial" w:eastAsia="Calibri" w:hAnsi="Arial" w:cs="Arial"/>
          <w:i/>
          <w:iCs/>
          <w:color w:val="000000"/>
          <w:kern w:val="2"/>
          <w:sz w:val="22"/>
          <w:szCs w:val="24"/>
          <w:lang w:eastAsia="en-US"/>
          <w14:ligatures w14:val="standardContextual"/>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w:t>
      </w:r>
    </w:p>
    <w:p w14:paraId="53CBF781" w14:textId="77777777" w:rsidR="005A5727" w:rsidRPr="005A5727" w:rsidRDefault="005A5727" w:rsidP="005A5727">
      <w:pPr>
        <w:spacing w:after="120"/>
        <w:ind w:left="567" w:right="567"/>
        <w:jc w:val="both"/>
        <w:rPr>
          <w:rFonts w:ascii="Arial" w:eastAsia="Calibri" w:hAnsi="Arial" w:cs="Arial"/>
          <w:i/>
          <w:iCs/>
          <w:color w:val="000000"/>
          <w:kern w:val="2"/>
          <w:sz w:val="22"/>
          <w:szCs w:val="24"/>
          <w:lang w:eastAsia="en-US"/>
          <w14:ligatures w14:val="standardContextual"/>
        </w:rPr>
      </w:pPr>
      <w:r w:rsidRPr="005A5727">
        <w:rPr>
          <w:rFonts w:ascii="Arial" w:eastAsia="Calibri" w:hAnsi="Arial" w:cs="Arial"/>
          <w:i/>
          <w:iCs/>
          <w:color w:val="000000"/>
          <w:kern w:val="2"/>
          <w:sz w:val="22"/>
          <w:szCs w:val="24"/>
          <w:lang w:eastAsia="en-US"/>
          <w14:ligatures w14:val="standardContextual"/>
        </w:rPr>
        <w:t xml:space="preserve">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52E2F77D" w14:textId="77777777" w:rsidR="005A5727" w:rsidRPr="005A5727" w:rsidRDefault="005A5727" w:rsidP="005A5727">
      <w:pPr>
        <w:spacing w:after="120"/>
        <w:ind w:left="567" w:right="567"/>
        <w:jc w:val="both"/>
        <w:rPr>
          <w:rFonts w:ascii="Arial" w:eastAsia="Calibri" w:hAnsi="Arial" w:cs="Arial"/>
          <w:i/>
          <w:iCs/>
          <w:color w:val="000000"/>
          <w:kern w:val="2"/>
          <w:sz w:val="22"/>
          <w:szCs w:val="24"/>
          <w:lang w:eastAsia="en-US"/>
          <w14:ligatures w14:val="standardContextual"/>
        </w:rPr>
      </w:pPr>
      <w:r w:rsidRPr="005A5727">
        <w:rPr>
          <w:rFonts w:ascii="Arial" w:eastAsia="Calibri" w:hAnsi="Arial" w:cs="Arial"/>
          <w:i/>
          <w:iCs/>
          <w:color w:val="000000"/>
          <w:kern w:val="2"/>
          <w:sz w:val="22"/>
          <w:szCs w:val="24"/>
          <w:lang w:eastAsia="en-US"/>
          <w14:ligatures w14:val="standardContextual"/>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w:t>
      </w:r>
      <w:r w:rsidRPr="005A5727">
        <w:rPr>
          <w:rFonts w:ascii="Arial" w:eastAsia="Calibri" w:hAnsi="Arial" w:cs="Arial"/>
          <w:i/>
          <w:iCs/>
          <w:color w:val="000000"/>
          <w:kern w:val="2"/>
          <w:sz w:val="22"/>
          <w:szCs w:val="24"/>
          <w:lang w:eastAsia="en-US"/>
          <w14:ligatures w14:val="standardContextual"/>
        </w:rPr>
        <w:lastRenderedPageBreak/>
        <w:t xml:space="preserve">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w:t>
      </w:r>
    </w:p>
    <w:p w14:paraId="683D5844" w14:textId="77777777" w:rsidR="005A5727" w:rsidRPr="005A5727" w:rsidRDefault="005A5727" w:rsidP="005A5727">
      <w:pPr>
        <w:spacing w:after="120"/>
        <w:ind w:left="567" w:right="567"/>
        <w:jc w:val="both"/>
        <w:rPr>
          <w:rFonts w:ascii="Arial" w:eastAsia="Calibri" w:hAnsi="Arial" w:cs="Arial"/>
          <w:i/>
          <w:iCs/>
          <w:color w:val="000000"/>
          <w:kern w:val="2"/>
          <w:sz w:val="22"/>
          <w:szCs w:val="24"/>
          <w:lang w:eastAsia="en-US"/>
          <w14:ligatures w14:val="standardContextual"/>
        </w:rPr>
      </w:pPr>
      <w:r w:rsidRPr="005A5727">
        <w:rPr>
          <w:rFonts w:ascii="Arial" w:eastAsia="Calibri" w:hAnsi="Arial" w:cs="Arial"/>
          <w:i/>
          <w:iCs/>
          <w:color w:val="000000"/>
          <w:kern w:val="2"/>
          <w:sz w:val="22"/>
          <w:szCs w:val="24"/>
          <w:lang w:eastAsia="en-US"/>
          <w14:ligatures w14:val="standardContextual"/>
        </w:rPr>
        <w:t xml:space="preserve">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14700B16" w14:textId="77777777" w:rsidR="005A5727" w:rsidRPr="005A5727" w:rsidRDefault="005A5727" w:rsidP="005A5727">
      <w:pPr>
        <w:spacing w:after="200"/>
        <w:jc w:val="both"/>
        <w:rPr>
          <w:rFonts w:ascii="Arial" w:eastAsia="Calibri" w:hAnsi="Arial" w:cs="Arial"/>
          <w:color w:val="000000"/>
          <w:kern w:val="2"/>
          <w:sz w:val="24"/>
          <w:szCs w:val="24"/>
          <w:lang w:eastAsia="en-US"/>
          <w14:ligatures w14:val="standardContextual"/>
        </w:rPr>
      </w:pPr>
      <w:r w:rsidRPr="005A5727">
        <w:rPr>
          <w:rFonts w:ascii="Arial" w:eastAsia="Calibri" w:hAnsi="Arial" w:cs="Arial"/>
          <w:color w:val="000000"/>
          <w:kern w:val="2"/>
          <w:sz w:val="24"/>
          <w:szCs w:val="24"/>
          <w:lang w:eastAsia="en-US"/>
          <w14:ligatures w14:val="standardContextual"/>
        </w:rPr>
        <w:t xml:space="preserve">Prima di ogni cosa, dobbiamo passare dall’immaginazione o fantasia o ipotesi, alla realtà. Il principe dei demòni veramente ha deciso di conquistare la Chiesa del Dio vivente con i suoi eserciti e la vuole conquistare per ogni via. Non c’è via che lui non stia percorrendo. Ecco alcune di queste vie. Le principali sono quelle della teologia, della cristologia, della pneumatologia, dell’ecclesiologia, dell’escatologia, dell’antropologia, dell’ermeneutica, dell’esegesi, dell’ecologia, della psicologia, della psichiatria, della scienza medica, della filosofia, di ogni Mass-Media e Social, di ogni cortometraggio e lungometraggio, della satira, della commedia, della tragedia, del cabaret, dell’economia, delle finanze. Cose tutte offerte all’uomo trasformate nella sua purissima falsità e menzogna. Si sta servendo finanche della via della falsa compassione, falso amore, falsa dignità, falsi diritti. Le sue astuzie sono illimitate e le forze schiarate in campo non conoscono né stanchezza, né sonno, né momenti di disattenzione. </w:t>
      </w:r>
    </w:p>
    <w:p w14:paraId="2966116D" w14:textId="77777777" w:rsidR="005A5727" w:rsidRPr="005A5727" w:rsidRDefault="005A5727" w:rsidP="005A5727">
      <w:pPr>
        <w:spacing w:after="200"/>
        <w:jc w:val="both"/>
        <w:rPr>
          <w:rFonts w:ascii="Arial" w:eastAsia="Calibri" w:hAnsi="Arial" w:cs="Arial"/>
          <w:color w:val="000000"/>
          <w:kern w:val="2"/>
          <w:sz w:val="24"/>
          <w:szCs w:val="24"/>
          <w:lang w:eastAsia="en-US"/>
          <w14:ligatures w14:val="standardContextual"/>
        </w:rPr>
      </w:pPr>
      <w:r w:rsidRPr="005A5727">
        <w:rPr>
          <w:rFonts w:ascii="Arial" w:eastAsia="Calibri" w:hAnsi="Arial" w:cs="Arial"/>
          <w:color w:val="000000"/>
          <w:kern w:val="2"/>
          <w:sz w:val="24"/>
          <w:szCs w:val="24"/>
          <w:lang w:eastAsia="en-US"/>
          <w14:ligatures w14:val="standardContextual"/>
        </w:rPr>
        <w:t xml:space="preserve">Ecco qual è il frutto di questo fortissimo attacco: la conquista di moltissimi discepoli di Gesù, trasformati dal principe dei demòni in araldi, banditori, profeti, maestri, dottori del suo pensiero. Così la Chiesa dal suo interno, dal suo seno, sta ricevendo la più grande devastazione mai conosciuta nella storia. Molti altri discepoli di Gesù per paura di essere derisi e avvolti dal loro odio di distruzione e dii annientamento da questi araldi, profeti, ministri di Satana, non hanno neanche il coraggio di proferire una sola sillaba in difesa di Gesù Signore e della sua purissima verità, e così al Signore non resta che far gridare domani le pietre delle pareti delle Basiliche maggiori e Basiliche minori della Chiesa, delle sue Cattedrali, dei suoi Santuari, di ogni altro tempio esistente sulla terra, di ogni cappella pubblica e privata, di ogni Università, di ogni Ateneo, di ogni altra scuola di formazione per la conoscenza della divina scienza. </w:t>
      </w:r>
    </w:p>
    <w:p w14:paraId="4BB7528C" w14:textId="77777777" w:rsidR="005A5727" w:rsidRPr="005A5727" w:rsidRDefault="005A5727" w:rsidP="005A5727">
      <w:pPr>
        <w:spacing w:after="200"/>
        <w:jc w:val="both"/>
        <w:rPr>
          <w:rFonts w:ascii="Arial" w:eastAsia="Calibri" w:hAnsi="Arial" w:cs="Arial"/>
          <w:color w:val="000000"/>
          <w:kern w:val="2"/>
          <w:sz w:val="24"/>
          <w:szCs w:val="24"/>
          <w:lang w:eastAsia="en-US"/>
          <w14:ligatures w14:val="standardContextual"/>
        </w:rPr>
      </w:pPr>
      <w:r w:rsidRPr="005A5727">
        <w:rPr>
          <w:rFonts w:ascii="Arial" w:eastAsia="Calibri" w:hAnsi="Arial" w:cs="Arial"/>
          <w:color w:val="000000"/>
          <w:kern w:val="2"/>
          <w:sz w:val="24"/>
          <w:szCs w:val="24"/>
          <w:lang w:eastAsia="en-US"/>
          <w14:ligatures w14:val="standardContextual"/>
        </w:rPr>
        <w:lastRenderedPageBreak/>
        <w:t>Se queste pietre non gridano, mai si potrà conoscere la verità. Anche se ci fosse qualcuno a gridarla, ormai le tenebre sono così fitte da far sembrare la luce che possono oggi far brillare quei pochi cristiani rimasti fedeli alla verità di Gesù Signore in tutto simile ad un cerino in una buia foresta in assenza della luce del sole, della luna, delle stelle. Con Abacuc almeno il giusto che rimane nella sua giustizia si salvava. Oggi anche questa possibilità di salvezza sta scomparendo. Anche il giusto oggi è assalito con mille bombe a grappolo di falsità per convincerlo che la falsità è la sola verità e che la sua verità è la più grande delle falsità. Con questo quotidiano e ininterrotto bombardamento, anche moltissimi discepoli di Gesù, educati alla retta fede della Chiesa una, santa, cattolica, apostolica hanno abbandonato la retta via a favore di questa universale menzogna di Satana, che insegna che non vi sono verità oggettive e universali, né di creazione e né di redenzione, né che riguardano Dio e né che riguardano l’uomo. Ormai la sola verità è il pensiero dell’uomo. Non però di tutti gli uomini, ma di pochi uomini che lo vogliono imporre ad ogni altro uomo con ogni violenza. Ecco perché tutte le pietre dei nostri edifici sacri devono gridare la verità di Cristo Gesù e la verità dell’uomo, la verità di Dio Padre e della sua Divina Rivelazione, la verità dello Spirito Santo e della sua necessaria conduzione a tutta la verità. Ogni altra verità queste pietre devono gridare. Questo grido è necessario e urgente per la salvezza della verità di Cristo Signore che oggi sta per essere sommersa sotto una montagna di falsità e di tenebre.</w:t>
      </w:r>
    </w:p>
    <w:p w14:paraId="52E6976E" w14:textId="77777777" w:rsidR="005A5727" w:rsidRPr="005A5727" w:rsidRDefault="005A5727" w:rsidP="005A5727">
      <w:pPr>
        <w:spacing w:after="200"/>
        <w:jc w:val="both"/>
        <w:rPr>
          <w:rFonts w:ascii="Arial" w:eastAsia="Calibri" w:hAnsi="Arial" w:cs="Arial"/>
          <w:color w:val="000000"/>
          <w:kern w:val="2"/>
          <w:sz w:val="24"/>
          <w:szCs w:val="24"/>
          <w:lang w:eastAsia="en-US"/>
          <w14:ligatures w14:val="standardContextual"/>
        </w:rPr>
      </w:pPr>
      <w:r w:rsidRPr="005A5727">
        <w:rPr>
          <w:rFonts w:ascii="Arial" w:eastAsia="Calibri" w:hAnsi="Arial" w:cs="Arial"/>
          <w:color w:val="000000"/>
          <w:kern w:val="2"/>
          <w:sz w:val="24"/>
          <w:szCs w:val="24"/>
          <w:lang w:eastAsia="en-US"/>
          <w14:ligatures w14:val="standardContextual"/>
        </w:rPr>
        <w:t xml:space="preserve">Quanto Gesù ha detto ai farisei, il giorno del suo ingesso messianico in Gerusalemme: </w:t>
      </w:r>
      <w:r w:rsidRPr="005A5727">
        <w:rPr>
          <w:rFonts w:ascii="Arial" w:eastAsia="Calibri" w:hAnsi="Arial" w:cs="Arial"/>
          <w:i/>
          <w:iCs/>
          <w:color w:val="000000"/>
          <w:kern w:val="2"/>
          <w:sz w:val="24"/>
          <w:szCs w:val="24"/>
          <w:lang w:eastAsia="en-US"/>
          <w14:ligatures w14:val="standardContextual"/>
        </w:rPr>
        <w:t>“Io vi dico, se questi taceranno, grideranno le pietre”</w:t>
      </w:r>
      <w:r w:rsidRPr="005A5727">
        <w:rPr>
          <w:rFonts w:ascii="Arial" w:eastAsia="Calibri" w:hAnsi="Arial" w:cs="Arial"/>
          <w:color w:val="000000"/>
          <w:kern w:val="2"/>
          <w:sz w:val="24"/>
          <w:szCs w:val="24"/>
          <w:lang w:eastAsia="en-US"/>
          <w14:ligatures w14:val="standardContextual"/>
        </w:rPr>
        <w:t xml:space="preserve">, valgono molto di più per i nostri giorni, tempo in cui moltissimi figli della Chiesa si sono trasformati in farisei e dottori della legge, con volontà satanica di annientare la verità di Cristo e della Chiesa. Oggi vi è però una ragione in più perché le pietre di ogni luogo di culto inizino a gridare, comprese le pietre delle nostre case e ogni pietra piccola o grande che si trova per la strada. Che il Signore Gesù ci faccia sentire presto questa voce prima di tutto per la gloria del suo Santissimo Nome e per anche per la salvezza di ogni uomo di buona volontà che brama incontrare la verità e ogni giorno prega perché questo incontro sia reso possibile dallo Spirito Santo. Che la nostra Madre del cielo intervenga presso il Figlio suo e gli dica che la verità è finita. Lui sa come abbattere questa potenza di Satana e far ritornare  la verità a brillare di luce piana nella sia Chiesa una, santa, cattolica, apostolica, per la sua più grande gloria e per la salvezza e redenzione di ogni uomo di buona volontà. O si crede nella verità di redenzione, o si cisi inabisserà in un baratro di universale amoralità dal quale mai più si uscirà. </w:t>
      </w:r>
    </w:p>
    <w:p w14:paraId="734C373E" w14:textId="77777777" w:rsidR="005A5727" w:rsidRPr="005A5727" w:rsidRDefault="005A5727" w:rsidP="005A5727">
      <w:pPr>
        <w:spacing w:after="120"/>
        <w:jc w:val="both"/>
        <w:rPr>
          <w:rFonts w:ascii="Arial" w:hAnsi="Arial" w:cs="Arial"/>
          <w:b/>
          <w:bCs/>
          <w:color w:val="000000"/>
          <w:kern w:val="2"/>
          <w:sz w:val="24"/>
          <w:szCs w:val="24"/>
          <w:lang w:eastAsia="en-US"/>
          <w14:ligatures w14:val="standardContextual"/>
        </w:rPr>
      </w:pPr>
      <w:bookmarkStart w:id="37" w:name="_Toc148644757"/>
      <w:bookmarkStart w:id="38" w:name="_Toc148949242"/>
      <w:bookmarkStart w:id="39" w:name="_Toc149197589"/>
      <w:r w:rsidRPr="005A5727">
        <w:rPr>
          <w:rFonts w:ascii="Arial" w:hAnsi="Arial" w:cs="Arial"/>
          <w:b/>
          <w:bCs/>
          <w:color w:val="000000"/>
          <w:kern w:val="2"/>
          <w:sz w:val="24"/>
          <w:szCs w:val="24"/>
          <w:lang w:eastAsia="en-US"/>
          <w14:ligatures w14:val="standardContextual"/>
        </w:rPr>
        <w:t>Vertà di Cristo Gesù</w:t>
      </w:r>
      <w:bookmarkEnd w:id="37"/>
      <w:bookmarkEnd w:id="38"/>
      <w:bookmarkEnd w:id="39"/>
      <w:r w:rsidRPr="005A5727">
        <w:rPr>
          <w:rFonts w:ascii="Arial" w:hAnsi="Arial" w:cs="Arial"/>
          <w:b/>
          <w:bCs/>
          <w:color w:val="000000"/>
          <w:kern w:val="2"/>
          <w:sz w:val="24"/>
          <w:szCs w:val="24"/>
          <w:lang w:eastAsia="en-US"/>
          <w14:ligatures w14:val="standardContextual"/>
        </w:rPr>
        <w:t xml:space="preserve"> </w:t>
      </w:r>
    </w:p>
    <w:p w14:paraId="4DF02F06" w14:textId="77777777" w:rsidR="005A5727" w:rsidRPr="005A5727" w:rsidRDefault="005A5727" w:rsidP="005A5727">
      <w:pPr>
        <w:spacing w:after="200"/>
        <w:jc w:val="both"/>
        <w:rPr>
          <w:rFonts w:ascii="Arial" w:eastAsia="Calibri" w:hAnsi="Arial" w:cs="Arial"/>
          <w:color w:val="000000"/>
          <w:kern w:val="2"/>
          <w:sz w:val="24"/>
          <w:szCs w:val="24"/>
          <w:lang w:eastAsia="en-US"/>
          <w14:ligatures w14:val="standardContextual"/>
        </w:rPr>
      </w:pPr>
      <w:r w:rsidRPr="005A5727">
        <w:rPr>
          <w:rFonts w:ascii="Arial" w:eastAsia="Calibri" w:hAnsi="Arial" w:cs="Arial"/>
          <w:color w:val="000000"/>
          <w:kern w:val="2"/>
          <w:sz w:val="24"/>
          <w:szCs w:val="24"/>
          <w:lang w:eastAsia="en-US"/>
          <w14:ligatures w14:val="standardContextual"/>
        </w:rPr>
        <w:t xml:space="preserve">Parliamo della verità di Cristo Gesù, partendo dal mettere in luce alcuni frutti che produce il sacramento della penitenza. Poi ci apriremo ad altri pensieri o principi essenziali sul mistero di Gesù Signore. I link riportati in nota aiutano. </w:t>
      </w:r>
    </w:p>
    <w:p w14:paraId="1248C96E" w14:textId="77777777" w:rsidR="005A5727" w:rsidRPr="005A5727" w:rsidRDefault="005A5727" w:rsidP="005A5727">
      <w:pPr>
        <w:spacing w:after="200"/>
        <w:jc w:val="both"/>
        <w:rPr>
          <w:rFonts w:ascii="Arial" w:eastAsia="Calibri" w:hAnsi="Arial" w:cs="Arial"/>
          <w:color w:val="000000"/>
          <w:kern w:val="2"/>
          <w:sz w:val="24"/>
          <w:szCs w:val="24"/>
          <w:lang w:eastAsia="en-US"/>
          <w14:ligatures w14:val="standardContextual"/>
        </w:rPr>
      </w:pPr>
      <w:r w:rsidRPr="005A5727">
        <w:rPr>
          <w:rFonts w:ascii="Arial" w:eastAsia="Calibri" w:hAnsi="Arial" w:cs="Arial"/>
          <w:color w:val="000000"/>
          <w:kern w:val="2"/>
          <w:sz w:val="24"/>
          <w:szCs w:val="24"/>
          <w:lang w:eastAsia="en-US"/>
          <w14:ligatures w14:val="standardContextual"/>
        </w:rPr>
        <w:t xml:space="preserve">È cosa necessaria ricordare che il sacramento della Penitenza non solo cancella i peccati commessi dopo l’ultima confessione ben fatta secondo le dovute, necessarie, obbligatorie disposizioni. Non solo infonde nuovamente nell’anima la grazia santificante – morta quando si commette un peccato grave e per questo è detto peccato mortale – ma anche è creazione di  un cuore nuovo e di uno spirito </w:t>
      </w:r>
      <w:r w:rsidRPr="005A5727">
        <w:rPr>
          <w:rFonts w:ascii="Arial" w:eastAsia="Calibri" w:hAnsi="Arial" w:cs="Arial"/>
          <w:color w:val="000000"/>
          <w:kern w:val="2"/>
          <w:sz w:val="24"/>
          <w:szCs w:val="24"/>
          <w:lang w:eastAsia="en-US"/>
          <w14:ligatures w14:val="standardContextual"/>
        </w:rPr>
        <w:lastRenderedPageBreak/>
        <w:t xml:space="preserve">saldo. Ecco la missione di chi è stato rivestito del cuore di Cristo Gesù per opera dello Spirito Santo: offrire al Signore Dio un sacrificio puro, anzi purissimo ed è purissimo se si obbedisce come Cristo, se si sente come Cristo, se sia ama come Cristo, se si redimono i fratelli come Cristo, se si santifica il mondo come Cristo, se ci  astiene da ogni peccato sia grave che lieve come Cristo, se si vince ogni tentazione come Cristo. Se colui che si accosta a questo sacramento vuole perseverare nello stato di peccato, con la morte nell’anima, con il cuore di pietra, a nulla serve riceverlo. La missione che nasce da questo sacramento è altissima: si riceve il cuore di Cristo per vivere con il cuore di Cristo, per dare il cuore di Cristo ad ogni altro uomo che è sulla nostra terra. </w:t>
      </w:r>
    </w:p>
    <w:p w14:paraId="0D64490C" w14:textId="77777777" w:rsidR="005A5727" w:rsidRPr="005A5727" w:rsidRDefault="005A5727" w:rsidP="005A5727">
      <w:pPr>
        <w:spacing w:after="200"/>
        <w:jc w:val="both"/>
        <w:rPr>
          <w:rFonts w:ascii="Arial" w:eastAsia="Calibri" w:hAnsi="Arial" w:cs="Arial"/>
          <w:color w:val="000000"/>
          <w:kern w:val="2"/>
          <w:sz w:val="24"/>
          <w:szCs w:val="24"/>
          <w:lang w:eastAsia="en-US"/>
          <w14:ligatures w14:val="standardContextual"/>
        </w:rPr>
      </w:pPr>
      <w:r w:rsidRPr="005A5727">
        <w:rPr>
          <w:rFonts w:ascii="Arial" w:eastAsia="Calibri" w:hAnsi="Arial" w:cs="Arial"/>
          <w:color w:val="000000"/>
          <w:kern w:val="2"/>
          <w:sz w:val="24"/>
          <w:szCs w:val="24"/>
          <w:lang w:eastAsia="en-US"/>
          <w14:ligatures w14:val="standardContextual"/>
        </w:rPr>
        <w:t xml:space="preserve">Ora chiediamoci: possiamo noi, che siamo corpo di Cristo, offrire a Dio un corpo di Cristo adultero, un corpo di Cristo abortista, un corpo di Cristo che giustifica l’eutanasia, un corpo di Cristo che dichiara sposalizio e famiglia l’unione tra due maschi o tra due femmine, un corpo di Cristo che legalizza l’adulterio e il divorzio, un corpo Cristo che uccide, un corpo di Cristo che fa guerra, un corpo di Cristo che dice calunnie, un corpo di Cristo che disprezza Cristo e la sua Chiesa, un corpo di Cristo senza alcuna legge morale, un corpo di Cristo dedito ad ogni vizio, un corpo di Cristo disobbediente ad ogni comandamento, un corpo di Cristo che dichiara se stesso inutile alla redenzione degli uomini, un corpo di Cristo senza alcuna verità, un corpo di Cristo senza identità né divina e né terrena, un corpo di Cristo con la forma del peccato e non invece con la purissima immagine di Dio, un corpo di Cristo vendicativo, un corpo Cristo che non perdona, un corpo di Cristo che serba rancore, un corpo di Cristo che si serve della pietà per mascherare la sua empietà, un corpo di Cristo che usa il Vangelo per distruggere il Vangelo, un corpo di Cristo che con volontà satanica e diabolica elimina il soprannaturale dalla Chiesa e ogni divina trascendenza e tutto vuole dalla immanenza di male, anzi neanche immanenza di male, ma immanenza amorale? </w:t>
      </w:r>
    </w:p>
    <w:p w14:paraId="5B52FACB" w14:textId="77777777" w:rsidR="005A5727" w:rsidRPr="005A5727" w:rsidRDefault="005A5727" w:rsidP="005A5727">
      <w:pPr>
        <w:spacing w:after="200"/>
        <w:jc w:val="both"/>
        <w:rPr>
          <w:rFonts w:ascii="Arial" w:eastAsia="Calibri" w:hAnsi="Arial" w:cs="Arial"/>
          <w:color w:val="000000"/>
          <w:kern w:val="2"/>
          <w:sz w:val="24"/>
          <w:szCs w:val="24"/>
          <w:lang w:eastAsia="en-US"/>
          <w14:ligatures w14:val="standardContextual"/>
        </w:rPr>
      </w:pPr>
      <w:r w:rsidRPr="005A5727">
        <w:rPr>
          <w:rFonts w:ascii="Arial" w:eastAsia="Calibri" w:hAnsi="Arial" w:cs="Arial"/>
          <w:color w:val="000000"/>
          <w:kern w:val="2"/>
          <w:sz w:val="24"/>
          <w:szCs w:val="24"/>
          <w:lang w:eastAsia="en-US"/>
          <w14:ligatures w14:val="standardContextual"/>
        </w:rPr>
        <w:t xml:space="preserve">Un corpo di Cristo che oggi ha dichiarato abrogata tutta la Parola di Dio Padre e quando fa riferimento ad essa, lo fa divenire menzogna di Satana, annientando e negando la purissima verità dello Spirito Santo? Un corpo di Cristo che oggi dona scandalo e che lascia intervista sui Mass-Media per distruggere ogni verità rivelata e anche ogni verità sia della creazione e sia della redenzione? Un corpo di Cristo che dichiara il peccato del mondo volontà di Dio Padre e legalizza ogni abominio, ogni iniquità, ogni nefandezza? Un corpo di Cristo distruttore di Cristo e del mistero della sua croce? </w:t>
      </w:r>
    </w:p>
    <w:p w14:paraId="196C28BF" w14:textId="77777777" w:rsidR="005A5727" w:rsidRPr="005A5727" w:rsidRDefault="005A5727" w:rsidP="005A5727">
      <w:pPr>
        <w:spacing w:after="200"/>
        <w:jc w:val="both"/>
        <w:rPr>
          <w:rFonts w:ascii="Arial" w:eastAsia="Calibri" w:hAnsi="Arial" w:cs="Arial"/>
          <w:color w:val="000000"/>
          <w:kern w:val="2"/>
          <w:sz w:val="24"/>
          <w:szCs w:val="24"/>
          <w:lang w:eastAsia="en-US"/>
          <w14:ligatures w14:val="standardContextual"/>
        </w:rPr>
      </w:pPr>
      <w:r w:rsidRPr="005A5727">
        <w:rPr>
          <w:rFonts w:ascii="Arial" w:eastAsia="Calibri" w:hAnsi="Arial" w:cs="Arial"/>
          <w:color w:val="000000"/>
          <w:kern w:val="2"/>
          <w:sz w:val="24"/>
          <w:szCs w:val="24"/>
          <w:lang w:eastAsia="en-US"/>
          <w14:ligatures w14:val="standardContextual"/>
        </w:rPr>
        <w:t xml:space="preserve">Ecco invece la missione evangelizzatrice che nasce dal sacramento della Penitenza: vivere la missione evangelizzatrice particolare sempre con il cuore di Cristo e il sentire di Cristo, secondo la purissima volontà del Padre, condotti a tutta la verità dallo Spirito Santo. Solo così il cristiano potrà offrirsi a Dio come corpo di Cristo in tutta purezza, verità, santità. Se ci fosse un vero profeta nella Chiesa, questo le griderebbe con voce alta e squillante. </w:t>
      </w:r>
    </w:p>
    <w:p w14:paraId="6563E98C" w14:textId="77777777" w:rsidR="005A5727" w:rsidRPr="005A5727" w:rsidRDefault="005A5727" w:rsidP="005A5727">
      <w:pPr>
        <w:spacing w:after="200"/>
        <w:jc w:val="both"/>
        <w:rPr>
          <w:rFonts w:ascii="Arial" w:eastAsia="Calibri" w:hAnsi="Arial" w:cs="Arial"/>
          <w:color w:val="000000"/>
          <w:kern w:val="2"/>
          <w:sz w:val="24"/>
          <w:szCs w:val="24"/>
          <w:lang w:eastAsia="en-US"/>
          <w14:ligatures w14:val="standardContextual"/>
        </w:rPr>
      </w:pPr>
      <w:r w:rsidRPr="005A5727">
        <w:rPr>
          <w:rFonts w:ascii="Arial" w:eastAsia="Calibri" w:hAnsi="Arial" w:cs="Arial"/>
          <w:color w:val="000000"/>
          <w:kern w:val="2"/>
          <w:sz w:val="24"/>
          <w:szCs w:val="24"/>
          <w:lang w:eastAsia="en-US"/>
          <w14:ligatures w14:val="standardContextual"/>
        </w:rPr>
        <w:t xml:space="preserve">Di tutta questa universale distruzione del corpo di Cristo, di tutta la dottrina di Cristo, di tutta la verità di Cristo, di tutta la Parola di Cristo, di tutto il Vangelo di Cristo, di tutta la morale di Cristo, di tutto il mistero di Cristo, nel quale è il mistero del Padre e dello Spirito Santo, il mistero del tempo e dell’eternità, il mistero della </w:t>
      </w:r>
      <w:r w:rsidRPr="005A5727">
        <w:rPr>
          <w:rFonts w:ascii="Arial" w:eastAsia="Calibri" w:hAnsi="Arial" w:cs="Arial"/>
          <w:color w:val="000000"/>
          <w:kern w:val="2"/>
          <w:sz w:val="24"/>
          <w:szCs w:val="24"/>
          <w:lang w:eastAsia="en-US"/>
          <w14:ligatures w14:val="standardContextual"/>
        </w:rPr>
        <w:lastRenderedPageBreak/>
        <w:t>salvezza e della perdizione, ecco chi sono i responsabili: il Papa coadiuvato dai Cardinali che formano come il suo Senato. Con lui e sotto di lui con responsabilità personale non delegabile – dal momento che lo Spirito Santo non può essere delegato – sono tutti i Vescovi della Chiesa di Dio, costituiti da Cristo suoi vicari. Sono tutti i presbiteri che sono i primi collaboratori dell’Ordine Episcopale. Sono tutti i profeti del Dio vivente. Sono tutti i Maestri e i Dottori.  Sono tutti coloro che insegnano nelle Università Ecclesiastiche e nei Seminari. Sono tutti gli annunciatori e i testimoni di Cristo e della sua Parola. Tutti costoro – papa, cardinali, vescovi, presbiteri, diaconi, cresimati, battezzati, dottori, professori, maestri, annunciatori – sono rivestiti di una altissima responsabilità personale. Anche se gli altri diventano</w:t>
      </w:r>
      <w:r w:rsidRPr="005A5727">
        <w:rPr>
          <w:rFonts w:ascii="Arial" w:eastAsia="Calibri" w:hAnsi="Arial" w:cs="Arial"/>
          <w:i/>
          <w:iCs/>
          <w:color w:val="000000"/>
          <w:kern w:val="2"/>
          <w:sz w:val="24"/>
          <w:szCs w:val="24"/>
          <w:lang w:eastAsia="en-US"/>
          <w14:ligatures w14:val="standardContextual"/>
        </w:rPr>
        <w:t xml:space="preserve"> “cani muti”,</w:t>
      </w:r>
      <w:r w:rsidRPr="005A5727">
        <w:rPr>
          <w:rFonts w:ascii="Arial" w:eastAsia="Calibri" w:hAnsi="Arial" w:cs="Arial"/>
          <w:color w:val="000000"/>
          <w:kern w:val="2"/>
          <w:sz w:val="24"/>
          <w:szCs w:val="24"/>
          <w:lang w:eastAsia="en-US"/>
          <w14:ligatures w14:val="standardContextual"/>
        </w:rPr>
        <w:t xml:space="preserve"> secondo la profezia di Isaia, ogni membro del corpo di Cristo è obbligato ad essere luce di verità rivelata per tutto il corpo. Naturalmente la responsabilità è differente in misura della missione che si ha nel corpo di Cristo. Altra è la missione del papa e altra la missione di uno appena battezzato. Ma anche il neo battezzato è rivestito dallo Spirito Santo da una responsabilità non delegabile. Altissima è la responsabilità del sacerdote – papa, vescovo, presbitero –  costituiti ministeri della Parola di Dio. </w:t>
      </w:r>
    </w:p>
    <w:p w14:paraId="4503889C" w14:textId="77777777" w:rsidR="005A5727" w:rsidRPr="005A5727" w:rsidRDefault="005A5727" w:rsidP="005A5727">
      <w:pPr>
        <w:spacing w:after="200"/>
        <w:jc w:val="both"/>
        <w:rPr>
          <w:rFonts w:ascii="Arial" w:eastAsia="Calibri" w:hAnsi="Arial" w:cs="Arial"/>
          <w:color w:val="000000"/>
          <w:kern w:val="2"/>
          <w:sz w:val="24"/>
          <w:szCs w:val="24"/>
          <w:lang w:eastAsia="en-US"/>
          <w14:ligatures w14:val="standardContextual"/>
        </w:rPr>
      </w:pPr>
      <w:r w:rsidRPr="005A5727">
        <w:rPr>
          <w:rFonts w:ascii="Arial" w:eastAsia="Calibri" w:hAnsi="Arial" w:cs="Arial"/>
          <w:color w:val="000000"/>
          <w:kern w:val="2"/>
          <w:sz w:val="24"/>
          <w:szCs w:val="24"/>
          <w:lang w:eastAsia="en-US"/>
          <w14:ligatures w14:val="standardContextual"/>
        </w:rPr>
        <w:t>Quanto noi stiamo diciamo è saldamente fondato sulla Divina Rivelazione, sulla Sacra Dottrina dei Padri e dei Dottori della Chiesa, sulla Tradizione Dogmatica della Chiesa. Purtroppo oggi la nostra Parola non più alcun valore. Essa parla di un Dio, di un Cristo, di uno Spirito Santo, di una Chiesa, di un cristiano, di un uomo, di una eternità che non esistono più nella Chiesa del Dio vivente. Qualcuno potrebbe dire: a che serve tutto questo lavoro se poi è inutile e vano? Si risponde che esso non è vano. Esso è offerto a quanti hanno vera sete del vero Dio e vogliono camminare secondo la sua volontà, conformemente alla sua Parola.</w:t>
      </w:r>
    </w:p>
    <w:p w14:paraId="339C9FF7" w14:textId="77777777" w:rsidR="005A5727" w:rsidRPr="005A5727" w:rsidRDefault="005A5727" w:rsidP="005A5727">
      <w:pPr>
        <w:spacing w:after="200"/>
        <w:jc w:val="both"/>
        <w:rPr>
          <w:rFonts w:ascii="Arial" w:eastAsia="Calibri" w:hAnsi="Arial" w:cs="Arial"/>
          <w:color w:val="000000"/>
          <w:kern w:val="2"/>
          <w:sz w:val="24"/>
          <w:szCs w:val="24"/>
          <w:lang w:eastAsia="en-US"/>
          <w14:ligatures w14:val="standardContextual"/>
        </w:rPr>
      </w:pPr>
      <w:r w:rsidRPr="005A5727">
        <w:rPr>
          <w:rFonts w:ascii="Arial" w:eastAsia="Calibri" w:hAnsi="Arial" w:cs="Arial"/>
          <w:color w:val="000000"/>
          <w:kern w:val="2"/>
          <w:sz w:val="24"/>
          <w:szCs w:val="24"/>
          <w:lang w:eastAsia="en-US"/>
          <w14:ligatures w14:val="standardContextual"/>
        </w:rPr>
        <w:t>La Legge antica è stata scritta sulla pietra con il dito di Dio, in primo luogo perché nessuno pensasse che fosse volontà di Mosè o di altri uomini. In secondo luogo perché quanto è scritto sulla pietra rimane indelebile per sempre. In terzo luogo perché tutti  potessero rendersi conto che la Legge, sul cui  fondamento l’alleanza era stata conclusa, era uguale per tutti. Un solo Dio. Una sola Legge. Un solo popolo. Come si fa a costruire un solo popolo se ogni singola persona possiede la sua legge, che non è la Legge del suo Creatore? Come si fa a costruire la fratellanza universale se ognuno ha un suo padre, un suo Dio, una sua legge, una sua natura corrotta e lacerata dal peccato? Perché si divenga tutti fratelli occorre un solo Padre, Dio, il Padre del Signore nostro Gesù Cristo; una sola Madre, la Madre del Signore nostro Gesù Cristo; una sola Legge, la Legge del Signore nostro Gesù Cristo, un solo spirito, lo Spirito del Signore nostro Gesù Cristo; una sola casa, la Chiesa del Signore nostro Gesù Cristo; una sola verità, una sola via, una sola grazia, la verità, la via, la grazia, la verità del Signore nostro Gesù Cristo. Occorre necessariamente che si diventi un solo corpo, il corpo del Signore nostro Gesù Cristo. Come si fa a distruggere Cristo Gesù e ogni suo dono di grazia e di verità, di giustizia e di pace, di conversione e di giustificazione, di carità e di speranza, di fede e di purissima redenzione, e poi pensare di creare sulla terra la fratellanza universale? Senza di me, dice Gesù, non potete fare nulla. Ecco allora cosa oggi serve alla Chiesa e al mondo: Cristo Gesù, il suo Signore e Redentore. Non però un Cristo Gesù falso, ma il Cristo Gesù vero, il Cristo Gesù che scrive nei cuori lo Spirito Santo.</w:t>
      </w:r>
    </w:p>
    <w:p w14:paraId="1AB191A9" w14:textId="77777777" w:rsidR="005A5727" w:rsidRPr="005A5727" w:rsidRDefault="005A5727" w:rsidP="005A5727">
      <w:pPr>
        <w:spacing w:after="200"/>
        <w:jc w:val="both"/>
        <w:rPr>
          <w:rFonts w:ascii="Arial" w:eastAsia="Calibri" w:hAnsi="Arial" w:cs="Arial"/>
          <w:color w:val="000000"/>
          <w:kern w:val="2"/>
          <w:sz w:val="24"/>
          <w:szCs w:val="24"/>
          <w:lang w:eastAsia="en-US"/>
          <w14:ligatures w14:val="standardContextual"/>
        </w:rPr>
      </w:pPr>
      <w:r w:rsidRPr="005A5727">
        <w:rPr>
          <w:rFonts w:ascii="Arial" w:eastAsia="Calibri" w:hAnsi="Arial" w:cs="Arial"/>
          <w:color w:val="000000"/>
          <w:kern w:val="2"/>
          <w:sz w:val="24"/>
          <w:szCs w:val="24"/>
          <w:lang w:eastAsia="en-US"/>
          <w14:ligatures w14:val="standardContextual"/>
        </w:rPr>
        <w:lastRenderedPageBreak/>
        <w:t>La Legge Eterna del Padre è Cristo Gesù. Il Padre ha dato a noi questa Legge, prima esteriormente, mostrandoci le sue Parole e le sue opere, opere che sono il frutto della sua obbedienza senza riserve ad ogni Parola del Padre, scritta per Lui nella Legge, nei Profeti, nei Salmi. Legge, Profeti e Salmi a Lui sempre ricordati nella loro purissima verità dallo Spirito Santo. Poi il Padre ha preso lo Spirito di Cristo Gesù, lo Spirito che è sgorgato dal costato di Cristo Signore non appena il soldato lo ha colpito con la sua lancia, e lo ha posto nel cuore dei suoi discepoli come suo Dito perché in ogni cuore scrivesse Cristo Gesù nella purezza della sua verità. Ma quando lo Spirito Santo può scrivere Cristo Gesù nel cuore dei suoi discepoli e dal cuore dei suoi discepoli nel cuore di ogni altro uomo? Quando questi abitano nel Vangelo con una obbedienza ad ogni sua Parola, obbedienza in tutto simile a quella di Cristo Gesù, fino alla morte e ad una morte di croce. La Legge esterna a questo serve: confrontarci senza alcuna interruzione sulla nostra obbedienza, allo stesso modo che Cristo Signore ogni giorno si confrontava con la Parola esterna del Padre suo.</w:t>
      </w:r>
    </w:p>
    <w:p w14:paraId="292DCC73" w14:textId="77777777" w:rsidR="005A5727" w:rsidRPr="005A5727" w:rsidRDefault="005A5727" w:rsidP="005A5727">
      <w:pPr>
        <w:spacing w:after="200"/>
        <w:jc w:val="both"/>
        <w:rPr>
          <w:rFonts w:ascii="Arial" w:eastAsia="Calibri" w:hAnsi="Arial" w:cs="Arial"/>
          <w:color w:val="000000"/>
          <w:kern w:val="2"/>
          <w:sz w:val="24"/>
          <w:szCs w:val="24"/>
          <w:lang w:eastAsia="en-US"/>
          <w14:ligatures w14:val="standardContextual"/>
        </w:rPr>
      </w:pPr>
      <w:r w:rsidRPr="005A5727">
        <w:rPr>
          <w:rFonts w:ascii="Arial" w:eastAsia="Calibri" w:hAnsi="Arial" w:cs="Arial"/>
          <w:color w:val="000000"/>
          <w:kern w:val="2"/>
          <w:sz w:val="24"/>
          <w:szCs w:val="24"/>
          <w:lang w:eastAsia="en-US"/>
          <w14:ligatures w14:val="standardContextual"/>
        </w:rPr>
        <w:t xml:space="preserve">È vero. Dio ha scritto e scrive nei discepoli del Figlio suo lo Spirito Santo. Lo Spirito Santo è dato al cuore perché scriva Cristo Gesù senza alcuna interruzione. È dato anche perché illumini il cuore su ogni Parola del Vangelo perché l’obbedienza sia data non alla lettera, bensì alla purezza e pienezza della verità che è posta nella lettera. Dio scrive, ma il discepolo di Gesù può far morire lo Spirito scritto in esso e morendo lo Spirito anche Cristo Gesù muore. Qual è il segreto perché Cristo Gesù mai muoia, anzi cresca sempre di più? Questo segreto è l’obbedienza allo Spirito che sempre ci guida a tutta la verità. La verità è Cristo ed è il suo Vangelo. La verità è la sua morte e la sua risurrezione. La verità è l’obbedienza di Cristo che lo Spirito Santo vuole realizzare nella nostra vita. Se c’è disobbedienza alla sua verità, lo Spirito muore in noi e con lui anche Cristo muore. Quale Spirito Santo oggi vive nei discepoli di Gesù, se questi si stanno distaccando totalmente dalla Parola e da ogni verità dogmatica che è il vero tesoro della Chiesa? </w:t>
      </w:r>
    </w:p>
    <w:p w14:paraId="5D091943" w14:textId="77777777" w:rsidR="005A5727" w:rsidRPr="005A5727" w:rsidRDefault="005A5727" w:rsidP="005A5727">
      <w:pPr>
        <w:spacing w:after="200"/>
        <w:jc w:val="both"/>
        <w:rPr>
          <w:rFonts w:ascii="Arial" w:eastAsia="Calibri" w:hAnsi="Arial" w:cs="Arial"/>
          <w:color w:val="000000"/>
          <w:kern w:val="2"/>
          <w:sz w:val="24"/>
          <w:szCs w:val="24"/>
          <w:lang w:eastAsia="en-US"/>
          <w14:ligatures w14:val="standardContextual"/>
        </w:rPr>
      </w:pPr>
      <w:r w:rsidRPr="005A5727">
        <w:rPr>
          <w:rFonts w:ascii="Arial" w:eastAsia="Calibri" w:hAnsi="Arial" w:cs="Arial"/>
          <w:color w:val="000000"/>
          <w:kern w:val="2"/>
          <w:sz w:val="24"/>
          <w:szCs w:val="24"/>
          <w:lang w:eastAsia="en-US"/>
          <w14:ligatures w14:val="standardContextual"/>
        </w:rPr>
        <w:t xml:space="preserve">Farisei, scribi, capi dei sacerdoti, anziani del popolo si dichiaravano giusti, qualsiasi peccato avessero commesso. Oggi nella Chiesa del Dio vivente si sta lavorando alacremente al fine di introdurre il peccato in essa. In verità è dallo scorso secolo che questo processo di introduzione nella Chiesa è iniziato. Prima con grande astuzia lo si è introdotto nella mente dei cristiani. Si trasgrediva tutta la Parola del Signore. La risposta era una sola: </w:t>
      </w:r>
      <w:r w:rsidRPr="005A5727">
        <w:rPr>
          <w:rFonts w:ascii="Arial" w:eastAsia="Calibri" w:hAnsi="Arial" w:cs="Arial"/>
          <w:i/>
          <w:iCs/>
          <w:color w:val="000000"/>
          <w:kern w:val="2"/>
          <w:sz w:val="24"/>
          <w:szCs w:val="24"/>
          <w:lang w:eastAsia="en-US"/>
          <w14:ligatures w14:val="standardContextual"/>
        </w:rPr>
        <w:t>“Che male c’è?”.</w:t>
      </w:r>
      <w:r w:rsidRPr="005A5727">
        <w:rPr>
          <w:rFonts w:ascii="Arial" w:eastAsia="Calibri" w:hAnsi="Arial" w:cs="Arial"/>
          <w:color w:val="000000"/>
          <w:kern w:val="2"/>
          <w:sz w:val="24"/>
          <w:szCs w:val="24"/>
          <w:lang w:eastAsia="en-US"/>
          <w14:ligatures w14:val="standardContextual"/>
        </w:rPr>
        <w:t xml:space="preserve">  Poi si è iniziato a formare i cuori a vedere ogni trasgressione della Legge di Dio come evento della natura. Si è liberata così la coscienza non dalla coscienza del peccato, ma dalla stessa verità di male oggettivo. Nulla è male. Oggi però si sta andando ben oltre. Si vuole che la stessa Chiesa venga allineata su questo pensiero. La strategia di Satana è sempre la stessa. Lui sempre inizia con il poco. Poi vi aggiunge tutto il resto. Prima vi mette un piede e poi entra con tutto se stesso e con tutto l’inferno che porta con sé. Con Lutero ha iniziato a porre come principio di vita la sola fede, la sola Scrittura, la sola grazia. Oggi Satana non vuole per la Chiesa nessuna grazia, nessuna fede, nessuna Scrittura. Essendo l’uomo salvato dalla sola misericordia del Signore, tutto l’apparato di Rivelazione, di verità dogmatica, possiamo dire tutta la teologia, tutta la cristologia, tutta la pneumatologia, tutta l’ecclesiologia, tutta l’antropologia teologia, tutta la dottrina </w:t>
      </w:r>
      <w:r w:rsidRPr="005A5727">
        <w:rPr>
          <w:rFonts w:ascii="Arial" w:eastAsia="Calibri" w:hAnsi="Arial" w:cs="Arial"/>
          <w:color w:val="000000"/>
          <w:kern w:val="2"/>
          <w:sz w:val="24"/>
          <w:szCs w:val="24"/>
          <w:lang w:eastAsia="en-US"/>
          <w14:ligatures w14:val="standardContextual"/>
        </w:rPr>
        <w:lastRenderedPageBreak/>
        <w:t xml:space="preserve">sulla grazia non gli serve più. Queste cose neanche vanno più ricordate. Il Vangelo lo si può anche leggere, ma solo per conoscere come si viveva un tempo, quando l’uomo non era sufficientemente evoluto.  </w:t>
      </w:r>
    </w:p>
    <w:p w14:paraId="411B161A" w14:textId="77777777" w:rsidR="005A5727" w:rsidRPr="005A5727" w:rsidRDefault="005A5727" w:rsidP="005A5727">
      <w:pPr>
        <w:spacing w:after="200"/>
        <w:jc w:val="both"/>
        <w:rPr>
          <w:rFonts w:ascii="Arial" w:eastAsia="Calibri" w:hAnsi="Arial" w:cs="Arial"/>
          <w:color w:val="000000"/>
          <w:kern w:val="2"/>
          <w:sz w:val="24"/>
          <w:szCs w:val="24"/>
          <w:lang w:eastAsia="en-US"/>
          <w14:ligatures w14:val="standardContextual"/>
        </w:rPr>
      </w:pPr>
      <w:r w:rsidRPr="005A5727">
        <w:rPr>
          <w:rFonts w:ascii="Arial" w:eastAsia="Calibri" w:hAnsi="Arial" w:cs="Arial"/>
          <w:color w:val="000000"/>
          <w:kern w:val="2"/>
          <w:sz w:val="24"/>
          <w:szCs w:val="24"/>
          <w:lang w:eastAsia="en-US"/>
          <w14:ligatures w14:val="standardContextual"/>
        </w:rPr>
        <w:t xml:space="preserve">Oggi che l’uomo si è liberato dall’antica filosofia, dagli antichi schemi di pensare, è giusto che si liberi anche dall’antica teologia e dagli antichi schemi di pensare da discepoli di Gesù. Anche dell’antica Chiesa ci si deve liberare. Essa era per l’uomo antico. Oggi l’uomo moderno ha bisogno di una nuova Chiesa. Qual è questa nuova Chiesa che Satana sta costruendo? Lui sta lavorando perché questa nuova Chiesa sia governata dal pensiero secondo il mondo e mai più per l’eternità dal pensiero secondo Dio. Tutto ciò che il mondo pensa deve essere ormai il pensiero della Chiesa. Il mondo ha abolito ogni riferimento ad una verità oggettiva sia di creazione e sia di rivelazione e anche la nuova Chiesa deve abolire ogni riferimento a questa verità oggettiva. L’uomo ha dichiarato la non esistenza del male in sé e anche la nuova Chiesa deve dichiarare la non  esistenza del male in sé.  L’uomo e la donna vogliono l’omosessualità ed essa deve entrare a pieno titolo nella Chiesa. </w:t>
      </w:r>
    </w:p>
    <w:p w14:paraId="472BB976" w14:textId="77777777" w:rsidR="005A5727" w:rsidRPr="005A5727" w:rsidRDefault="005A5727" w:rsidP="005A5727">
      <w:pPr>
        <w:spacing w:after="200"/>
        <w:jc w:val="both"/>
        <w:rPr>
          <w:rFonts w:ascii="Arial" w:eastAsia="Calibri" w:hAnsi="Arial" w:cs="Arial"/>
          <w:color w:val="000000"/>
          <w:kern w:val="2"/>
          <w:sz w:val="24"/>
          <w:szCs w:val="24"/>
          <w:lang w:eastAsia="en-US"/>
          <w14:ligatures w14:val="standardContextual"/>
        </w:rPr>
      </w:pPr>
      <w:r w:rsidRPr="005A5727">
        <w:rPr>
          <w:rFonts w:ascii="Arial" w:eastAsia="Calibri" w:hAnsi="Arial" w:cs="Arial"/>
          <w:color w:val="000000"/>
          <w:kern w:val="2"/>
          <w:sz w:val="24"/>
          <w:szCs w:val="24"/>
          <w:lang w:eastAsia="en-US"/>
          <w14:ligatures w14:val="standardContextual"/>
        </w:rPr>
        <w:t>Poiché il pensiero del mondo, pensiero di Satana, non combacia con il pensiero di Dio, allora si deve dichiarare abrogato il pensiero di Dio. Essendo il pensiero di Dio contenuto nei Sacri Testi della Divina Rivelazione, anche questi Testi dovranno scomparire. Così possiamo dire che Satana, servito dagli stessi figli della Chiesa da lui conquistati e asserviti al suo volere con un lavoro lungo circa duemila anni, ma che si è in questi ultimi decenni accelerato vertiginosamente, è riuscito a trasformare la Chiesa in modo. Parafrasando Orazio possiamo oggi dire:</w:t>
      </w:r>
      <w:r w:rsidRPr="005A5727">
        <w:rPr>
          <w:rFonts w:ascii="Arial" w:eastAsia="Calibri" w:hAnsi="Arial" w:cs="Arial"/>
          <w:color w:val="000000"/>
          <w:kern w:val="2"/>
          <w:sz w:val="24"/>
          <w:szCs w:val="24"/>
          <w:lang w:val="la-Latn" w:eastAsia="en-US"/>
          <w14:ligatures w14:val="standardContextual"/>
        </w:rPr>
        <w:t xml:space="preserve"> “Mundo capto sanctum victorem cepit” </w:t>
      </w:r>
      <w:r w:rsidRPr="005A5727">
        <w:rPr>
          <w:rFonts w:ascii="Arial" w:eastAsia="Calibri" w:hAnsi="Arial" w:cs="Arial"/>
          <w:color w:val="000000"/>
          <w:kern w:val="2"/>
          <w:sz w:val="24"/>
          <w:szCs w:val="24"/>
          <w:lang w:eastAsia="en-US"/>
          <w14:ligatures w14:val="standardContextual"/>
        </w:rPr>
        <w:t xml:space="preserve">(La Chiesa che un tempo aveva trasformato il mondo in Chiesa oggi dal mondo la Chiesa è stata trasformato in mondo).  Fra qualche decennio vedremo sul soglio di Pietro una donna Papa, se il Signore non interverrà presto con una potentissima opera per riportare la sua Chiesa nella bellezza e santità con le quali l’aveva adornata versando per essa il suo sangue dalla croce. Invece oggi la Chiesa tresca e fornica con il mondo. Manca però il profeta del Dio vivente che denuncia questa tresca e questa fornicazione. </w:t>
      </w:r>
    </w:p>
    <w:p w14:paraId="7376D1C9" w14:textId="77777777" w:rsidR="005A5727" w:rsidRPr="005A5727" w:rsidRDefault="005A5727" w:rsidP="005A5727">
      <w:pPr>
        <w:spacing w:after="200"/>
        <w:jc w:val="both"/>
        <w:rPr>
          <w:rFonts w:ascii="Arial" w:eastAsia="Calibri" w:hAnsi="Arial" w:cs="Arial"/>
          <w:color w:val="000000"/>
          <w:kern w:val="2"/>
          <w:sz w:val="24"/>
          <w:szCs w:val="24"/>
          <w:lang w:eastAsia="en-US"/>
          <w14:ligatures w14:val="standardContextual"/>
        </w:rPr>
      </w:pPr>
      <w:r w:rsidRPr="005A5727">
        <w:rPr>
          <w:rFonts w:ascii="Arial" w:eastAsia="Calibri" w:hAnsi="Arial" w:cs="Arial"/>
          <w:color w:val="000000"/>
          <w:kern w:val="2"/>
          <w:sz w:val="24"/>
          <w:szCs w:val="24"/>
          <w:lang w:eastAsia="en-US"/>
          <w14:ligatures w14:val="standardContextual"/>
        </w:rPr>
        <w:t>Ecco il comando che Gesù dona ai suoi Apostoli:</w:t>
      </w:r>
      <w:r w:rsidRPr="005A5727">
        <w:rPr>
          <w:rFonts w:ascii="Arial" w:eastAsia="Calibri" w:hAnsi="Arial" w:cs="Arial"/>
          <w:i/>
          <w:iCs/>
          <w:color w:val="000000"/>
          <w:kern w:val="2"/>
          <w:sz w:val="24"/>
          <w:szCs w:val="24"/>
          <w:lang w:eastAsia="en-US"/>
          <w14:ligatures w14:val="standardContextual"/>
        </w:rPr>
        <w:t xml:space="preserve"> “Nel suo nome saranno predicati a tutti i popoli la conversione e il perdono dei peccati, cominciando da Gerusalemme”.</w:t>
      </w:r>
      <w:r w:rsidRPr="005A5727">
        <w:rPr>
          <w:rFonts w:ascii="Arial" w:eastAsia="Calibri" w:hAnsi="Arial" w:cs="Arial"/>
          <w:color w:val="000000"/>
          <w:kern w:val="2"/>
          <w:sz w:val="24"/>
          <w:szCs w:val="24"/>
          <w:lang w:eastAsia="en-US"/>
          <w14:ligatures w14:val="standardContextual"/>
        </w:rPr>
        <w:t xml:space="preserve"> Si deve cominciare da Gerusalemme perché con la risurrezione non potrà sorgere più nessun dubbio su Gesù. Se prima poteva sorgere, ora non può sorgere. In Gesù si sono compiute tutte le Parole di Dio dette nei profeti, nella Legge, nei Salmi, Parole che dovente erano giuramenti, promesse e altissime rivelazioni. Se dopo il dono di questa grazia il popolo non si convertirà, quanti rifiuteranno il Vangelo saranno responsabili del loro rifiuto. Cosa devono annunciare tutti gli Apostoli del Signore e tutti i loro successori? La conversione e il perdono dei peccati. La conversione è a Cristo Signore. Non è al Dio dell’Antico Testamento. Solo a Cristo Signore. Convertendosi a Cristo Signore, ci si converte al Dio dell’Antico Testamento, che è il Padre del Signore nostro Gesù Cristo. La fede è nel Vangelo, che è la Parola di Gesù. Conversione a Cristo e fede nel Vangelo di Cristo devono essere una cosa sola. Il perdono dei peccati è nel battesimo e nel sacramento della Penitenza. È nel battesimo che si nasce da </w:t>
      </w:r>
      <w:r w:rsidRPr="005A5727">
        <w:rPr>
          <w:rFonts w:ascii="Arial" w:eastAsia="Calibri" w:hAnsi="Arial" w:cs="Arial"/>
          <w:color w:val="000000"/>
          <w:kern w:val="2"/>
          <w:sz w:val="24"/>
          <w:szCs w:val="24"/>
          <w:lang w:eastAsia="en-US"/>
          <w14:ligatures w14:val="standardContextual"/>
        </w:rPr>
        <w:lastRenderedPageBreak/>
        <w:t xml:space="preserve">acqua e da Spirito Santo e si entra nel regno dei cieli. È nel battesimo che si diviene veri figli di Dio nel Figlio suo Gesù Cristo ed eredi di Dio sempre in Cristo. </w:t>
      </w:r>
    </w:p>
    <w:p w14:paraId="305AF7C5" w14:textId="77777777" w:rsidR="005A5727" w:rsidRPr="005A5727" w:rsidRDefault="005A5727" w:rsidP="005A5727">
      <w:pPr>
        <w:spacing w:after="200"/>
        <w:jc w:val="both"/>
        <w:rPr>
          <w:rFonts w:ascii="Arial" w:eastAsia="Calibri" w:hAnsi="Arial" w:cs="Arial"/>
          <w:color w:val="000000"/>
          <w:kern w:val="2"/>
          <w:sz w:val="24"/>
          <w:szCs w:val="24"/>
          <w:lang w:eastAsia="en-US"/>
          <w14:ligatures w14:val="standardContextual"/>
        </w:rPr>
      </w:pPr>
      <w:r w:rsidRPr="005A5727">
        <w:rPr>
          <w:rFonts w:ascii="Arial" w:eastAsia="Calibri" w:hAnsi="Arial" w:cs="Arial"/>
          <w:color w:val="000000"/>
          <w:kern w:val="2"/>
          <w:sz w:val="24"/>
          <w:szCs w:val="24"/>
          <w:lang w:eastAsia="en-US"/>
          <w14:ligatures w14:val="standardContextual"/>
        </w:rPr>
        <w:t xml:space="preserve">Ora chiediamoci: può un solo Apostolo del Signore disobbedire, disattendere, trascurare, omettere questo comando che è l’essenza stessa del suo essere Apostolo? Se  lo disattende, perde la sua essenza, la sua natura di Apostolo. Se invece lo calpesta, lo disprezza, lo abroga, lo dichiara ormai sorpassato, è la sua persona che calpesta, disprezza abroga dichiara ormai sorpassata. Stessa cosa vale per un presbitero, un diacono, un cresimato, un battezzato. La stessa cosa vale per un papa. Anche lui se calpesta, disprezza, abroga, dichiara ormai sorpassato il comando di Cristo, è la sua essenza che calpesta, abroga, disprezza, dichiara sorpassata. Ma chi si disprezza, si abroga, si calpesta, si dichiara sorpassato, potrà ancora esercitare il suo ministero? Se lo esercita, lo eserciterà dalla sua volontà. In questo caso quanto è ex opere operato, è di validità eterna e sempre produce i suoi frutti. Quanto è ex opere operantis, compreso l’annuncio e l’insegnamento del Vangelo e ogni altra decisione che si prende, potrebbe venire dal suo cuore e non dal cuore di Cristo Gesù. Ora tutto ciò che in un cristiano non proviene dal cuore di Cristo Signore è peccato. Lo Spirito Santo agisce sempre dal cuore di Cristo e chi vuole che agisca in lui deve essere un solo cuore con il cuore di Cristo Signore. </w:t>
      </w:r>
    </w:p>
    <w:p w14:paraId="2CDFFBD6" w14:textId="77777777" w:rsidR="005A5727" w:rsidRPr="005A5727" w:rsidRDefault="005A5727" w:rsidP="005A5727">
      <w:pPr>
        <w:spacing w:after="200"/>
        <w:jc w:val="both"/>
        <w:rPr>
          <w:rFonts w:ascii="Arial" w:eastAsia="Calibri" w:hAnsi="Arial" w:cs="Arial"/>
          <w:color w:val="000000"/>
          <w:kern w:val="2"/>
          <w:sz w:val="24"/>
          <w:szCs w:val="24"/>
          <w:lang w:eastAsia="en-US"/>
          <w14:ligatures w14:val="standardContextual"/>
        </w:rPr>
      </w:pPr>
      <w:r w:rsidRPr="005A5727">
        <w:rPr>
          <w:rFonts w:ascii="Arial" w:eastAsia="Calibri" w:hAnsi="Arial" w:cs="Arial"/>
          <w:color w:val="000000"/>
          <w:kern w:val="2"/>
          <w:sz w:val="24"/>
          <w:szCs w:val="24"/>
          <w:lang w:eastAsia="en-US"/>
          <w14:ligatures w14:val="standardContextual"/>
        </w:rPr>
        <w:t xml:space="preserve">Oggi il gravissimo problema di moltissimi discepoli di Gesù non è più quello di Cristo Gesù, loro Maestro e Pastore: cercare e salvare ciò che era perduto e cioè pubblicani, prostitute, ladri, adulteri, immorali, amorali, atei, ogni trasgressore delle divine Legg. Oggi gravissimo problema di questi discepoli di Gesù è dare vigore di legalità non solo ai peccati contro il sesto e il nono Comandamento del nostro Dio, bensì ad ogni trasgressione e ad ogni violazione della Legge a noi consegnata, scritta non sulle tavole di pietra  così come è avvenuto nell’Antico Testamento, ma sulla tavola del nostro cuore, scritta con il dito dello Spirito Santo e avente come inchiostro il sangue del Figlio dell’Altissimo. Se il falso amore omosessuale oggi dai cristiani viene equiparato al vero amore eterosessuale – ed è vero amore eterosessuale solo quello vissuto nel matrimonio canonicamente celebrato – ci sarà domani un solo Comandamento della Legge del Signore che non venga abrogato in nome della dichiarazione fatta dai discepoli di Gesù che anche quello è vero amore? Tra noi cristiani e i farisei e gli scribi del tempo di Gesù non c’è nessuna differenza quanto alla metodologia. C’è invece una infinita differenza per quanto riguarda il contenuto. Per noi è sufficiente dire: </w:t>
      </w:r>
      <w:r w:rsidRPr="005A5727">
        <w:rPr>
          <w:rFonts w:ascii="Arial" w:eastAsia="Calibri" w:hAnsi="Arial" w:cs="Arial"/>
          <w:i/>
          <w:iCs/>
          <w:color w:val="000000"/>
          <w:kern w:val="2"/>
          <w:sz w:val="24"/>
          <w:szCs w:val="24"/>
          <w:lang w:eastAsia="en-US"/>
          <w14:ligatures w14:val="standardContextual"/>
        </w:rPr>
        <w:t>“È amore”</w:t>
      </w:r>
      <w:r w:rsidRPr="005A5727">
        <w:rPr>
          <w:rFonts w:ascii="Arial" w:eastAsia="Calibri" w:hAnsi="Arial" w:cs="Arial"/>
          <w:color w:val="000000"/>
          <w:kern w:val="2"/>
          <w:sz w:val="24"/>
          <w:szCs w:val="24"/>
          <w:lang w:eastAsia="en-US"/>
          <w14:ligatures w14:val="standardContextual"/>
        </w:rPr>
        <w:t xml:space="preserve"> e  si possono ingoiare tutti i cammelli di peccato. Ormai il primo, il secondo e il terzo comandamento sono stati abrogati. Il quarto a breve neanche esisterà a motivo della più non generazione di figli. Oggi si “generano” animali, anziché bambini. Il quinto è dichiarato atto senza alcuna responsabilità. L’adultero è amore purissimo e così per ogni altro Comandamento c’è sempre un motivo per il quale non va osservato. Ad esempio: chi pensa più che la calunnia è gravissimo peccato? Chi ritiene che impugnare la verità conosciuta sia peccato contro lo Spirito Santo? Neanche più per immaginazione si pensa che la confessione del Dio unico da parte dei cristiani è vero atto di idolatria. Se un simulacro pagano e la Vergine Maria sono la stessa cosa, si comprenderà in quale abisso siamo precipitati. Se a questo si aggiunge che dei segni pagani di pura superstizione siano dichiarati uguali alla benedizione che si dona nel nome </w:t>
      </w:r>
      <w:r w:rsidRPr="005A5727">
        <w:rPr>
          <w:rFonts w:ascii="Arial" w:eastAsia="Calibri" w:hAnsi="Arial" w:cs="Arial"/>
          <w:color w:val="000000"/>
          <w:kern w:val="2"/>
          <w:sz w:val="24"/>
          <w:szCs w:val="24"/>
          <w:lang w:eastAsia="en-US"/>
          <w14:ligatures w14:val="standardContextual"/>
        </w:rPr>
        <w:lastRenderedPageBreak/>
        <w:t xml:space="preserve">del Padre e del Figlio e dello Spirito Santo, allora veramente si è raggiunto il più profondo del baratro. Quando però si è raggiunto il l’abisso più profondo del baratro? Quando si è affermato che un pasto tribale e l’Eucaristia sono la stessa cosa. Dobbiamo dire che veramente della nostra fede tutto abbiamo rinnegato. </w:t>
      </w:r>
    </w:p>
    <w:p w14:paraId="27CD0E38" w14:textId="77777777" w:rsidR="005A5727" w:rsidRPr="005A5727" w:rsidRDefault="005A5727" w:rsidP="005A5727">
      <w:pPr>
        <w:spacing w:after="200"/>
        <w:jc w:val="both"/>
        <w:rPr>
          <w:rFonts w:ascii="Arial" w:eastAsia="Calibri" w:hAnsi="Arial" w:cs="Arial"/>
          <w:color w:val="000000"/>
          <w:kern w:val="2"/>
          <w:sz w:val="24"/>
          <w:szCs w:val="24"/>
          <w:lang w:eastAsia="en-US"/>
          <w14:ligatures w14:val="standardContextual"/>
        </w:rPr>
      </w:pPr>
      <w:r w:rsidRPr="005A5727">
        <w:rPr>
          <w:rFonts w:ascii="Arial" w:eastAsia="Calibri" w:hAnsi="Arial" w:cs="Arial"/>
          <w:color w:val="000000"/>
          <w:kern w:val="2"/>
          <w:sz w:val="24"/>
          <w:szCs w:val="24"/>
          <w:lang w:eastAsia="en-US"/>
          <w14:ligatures w14:val="standardContextual"/>
        </w:rPr>
        <w:t xml:space="preserve">La salvezza è vera liberazione da ogni pensiero di falsità, menzogna, inganno, tenebre; è purificazione da ogni peccato; è entrare trasformati in nuove creature nel regno della verità e della luce. La salvezza non è lasciare l’altro nel regno della schiavitù e della morte e celebrare una stupenda liturgia avente come fine la dichiarazione che tutto è amore, tutto è verità, tutto è umano. Questo non significa cercare e salvare ciò che era perduto. Significa invece dare alla perdizione il nome di salvezza. Ogni discepolo di Gesù oggi è chiamato a fare una scelta: o pensare con il cuore di Cristo o pensare con il cuore di Satana. O camminare con la Parola di Cristo o camminare con la parola di Satana. O seguire la verità dello Spirito Santo o procedere nella storia con la falsità di Satana. Al cristiano, anche a costo della vita, è chiesto di scegliere Cristo, scegliere lo Spirito Santo, scegliere la Divina Rivelazione, scegliere la Madre di Dio. Altre scelte sono di rinnegamento della purissima verità del nostro Dio, uno nella sua natura e trino nelle Persone, a favore della menzogna, della falsità, della tenebra di Satana. </w:t>
      </w:r>
    </w:p>
    <w:p w14:paraId="00A74D25" w14:textId="77777777" w:rsidR="005A5727" w:rsidRPr="005A5727" w:rsidRDefault="005A5727" w:rsidP="005A5727">
      <w:pPr>
        <w:spacing w:after="200"/>
        <w:jc w:val="both"/>
        <w:rPr>
          <w:rFonts w:ascii="Arial" w:eastAsia="Calibri" w:hAnsi="Arial" w:cs="Arial"/>
          <w:color w:val="000000"/>
          <w:kern w:val="2"/>
          <w:sz w:val="24"/>
          <w:szCs w:val="24"/>
          <w:lang w:eastAsia="en-US"/>
          <w14:ligatures w14:val="standardContextual"/>
        </w:rPr>
      </w:pPr>
      <w:r w:rsidRPr="005A5727">
        <w:rPr>
          <w:rFonts w:ascii="Arial" w:eastAsia="Calibri" w:hAnsi="Arial" w:cs="Arial"/>
          <w:color w:val="000000"/>
          <w:kern w:val="2"/>
          <w:sz w:val="24"/>
          <w:szCs w:val="24"/>
          <w:lang w:eastAsia="en-US"/>
          <w14:ligatures w14:val="standardContextual"/>
        </w:rPr>
        <w:t xml:space="preserve">Chi è il cristiano? Colui che consuma la sua vita per rendere gloria a Cristo Gesù. Come renderà gloria a Cristo Gesù? Obbedendo alla Parola di Gesù come Gesù ha obbedito alla Parola del Padre suo. Gesù ha obbedito con una obbedienza fino alla morte e ad una morte di croce e anche il cristiano deve obbedire con una morte e una morte di croce. Chi vuole rendere gloria a Gesù Signore secondo verità e giustizia deve obbedire ad ogni Parola di Gesù, ad ogni suo Comando, ad ogni sua Volontà. La Parola, il Comando, la Volontà di Gesù devono essere vissuti da noi sempre sotto conduzione e mozione dello Spirito Santo allo stesso modo che Parola, Comando, Volontà del Padre venivano vissuti da Gesù sempre sotto mozione e conduzione dello Spirito Santo. Facendo questo, il cristiano è tralcio vivo della vite vera che è Cristo Gesù e anche lui n Cristo, con Cristo, per Cristo, produce frutti di conversione e di salvezza, attraendo molti uomini a Gesù Signore. Poiché oggi il cristiano anziché glorificare Cristo Gesù ha deciso di mortificarlo, giungendo finanche a benedire il peccato, rinnegando e mortificando tutto il suo Vangelo, altro non può produrre se non frutti di morte per se stesso, per la Chiesa, per il mondo. Mai il cristiano che mortifica Gesù Signore potrà produrre un solo frutto di vita. La sua parola è parola vana e inutile di una vanità e di una inutilità peccaminosa. Le sue opere sono opere di morte, perché morto è nel suo Cristo Gesù e morto è lo Spirito Santo. Quando si mortifica la Parola di Cristo, si mortifica Cristo e lo Spirito Santo, il Padre e la sua divina Volontà. Mai dalla mortificazione di Cristo potrà venire la vivificazione dell’uomo, della Chiesa, del mondo. Dalla mortificazione di Cristo come possiamo affermare che quanto diciamo è frutto dello Spirito Santo? È questa una grande menzogna di Satana per la rovina del cristiano, della Chiesa, del mondo. Non è altissima mortificazione di Cristo aver messo la scienza al poso di Cristo e per di più una falsa scienza? </w:t>
      </w:r>
    </w:p>
    <w:p w14:paraId="2D472CE7" w14:textId="77777777" w:rsidR="005A5727" w:rsidRPr="005A5727" w:rsidRDefault="005A5727" w:rsidP="005A5727">
      <w:pPr>
        <w:spacing w:after="200"/>
        <w:jc w:val="both"/>
        <w:rPr>
          <w:rFonts w:ascii="Arial" w:eastAsia="Calibri" w:hAnsi="Arial" w:cs="Arial"/>
          <w:color w:val="000000"/>
          <w:kern w:val="2"/>
          <w:sz w:val="24"/>
          <w:szCs w:val="24"/>
          <w:lang w:eastAsia="en-US"/>
          <w14:ligatures w14:val="standardContextual"/>
        </w:rPr>
      </w:pPr>
      <w:r w:rsidRPr="005A5727">
        <w:rPr>
          <w:rFonts w:ascii="Arial" w:eastAsia="Calibri" w:hAnsi="Arial" w:cs="Arial"/>
          <w:color w:val="000000"/>
          <w:kern w:val="2"/>
          <w:sz w:val="24"/>
          <w:szCs w:val="24"/>
          <w:lang w:eastAsia="en-US"/>
          <w14:ligatures w14:val="standardContextual"/>
        </w:rPr>
        <w:t xml:space="preserve">Questi brevi pensieri e riflessioni sono sufficienti per farci comprendere che oggi il vero problema della Chiesa è Cristo Signore. Il Padre celeste tutto ha iniziato </w:t>
      </w:r>
      <w:r w:rsidRPr="005A5727">
        <w:rPr>
          <w:rFonts w:ascii="Arial" w:eastAsia="Calibri" w:hAnsi="Arial" w:cs="Arial"/>
          <w:color w:val="000000"/>
          <w:kern w:val="2"/>
          <w:sz w:val="24"/>
          <w:szCs w:val="24"/>
          <w:lang w:eastAsia="en-US"/>
          <w14:ligatures w14:val="standardContextual"/>
        </w:rPr>
        <w:lastRenderedPageBreak/>
        <w:t xml:space="preserve">per Lui e in vista di Lui, i discepoli di Gesù tutto devono iniziare per Lui e tutto devono compiere in vista di Lui. Se così non operano, ogni loro fatica è vana. Ecco ancora qualche altra riflessione o pensiero du Cristo Gesù. </w:t>
      </w:r>
    </w:p>
    <w:p w14:paraId="1E92770F"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kern w:val="2"/>
          <w:sz w:val="24"/>
          <w14:ligatures w14:val="standardContextual"/>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73EE30F5"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spacing w:val="-2"/>
          <w:kern w:val="2"/>
          <w:sz w:val="24"/>
          <w14:ligatures w14:val="standardContextual"/>
        </w:rPr>
        <w:t xml:space="preserve">La prima verità è tratta dalla </w:t>
      </w:r>
      <w:r w:rsidRPr="005A5727">
        <w:rPr>
          <w:rFonts w:ascii="Arial" w:hAnsi="Arial"/>
          <w:i/>
          <w:iCs/>
          <w:spacing w:val="-2"/>
          <w:kern w:val="2"/>
          <w:sz w:val="24"/>
          <w14:ligatures w14:val="standardContextual"/>
        </w:rPr>
        <w:t>Lettera ai Romani</w:t>
      </w:r>
      <w:r w:rsidRPr="005A5727">
        <w:rPr>
          <w:rFonts w:ascii="Arial" w:hAnsi="Arial"/>
          <w:spacing w:val="-2"/>
          <w:kern w:val="2"/>
          <w:sz w:val="24"/>
          <w14:ligatures w14:val="standardContextual"/>
        </w:rPr>
        <w:t xml:space="preserve">, la seconda dalla </w:t>
      </w:r>
      <w:r w:rsidRPr="005A5727">
        <w:rPr>
          <w:rFonts w:ascii="Arial" w:hAnsi="Arial"/>
          <w:i/>
          <w:iCs/>
          <w:spacing w:val="-2"/>
          <w:kern w:val="2"/>
          <w:sz w:val="24"/>
          <w14:ligatures w14:val="standardContextual"/>
        </w:rPr>
        <w:t>Lettera agli Efesini</w:t>
      </w:r>
      <w:r w:rsidRPr="005A5727">
        <w:rPr>
          <w:rFonts w:ascii="Arial" w:hAnsi="Arial"/>
          <w:spacing w:val="-2"/>
          <w:kern w:val="2"/>
          <w:sz w:val="24"/>
          <w14:ligatures w14:val="standardContextual"/>
        </w:rPr>
        <w:t xml:space="preserve">, la terza dalla </w:t>
      </w:r>
      <w:r w:rsidRPr="005A5727">
        <w:rPr>
          <w:rFonts w:ascii="Arial" w:hAnsi="Arial"/>
          <w:i/>
          <w:iCs/>
          <w:spacing w:val="-2"/>
          <w:kern w:val="2"/>
          <w:sz w:val="24"/>
          <w14:ligatures w14:val="standardContextual"/>
        </w:rPr>
        <w:t>Lettera ai Colossesi</w:t>
      </w:r>
      <w:r w:rsidRPr="005A5727">
        <w:rPr>
          <w:rFonts w:ascii="Arial" w:hAnsi="Arial"/>
          <w:spacing w:val="-2"/>
          <w:kern w:val="2"/>
          <w:sz w:val="24"/>
          <w14:ligatures w14:val="standardContextual"/>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5A5727">
        <w:rPr>
          <w:rFonts w:ascii="Arial" w:hAnsi="Arial"/>
          <w:kern w:val="2"/>
          <w:sz w:val="24"/>
          <w14:ligatures w14:val="standardContextual"/>
        </w:rPr>
        <w:t xml:space="preserve">Figuriamoci poi della politica, interamente fondata sulla volontà di questo o di quello. </w:t>
      </w:r>
    </w:p>
    <w:p w14:paraId="13D91989"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kern w:val="2"/>
          <w:sz w:val="24"/>
          <w14:ligatures w14:val="standardContextual"/>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5A5727">
        <w:rPr>
          <w:rFonts w:ascii="Arial" w:hAnsi="Arial"/>
          <w:i/>
          <w:iCs/>
          <w:kern w:val="2"/>
          <w:sz w:val="24"/>
          <w:lang w:val="la-Latn"/>
          <w14:ligatures w14:val="standardContextual"/>
        </w:rPr>
        <w:t>“Impossibile est rem esse et non esse simul”</w:t>
      </w:r>
      <w:r w:rsidRPr="005A5727">
        <w:rPr>
          <w:rFonts w:ascii="Arial" w:hAnsi="Arial"/>
          <w:kern w:val="2"/>
          <w:sz w:val="24"/>
          <w14:ligatures w14:val="standardContextual"/>
        </w:rPr>
        <w:t xml:space="preserve">. È Impossibile che una cosa sia e non sia nello stesso tempo, sotto i medesimi aspetti. </w:t>
      </w:r>
    </w:p>
    <w:p w14:paraId="0AB555A5"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kern w:val="2"/>
          <w:sz w:val="24"/>
          <w14:ligatures w14:val="standardContextual"/>
        </w:rPr>
        <w:t xml:space="preserve">Ecco quanto rivela l’Apostolo Paolo con vera rivelazione di Spirito Santo, nella sua divina ed eterna scienza. </w:t>
      </w:r>
    </w:p>
    <w:p w14:paraId="69A3493F" w14:textId="77777777" w:rsidR="005A5727" w:rsidRPr="005A5727" w:rsidRDefault="005A5727" w:rsidP="005A5727">
      <w:pPr>
        <w:spacing w:after="120"/>
        <w:ind w:left="567" w:right="567"/>
        <w:jc w:val="both"/>
        <w:rPr>
          <w:rFonts w:ascii="Arial" w:hAnsi="Arial"/>
          <w:b/>
          <w:i/>
          <w:iCs/>
          <w:spacing w:val="-4"/>
          <w:kern w:val="2"/>
          <w:sz w:val="22"/>
          <w:szCs w:val="23"/>
          <w14:ligatures w14:val="standardContextual"/>
        </w:rPr>
      </w:pPr>
      <w:r w:rsidRPr="005A5727">
        <w:rPr>
          <w:rFonts w:ascii="Arial" w:hAnsi="Arial"/>
          <w:i/>
          <w:iCs/>
          <w:spacing w:val="-4"/>
          <w:kern w:val="2"/>
          <w:sz w:val="22"/>
          <w:szCs w:val="23"/>
          <w14:ligatures w14:val="standardContextual"/>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383DD978" w14:textId="77777777" w:rsidR="005A5727" w:rsidRPr="005A5727" w:rsidRDefault="005A5727" w:rsidP="005A5727">
      <w:pPr>
        <w:spacing w:after="120"/>
        <w:ind w:left="567" w:right="567"/>
        <w:jc w:val="both"/>
        <w:rPr>
          <w:rFonts w:ascii="Arial" w:hAnsi="Arial"/>
          <w:b/>
          <w:i/>
          <w:iCs/>
          <w:spacing w:val="-4"/>
          <w:kern w:val="2"/>
          <w:sz w:val="22"/>
          <w:szCs w:val="23"/>
          <w14:ligatures w14:val="standardContextual"/>
        </w:rPr>
      </w:pPr>
      <w:r w:rsidRPr="005A5727">
        <w:rPr>
          <w:rFonts w:ascii="Arial" w:hAnsi="Arial"/>
          <w:i/>
          <w:iCs/>
          <w:spacing w:val="-4"/>
          <w:kern w:val="2"/>
          <w:sz w:val="22"/>
          <w:szCs w:val="23"/>
          <w14:ligatures w14:val="standardContextual"/>
        </w:rPr>
        <w:lastRenderedPageBreak/>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37CC936E" w14:textId="77777777" w:rsidR="005A5727" w:rsidRPr="005A5727" w:rsidRDefault="005A5727" w:rsidP="005A5727">
      <w:pPr>
        <w:spacing w:after="120"/>
        <w:ind w:left="567" w:right="567"/>
        <w:jc w:val="both"/>
        <w:rPr>
          <w:rFonts w:ascii="Arial" w:hAnsi="Arial"/>
          <w:b/>
          <w:i/>
          <w:iCs/>
          <w:spacing w:val="-4"/>
          <w:kern w:val="2"/>
          <w:sz w:val="22"/>
          <w:szCs w:val="23"/>
          <w14:ligatures w14:val="standardContextual"/>
        </w:rPr>
      </w:pPr>
      <w:r w:rsidRPr="005A5727">
        <w:rPr>
          <w:rFonts w:ascii="Arial" w:hAnsi="Arial"/>
          <w:i/>
          <w:iCs/>
          <w:spacing w:val="-4"/>
          <w:kern w:val="2"/>
          <w:sz w:val="22"/>
          <w:szCs w:val="23"/>
          <w14:ligatures w14:val="standardContextual"/>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3E40BDB3"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kern w:val="2"/>
          <w:sz w:val="24"/>
          <w14:ligatures w14:val="standardContextual"/>
        </w:rPr>
        <w:lastRenderedPageBreak/>
        <w:t xml:space="preserve">Di tutto questo mistero rivelato su Cristo Gesù, prendiamo ora cinque verità: Prima verità: </w:t>
      </w:r>
      <w:r w:rsidRPr="005A5727">
        <w:rPr>
          <w:rFonts w:ascii="Arial" w:hAnsi="Arial"/>
          <w:i/>
          <w:kern w:val="2"/>
          <w:sz w:val="24"/>
          <w14:ligatures w14:val="standardContextual"/>
        </w:rPr>
        <w:t>Chiunque invocherà il nome del Signore sarà salvato</w:t>
      </w:r>
      <w:r w:rsidRPr="005A5727">
        <w:rPr>
          <w:rFonts w:ascii="Arial" w:hAnsi="Arial"/>
          <w:kern w:val="2"/>
          <w:sz w:val="24"/>
          <w14:ligatures w14:val="standardContextual"/>
        </w:rPr>
        <w:t xml:space="preserve">. Seconda verità: </w:t>
      </w:r>
      <w:r w:rsidRPr="005A5727">
        <w:rPr>
          <w:rFonts w:ascii="Arial" w:hAnsi="Arial"/>
          <w:i/>
          <w:kern w:val="2"/>
          <w:sz w:val="24"/>
          <w14:ligatures w14:val="standardContextual"/>
        </w:rPr>
        <w:t>La fede viene dall’ascolto e l’ascolto riguarda la parola di Cristo</w:t>
      </w:r>
      <w:r w:rsidRPr="005A5727">
        <w:rPr>
          <w:rFonts w:ascii="Arial" w:hAnsi="Arial"/>
          <w:kern w:val="2"/>
          <w:sz w:val="24"/>
          <w14:ligatures w14:val="standardContextual"/>
        </w:rPr>
        <w:t>. Terza verità:</w:t>
      </w:r>
      <w:r w:rsidRPr="005A5727">
        <w:rPr>
          <w:rFonts w:ascii="Arial" w:hAnsi="Arial"/>
          <w:i/>
          <w:kern w:val="2"/>
          <w:sz w:val="24"/>
          <w14:ligatures w14:val="standardContextual"/>
        </w:rPr>
        <w:t xml:space="preserve"> In lui ci ha scelti prima della creazione del mondo per essere santi e immacolati di fronte a lui nella carità</w:t>
      </w:r>
      <w:r w:rsidRPr="005A5727">
        <w:rPr>
          <w:rFonts w:ascii="Arial" w:hAnsi="Arial"/>
          <w:kern w:val="2"/>
          <w:sz w:val="24"/>
          <w14:ligatures w14:val="standardContextual"/>
        </w:rPr>
        <w:t xml:space="preserve">. Quarta verità: </w:t>
      </w:r>
      <w:r w:rsidRPr="005A5727">
        <w:rPr>
          <w:rFonts w:ascii="Arial" w:hAnsi="Arial"/>
          <w:i/>
          <w:kern w:val="2"/>
          <w:sz w:val="24"/>
          <w14:ligatures w14:val="standardContextual"/>
        </w:rPr>
        <w:t>È in lui che abita corporalmente tutta la pienezza della divinità, e voi partecipate della pienezza di lui</w:t>
      </w:r>
      <w:r w:rsidRPr="005A5727">
        <w:rPr>
          <w:rFonts w:ascii="Arial" w:hAnsi="Arial"/>
          <w:kern w:val="2"/>
          <w:sz w:val="24"/>
          <w14:ligatures w14:val="standardContextual"/>
        </w:rPr>
        <w:t xml:space="preserve">. Quinta verità: </w:t>
      </w:r>
      <w:r w:rsidRPr="005A5727">
        <w:rPr>
          <w:rFonts w:ascii="Arial" w:hAnsi="Arial"/>
          <w:i/>
          <w:kern w:val="2"/>
          <w:sz w:val="24"/>
          <w14:ligatures w14:val="standardContextual"/>
        </w:rPr>
        <w:t>Con lui sepolti nel battesimo, con lui siete anche risorti mediante la fede nella potenza di Dio, che lo ha risuscitato dai morti</w:t>
      </w:r>
      <w:r w:rsidRPr="005A5727">
        <w:rPr>
          <w:rFonts w:ascii="Arial" w:hAnsi="Arial"/>
          <w:kern w:val="2"/>
          <w:sz w:val="24"/>
          <w14:ligatures w14:val="standardContextual"/>
        </w:rPr>
        <w:t xml:space="preserve">. </w:t>
      </w:r>
    </w:p>
    <w:p w14:paraId="54BA5497"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kern w:val="2"/>
          <w:sz w:val="24"/>
          <w14:ligatures w14:val="standardContextual"/>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w:t>
      </w:r>
    </w:p>
    <w:p w14:paraId="0B4C1986"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kern w:val="2"/>
          <w:sz w:val="24"/>
          <w14:ligatures w14:val="standardContextual"/>
        </w:rPr>
        <w:t>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017BD60B"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spacing w:val="-4"/>
          <w:kern w:val="2"/>
          <w:sz w:val="24"/>
          <w14:ligatures w14:val="standardContextual"/>
        </w:rPr>
        <w:t xml:space="preserve">Questa purissima verità del mistero di Cristo Gesù è divorata moltissimi cristiani. Essi sono in tutto simili a iene e a sciacalli. Dovunque c’è odore di carne questi animali si avventano per divorarla. Oggi la verità di Cristo Gesù viene divorata da questi moltissimi  cristiani con parole che sembrano essere </w:t>
      </w:r>
      <w:r w:rsidRPr="005A5727">
        <w:rPr>
          <w:rFonts w:ascii="Arial" w:hAnsi="Arial"/>
          <w:spacing w:val="-2"/>
          <w:kern w:val="2"/>
          <w:sz w:val="24"/>
          <w14:ligatures w14:val="standardContextual"/>
        </w:rPr>
        <w:t xml:space="preserve">buttate al vento, invece sono parole studiate, meditate, volute, pensate. Sono però tutte parole che distruggono il progetto di salvezza, di redenzione, di </w:t>
      </w:r>
      <w:r w:rsidRPr="005A5727">
        <w:rPr>
          <w:rFonts w:ascii="Arial" w:hAnsi="Arial"/>
          <w:kern w:val="2"/>
          <w:sz w:val="24"/>
          <w14:ligatures w14:val="standardContextual"/>
        </w:rPr>
        <w:t xml:space="preserve">vita eterna voluto dal Padre, prima ancora della stessa creazione dell’uomo. </w:t>
      </w:r>
    </w:p>
    <w:p w14:paraId="06CF057E"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kern w:val="2"/>
          <w:sz w:val="24"/>
          <w14:ligatures w14:val="standardContextual"/>
        </w:rPr>
        <w:t xml:space="preserve">Ecco come questi moltissimi cristiani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4F126DAB"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kern w:val="2"/>
          <w:sz w:val="24"/>
          <w14:ligatures w14:val="standardContextual"/>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110615A0" w14:textId="77777777" w:rsidR="005A5727" w:rsidRPr="005A5727" w:rsidRDefault="005A5727" w:rsidP="005A5727">
      <w:pPr>
        <w:spacing w:after="200"/>
        <w:jc w:val="both"/>
        <w:rPr>
          <w:rFonts w:ascii="Arial" w:hAnsi="Arial"/>
          <w:kern w:val="2"/>
          <w:sz w:val="24"/>
          <w14:ligatures w14:val="standardContextual"/>
        </w:rPr>
      </w:pPr>
      <w:r w:rsidRPr="005A5727">
        <w:rPr>
          <w:rFonts w:ascii="Arial" w:hAnsi="Arial"/>
          <w:kern w:val="2"/>
          <w:sz w:val="24"/>
          <w14:ligatures w14:val="standardContextual"/>
        </w:rPr>
        <w:lastRenderedPageBreak/>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3178447D" w14:textId="77777777" w:rsidR="005A5727" w:rsidRPr="005A5727" w:rsidRDefault="005A5727" w:rsidP="005A5727">
      <w:pPr>
        <w:spacing w:after="200"/>
        <w:jc w:val="both"/>
        <w:rPr>
          <w:rFonts w:ascii="Arial" w:hAnsi="Arial"/>
          <w:kern w:val="2"/>
          <w:sz w:val="24"/>
          <w14:ligatures w14:val="standardContextual"/>
        </w:rPr>
      </w:pPr>
      <w:r w:rsidRPr="005A5727">
        <w:rPr>
          <w:rFonts w:ascii="Arial" w:hAnsi="Arial"/>
          <w:kern w:val="2"/>
          <w:sz w:val="24"/>
          <w14:ligatures w14:val="standardContextual"/>
        </w:rPr>
        <w:t>Chi cade nell’inganno di questi moltissimi cristiani, sappia che è privo dello Spirito e della sua sapienza. Quando lo Spirito ci governa, mai permetterà che cadiamo in simili inganni. Questi moltissimi cristiani sanno bene come fare breccia nei cuori al fine di diffondere le loro falsità e menzogne. È giusto a questo punto che ogni discepolo di Gesù si chieda: Sono io un rinnegatore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un rinnegatore della purissima verità di Gesù Signore.</w:t>
      </w:r>
    </w:p>
    <w:p w14:paraId="6DE82D13" w14:textId="77777777" w:rsidR="005A5727" w:rsidRPr="005A5727" w:rsidRDefault="005A5727" w:rsidP="005A5727">
      <w:pPr>
        <w:spacing w:after="200"/>
        <w:jc w:val="both"/>
        <w:rPr>
          <w:rFonts w:ascii="Arial" w:hAnsi="Arial"/>
          <w:kern w:val="2"/>
          <w:sz w:val="24"/>
          <w14:ligatures w14:val="standardContextual"/>
        </w:rPr>
      </w:pPr>
      <w:r w:rsidRPr="005A5727">
        <w:rPr>
          <w:rFonts w:ascii="Arial" w:hAnsi="Arial"/>
          <w:kern w:val="2"/>
          <w:sz w:val="24"/>
          <w14:ligatures w14:val="standardContextual"/>
        </w:rPr>
        <w:t>Chi toglie la verità e il mistero di Cristo dalla storia, condanna tutto l’universo ad un buio eterno. Che questo orrendo peccato mai sia commesso da un discepolo di Gesù Signore e da quanti dicono di amare la Madre di Dio.</w:t>
      </w:r>
    </w:p>
    <w:p w14:paraId="7F161E8B" w14:textId="77777777" w:rsidR="005A5727" w:rsidRPr="005A5727" w:rsidRDefault="005A5727" w:rsidP="005A5727">
      <w:pPr>
        <w:spacing w:after="120"/>
        <w:jc w:val="both"/>
        <w:rPr>
          <w:rFonts w:ascii="Arial" w:hAnsi="Arial" w:cs="Arial"/>
          <w:b/>
          <w:bCs/>
          <w:i/>
          <w:iCs/>
          <w:color w:val="000000"/>
          <w:kern w:val="2"/>
          <w:sz w:val="24"/>
          <w:szCs w:val="26"/>
          <w:lang w:eastAsia="en-US"/>
          <w14:ligatures w14:val="standardContextual"/>
        </w:rPr>
      </w:pPr>
      <w:bookmarkStart w:id="40" w:name="_Toc148644758"/>
      <w:bookmarkStart w:id="41" w:name="_Toc148949243"/>
      <w:bookmarkStart w:id="42" w:name="_Toc149197590"/>
      <w:r w:rsidRPr="005A5727">
        <w:rPr>
          <w:rFonts w:ascii="Arial" w:hAnsi="Arial" w:cs="Arial"/>
          <w:b/>
          <w:bCs/>
          <w:i/>
          <w:iCs/>
          <w:color w:val="000000"/>
          <w:kern w:val="2"/>
          <w:sz w:val="24"/>
          <w:szCs w:val="26"/>
          <w:lang w:eastAsia="en-US"/>
          <w14:ligatures w14:val="standardContextual"/>
        </w:rPr>
        <w:t>Verità escatologica</w:t>
      </w:r>
      <w:bookmarkEnd w:id="40"/>
      <w:bookmarkEnd w:id="41"/>
      <w:bookmarkEnd w:id="42"/>
    </w:p>
    <w:p w14:paraId="0E9EC963"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Iniziamo a riflettere su questa purissima verità della nostra santissima fede, offrendo alcuni pensieri in verità assai semplici, utili però a farci entrare nel mistero della vera escatologia.</w:t>
      </w:r>
    </w:p>
    <w:p w14:paraId="7CA09D6C"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Se leggiamo la Scrittura Profetica con i nostri pensieri a poco a poco tutta la sua verità sarà dichiarata una menzogna, una falsità, una favola, una leggenda da cui ci si deve liberare. Oggi non ci siamo già liberati dal Padre del Signore nostro Gesù Cristo, dal Figlio suo unigenito e dallo Spirito Santo? Non ci siamo già liberati dalla verità oggettiva posta nella Scrittura dallo Spirito e al suo posto con diabolica ermeneutica ed infernale esegesi non abbiamo inserito i nostri pensieri? Non stiamo già lavorando alacremente per ridurre in cenere tutta la verità soprannaturale della Chiesa? Non ci stiamo già impegnando per sottrarre a Dio la stessa natura dell’uomo perché possiamo noi fare di essa quanto vogliamo? C’è un solo mistero che oggi è rimasto nella sua purezza di verità e di dottrina? </w:t>
      </w:r>
    </w:p>
    <w:p w14:paraId="38C43CDC"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In questa riduzione a cenere di tutto il mistero anche la sana e santa escatologia è stata ridotta in cenere. Parlare oggi di rovina eterna per coloro che sottraggono la loro obbedienza alla Legge del Signore e vivono nell’immoralità e nell’idolatria, non è Legge del Dio unico che noi ci siamo costruiti. Questo Dio unico ha una sola Legge: l’accoglienza nel suo paradiso di ogni uomo. Lui non è giusto giudice. </w:t>
      </w:r>
      <w:r w:rsidRPr="005A5727">
        <w:rPr>
          <w:rFonts w:ascii="Arial" w:eastAsia="Calibri" w:hAnsi="Arial" w:cs="Arial"/>
          <w:kern w:val="2"/>
          <w:sz w:val="24"/>
          <w:szCs w:val="24"/>
          <w:lang w:eastAsia="en-US"/>
          <w14:ligatures w14:val="standardContextual"/>
        </w:rPr>
        <w:lastRenderedPageBreak/>
        <w:t>Le azioni degli uomini non gli interessano. Quanto l’uomo morirà, entrerà in paradiso e finirà tutto ciò che si vive su questa terra. Tra terra e cielo nessun punto di contatto. Sulla terra vi è una vita. Nel paradiso vi è un’altra vita. La verità dello Spirito Santo rivela invece che il Paradiso è dono di Dio e anche frutto dell’obbedienza alla fede dell’uomo.</w:t>
      </w:r>
    </w:p>
    <w:p w14:paraId="5B5F8AE1"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Oggi è la nostra fede che è gravemente ammalata e sta per morire. Sta per morire perché essa sta esalando lo Spirito Santo. Perché essa sta esalando lo Spirito Santo? Perché si è fatto della Parola di Dio, della Parola di Gesù, del Dio della Parola e del Cristo Gesù della Parola, un Dio senza alcuna verità, un Cristo Gesù senza alcuna verità, della Parola di Dio una Parola senza verità e della Parola di Cristo Gesù un Parola senza verità. Anche dello Spirito Santo si è fatto uno Spirito Santo senza verità e della sua Santa Rivelazione una Rivelazione senza alcuna verità. Anche Lui è stato privato della sua missione che è quella di condurre gli Apostoli a tutta la verità. Anche la Chiesa del Vangelo si è fatta una Chiesa senza verità e della Parola della Chiesa una Parola senza verità. </w:t>
      </w:r>
    </w:p>
    <w:p w14:paraId="7B5FB419"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Non stiamo qui parlando delle chiese scismatiche o delle chiese governate dall’eresia, dalla falsità, dai grandi errori teologici, cristologici, pneumatologici, ecclesiologici, escatologiche. Qui stiamo parlando della Chiesa una, santa, cattolica, apostolica che è colonna e sostegno della verità. Stiamo parlano di tutti coloro sulla cui bocca la Parola dovrebbe essere verità, invece è menzogna e falsità. La domanda che urge porsi è questa: “</w:t>
      </w:r>
      <w:r w:rsidRPr="005A5727">
        <w:rPr>
          <w:rFonts w:ascii="Arial" w:eastAsia="Calibri" w:hAnsi="Arial" w:cs="Arial"/>
          <w:i/>
          <w:iCs/>
          <w:kern w:val="2"/>
          <w:sz w:val="24"/>
          <w:szCs w:val="24"/>
          <w:lang w:eastAsia="en-US"/>
          <w14:ligatures w14:val="standardContextual"/>
        </w:rPr>
        <w:t>C’è possibilità che da questa fede malata e moribonda si possa guarire?”.</w:t>
      </w:r>
      <w:r w:rsidRPr="005A5727">
        <w:rPr>
          <w:rFonts w:ascii="Arial" w:eastAsia="Calibri" w:hAnsi="Arial" w:cs="Arial"/>
          <w:kern w:val="2"/>
          <w:sz w:val="24"/>
          <w:szCs w:val="24"/>
          <w:lang w:eastAsia="en-US"/>
          <w14:ligatures w14:val="standardContextual"/>
        </w:rPr>
        <w:t xml:space="preserve"> C’è una persona pronta a recarsi da Gesù Signore, per chiedere che scenda sulla terra e dia immediata guarigione a questa fede che ormai è meno che un lucignolo fumigante e più che una canna spezzata? Una sola persona può recarsi da Gesù: La Madre sua, la Madre della Redenzione. A Lei dobbiamo tutti innalzare un’accorata preghiera perché, come alle nozze di Cana, vada da Gesù e gli dica: “Non hanno fede. Non hanno verità, non hanno la tua verità”. Se Lei si reca da Gesù, Lui l’ascolterà e porrà fine a questo buio e a questa confusione veritativa che sta trasformano quasi tutta la Chiesa da colonna e sostegno della verità, in colonna e sostegno della grande falsità e del grande errore. Il momento che stiamo vivendo è di grande buio. Non si sa più ciò che è verità e ciò che è falsità, ciò che è luce e ciò che è tenebra. Ognuno si arrabatta secondo i gusti del suo cuore. Il gregge di Dio perisce per mancanza di retta e sana conoscenza. I datori della conoscenza si sono smarriti dietro i pensieri di questo mondo. Sulla loro bocca non regna la Parola di Dio, ma quella di Satana.  Oggi dobbiamo confessare che nella Chiesa proprio con queste chiacchiere vuole e perverse di parla e si discute.</w:t>
      </w:r>
    </w:p>
    <w:p w14:paraId="218D2589"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La perversione è così alta e profonda da voler obbligare tutti ad avere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e iniqua sta conducendo alla totale demolizione del sano edificio della dogmatica,   della cristologia, della soteriologia, dell’ecclesiologia, dell’antropologia teologica, dell’escatologia, di tutta la purissima scienza morale. Un Apostolo del Signore </w:t>
      </w:r>
      <w:r w:rsidRPr="005A5727">
        <w:rPr>
          <w:rFonts w:ascii="Arial" w:eastAsia="Calibri" w:hAnsi="Arial" w:cs="Arial"/>
          <w:kern w:val="2"/>
          <w:sz w:val="24"/>
          <w:szCs w:val="24"/>
          <w:lang w:eastAsia="en-US"/>
          <w14:ligatures w14:val="standardContextual"/>
        </w:rPr>
        <w:lastRenderedPageBreak/>
        <w:t>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invece la falsa scienza che è stata elevata a fede. È stato distrutto e mandato in macerie tutto l’edificio della sacra scienza. Senza questo edificio si è condannati a rispondere con chiacchiere vuote e perverse. Oggi alle obiezioni della falsa scienza, si risponde dal pensiero della falsa scienza, elevato, come già detto, a verità di fede, e non più dalla purissima scienza dello Spirito Santo. Ed è questo oggi il male che sta portando alla rovina l’intera Chiesa di Cristo Gesù.</w:t>
      </w:r>
    </w:p>
    <w:p w14:paraId="3EE5B563"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Tutta l’attuale soteriologia e di conseguenza anche tutta l’attuale escatologia è fondata sulla negazione dell’esistenza dell’inferno. Questa negazione proclama che il nostro Dio è solo infinita misericordia, che l’inferno non si addice alla sua eterna bontà, che Lui non giudica nessuno. Anche la moderna ecclesiologia soffre a causa della negazione dell’inferno. Poiché Dio accoglie tutti nel suo cielo eterno, senza fare alcuna distinzione tra chi ha vissuto obbedendo alla sua Parola e chi invece l’ha trasgredita con ogni trasgressione, perché allora fare nella Chiesa la distinzione tra battezzati e non battezzati, tra osservanti del Vangelo e non osservati, tra chi vuole osservare la Legge morale nella sua interezza e chi invece vuole trasgredirla con ogni trasgressione? E ancora: se Dio non fa alcuna differenza tra chi crede in Cristo Gesù e chi in Lui non crede, perché dobbiamo farla noi? Nascono le religioni elevate a vera via di salvezza. A nulla serve più la missione evangelizzatrice. Possiamo stare tutti in fratellanza, senza che nessuno predichi il Vangelo o chieda la conversione ad esso. Tutti uguali presso Dio. Tutti uguali nella Chiesa. Tutti uguali nel mondo. Tutti uguali sulla terra. Tutti uguali nell’eternità. Ecco cosa genera una sola verità negata, contenuta nella Divina Rivelazione. Leggendo però il Vangelo dobbiamo dire che così Gesù non pensa. Neanche il Padre pensa così e neppure lo Spirito Santo. La Divina Rivelazione dice altre verità che non sono le nostre menzognere, false, bugiarde “verità”. </w:t>
      </w:r>
    </w:p>
    <w:p w14:paraId="0D6C6EC9"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Nel Vangelo secondo Mateo Gesù narra cosa avverrà alla fine del tempo e della storia, quando Lui apparirà sulle nubi del cielo rivestito di gloria e di potenza. Lui verrà per il giudizio universale, o giudizio finale. La prima opera che Lui compirà non appena sarà apparso sulle nubi del cielo e davanti a Lui verranno radunate tutte le genti, quanti sono ancora sulla terra e quanti erano già nell’eternità, è la separazione gli empi dai giusti, così come il pastore separare le pecore dalle capre. Noi diciamo che presso Dio non c’è alcuna separazione, alcuna distinzione, alcuna divisione. Gesù separa. Noi diciamo che Dio non giudica nessuno. Gesù però giudica. Noi diciamo che per tutti ci sarà il paradiso. Gesù ad alcuni chiama perché entrino nel suo regno. Altri li respinge perché vadano nel fuoco eterno. Dinanzi a questa differenza di pensiero, quale pensiero è quello vero: il nostro o il suo? Se il nostro è vero, il suo è falso. Se il suo è vero, è il nostro che è falso. Ma se il suo pensiero è falso, anche il pensiero di Dio è falso. Se il pensiero di Dio è falso, tutta la Divina Rivelazione è falsa. Tutta la Sacra Tradizione è falsa. La Santa Teologia dei Padri e dei Dottori della Chiesa è falsa. L’agiografia cristiana è falsa. La stessa Chiesa diviene inutile nella sua missione. Anche le religioni sono inutili. </w:t>
      </w:r>
    </w:p>
    <w:p w14:paraId="13E2C401"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lastRenderedPageBreak/>
        <w:t xml:space="preserve">Ecco cosa produce un solo nostro pensiero falso. Perché il pensiero di Cristo è vero e il nostro è falso? Perché Lui ha provato la verità della sua Parola inchiodandola nel suo corpo sulla croce, l’ha portata nel sepolcro, con Lui è risorta. Ha superato ogni prova alla quale è stata sottoposta per mettere in luce la sua verità. Noi non siamo andati in croce, non siamo scesi nel sepolcro, non siamo risorti con un corpo glorioso, spirituale, incorruttibile, immortale. Gesù ha provato la sua Parola vivendola tutta nel suo corpo, nel suo spirito, nella sua anima, per tutti i giorni della sua vita. Anche sulla croce ha vissuto la sua Parola. Chi non vive tutta la Parola di Cristo Gesù in ogni istante della sua vita, mai potrà dire che la Parola di Gesù non è vera. Prima si vive tutta. Si fa la differenza tra vivere secondo la Parola e vivere nella trasgressione di essa e poi si potrà parlare. Altrimenti si parla solo per la nostra rovina eterna e per quella dei nostri fratelli. Una falsa parola, un falso pensiero conduce alla morte eterna una moltitudine di anime. Dobbiamo riflettere quanti siamo stati costituiti ministri della Parola e Maestri e Dottori di essa. Per una nostra parola l’inferno si può riempire di anime. Mentre il paradiso si può svuotare. Grande è la nostra responsabilità. </w:t>
      </w:r>
    </w:p>
    <w:p w14:paraId="7D860991"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kern w:val="2"/>
          <w:sz w:val="24"/>
          <w14:ligatures w14:val="standardContextual"/>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1A29EA27" w14:textId="77777777" w:rsidR="005A5727" w:rsidRPr="005A5727" w:rsidRDefault="005A5727" w:rsidP="005A5727">
      <w:pPr>
        <w:spacing w:after="200"/>
        <w:jc w:val="both"/>
        <w:rPr>
          <w:rFonts w:ascii="Arial" w:hAnsi="Arial" w:cs="Arial"/>
          <w:b/>
          <w:kern w:val="2"/>
          <w:sz w:val="24"/>
          <w:szCs w:val="24"/>
          <w14:ligatures w14:val="standardContextual"/>
        </w:rPr>
      </w:pPr>
      <w:r w:rsidRPr="005A5727">
        <w:rPr>
          <w:rFonts w:ascii="Arial" w:hAnsi="Arial"/>
          <w:kern w:val="2"/>
          <w:sz w:val="24"/>
          <w14:ligatures w14:val="standardContextual"/>
        </w:rPr>
        <w:t xml:space="preserve">Riflettiamo. </w:t>
      </w:r>
      <w:r w:rsidRPr="005A5727">
        <w:rPr>
          <w:rFonts w:ascii="Arial" w:hAnsi="Arial" w:cs="Arial"/>
          <w:kern w:val="2"/>
          <w:sz w:val="24"/>
          <w:szCs w:val="24"/>
          <w14:ligatures w14:val="standardContextual"/>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550891FD" w14:textId="77777777" w:rsidR="005A5727" w:rsidRPr="005A5727" w:rsidRDefault="005A5727" w:rsidP="005A5727">
      <w:pPr>
        <w:spacing w:after="200"/>
        <w:jc w:val="both"/>
        <w:rPr>
          <w:rFonts w:ascii="Arial" w:hAnsi="Arial" w:cs="Arial"/>
          <w:b/>
          <w:kern w:val="2"/>
          <w:sz w:val="24"/>
          <w:szCs w:val="24"/>
          <w14:ligatures w14:val="standardContextual"/>
        </w:rPr>
      </w:pPr>
      <w:r w:rsidRPr="005A5727">
        <w:rPr>
          <w:rFonts w:ascii="Arial" w:hAnsi="Arial" w:cs="Arial"/>
          <w:kern w:val="2"/>
          <w:sz w:val="24"/>
          <w:szCs w:val="24"/>
          <w14:ligatures w14:val="standardContextual"/>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Il discepolo di Gesù ha smarrito la speranza soprannaturale, quella che dona verità alla sua vita, sostituendola con una moltitudine di speranze inutili. </w:t>
      </w:r>
    </w:p>
    <w:p w14:paraId="44D57D1D" w14:textId="77777777" w:rsidR="005A5727" w:rsidRPr="005A5727" w:rsidRDefault="005A5727" w:rsidP="005A5727">
      <w:pPr>
        <w:spacing w:after="200"/>
        <w:jc w:val="both"/>
        <w:rPr>
          <w:rFonts w:ascii="Arial" w:hAnsi="Arial" w:cs="Arial"/>
          <w:b/>
          <w:spacing w:val="-2"/>
          <w:kern w:val="2"/>
          <w:sz w:val="24"/>
          <w:szCs w:val="24"/>
          <w14:ligatures w14:val="standardContextual"/>
        </w:rPr>
      </w:pPr>
      <w:r w:rsidRPr="005A5727">
        <w:rPr>
          <w:rFonts w:ascii="Arial" w:hAnsi="Arial" w:cs="Arial"/>
          <w:spacing w:val="-2"/>
          <w:kern w:val="2"/>
          <w:sz w:val="24"/>
          <w:szCs w:val="24"/>
          <w14:ligatures w14:val="standardContextual"/>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L’uomo di oggi si sta precludendo ogni possibilità di poter dare la vita con la generazione fisica, tanto è lontana da lui la speranza. </w:t>
      </w:r>
      <w:r w:rsidRPr="005A5727">
        <w:rPr>
          <w:rFonts w:ascii="Arial" w:hAnsi="Arial" w:cs="Arial"/>
          <w:kern w:val="2"/>
          <w:sz w:val="24"/>
          <w:szCs w:val="24"/>
          <w14:ligatures w14:val="standardContextual"/>
        </w:rPr>
        <w:t>L’attimo è la sua eternità. Il momento è il suo futuro.</w:t>
      </w:r>
      <w:r w:rsidRPr="005A5727">
        <w:rPr>
          <w:rFonts w:ascii="Arial" w:hAnsi="Arial" w:cs="Arial"/>
          <w:spacing w:val="-2"/>
          <w:kern w:val="2"/>
          <w:sz w:val="24"/>
          <w:szCs w:val="24"/>
          <w14:ligatures w14:val="standardContextual"/>
        </w:rPr>
        <w:t xml:space="preserve"> </w:t>
      </w:r>
    </w:p>
    <w:p w14:paraId="4D2D9215" w14:textId="77777777" w:rsidR="005A5727" w:rsidRPr="005A5727" w:rsidRDefault="005A5727" w:rsidP="005A5727">
      <w:pPr>
        <w:spacing w:after="200"/>
        <w:jc w:val="both"/>
        <w:rPr>
          <w:rFonts w:ascii="Arial" w:hAnsi="Arial" w:cs="Arial"/>
          <w:kern w:val="2"/>
          <w:sz w:val="24"/>
          <w:szCs w:val="24"/>
          <w14:ligatures w14:val="standardContextual"/>
        </w:rPr>
      </w:pPr>
      <w:r w:rsidRPr="005A5727">
        <w:rPr>
          <w:rFonts w:ascii="Arial" w:hAnsi="Arial" w:cs="Arial"/>
          <w:kern w:val="2"/>
          <w:sz w:val="24"/>
          <w:szCs w:val="24"/>
          <w14:ligatures w14:val="standardContextual"/>
        </w:rPr>
        <w:t xml:space="preserve">Dobbiamo svegliarci da questo sonno di morte spirituale e fisica, morte nel corpo e nello spirito. Ma se tutti stiamo vivendo in un cimitero spirituale, se tutti stiamo </w:t>
      </w:r>
      <w:r w:rsidRPr="005A5727">
        <w:rPr>
          <w:rFonts w:ascii="Arial" w:hAnsi="Arial" w:cs="Arial"/>
          <w:kern w:val="2"/>
          <w:sz w:val="24"/>
          <w:szCs w:val="24"/>
          <w14:ligatures w14:val="standardContextual"/>
        </w:rPr>
        <w:lastRenderedPageBreak/>
        <w:t xml:space="preserve">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684A1395" w14:textId="77777777" w:rsidR="005A5727" w:rsidRPr="005A5727" w:rsidRDefault="005A5727" w:rsidP="005A5727">
      <w:pPr>
        <w:spacing w:after="200"/>
        <w:jc w:val="both"/>
        <w:rPr>
          <w:rFonts w:ascii="Arial" w:hAnsi="Arial" w:cs="Arial"/>
          <w:b/>
          <w:kern w:val="2"/>
          <w:sz w:val="24"/>
          <w:szCs w:val="24"/>
          <w14:ligatures w14:val="standardContextual"/>
        </w:rPr>
      </w:pPr>
      <w:r w:rsidRPr="005A5727">
        <w:rPr>
          <w:rFonts w:ascii="Arial" w:hAnsi="Arial" w:cs="Arial"/>
          <w:kern w:val="2"/>
          <w:sz w:val="24"/>
          <w:szCs w:val="24"/>
          <w14:ligatures w14:val="standardContextual"/>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7CDE20CE" w14:textId="77777777" w:rsidR="005A5727" w:rsidRPr="005A5727" w:rsidRDefault="005A5727" w:rsidP="005A5727">
      <w:pPr>
        <w:spacing w:after="200"/>
        <w:jc w:val="both"/>
        <w:rPr>
          <w:rFonts w:ascii="Arial" w:hAnsi="Arial" w:cs="Arial"/>
          <w:b/>
          <w:spacing w:val="-2"/>
          <w:kern w:val="2"/>
          <w:sz w:val="24"/>
          <w:szCs w:val="24"/>
          <w14:ligatures w14:val="standardContextual"/>
        </w:rPr>
      </w:pPr>
      <w:r w:rsidRPr="005A5727">
        <w:rPr>
          <w:rFonts w:ascii="Arial" w:hAnsi="Arial" w:cs="Arial"/>
          <w:spacing w:val="-2"/>
          <w:kern w:val="2"/>
          <w:sz w:val="24"/>
          <w:szCs w:val="24"/>
          <w14:ligatures w14:val="standardContextual"/>
        </w:rPr>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5A5727">
        <w:rPr>
          <w:rFonts w:ascii="Arial" w:hAnsi="Arial" w:cs="Arial"/>
          <w:kern w:val="2"/>
          <w:sz w:val="24"/>
          <w:szCs w:val="24"/>
          <w14:ligatures w14:val="standardContextual"/>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5A5727">
        <w:rPr>
          <w:rFonts w:ascii="Arial" w:hAnsi="Arial" w:cs="Arial"/>
          <w:spacing w:val="-2"/>
          <w:kern w:val="2"/>
          <w:sz w:val="24"/>
          <w:szCs w:val="24"/>
          <w14:ligatures w14:val="standardContextual"/>
        </w:rPr>
        <w:t xml:space="preserve"> </w:t>
      </w:r>
    </w:p>
    <w:p w14:paraId="709D6B54" w14:textId="77777777" w:rsidR="005A5727" w:rsidRPr="005A5727" w:rsidRDefault="005A5727" w:rsidP="005A5727">
      <w:pPr>
        <w:spacing w:after="200"/>
        <w:jc w:val="both"/>
        <w:rPr>
          <w:rFonts w:ascii="Arial" w:hAnsi="Arial" w:cs="Arial"/>
          <w:b/>
          <w:kern w:val="2"/>
          <w:sz w:val="24"/>
          <w:szCs w:val="24"/>
          <w14:ligatures w14:val="standardContextual"/>
        </w:rPr>
      </w:pPr>
      <w:r w:rsidRPr="005A5727">
        <w:rPr>
          <w:rFonts w:ascii="Arial" w:hAnsi="Arial" w:cs="Arial"/>
          <w:spacing w:val="-2"/>
          <w:kern w:val="2"/>
          <w:sz w:val="24"/>
          <w:szCs w:val="24"/>
          <w14:ligatures w14:val="standardContextual"/>
        </w:rPr>
        <w:t>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5A5727">
        <w:rPr>
          <w:rFonts w:ascii="Arial" w:hAnsi="Arial" w:cs="Arial"/>
          <w:kern w:val="2"/>
          <w:sz w:val="24"/>
          <w:szCs w:val="24"/>
          <w14:ligatures w14:val="standardContextual"/>
        </w:rPr>
        <w:t xml:space="preserve">. </w:t>
      </w:r>
    </w:p>
    <w:p w14:paraId="622B7651" w14:textId="77777777" w:rsidR="005A5727" w:rsidRPr="005A5727" w:rsidRDefault="005A5727" w:rsidP="005A5727">
      <w:pPr>
        <w:spacing w:after="200"/>
        <w:jc w:val="both"/>
        <w:rPr>
          <w:rFonts w:ascii="Arial" w:hAnsi="Arial" w:cs="Arial"/>
          <w:b/>
          <w:kern w:val="2"/>
          <w:sz w:val="24"/>
          <w:szCs w:val="24"/>
          <w14:ligatures w14:val="standardContextual"/>
        </w:rPr>
      </w:pPr>
      <w:r w:rsidRPr="005A5727">
        <w:rPr>
          <w:rFonts w:ascii="Arial" w:hAnsi="Arial" w:cs="Arial"/>
          <w:kern w:val="2"/>
          <w:sz w:val="24"/>
          <w:szCs w:val="24"/>
          <w14:ligatures w14:val="standardContextual"/>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w:t>
      </w:r>
    </w:p>
    <w:p w14:paraId="3866E48F" w14:textId="77777777" w:rsidR="005A5727" w:rsidRPr="005A5727" w:rsidRDefault="005A5727" w:rsidP="005A5727">
      <w:pPr>
        <w:spacing w:after="200"/>
        <w:jc w:val="both"/>
        <w:rPr>
          <w:rFonts w:ascii="Arial" w:hAnsi="Arial" w:cs="Arial"/>
          <w:b/>
          <w:kern w:val="2"/>
          <w:sz w:val="24"/>
          <w:szCs w:val="24"/>
          <w14:ligatures w14:val="standardContextual"/>
        </w:rPr>
      </w:pPr>
      <w:r w:rsidRPr="005A5727">
        <w:rPr>
          <w:rFonts w:ascii="Arial" w:hAnsi="Arial" w:cs="Arial"/>
          <w:kern w:val="2"/>
          <w:sz w:val="24"/>
          <w:szCs w:val="24"/>
          <w14:ligatures w14:val="standardContextual"/>
        </w:rPr>
        <w:t xml:space="preserve">Si è corpo di Cristo per mostrare la bellezza di Cristo e per formare il corpo di Cristo, mostrandolo con la nostra vita ad ogni uomo, perché si lasci attrarre da Lui. Ecco perché abbiamo bisogno della Madre nostra celeste. A lei sempre </w:t>
      </w:r>
      <w:r w:rsidRPr="005A5727">
        <w:rPr>
          <w:rFonts w:ascii="Arial" w:hAnsi="Arial" w:cs="Arial"/>
          <w:kern w:val="2"/>
          <w:sz w:val="24"/>
          <w:szCs w:val="24"/>
          <w14:ligatures w14:val="standardContextual"/>
        </w:rPr>
        <w:lastRenderedPageBreak/>
        <w:t xml:space="preserve">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5E5B0156" w14:textId="77777777" w:rsidR="005A5727" w:rsidRPr="005A5727" w:rsidRDefault="005A5727" w:rsidP="005A5727">
      <w:pPr>
        <w:spacing w:after="200"/>
        <w:jc w:val="both"/>
        <w:rPr>
          <w:rFonts w:ascii="Arial" w:hAnsi="Arial" w:cs="Arial"/>
          <w:b/>
          <w:kern w:val="2"/>
          <w:sz w:val="24"/>
          <w:szCs w:val="24"/>
          <w14:ligatures w14:val="standardContextual"/>
        </w:rPr>
      </w:pPr>
      <w:r w:rsidRPr="005A5727">
        <w:rPr>
          <w:rFonts w:ascii="Arial" w:hAnsi="Arial" w:cs="Arial"/>
          <w:kern w:val="2"/>
          <w:sz w:val="24"/>
          <w:szCs w:val="24"/>
          <w14:ligatures w14:val="standardContextual"/>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644F33B4"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cs="Arial"/>
          <w:kern w:val="2"/>
          <w:sz w:val="24"/>
          <w:szCs w:val="24"/>
          <w14:ligatures w14:val="standardContextual"/>
        </w:rPr>
        <w:t xml:space="preserve">Aggiungiamo qualche altra verità alla verità secondo la quale è nel presente, che dobbiamo preparare il nostro futuro di beatitudine eterna. </w:t>
      </w:r>
      <w:r w:rsidRPr="005A5727">
        <w:rPr>
          <w:rFonts w:ascii="Arial" w:hAnsi="Arial"/>
          <w:kern w:val="2"/>
          <w:sz w:val="24"/>
          <w14:ligatures w14:val="standardContextual"/>
        </w:rPr>
        <w:t xml:space="preserve">Ognuno deve sapere in ogni momento se lui si salverà oppure sarà escluso dal regno eterno dei cieli. Sia dall’Antico che dal Nuovo Testamento conosciamo chi è incamminato verso l’esclusione dalla tenda eterna di Dio. </w:t>
      </w:r>
    </w:p>
    <w:p w14:paraId="4D7F7D12"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kern w:val="2"/>
          <w:sz w:val="24"/>
          <w14:ligatures w14:val="standardContextual"/>
        </w:rPr>
        <w:t xml:space="preserve">Ecco chi sarà accolto sul monte santo del Signore secondo l’Antico Testamento: </w:t>
      </w:r>
    </w:p>
    <w:p w14:paraId="2EEDFEF8" w14:textId="77777777" w:rsidR="005A5727" w:rsidRPr="005A5727" w:rsidRDefault="005A5727" w:rsidP="005A5727">
      <w:pPr>
        <w:spacing w:after="120"/>
        <w:ind w:left="567" w:right="567"/>
        <w:jc w:val="both"/>
        <w:rPr>
          <w:rFonts w:ascii="Arial" w:hAnsi="Arial"/>
          <w:b/>
          <w:i/>
          <w:iCs/>
          <w:kern w:val="2"/>
          <w:sz w:val="22"/>
          <w:szCs w:val="23"/>
          <w14:ligatures w14:val="standardContextual"/>
        </w:rPr>
      </w:pPr>
      <w:r w:rsidRPr="005A5727">
        <w:rPr>
          <w:rFonts w:ascii="Arial" w:hAnsi="Arial"/>
          <w:i/>
          <w:iCs/>
          <w:kern w:val="2"/>
          <w:sz w:val="22"/>
          <w:szCs w:val="23"/>
          <w14:ligatures w14:val="standardContextual"/>
        </w:rPr>
        <w:t xml:space="preserve">“Chi potrà salire il monte del Signore? Chi potrà stare nel suo luogo santo? Chi ha mani innocenti e cuore puro, chi non si rivolge agli idoli, chi non giura con inganno. Egli otterrà benedizione dal Signore, giustizia da Dio sua salvezza (Sal 24,3-5). </w:t>
      </w:r>
    </w:p>
    <w:p w14:paraId="7B5B4B5A"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kern w:val="2"/>
          <w:sz w:val="24"/>
          <w14:ligatures w14:val="standardContextual"/>
        </w:rPr>
        <w:t xml:space="preserve">Ecco invece l’elenco dei peccati che escludono dall’ereditare il regno di Dio secondo il Nuovo Testamento: </w:t>
      </w:r>
    </w:p>
    <w:p w14:paraId="7866C509" w14:textId="77777777" w:rsidR="005A5727" w:rsidRPr="005A5727" w:rsidRDefault="005A5727" w:rsidP="005A5727">
      <w:pPr>
        <w:spacing w:after="120"/>
        <w:ind w:left="567" w:right="567"/>
        <w:jc w:val="both"/>
        <w:rPr>
          <w:rFonts w:ascii="Arial" w:hAnsi="Arial"/>
          <w:b/>
          <w:i/>
          <w:iCs/>
          <w:kern w:val="2"/>
          <w:sz w:val="22"/>
          <w:szCs w:val="23"/>
          <w14:ligatures w14:val="standardContextual"/>
        </w:rPr>
      </w:pPr>
      <w:r w:rsidRPr="005A5727">
        <w:rPr>
          <w:rFonts w:ascii="Arial" w:hAnsi="Arial"/>
          <w:i/>
          <w:iCs/>
          <w:kern w:val="2"/>
          <w:sz w:val="22"/>
          <w:szCs w:val="23"/>
          <w14:ligatures w14:val="standardContextual"/>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 </w:t>
      </w:r>
    </w:p>
    <w:p w14:paraId="19A1E887"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kern w:val="2"/>
          <w:sz w:val="24"/>
          <w14:ligatures w14:val="standardContextual"/>
        </w:rPr>
        <w:t xml:space="preserve">L’Apocalisse così ammonisce ogni uomo: </w:t>
      </w:r>
    </w:p>
    <w:p w14:paraId="73623910" w14:textId="77777777" w:rsidR="005A5727" w:rsidRPr="005A5727" w:rsidRDefault="005A5727" w:rsidP="005A5727">
      <w:pPr>
        <w:spacing w:after="120"/>
        <w:ind w:left="567" w:right="567"/>
        <w:jc w:val="both"/>
        <w:rPr>
          <w:rFonts w:ascii="Arial" w:hAnsi="Arial"/>
          <w:b/>
          <w:i/>
          <w:iCs/>
          <w:kern w:val="2"/>
          <w:sz w:val="22"/>
          <w:szCs w:val="23"/>
          <w14:ligatures w14:val="standardContextual"/>
        </w:rPr>
      </w:pPr>
      <w:r w:rsidRPr="005A5727">
        <w:rPr>
          <w:rFonts w:ascii="Arial" w:hAnsi="Arial"/>
          <w:i/>
          <w:iCs/>
          <w:kern w:val="2"/>
          <w:sz w:val="22"/>
          <w:szCs w:val="23"/>
          <w14:ligatures w14:val="standardContextual"/>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 </w:t>
      </w:r>
    </w:p>
    <w:p w14:paraId="1A341998"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kern w:val="2"/>
          <w:sz w:val="24"/>
          <w14:ligatures w14:val="standardContextual"/>
        </w:rPr>
        <w:t xml:space="preserve">Chi vive in uno dei peccati contenuti in questi elenchi sappia che sarà escluso dalla Gerusalemme celeste. Non ci sarà spazio per lui in essa. Non ha camminato nella Parola di Cristo Gesù. Non ha ascoltato la sua voce. </w:t>
      </w:r>
    </w:p>
    <w:p w14:paraId="5BC69C95" w14:textId="77777777" w:rsidR="005A5727" w:rsidRPr="005A5727" w:rsidRDefault="005A5727" w:rsidP="005A5727">
      <w:pPr>
        <w:spacing w:after="200"/>
        <w:jc w:val="both"/>
        <w:rPr>
          <w:rFonts w:ascii="Arial" w:hAnsi="Arial"/>
          <w:kern w:val="2"/>
          <w:sz w:val="24"/>
          <w14:ligatures w14:val="standardContextual"/>
        </w:rPr>
      </w:pPr>
      <w:r w:rsidRPr="005A5727">
        <w:rPr>
          <w:rFonts w:ascii="Arial" w:hAnsi="Arial"/>
          <w:kern w:val="2"/>
          <w:sz w:val="24"/>
          <w14:ligatures w14:val="standardContextual"/>
        </w:rPr>
        <w:t xml:space="preserve">Ecco perché Gesù chiede a tutti: </w:t>
      </w:r>
      <w:r w:rsidRPr="005A5727">
        <w:rPr>
          <w:rFonts w:ascii="Arial" w:hAnsi="Arial"/>
          <w:i/>
          <w:kern w:val="2"/>
          <w:sz w:val="24"/>
          <w14:ligatures w14:val="standardContextual"/>
        </w:rPr>
        <w:t>“Sforzatevi di entrare per la porta stretta, perché molti, io vi dico, cercheranno di entrare, ma non ci riusciranno”.</w:t>
      </w:r>
      <w:r w:rsidRPr="005A5727">
        <w:rPr>
          <w:rFonts w:ascii="Arial" w:hAnsi="Arial"/>
          <w:kern w:val="2"/>
          <w:sz w:val="24"/>
          <w14:ligatures w14:val="standardContextual"/>
        </w:rPr>
        <w:t xml:space="preserve"> Sulla via verso il </w:t>
      </w:r>
      <w:r w:rsidRPr="005A5727">
        <w:rPr>
          <w:rFonts w:ascii="Arial" w:hAnsi="Arial"/>
          <w:kern w:val="2"/>
          <w:sz w:val="24"/>
          <w14:ligatures w14:val="standardContextual"/>
        </w:rPr>
        <w:lastRenderedPageBreak/>
        <w:t xml:space="preserve">regno dei cieli una volta che ci si è incamminati, si deve perseverare sino alla fine, perché solo chi persevererà gusterà la gioia di abitare in eterno con il Signore. 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6D71DB17"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kern w:val="2"/>
          <w:sz w:val="24"/>
          <w14:ligatures w14:val="standardContextual"/>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43EEEED3"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kern w:val="2"/>
          <w:sz w:val="24"/>
          <w14:ligatures w14:val="standardContextual"/>
        </w:rPr>
        <w:t>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404CFD07" w14:textId="77777777" w:rsidR="005A5727" w:rsidRPr="005A5727" w:rsidRDefault="005A5727" w:rsidP="005A5727">
      <w:pPr>
        <w:spacing w:after="200"/>
        <w:jc w:val="both"/>
        <w:rPr>
          <w:rFonts w:ascii="Arial" w:eastAsia="Calibri" w:hAnsi="Arial" w:cs="Arial"/>
          <w:b/>
          <w:kern w:val="2"/>
          <w:sz w:val="24"/>
          <w:szCs w:val="22"/>
          <w:lang w:eastAsia="en-US"/>
          <w14:ligatures w14:val="standardContextual"/>
        </w:rPr>
      </w:pPr>
      <w:r w:rsidRPr="005A5727">
        <w:rPr>
          <w:rFonts w:ascii="Arial" w:eastAsia="Calibri" w:hAnsi="Arial" w:cs="Arial"/>
          <w:kern w:val="2"/>
          <w:sz w:val="24"/>
          <w:szCs w:val="22"/>
          <w:lang w:eastAsia="en-US"/>
          <w14:ligatures w14:val="standardContextual"/>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w:t>
      </w:r>
      <w:r w:rsidRPr="005A5727">
        <w:rPr>
          <w:rFonts w:ascii="Arial" w:eastAsia="Calibri" w:hAnsi="Arial" w:cs="Arial"/>
          <w:kern w:val="2"/>
          <w:sz w:val="24"/>
          <w:szCs w:val="22"/>
          <w:lang w:eastAsia="en-US"/>
          <w14:ligatures w14:val="standardContextual"/>
        </w:rPr>
        <w:lastRenderedPageBreak/>
        <w:t xml:space="preserve">guadagnato una grande gloria nei cieli santi. È la nostra carità, frutto di obbedienza alla nostra purissima verità, che ci rende graditi al Signore e ci fa gustare un posto di luce eterna nei cieli beati. Se ci presenteremo nudi, privi di ogni opera buona, per noi non ci sarà posto nel regno eterno del Padre nostro. </w:t>
      </w:r>
    </w:p>
    <w:p w14:paraId="6493D05B" w14:textId="77777777" w:rsidR="005A5727" w:rsidRPr="005A5727" w:rsidRDefault="005A5727" w:rsidP="005A5727">
      <w:pPr>
        <w:spacing w:after="200"/>
        <w:jc w:val="both"/>
        <w:rPr>
          <w:rFonts w:ascii="Arial" w:eastAsia="Calibri" w:hAnsi="Arial" w:cs="Arial"/>
          <w:b/>
          <w:kern w:val="2"/>
          <w:sz w:val="24"/>
          <w:szCs w:val="22"/>
          <w:lang w:eastAsia="en-US"/>
          <w14:ligatures w14:val="standardContextual"/>
        </w:rPr>
      </w:pPr>
      <w:r w:rsidRPr="005A5727">
        <w:rPr>
          <w:rFonts w:ascii="Arial" w:eastAsia="Calibri" w:hAnsi="Arial" w:cs="Arial"/>
          <w:kern w:val="2"/>
          <w:sz w:val="24"/>
          <w:szCs w:val="22"/>
          <w:lang w:eastAsia="en-US"/>
          <w14:ligatures w14:val="standardContextual"/>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15AD1298" w14:textId="77777777" w:rsidR="005A5727" w:rsidRPr="005A5727" w:rsidRDefault="005A5727" w:rsidP="005A5727">
      <w:pPr>
        <w:spacing w:after="200"/>
        <w:jc w:val="both"/>
        <w:rPr>
          <w:rFonts w:ascii="Arial" w:eastAsia="Calibri" w:hAnsi="Arial" w:cs="Arial"/>
          <w:b/>
          <w:kern w:val="2"/>
          <w:sz w:val="24"/>
          <w:szCs w:val="22"/>
          <w:lang w:eastAsia="en-US"/>
          <w14:ligatures w14:val="standardContextual"/>
        </w:rPr>
      </w:pPr>
      <w:r w:rsidRPr="005A5727">
        <w:rPr>
          <w:rFonts w:ascii="Arial" w:eastAsia="Calibri" w:hAnsi="Arial" w:cs="Arial"/>
          <w:kern w:val="2"/>
          <w:sz w:val="24"/>
          <w:szCs w:val="22"/>
          <w:lang w:eastAsia="en-US"/>
          <w14:ligatures w14:val="standardContextual"/>
        </w:rPr>
        <w:t xml:space="preserve">Questa verità da se stessa sarebbe sufficiente a cambiare la vita di ogni uomo che vive sulla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2BAF1B66" w14:textId="77777777" w:rsidR="005A5727" w:rsidRPr="005A5727" w:rsidRDefault="005A5727" w:rsidP="005A5727">
      <w:pPr>
        <w:spacing w:after="200"/>
        <w:jc w:val="both"/>
        <w:rPr>
          <w:rFonts w:ascii="Arial" w:eastAsia="Calibri" w:hAnsi="Arial" w:cs="Arial"/>
          <w:b/>
          <w:kern w:val="2"/>
          <w:sz w:val="24"/>
          <w:szCs w:val="22"/>
          <w:lang w:eastAsia="en-US"/>
          <w14:ligatures w14:val="standardContextual"/>
        </w:rPr>
      </w:pPr>
      <w:r w:rsidRPr="005A5727">
        <w:rPr>
          <w:rFonts w:ascii="Arial" w:eastAsia="Calibri" w:hAnsi="Arial" w:cs="Arial"/>
          <w:kern w:val="2"/>
          <w:sz w:val="24"/>
          <w:szCs w:val="22"/>
          <w:lang w:eastAsia="en-US"/>
          <w14:ligatures w14:val="standardContextual"/>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77BAEB26" w14:textId="77777777" w:rsidR="005A5727" w:rsidRPr="005A5727" w:rsidRDefault="005A5727" w:rsidP="005A5727">
      <w:pPr>
        <w:spacing w:after="200"/>
        <w:jc w:val="both"/>
        <w:rPr>
          <w:rFonts w:ascii="Arial" w:eastAsia="Calibri" w:hAnsi="Arial" w:cs="Arial"/>
          <w:b/>
          <w:kern w:val="2"/>
          <w:sz w:val="24"/>
          <w:szCs w:val="22"/>
          <w:lang w:eastAsia="en-US"/>
          <w14:ligatures w14:val="standardContextual"/>
        </w:rPr>
      </w:pPr>
      <w:r w:rsidRPr="005A5727">
        <w:rPr>
          <w:rFonts w:ascii="Arial" w:eastAsia="Calibri" w:hAnsi="Arial" w:cs="Arial"/>
          <w:kern w:val="2"/>
          <w:sz w:val="24"/>
          <w:szCs w:val="22"/>
          <w:lang w:eastAsia="en-US"/>
          <w14:ligatures w14:val="standardContextual"/>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58DBFB80" w14:textId="77777777" w:rsidR="005A5727" w:rsidRPr="005A5727" w:rsidRDefault="005A5727" w:rsidP="005A5727">
      <w:pPr>
        <w:spacing w:after="200"/>
        <w:jc w:val="both"/>
        <w:rPr>
          <w:rFonts w:ascii="Arial" w:eastAsia="Calibri" w:hAnsi="Arial" w:cs="Arial"/>
          <w:kern w:val="2"/>
          <w:sz w:val="24"/>
          <w:szCs w:val="22"/>
          <w:lang w:eastAsia="en-US"/>
          <w14:ligatures w14:val="standardContextual"/>
        </w:rPr>
      </w:pPr>
      <w:r w:rsidRPr="005A5727">
        <w:rPr>
          <w:rFonts w:ascii="Arial" w:eastAsia="Calibri" w:hAnsi="Arial" w:cs="Arial"/>
          <w:kern w:val="2"/>
          <w:sz w:val="24"/>
          <w:szCs w:val="22"/>
          <w:lang w:eastAsia="en-US"/>
          <w14:ligatures w14:val="standardContextual"/>
        </w:rPr>
        <w:t xml:space="preserve">Cosa è la salvezza se non la conduzione della nostra vita nella verità di Dio dalla quale è anche la nostra verità? Portiamo la nostra vita nella verità, siamo salvi. Camminiamo nella luce di Dio. Usciamo dalla verità, siamo nelle tenebre e nelle </w:t>
      </w:r>
      <w:r w:rsidRPr="005A5727">
        <w:rPr>
          <w:rFonts w:ascii="Arial" w:eastAsia="Calibri" w:hAnsi="Arial" w:cs="Arial"/>
          <w:kern w:val="2"/>
          <w:sz w:val="24"/>
          <w:szCs w:val="22"/>
          <w:lang w:eastAsia="en-US"/>
          <w14:ligatures w14:val="standardContextual"/>
        </w:rPr>
        <w:lastRenderedPageBreak/>
        <w:t xml:space="preserve">oscurità. Tenebre e oscurità se non saranno lasciate prima della nostra morte ci condurranno alle tenebre a alle oscurità eterne. Saremo in eterno privati della luce del nostro Dio, Signore, Creatore. </w:t>
      </w:r>
    </w:p>
    <w:p w14:paraId="0A4C5085" w14:textId="77777777" w:rsidR="005A5727" w:rsidRPr="005A5727" w:rsidRDefault="005A5727" w:rsidP="005A5727">
      <w:pPr>
        <w:spacing w:after="200"/>
        <w:jc w:val="both"/>
        <w:rPr>
          <w:rFonts w:ascii="Arial" w:eastAsia="Calibri" w:hAnsi="Arial" w:cs="Arial"/>
          <w:b/>
          <w:kern w:val="2"/>
          <w:sz w:val="24"/>
          <w:szCs w:val="22"/>
          <w:lang w:eastAsia="en-US"/>
          <w14:ligatures w14:val="standardContextual"/>
        </w:rPr>
      </w:pPr>
      <w:r w:rsidRPr="005A5727">
        <w:rPr>
          <w:rFonts w:ascii="Arial" w:eastAsia="Calibri" w:hAnsi="Arial" w:cs="Arial"/>
          <w:kern w:val="2"/>
          <w:sz w:val="24"/>
          <w:szCs w:val="22"/>
          <w:lang w:eastAsia="en-US"/>
          <w14:ligatures w14:val="standardContextual"/>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w:t>
      </w:r>
    </w:p>
    <w:p w14:paraId="2CB9AAD3" w14:textId="77777777" w:rsidR="005A5727" w:rsidRPr="005A5727" w:rsidRDefault="005A5727" w:rsidP="005A5727">
      <w:pPr>
        <w:spacing w:after="200"/>
        <w:jc w:val="both"/>
        <w:rPr>
          <w:rFonts w:ascii="Arial" w:eastAsia="Calibri" w:hAnsi="Arial" w:cs="Arial"/>
          <w:b/>
          <w:kern w:val="2"/>
          <w:sz w:val="24"/>
          <w:szCs w:val="22"/>
          <w:lang w:eastAsia="en-US"/>
          <w14:ligatures w14:val="standardContextual"/>
        </w:rPr>
      </w:pPr>
      <w:r w:rsidRPr="005A5727">
        <w:rPr>
          <w:rFonts w:ascii="Arial" w:eastAsia="Calibri" w:hAnsi="Arial" w:cs="Arial"/>
          <w:kern w:val="2"/>
          <w:sz w:val="24"/>
          <w:szCs w:val="22"/>
          <w:lang w:eastAsia="en-US"/>
          <w14:ligatures w14:val="standardContextual"/>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69DB3671" w14:textId="77777777" w:rsidR="005A5727" w:rsidRPr="005A5727" w:rsidRDefault="005A5727" w:rsidP="005A5727">
      <w:pPr>
        <w:spacing w:after="200"/>
        <w:jc w:val="both"/>
        <w:rPr>
          <w:rFonts w:ascii="Arial" w:eastAsia="Calibri" w:hAnsi="Arial" w:cs="Arial"/>
          <w:b/>
          <w:kern w:val="2"/>
          <w:sz w:val="24"/>
          <w:szCs w:val="22"/>
          <w:lang w:eastAsia="en-US"/>
          <w14:ligatures w14:val="standardContextual"/>
        </w:rPr>
      </w:pPr>
      <w:r w:rsidRPr="005A5727">
        <w:rPr>
          <w:rFonts w:ascii="Arial" w:eastAsia="Calibri" w:hAnsi="Arial" w:cs="Arial"/>
          <w:kern w:val="2"/>
          <w:sz w:val="24"/>
          <w:szCs w:val="22"/>
          <w:lang w:eastAsia="en-US"/>
          <w14:ligatures w14:val="standardContextual"/>
        </w:rPr>
        <w:t>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19C48C6E" w14:textId="77777777" w:rsidR="005A5727" w:rsidRPr="005A5727" w:rsidRDefault="005A5727" w:rsidP="005A5727">
      <w:pPr>
        <w:spacing w:after="120"/>
        <w:ind w:left="567" w:right="567"/>
        <w:jc w:val="both"/>
        <w:rPr>
          <w:rFonts w:ascii="Arial" w:eastAsia="Calibri" w:hAnsi="Arial" w:cs="Arial"/>
          <w:b/>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w:t>
      </w:r>
      <w:r w:rsidRPr="005A5727">
        <w:rPr>
          <w:rFonts w:ascii="Arial" w:eastAsia="Calibri" w:hAnsi="Arial" w:cs="Arial"/>
          <w:i/>
          <w:iCs/>
          <w:kern w:val="2"/>
          <w:sz w:val="22"/>
          <w:szCs w:val="23"/>
          <w:lang w:eastAsia="en-US"/>
          <w14:ligatures w14:val="standardContextual"/>
        </w:rPr>
        <w:lastRenderedPageBreak/>
        <w:t xml:space="preserve">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244C29B6" w14:textId="77777777" w:rsidR="005A5727" w:rsidRPr="005A5727" w:rsidRDefault="005A5727" w:rsidP="005A5727">
      <w:pPr>
        <w:spacing w:after="120"/>
        <w:ind w:left="567" w:right="567"/>
        <w:jc w:val="both"/>
        <w:rPr>
          <w:rFonts w:ascii="Arial" w:hAnsi="Arial"/>
          <w:b/>
          <w:i/>
          <w:iCs/>
          <w:kern w:val="2"/>
          <w:sz w:val="22"/>
          <w:szCs w:val="23"/>
          <w14:ligatures w14:val="standardContextual"/>
        </w:rPr>
      </w:pPr>
      <w:r w:rsidRPr="005A5727">
        <w:rPr>
          <w:rFonts w:ascii="Arial" w:hAnsi="Arial"/>
          <w:i/>
          <w:iCs/>
          <w:kern w:val="2"/>
          <w:sz w:val="22"/>
          <w:szCs w:val="23"/>
          <w14:ligatures w14:val="standardContextual"/>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18E8E51D" w14:textId="77777777" w:rsidR="005A5727" w:rsidRPr="005A5727" w:rsidRDefault="005A5727" w:rsidP="005A5727">
      <w:pPr>
        <w:spacing w:after="120"/>
        <w:ind w:left="567" w:right="567"/>
        <w:jc w:val="both"/>
        <w:rPr>
          <w:rFonts w:ascii="Arial" w:eastAsia="Calibri" w:hAnsi="Arial"/>
          <w:b/>
          <w:bCs/>
          <w:i/>
          <w:iCs/>
          <w:kern w:val="2"/>
          <w:sz w:val="22"/>
          <w:szCs w:val="6"/>
          <w14:ligatures w14:val="standardContextual"/>
        </w:rPr>
      </w:pPr>
    </w:p>
    <w:p w14:paraId="39AA53A4" w14:textId="77777777" w:rsidR="005A5727" w:rsidRPr="005A5727" w:rsidRDefault="005A5727" w:rsidP="005A5727">
      <w:pPr>
        <w:spacing w:after="120"/>
        <w:ind w:left="567" w:right="567"/>
        <w:jc w:val="both"/>
        <w:rPr>
          <w:rFonts w:ascii="Arial" w:hAnsi="Arial"/>
          <w:b/>
          <w:i/>
          <w:iCs/>
          <w:kern w:val="2"/>
          <w:sz w:val="22"/>
          <w:szCs w:val="23"/>
          <w14:ligatures w14:val="standardContextual"/>
        </w:rPr>
      </w:pPr>
      <w:r w:rsidRPr="005A5727">
        <w:rPr>
          <w:rFonts w:ascii="Arial" w:hAnsi="Arial"/>
          <w:i/>
          <w:iCs/>
          <w:kern w:val="2"/>
          <w:sz w:val="22"/>
          <w:szCs w:val="23"/>
          <w14:ligatures w14:val="standardContextual"/>
        </w:rPr>
        <w:t xml:space="preserve">Allora il regno dei cieli sarà simile a dieci vergini che presero le loro lampade e uscirono incontro allo sposo. Cinque di esse erano stolte e cinque sagge; le stolte presero le loro lampade, ma non presero con sé l’olio; </w:t>
      </w:r>
      <w:r w:rsidRPr="005A5727">
        <w:rPr>
          <w:rFonts w:ascii="Arial" w:hAnsi="Arial"/>
          <w:i/>
          <w:iCs/>
          <w:spacing w:val="-2"/>
          <w:kern w:val="2"/>
          <w:sz w:val="22"/>
          <w:szCs w:val="23"/>
          <w14:ligatures w14:val="standardContextual"/>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5A5727">
        <w:rPr>
          <w:rFonts w:ascii="Arial" w:hAnsi="Arial"/>
          <w:i/>
          <w:iCs/>
          <w:kern w:val="2"/>
          <w:sz w:val="22"/>
          <w:szCs w:val="23"/>
          <w14:ligatures w14:val="standardContextual"/>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565786B4" w14:textId="77777777" w:rsidR="005A5727" w:rsidRPr="005A5727" w:rsidRDefault="005A5727" w:rsidP="005A5727">
      <w:pPr>
        <w:spacing w:after="120"/>
        <w:ind w:left="567" w:right="567"/>
        <w:jc w:val="both"/>
        <w:rPr>
          <w:rFonts w:ascii="Arial" w:hAnsi="Arial"/>
          <w:b/>
          <w:i/>
          <w:iCs/>
          <w:kern w:val="2"/>
          <w:sz w:val="22"/>
          <w:szCs w:val="23"/>
          <w14:ligatures w14:val="standardContextual"/>
        </w:rPr>
      </w:pPr>
      <w:r w:rsidRPr="005A5727">
        <w:rPr>
          <w:rFonts w:ascii="Arial" w:hAnsi="Arial"/>
          <w:i/>
          <w:iCs/>
          <w:spacing w:val="-2"/>
          <w:kern w:val="2"/>
          <w:sz w:val="22"/>
          <w:szCs w:val="23"/>
          <w14:ligatures w14:val="standardContextual"/>
        </w:rPr>
        <w:t xml:space="preserve">Avverrà infatti come a un uomo che, partendo per un viaggio, chiamò i suoi servi e consegnò loro i suoi beni. A uno diede cinque talenti, a un altro due, a un altro uno, secondo le capacità di ciascuno; poi partì. Subito colui che aveva </w:t>
      </w:r>
      <w:r w:rsidRPr="005A5727">
        <w:rPr>
          <w:rFonts w:ascii="Arial" w:hAnsi="Arial"/>
          <w:i/>
          <w:iCs/>
          <w:spacing w:val="-2"/>
          <w:kern w:val="2"/>
          <w:sz w:val="22"/>
          <w:szCs w:val="23"/>
          <w14:ligatures w14:val="standardContextual"/>
        </w:rPr>
        <w:lastRenderedPageBreak/>
        <w:t>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76D79635" w14:textId="77777777" w:rsidR="005A5727" w:rsidRPr="005A5727" w:rsidRDefault="005A5727" w:rsidP="005A5727">
      <w:pPr>
        <w:spacing w:after="120"/>
        <w:ind w:left="567" w:right="567"/>
        <w:jc w:val="both"/>
        <w:rPr>
          <w:rFonts w:ascii="Arial" w:hAnsi="Arial"/>
          <w:b/>
          <w:i/>
          <w:iCs/>
          <w:kern w:val="2"/>
          <w:sz w:val="22"/>
          <w:szCs w:val="23"/>
          <w14:ligatures w14:val="standardContextual"/>
        </w:rPr>
      </w:pPr>
      <w:r w:rsidRPr="005A5727">
        <w:rPr>
          <w:rFonts w:ascii="Arial" w:hAnsi="Arial"/>
          <w:i/>
          <w:iCs/>
          <w:kern w:val="2"/>
          <w:sz w:val="22"/>
          <w:szCs w:val="23"/>
          <w14:ligatures w14:val="standardContextual"/>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47AA61E5" w14:textId="77777777" w:rsidR="005A5727" w:rsidRPr="005A5727" w:rsidRDefault="005A5727" w:rsidP="005A5727">
      <w:pPr>
        <w:spacing w:after="200"/>
        <w:jc w:val="both"/>
        <w:rPr>
          <w:rFonts w:ascii="Arial" w:hAnsi="Arial"/>
          <w:b/>
          <w:kern w:val="2"/>
          <w:sz w:val="24"/>
          <w14:ligatures w14:val="standardContextual"/>
        </w:rPr>
      </w:pPr>
      <w:r w:rsidRPr="005A5727">
        <w:rPr>
          <w:rFonts w:ascii="Arial" w:hAnsi="Arial"/>
          <w:kern w:val="2"/>
          <w:sz w:val="24"/>
          <w14:ligatures w14:val="standardContextual"/>
        </w:rPr>
        <w:t xml:space="preserve">Oggi sono moltissimi i cristiani che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w:t>
      </w:r>
      <w:r w:rsidRPr="005A5727">
        <w:rPr>
          <w:rFonts w:ascii="Arial" w:hAnsi="Arial"/>
          <w:kern w:val="2"/>
          <w:sz w:val="24"/>
          <w14:ligatures w14:val="standardContextual"/>
        </w:rPr>
        <w:lastRenderedPageBreak/>
        <w:t xml:space="preserve">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6E7A64BB" w14:textId="77777777" w:rsidR="005A5727" w:rsidRPr="005A5727" w:rsidRDefault="005A5727" w:rsidP="005A5727">
      <w:pPr>
        <w:spacing w:after="200"/>
        <w:jc w:val="both"/>
        <w:rPr>
          <w:rFonts w:ascii="Arial" w:eastAsia="Calibri" w:hAnsi="Arial" w:cs="Arial"/>
          <w:b/>
          <w:kern w:val="2"/>
          <w:sz w:val="24"/>
          <w:szCs w:val="24"/>
          <w:lang w:eastAsia="en-US"/>
          <w14:ligatures w14:val="standardContextual"/>
        </w:rPr>
      </w:pPr>
      <w:r w:rsidRPr="005A5727">
        <w:rPr>
          <w:rFonts w:ascii="Arial" w:hAnsi="Arial"/>
          <w:kern w:val="2"/>
          <w:sz w:val="24"/>
          <w14:ligatures w14:val="standardContextual"/>
        </w:rPr>
        <w:t xml:space="preserve">Il Vangelo ci dice invece che è difficile </w:t>
      </w:r>
      <w:r w:rsidRPr="005A5727">
        <w:rPr>
          <w:rFonts w:ascii="Arial" w:eastAsia="Calibri" w:hAnsi="Arial" w:cs="Arial"/>
          <w:kern w:val="2"/>
          <w:sz w:val="24"/>
          <w:szCs w:val="24"/>
          <w:lang w:eastAsia="en-US"/>
          <w14:ligatures w14:val="standardContextual"/>
        </w:rPr>
        <w:t>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pensa l’uomo di peccato. L’uomo di Dio mai penserà così.</w:t>
      </w:r>
    </w:p>
    <w:p w14:paraId="68775244" w14:textId="77777777" w:rsidR="005A5727" w:rsidRPr="005A5727" w:rsidRDefault="005A5727" w:rsidP="005A5727">
      <w:pPr>
        <w:spacing w:after="200"/>
        <w:jc w:val="both"/>
        <w:rPr>
          <w:rFonts w:ascii="Arial" w:eastAsia="Calibri" w:hAnsi="Arial" w:cs="Arial"/>
          <w:b/>
          <w:kern w:val="2"/>
          <w:sz w:val="24"/>
          <w:szCs w:val="22"/>
          <w:lang w:eastAsia="en-US"/>
          <w14:ligatures w14:val="standardContextual"/>
        </w:rPr>
      </w:pPr>
      <w:r w:rsidRPr="005A5727">
        <w:rPr>
          <w:rFonts w:ascii="Arial" w:eastAsia="Calibri" w:hAnsi="Arial" w:cs="Arial"/>
          <w:kern w:val="2"/>
          <w:sz w:val="24"/>
          <w:szCs w:val="24"/>
          <w:lang w:eastAsia="en-US"/>
          <w14:ligatures w14:val="standardContextual"/>
        </w:rPr>
        <w:t>È verità. A</w:t>
      </w:r>
      <w:r w:rsidRPr="005A5727">
        <w:rPr>
          <w:rFonts w:ascii="Arial" w:eastAsia="Calibri" w:hAnsi="Arial" w:cs="Arial"/>
          <w:kern w:val="2"/>
          <w:sz w:val="24"/>
          <w:szCs w:val="22"/>
          <w:lang w:eastAsia="en-US"/>
          <w14:ligatures w14:val="standardContextual"/>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449BF01E" w14:textId="77777777" w:rsidR="005A5727" w:rsidRPr="005A5727" w:rsidRDefault="005A5727" w:rsidP="005A5727">
      <w:pPr>
        <w:spacing w:after="200"/>
        <w:jc w:val="both"/>
        <w:rPr>
          <w:rFonts w:ascii="Arial" w:eastAsia="Calibri" w:hAnsi="Arial" w:cs="Arial"/>
          <w:b/>
          <w:kern w:val="2"/>
          <w:sz w:val="24"/>
          <w:szCs w:val="22"/>
          <w:lang w:eastAsia="en-US"/>
          <w14:ligatures w14:val="standardContextual"/>
        </w:rPr>
      </w:pPr>
      <w:r w:rsidRPr="005A5727">
        <w:rPr>
          <w:rFonts w:ascii="Arial" w:eastAsia="Calibri" w:hAnsi="Arial" w:cs="Arial"/>
          <w:kern w:val="2"/>
          <w:sz w:val="24"/>
          <w:szCs w:val="22"/>
          <w:lang w:eastAsia="en-US"/>
          <w14:ligatures w14:val="standardContextual"/>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2D577A94" w14:textId="77777777" w:rsidR="005A5727" w:rsidRPr="005A5727" w:rsidRDefault="005A5727" w:rsidP="005A5727">
      <w:pPr>
        <w:spacing w:after="200"/>
        <w:jc w:val="both"/>
        <w:rPr>
          <w:rFonts w:ascii="Arial" w:eastAsia="Calibri" w:hAnsi="Arial"/>
          <w:kern w:val="2"/>
          <w:sz w:val="22"/>
          <w14:ligatures w14:val="standardContextual"/>
        </w:rPr>
      </w:pPr>
      <w:r w:rsidRPr="005A5727">
        <w:rPr>
          <w:rFonts w:ascii="Arial" w:eastAsia="Calibri" w:hAnsi="Arial" w:cs="Arial"/>
          <w:kern w:val="2"/>
          <w:sz w:val="24"/>
          <w:szCs w:val="24"/>
          <w:lang w:eastAsia="en-US"/>
          <w14:ligatures w14:val="standardContextual"/>
        </w:rPr>
        <w:lastRenderedPageBreak/>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r w:rsidRPr="005A5727">
        <w:rPr>
          <w:rFonts w:ascii="Arial" w:eastAsia="Calibri" w:hAnsi="Arial" w:cs="Arial"/>
          <w:spacing w:val="-2"/>
          <w:kern w:val="2"/>
          <w:sz w:val="24"/>
          <w:szCs w:val="24"/>
          <w:lang w:eastAsia="en-US"/>
          <w14:ligatures w14:val="standardContextual"/>
        </w:rPr>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5A5727">
        <w:rPr>
          <w:rFonts w:ascii="Arial" w:eastAsia="Calibri" w:hAnsi="Arial" w:cs="Arial"/>
          <w:kern w:val="2"/>
          <w:sz w:val="24"/>
          <w:szCs w:val="24"/>
          <w:lang w:eastAsia="en-US"/>
          <w14:ligatures w14:val="standardContextual"/>
        </w:rPr>
        <w:t>letale. Solo il suo canto di celeste soavità può oscurare il fascino dell’altro canto, nefasto e lugubre, e permetterci di vedere Gesù per l’eternità beata</w:t>
      </w:r>
      <w:r w:rsidRPr="005A5727">
        <w:rPr>
          <w:rFonts w:ascii="Arial" w:eastAsia="Calibri" w:hAnsi="Arial"/>
          <w:kern w:val="2"/>
          <w:sz w:val="22"/>
          <w14:ligatures w14:val="standardContextual"/>
        </w:rPr>
        <w:t xml:space="preserve">. </w:t>
      </w:r>
    </w:p>
    <w:p w14:paraId="100644C7" w14:textId="77777777" w:rsidR="005A5727" w:rsidRPr="005A5727" w:rsidRDefault="005A5727" w:rsidP="005A5727">
      <w:pPr>
        <w:spacing w:after="120"/>
        <w:jc w:val="both"/>
        <w:rPr>
          <w:rFonts w:ascii="Arial" w:hAnsi="Arial" w:cs="Arial"/>
          <w:b/>
          <w:bCs/>
          <w:i/>
          <w:iCs/>
          <w:color w:val="000000"/>
          <w:kern w:val="2"/>
          <w:sz w:val="24"/>
          <w:szCs w:val="24"/>
          <w:lang w:eastAsia="en-US"/>
          <w14:ligatures w14:val="standardContextual"/>
        </w:rPr>
      </w:pPr>
      <w:bookmarkStart w:id="43" w:name="_Toc148644759"/>
      <w:bookmarkStart w:id="44" w:name="_Toc148949244"/>
      <w:bookmarkStart w:id="45" w:name="_Toc149197591"/>
      <w:r w:rsidRPr="005A5727">
        <w:rPr>
          <w:rFonts w:ascii="Arial" w:hAnsi="Arial" w:cs="Arial"/>
          <w:b/>
          <w:bCs/>
          <w:i/>
          <w:iCs/>
          <w:color w:val="000000"/>
          <w:kern w:val="2"/>
          <w:sz w:val="24"/>
          <w:szCs w:val="24"/>
          <w:lang w:eastAsia="en-US"/>
          <w14:ligatures w14:val="standardContextual"/>
        </w:rPr>
        <w:t>La missione evangelizzatrice</w:t>
      </w:r>
      <w:bookmarkEnd w:id="43"/>
      <w:bookmarkEnd w:id="44"/>
      <w:bookmarkEnd w:id="45"/>
      <w:r w:rsidRPr="005A5727">
        <w:rPr>
          <w:rFonts w:ascii="Arial" w:hAnsi="Arial" w:cs="Arial"/>
          <w:b/>
          <w:bCs/>
          <w:i/>
          <w:iCs/>
          <w:color w:val="000000"/>
          <w:kern w:val="2"/>
          <w:sz w:val="24"/>
          <w:szCs w:val="24"/>
          <w:lang w:eastAsia="en-US"/>
          <w14:ligatures w14:val="standardContextual"/>
        </w:rPr>
        <w:t xml:space="preserve"> </w:t>
      </w:r>
    </w:p>
    <w:p w14:paraId="5B8944EF"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bookmarkStart w:id="46" w:name="_Hlk148163552"/>
      <w:r w:rsidRPr="005A5727">
        <w:rPr>
          <w:rFonts w:ascii="Arial" w:eastAsia="Calibri" w:hAnsi="Arial" w:cs="Arial"/>
          <w:kern w:val="2"/>
          <w:sz w:val="24"/>
          <w:szCs w:val="24"/>
          <w:lang w:eastAsia="en-US"/>
          <w14:ligatures w14:val="standardContextual"/>
        </w:rPr>
        <w:t xml:space="preserve">Per poter parlare bene del mistero dell’evangelizzazione dobbiamo mettere in luce alcuni principi essenziali che la governano. </w:t>
      </w:r>
    </w:p>
    <w:p w14:paraId="3C2658F8"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b/>
          <w:bCs/>
          <w:kern w:val="2"/>
          <w:sz w:val="24"/>
          <w:szCs w:val="24"/>
          <w:lang w:eastAsia="en-US"/>
          <w14:ligatures w14:val="standardContextual"/>
        </w:rPr>
        <w:t>Primo principio</w:t>
      </w:r>
      <w:r w:rsidRPr="005A5727">
        <w:rPr>
          <w:rFonts w:ascii="Arial" w:eastAsia="Calibri" w:hAnsi="Arial" w:cs="Arial"/>
          <w:kern w:val="2"/>
          <w:sz w:val="24"/>
          <w:szCs w:val="24"/>
          <w:lang w:eastAsia="en-US"/>
          <w14:ligatures w14:val="standardContextual"/>
        </w:rPr>
        <w:t xml:space="preserve">: Evangelizzare è prima di ogni cosa un comando. Esso non è un consiglio, non è una esortazione, non è soggetto al volere di nessun uomo. </w:t>
      </w:r>
    </w:p>
    <w:p w14:paraId="262FFB43"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b/>
          <w:bCs/>
          <w:kern w:val="2"/>
          <w:sz w:val="24"/>
          <w:szCs w:val="24"/>
          <w:lang w:eastAsia="en-US"/>
          <w14:ligatures w14:val="standardContextual"/>
        </w:rPr>
        <w:t>Secondo principio</w:t>
      </w:r>
      <w:r w:rsidRPr="005A5727">
        <w:rPr>
          <w:rFonts w:ascii="Arial" w:eastAsia="Calibri" w:hAnsi="Arial" w:cs="Arial"/>
          <w:kern w:val="2"/>
          <w:sz w:val="24"/>
          <w:szCs w:val="24"/>
          <w:lang w:eastAsia="en-US"/>
          <w14:ligatures w14:val="standardContextual"/>
        </w:rPr>
        <w:t>: Essendo un comando, ad ogni comando va data ogni obbedienza. L’obbedienza deve essere ad ogni Parola contenuta nel comando.</w:t>
      </w:r>
    </w:p>
    <w:p w14:paraId="19C6F2AA"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b/>
          <w:bCs/>
          <w:kern w:val="2"/>
          <w:sz w:val="24"/>
          <w:szCs w:val="24"/>
          <w:lang w:eastAsia="en-US"/>
          <w14:ligatures w14:val="standardContextual"/>
        </w:rPr>
        <w:t>Terzo principio</w:t>
      </w:r>
      <w:r w:rsidRPr="005A5727">
        <w:rPr>
          <w:rFonts w:ascii="Arial" w:eastAsia="Calibri" w:hAnsi="Arial" w:cs="Arial"/>
          <w:kern w:val="2"/>
          <w:sz w:val="24"/>
          <w:szCs w:val="24"/>
          <w:lang w:eastAsia="en-US"/>
          <w14:ligatures w14:val="standardContextual"/>
        </w:rPr>
        <w:t xml:space="preserve">: Anche dire il contenuto dell’evangelizzazione è un comando. Se il contenuto nella Parola del comando non viene detto, non c’è evangelizzazione. C’è solo annuncio di parole umane. </w:t>
      </w:r>
    </w:p>
    <w:p w14:paraId="00581584"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b/>
          <w:bCs/>
          <w:kern w:val="2"/>
          <w:sz w:val="24"/>
          <w:szCs w:val="24"/>
          <w:lang w:eastAsia="en-US"/>
          <w14:ligatures w14:val="standardContextual"/>
        </w:rPr>
        <w:t>Quarto principio</w:t>
      </w:r>
      <w:r w:rsidRPr="005A5727">
        <w:rPr>
          <w:rFonts w:ascii="Arial" w:eastAsia="Calibri" w:hAnsi="Arial" w:cs="Arial"/>
          <w:kern w:val="2"/>
          <w:sz w:val="24"/>
          <w:szCs w:val="24"/>
          <w:lang w:eastAsia="en-US"/>
          <w14:ligatures w14:val="standardContextual"/>
        </w:rPr>
        <w:t xml:space="preserve">: Essendo il contenuto dell’evangelizzazione un comando, esso rimane immutabile nei secoli. Il comando va vissuto così come è stato a noi dato, integro e puro. Esso non è soggetto ad umana volontà. </w:t>
      </w:r>
    </w:p>
    <w:p w14:paraId="4E3E0D71"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b/>
          <w:bCs/>
          <w:kern w:val="2"/>
          <w:sz w:val="24"/>
          <w:szCs w:val="24"/>
          <w:lang w:eastAsia="en-US"/>
          <w14:ligatures w14:val="standardContextual"/>
        </w:rPr>
        <w:t>Quinto principio</w:t>
      </w:r>
      <w:r w:rsidRPr="005A5727">
        <w:rPr>
          <w:rFonts w:ascii="Arial" w:eastAsia="Calibri" w:hAnsi="Arial" w:cs="Arial"/>
          <w:kern w:val="2"/>
          <w:sz w:val="24"/>
          <w:szCs w:val="24"/>
          <w:lang w:eastAsia="en-US"/>
          <w14:ligatures w14:val="standardContextual"/>
        </w:rPr>
        <w:t>: Nessuno può abolire né il comando e né il suo contenuto.  Neanche il Signore Dio li potrà abolire. Dio non può abolire né il comando e né il contenuto dell’evangelizzazione, perché questo contenuto e questo comando è Cristo Gesù. Non solo il mistero di Cristo Signore è immutabile per i secoli dei secoli. Va detto anche Cristo Gesù è il dono del Padre fatto all’umanità per la salvezza nella fede in Lui. Non all’umanità di ieri, ma all’umanità di oggi, di domani, di sempre, fino al giorno della Parusia.</w:t>
      </w:r>
    </w:p>
    <w:p w14:paraId="3D969380"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b/>
          <w:bCs/>
          <w:kern w:val="2"/>
          <w:sz w:val="24"/>
          <w:szCs w:val="24"/>
          <w:lang w:eastAsia="en-US"/>
          <w14:ligatures w14:val="standardContextual"/>
        </w:rPr>
        <w:t>Sesto principio</w:t>
      </w:r>
      <w:r w:rsidRPr="005A5727">
        <w:rPr>
          <w:rFonts w:ascii="Arial" w:eastAsia="Calibri" w:hAnsi="Arial" w:cs="Arial"/>
          <w:kern w:val="2"/>
          <w:sz w:val="24"/>
          <w:szCs w:val="24"/>
          <w:lang w:eastAsia="en-US"/>
          <w14:ligatures w14:val="standardContextual"/>
        </w:rPr>
        <w:t xml:space="preserve">: Nessuno sulla terra, nei cieli e sottoterra potrà mai modificare o alterare, cambiare o trasformare, aggiungere o togliere, né in poco e né in molto, al contenuto del comando. Cristo va dato tutto a tutti sempre, nella purezza e pienezza della sua verità eterna e incarnata, crocifissa e risorta. </w:t>
      </w:r>
    </w:p>
    <w:p w14:paraId="54A5697E"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b/>
          <w:bCs/>
          <w:kern w:val="2"/>
          <w:sz w:val="24"/>
          <w:szCs w:val="24"/>
          <w:lang w:eastAsia="en-US"/>
          <w14:ligatures w14:val="standardContextual"/>
        </w:rPr>
        <w:lastRenderedPageBreak/>
        <w:t>Settimo principio</w:t>
      </w:r>
      <w:r w:rsidRPr="005A5727">
        <w:rPr>
          <w:rFonts w:ascii="Arial" w:eastAsia="Calibri" w:hAnsi="Arial" w:cs="Arial"/>
          <w:kern w:val="2"/>
          <w:sz w:val="24"/>
          <w:szCs w:val="24"/>
          <w:lang w:eastAsia="en-US"/>
          <w14:ligatures w14:val="standardContextual"/>
        </w:rPr>
        <w:t xml:space="preserve">: Il ministero dell’evangelizzazione è vera missione profetica. Se è vera missione profetica, esso potrà essere svolto solo da chi è stato inviato sempre però nel rispetto della volontà di colui dal quale è stato inviato.. </w:t>
      </w:r>
    </w:p>
    <w:p w14:paraId="68CCF85D"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b/>
          <w:bCs/>
          <w:kern w:val="2"/>
          <w:sz w:val="24"/>
          <w:szCs w:val="24"/>
          <w:lang w:eastAsia="en-US"/>
          <w14:ligatures w14:val="standardContextual"/>
        </w:rPr>
        <w:t>Ottavo principio</w:t>
      </w:r>
      <w:r w:rsidRPr="005A5727">
        <w:rPr>
          <w:rFonts w:ascii="Arial" w:eastAsia="Calibri" w:hAnsi="Arial" w:cs="Arial"/>
          <w:kern w:val="2"/>
          <w:sz w:val="24"/>
          <w:szCs w:val="24"/>
          <w:lang w:eastAsia="en-US"/>
          <w14:ligatures w14:val="standardContextual"/>
        </w:rPr>
        <w:t>: Solo Dio può inviare. Dio ha inviato, nell’Antico Testamento, i suoi profeti. Nel Nuovo Testamento ha inviato il suo Figlio Unigenito, il suo Unigenito Eterno, il Figlio del suo amore, il Verbo che si è fatto carne nel seno della Vergine Mara. Cristo Gesù è il solo nome nel quale  stabilito che possiamo essere salvati. Altri nomi non sono stati dati.</w:t>
      </w:r>
    </w:p>
    <w:p w14:paraId="1A60EFB7"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b/>
          <w:bCs/>
          <w:kern w:val="2"/>
          <w:sz w:val="24"/>
          <w:szCs w:val="24"/>
          <w:lang w:eastAsia="en-US"/>
          <w14:ligatures w14:val="standardContextual"/>
        </w:rPr>
        <w:t>Nono principio</w:t>
      </w:r>
      <w:r w:rsidRPr="005A5727">
        <w:rPr>
          <w:rFonts w:ascii="Arial" w:eastAsia="Calibri" w:hAnsi="Arial" w:cs="Arial"/>
          <w:kern w:val="2"/>
          <w:sz w:val="24"/>
          <w:szCs w:val="24"/>
          <w:lang w:eastAsia="en-US"/>
          <w14:ligatures w14:val="standardContextual"/>
        </w:rPr>
        <w:t>: Cristo Gesù ha inviato i suoi Apostoli. Sono gli Apostoli e i loro successori i ministri inviati per recare la lieta notizia al mondo intero. Li ha inviati colmi di Spirito Santo perché fossero da Lui sempre condotti e mossi, guidati e ispirati nell’annuncio del Vangelo della redenzione e della salvezza.</w:t>
      </w:r>
    </w:p>
    <w:p w14:paraId="13D8F07D" w14:textId="77777777" w:rsidR="005A5727" w:rsidRPr="005A5727" w:rsidRDefault="005A5727" w:rsidP="005A5727">
      <w:pPr>
        <w:spacing w:after="200"/>
        <w:jc w:val="both"/>
        <w:rPr>
          <w:rFonts w:ascii="Arial" w:eastAsia="Calibri" w:hAnsi="Arial" w:cs="Arial"/>
          <w:b/>
          <w:bCs/>
          <w:kern w:val="2"/>
          <w:sz w:val="24"/>
          <w:szCs w:val="24"/>
          <w:lang w:eastAsia="en-US"/>
          <w14:ligatures w14:val="standardContextual"/>
        </w:rPr>
      </w:pPr>
      <w:r w:rsidRPr="005A5727">
        <w:rPr>
          <w:rFonts w:ascii="Arial" w:eastAsia="Calibri" w:hAnsi="Arial" w:cs="Arial"/>
          <w:b/>
          <w:bCs/>
          <w:kern w:val="2"/>
          <w:sz w:val="24"/>
          <w:szCs w:val="24"/>
          <w:lang w:eastAsia="en-US"/>
          <w14:ligatures w14:val="standardContextual"/>
        </w:rPr>
        <w:t>Decimo principio</w:t>
      </w:r>
      <w:r w:rsidRPr="005A5727">
        <w:rPr>
          <w:rFonts w:ascii="Arial" w:eastAsia="Calibri" w:hAnsi="Arial" w:cs="Arial"/>
          <w:kern w:val="2"/>
          <w:sz w:val="24"/>
          <w:szCs w:val="24"/>
          <w:lang w:eastAsia="en-US"/>
          <w14:ligatures w14:val="standardContextual"/>
        </w:rPr>
        <w:t xml:space="preserve">: Gli Apostoli, sempre nel rispetto nell’obbedienza gerarchica, mandano i presbiteri e i diaconi, con mansioni differenti e anche ben delimitate. Li mandano dopo averli consacrati e conformati a Cristo Gesù. I presbiteri sono consacrati per il sacerdozio, i diaconi per il servizio.  </w:t>
      </w:r>
    </w:p>
    <w:p w14:paraId="048E96F3"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b/>
          <w:bCs/>
          <w:kern w:val="2"/>
          <w:sz w:val="24"/>
          <w:szCs w:val="24"/>
          <w:lang w:eastAsia="en-US"/>
          <w14:ligatures w14:val="standardContextual"/>
        </w:rPr>
        <w:t>Undicesimo principio</w:t>
      </w:r>
      <w:r w:rsidRPr="005A5727">
        <w:rPr>
          <w:rFonts w:ascii="Arial" w:eastAsia="Calibri" w:hAnsi="Arial" w:cs="Arial"/>
          <w:kern w:val="2"/>
          <w:sz w:val="24"/>
          <w:szCs w:val="24"/>
          <w:lang w:eastAsia="en-US"/>
          <w14:ligatures w14:val="standardContextual"/>
        </w:rPr>
        <w:t xml:space="preserve">: Gli Apostoli, sempre in obbedienza gerarchica, sono chiamati ad associare al loro ministero di evangelizzazione ogni altro membro del corpo di Cristo. Nessuno dovrà essere escluso. Tutti però sono obbligati ad osservare le regole dell’associazione e del mandato. </w:t>
      </w:r>
    </w:p>
    <w:p w14:paraId="6D4189D8"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b/>
          <w:bCs/>
          <w:kern w:val="2"/>
          <w:sz w:val="24"/>
          <w:szCs w:val="24"/>
          <w:lang w:eastAsia="en-US"/>
          <w14:ligatures w14:val="standardContextual"/>
        </w:rPr>
        <w:t>Dodicesimo principio</w:t>
      </w:r>
      <w:r w:rsidRPr="005A5727">
        <w:rPr>
          <w:rFonts w:ascii="Arial" w:eastAsia="Calibri" w:hAnsi="Arial" w:cs="Arial"/>
          <w:kern w:val="2"/>
          <w:sz w:val="24"/>
          <w:szCs w:val="24"/>
          <w:lang w:eastAsia="en-US"/>
          <w14:ligatures w14:val="standardContextual"/>
        </w:rPr>
        <w:t xml:space="preserve">: Il Vangelo di Dio da annunciare è Cristo. Ognuno deve annunciarlo secondo le sue particolari e personali responsabilità in conformità ai doni di grazia e verità, di ministero e di missione. Deve però annunciarlo nella pienezza della sua verità. Neanche un solo atomo della verità del Vangelo dovrà essere tralasciato. Tutto detto e tutto insegnato. </w:t>
      </w:r>
    </w:p>
    <w:p w14:paraId="06520BB3"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b/>
          <w:bCs/>
          <w:kern w:val="2"/>
          <w:sz w:val="24"/>
          <w:szCs w:val="24"/>
          <w:lang w:eastAsia="en-US"/>
          <w14:ligatures w14:val="standardContextual"/>
        </w:rPr>
        <w:t>Tredicesimo principio</w:t>
      </w:r>
      <w:r w:rsidRPr="005A5727">
        <w:rPr>
          <w:rFonts w:ascii="Arial" w:eastAsia="Calibri" w:hAnsi="Arial" w:cs="Arial"/>
          <w:kern w:val="2"/>
          <w:sz w:val="24"/>
          <w:szCs w:val="24"/>
          <w:lang w:eastAsia="en-US"/>
          <w14:ligatures w14:val="standardContextual"/>
        </w:rPr>
        <w:t xml:space="preserve">: Il fine dell’evangelizzazione è annunciare Cristo per formare Cristo in ogni cuore. Mai potrà esistere l’evangelizzazione fine a se stessa, non sarebbe vera evangelizzazione. La Chiesa non è  l’Areopago di Atene. Il Vangelo non è una vana filosofia. </w:t>
      </w:r>
    </w:p>
    <w:p w14:paraId="1497789E"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b/>
          <w:bCs/>
          <w:kern w:val="2"/>
          <w:sz w:val="24"/>
          <w:szCs w:val="24"/>
          <w:lang w:eastAsia="en-US"/>
          <w14:ligatures w14:val="standardContextual"/>
        </w:rPr>
        <w:t>Quattordicesimo principio</w:t>
      </w:r>
      <w:r w:rsidRPr="005A5727">
        <w:rPr>
          <w:rFonts w:ascii="Arial" w:eastAsia="Calibri" w:hAnsi="Arial" w:cs="Arial"/>
          <w:kern w:val="2"/>
          <w:sz w:val="24"/>
          <w:szCs w:val="24"/>
          <w:lang w:eastAsia="en-US"/>
          <w14:ligatures w14:val="standardContextual"/>
        </w:rPr>
        <w:t xml:space="preserve">: Cristo si forma attraverso la celebrazione dei sacramenti della salvezza. Ogni evangelizzazione che non sfocia nei sacramenti è una evangelizzazione vana e infruttuosa. Il frutto dell’evangelizzazione deve essere sempre la formazione e la creazione di Cristo nei cuori. Ecco perché va detto con forza di Spirito Santo che mai potrà esistere una evangelizzazione vera che escluda una vera sacramentalizzazione. Sacramentalizzare è parte essenziale del comando. </w:t>
      </w:r>
    </w:p>
    <w:p w14:paraId="11FB0DC8"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b/>
          <w:bCs/>
          <w:kern w:val="2"/>
          <w:sz w:val="24"/>
          <w:szCs w:val="24"/>
          <w:lang w:eastAsia="en-US"/>
          <w14:ligatures w14:val="standardContextual"/>
        </w:rPr>
        <w:t>Quindicesimo principio</w:t>
      </w:r>
      <w:r w:rsidRPr="005A5727">
        <w:rPr>
          <w:rFonts w:ascii="Arial" w:eastAsia="Calibri" w:hAnsi="Arial" w:cs="Arial"/>
          <w:kern w:val="2"/>
          <w:sz w:val="24"/>
          <w:szCs w:val="24"/>
          <w:lang w:eastAsia="en-US"/>
          <w14:ligatures w14:val="standardContextual"/>
        </w:rPr>
        <w:t>: Se uno solo di questi principi non viene osservato, non c’è obbedienza al comando ricevuto e senza obbedienza da parte di colui che è stato mandato, non c’è né salvezza e né redenzione. Senza piena e vera obbedienza al comando, si condanna il mondo a rimanere nel peccato.</w:t>
      </w:r>
    </w:p>
    <w:bookmarkEnd w:id="46"/>
    <w:p w14:paraId="674C76F6"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Ecco alcuni fondamenti biblici dei principi annunciati:</w:t>
      </w:r>
    </w:p>
    <w:p w14:paraId="7B7CBC3E" w14:textId="77777777" w:rsidR="005A5727" w:rsidRPr="005A5727" w:rsidRDefault="005A5727" w:rsidP="005A5727">
      <w:pPr>
        <w:spacing w:after="200"/>
        <w:jc w:val="both"/>
        <w:rPr>
          <w:rFonts w:ascii="Arial" w:eastAsia="Calibri" w:hAnsi="Arial" w:cs="Arial"/>
          <w:b/>
          <w:bCs/>
          <w:kern w:val="2"/>
          <w:sz w:val="24"/>
          <w:szCs w:val="24"/>
          <w:lang w:eastAsia="en-US"/>
          <w14:ligatures w14:val="standardContextual"/>
        </w:rPr>
      </w:pPr>
      <w:r w:rsidRPr="005A5727">
        <w:rPr>
          <w:rFonts w:ascii="Arial" w:eastAsia="Calibri" w:hAnsi="Arial" w:cs="Arial"/>
          <w:b/>
          <w:bCs/>
          <w:kern w:val="2"/>
          <w:sz w:val="24"/>
          <w:szCs w:val="24"/>
          <w:lang w:eastAsia="en-US"/>
          <w14:ligatures w14:val="standardContextual"/>
        </w:rPr>
        <w:lastRenderedPageBreak/>
        <w:t>Lettera ai Galati:</w:t>
      </w:r>
    </w:p>
    <w:p w14:paraId="7B4E808B"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0DA6559A" w14:textId="77777777" w:rsidR="005A5727" w:rsidRPr="005A5727" w:rsidRDefault="005A5727" w:rsidP="005A5727">
      <w:pPr>
        <w:spacing w:after="200"/>
        <w:jc w:val="both"/>
        <w:rPr>
          <w:rFonts w:ascii="Arial" w:eastAsia="Calibri" w:hAnsi="Arial" w:cs="Arial"/>
          <w:b/>
          <w:bCs/>
          <w:kern w:val="2"/>
          <w:sz w:val="24"/>
          <w:szCs w:val="24"/>
          <w:lang w:eastAsia="en-US"/>
          <w14:ligatures w14:val="standardContextual"/>
        </w:rPr>
      </w:pPr>
      <w:r w:rsidRPr="005A5727">
        <w:rPr>
          <w:rFonts w:ascii="Arial" w:eastAsia="Calibri" w:hAnsi="Arial" w:cs="Arial"/>
          <w:b/>
          <w:bCs/>
          <w:kern w:val="2"/>
          <w:sz w:val="24"/>
          <w:szCs w:val="24"/>
          <w:lang w:eastAsia="en-US"/>
          <w14:ligatures w14:val="standardContextual"/>
        </w:rPr>
        <w:t>Lettera ai Romani:</w:t>
      </w:r>
    </w:p>
    <w:p w14:paraId="412EA739"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35D20AFA"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55FBE76B"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3BE9E277"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 xml:space="preserve">Ma non tutti hanno obbedito al Vangelo. Lo dice Isaia: Signore, chi ha creduto dopo averci ascoltato? Dunque, la fede viene dall’ascolto e l’ascolto riguarda la parola di Cristo (Rm 10,1.17). </w:t>
      </w:r>
    </w:p>
    <w:p w14:paraId="16A1CCF8" w14:textId="77777777" w:rsidR="005A5727" w:rsidRPr="005A5727" w:rsidRDefault="005A5727" w:rsidP="005A5727">
      <w:pPr>
        <w:spacing w:after="200"/>
        <w:jc w:val="both"/>
        <w:rPr>
          <w:rFonts w:ascii="Arial" w:eastAsia="Calibri" w:hAnsi="Arial" w:cs="Arial"/>
          <w:b/>
          <w:bCs/>
          <w:kern w:val="2"/>
          <w:sz w:val="24"/>
          <w:szCs w:val="24"/>
          <w:lang w:eastAsia="en-US"/>
          <w14:ligatures w14:val="standardContextual"/>
        </w:rPr>
      </w:pPr>
      <w:bookmarkStart w:id="47" w:name="_Hlk148160903"/>
      <w:r w:rsidRPr="005A5727">
        <w:rPr>
          <w:rFonts w:ascii="Arial" w:eastAsia="Calibri" w:hAnsi="Arial" w:cs="Arial"/>
          <w:b/>
          <w:bCs/>
          <w:kern w:val="2"/>
          <w:sz w:val="24"/>
          <w:szCs w:val="24"/>
          <w:lang w:eastAsia="en-US"/>
          <w14:ligatures w14:val="standardContextual"/>
        </w:rPr>
        <w:t xml:space="preserve">Prima Lettera ai Corinzi: </w:t>
      </w:r>
    </w:p>
    <w:p w14:paraId="5841027C"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bookmarkStart w:id="48" w:name="_Hlk148160679"/>
      <w:bookmarkEnd w:id="47"/>
      <w:r w:rsidRPr="005A5727">
        <w:rPr>
          <w:rFonts w:ascii="Arial" w:eastAsia="Calibri" w:hAnsi="Arial" w:cs="Arial"/>
          <w:i/>
          <w:iCs/>
          <w:kern w:val="2"/>
          <w:sz w:val="22"/>
          <w:szCs w:val="23"/>
          <w:lang w:eastAsia="en-US"/>
          <w14:ligatures w14:val="standardContextual"/>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51093852"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 xml:space="preserve">Vi sono diversi carismi, ma uno solo è lo Spirito; vi sono diversi ministeri, ma uno solo è il Signore; vi sono diverse attività, ma uno solo è Dio, che opera tutto in tutti. A ciascuno è data una manifestazione particolare dello Spirito </w:t>
      </w:r>
      <w:r w:rsidRPr="005A5727">
        <w:rPr>
          <w:rFonts w:ascii="Arial" w:eastAsia="Calibri" w:hAnsi="Arial" w:cs="Arial"/>
          <w:i/>
          <w:iCs/>
          <w:kern w:val="2"/>
          <w:sz w:val="22"/>
          <w:szCs w:val="23"/>
          <w:lang w:eastAsia="en-US"/>
          <w14:ligatures w14:val="standardContextual"/>
        </w:rPr>
        <w:lastRenderedPageBreak/>
        <w:t>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9C2837E"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63B7394"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1CDE9CF"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238F530A"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Se parlassi le lingue degli uomini e degli angeli, ma non avessi la carità, sarei come bronzo che rimbomba o come cimbalo che strepita.</w:t>
      </w:r>
    </w:p>
    <w:p w14:paraId="4C7159E2"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E se avessi il dono della profezia, se conoscessi tutti i misteri e avessi tutta la conoscenza, se possedessi tanta fede da trasportare le montagne, ma non avessi la carità, non sarei nulla.</w:t>
      </w:r>
    </w:p>
    <w:p w14:paraId="3392163C"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E se anche dessi in cibo tutti i miei beni e consegnassi il mio corpo per averne vanto, ma non avessi la carità, a nulla mi servirebbe.</w:t>
      </w:r>
    </w:p>
    <w:p w14:paraId="066BBB31"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bookmarkEnd w:id="48"/>
    <w:p w14:paraId="6DF8ED89" w14:textId="77777777" w:rsidR="005A5727" w:rsidRPr="005A5727" w:rsidRDefault="005A5727" w:rsidP="005A5727">
      <w:pPr>
        <w:spacing w:after="200"/>
        <w:jc w:val="both"/>
        <w:rPr>
          <w:rFonts w:ascii="Arial" w:eastAsia="Calibri" w:hAnsi="Arial" w:cs="Arial"/>
          <w:b/>
          <w:bCs/>
          <w:kern w:val="2"/>
          <w:sz w:val="24"/>
          <w:szCs w:val="24"/>
          <w:lang w:eastAsia="en-US"/>
          <w14:ligatures w14:val="standardContextual"/>
        </w:rPr>
      </w:pPr>
      <w:r w:rsidRPr="005A5727">
        <w:rPr>
          <w:rFonts w:ascii="Arial" w:eastAsia="Calibri" w:hAnsi="Arial" w:cs="Arial"/>
          <w:b/>
          <w:bCs/>
          <w:kern w:val="2"/>
          <w:sz w:val="24"/>
          <w:szCs w:val="24"/>
          <w:lang w:eastAsia="en-US"/>
          <w14:ligatures w14:val="standardContextual"/>
        </w:rPr>
        <w:lastRenderedPageBreak/>
        <w:t>Lettera agli Efesini:</w:t>
      </w:r>
    </w:p>
    <w:p w14:paraId="01BD9D74"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24E2835"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6B695484"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42DC45F0"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bookmarkStart w:id="49" w:name="_Hlk148160924"/>
      <w:r w:rsidRPr="005A5727">
        <w:rPr>
          <w:rFonts w:ascii="Arial" w:eastAsia="Calibri" w:hAnsi="Arial" w:cs="Arial"/>
          <w:kern w:val="2"/>
          <w:sz w:val="24"/>
          <w:szCs w:val="24"/>
          <w:lang w:eastAsia="en-US"/>
          <w14:ligatures w14:val="standardContextual"/>
        </w:rPr>
        <w:t xml:space="preserve">Contenuto dell’Evangelizzazione sono i Vangeli, gli Atti degli Apostoli, Le tredici Lettere dell’Apostolo Paolo, la Lettera agli Ebrei, la Lettera dell’Apostolo Giacomo, le due Lettere dell’ Apostolo Pietro, le tre Lettera dell’Apostolo Giovanni, la Lettera dell’Apostolo Giuda, l’Apocalisse dell’Apostolo Giovanni. Ecco ora quattro brani – tre dell’Apostolo Paolo e uno dell’Apostolo Giovanni – sul contenuto dell’evangelizzazione che ha come suo cuore Cristo Gesù: </w:t>
      </w:r>
    </w:p>
    <w:p w14:paraId="1773D6F1" w14:textId="77777777" w:rsidR="005A5727" w:rsidRPr="005A5727" w:rsidRDefault="005A5727" w:rsidP="005A5727">
      <w:pPr>
        <w:spacing w:after="200"/>
        <w:jc w:val="both"/>
        <w:rPr>
          <w:rFonts w:ascii="Arial" w:eastAsia="Calibri" w:hAnsi="Arial" w:cs="Arial"/>
          <w:b/>
          <w:bCs/>
          <w:kern w:val="2"/>
          <w:sz w:val="24"/>
          <w:szCs w:val="24"/>
          <w:lang w:eastAsia="en-US"/>
          <w14:ligatures w14:val="standardContextual"/>
        </w:rPr>
      </w:pPr>
      <w:r w:rsidRPr="005A5727">
        <w:rPr>
          <w:rFonts w:ascii="Arial" w:eastAsia="Calibri" w:hAnsi="Arial" w:cs="Arial"/>
          <w:b/>
          <w:bCs/>
          <w:kern w:val="2"/>
          <w:sz w:val="24"/>
          <w:szCs w:val="24"/>
          <w:lang w:eastAsia="en-US"/>
          <w14:ligatures w14:val="standardContextual"/>
        </w:rPr>
        <w:t xml:space="preserve">Dalla Prima Lettera ai Corinzi: </w:t>
      </w:r>
    </w:p>
    <w:p w14:paraId="52098B5B"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5333F78D"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0BACBFBB"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lastRenderedPageBreak/>
        <w:t>La parola della croce infatti è stoltezza per quelli che si perdono, ma per quelli che si salvano, ossia per noi, è potenza di Dio. Sta scritto infatti: Distruggerò la sapienza dei sapienti e annullerò l’intelligenza degli intelligenti.</w:t>
      </w:r>
    </w:p>
    <w:p w14:paraId="7D4424CC"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A44AB55"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776DB437"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46A7A81A"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28E8CCAE"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060103E2"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w:t>
      </w:r>
      <w:r w:rsidRPr="005A5727">
        <w:rPr>
          <w:rFonts w:ascii="Arial" w:eastAsia="Calibri" w:hAnsi="Arial" w:cs="Arial"/>
          <w:i/>
          <w:iCs/>
          <w:kern w:val="2"/>
          <w:sz w:val="22"/>
          <w:szCs w:val="23"/>
          <w:lang w:eastAsia="en-US"/>
          <w14:ligatures w14:val="standardContextual"/>
        </w:rPr>
        <w:lastRenderedPageBreak/>
        <w:t xml:space="preserve">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6FFEB251" w14:textId="77777777" w:rsidR="005A5727" w:rsidRPr="005A5727" w:rsidRDefault="005A5727" w:rsidP="005A5727">
      <w:pPr>
        <w:spacing w:after="200"/>
        <w:jc w:val="both"/>
        <w:rPr>
          <w:rFonts w:ascii="Arial" w:eastAsia="Calibri" w:hAnsi="Arial" w:cs="Arial"/>
          <w:b/>
          <w:bCs/>
          <w:kern w:val="2"/>
          <w:sz w:val="24"/>
          <w:szCs w:val="24"/>
          <w:lang w:eastAsia="en-US"/>
          <w14:ligatures w14:val="standardContextual"/>
        </w:rPr>
      </w:pPr>
      <w:r w:rsidRPr="005A5727">
        <w:rPr>
          <w:rFonts w:ascii="Arial" w:eastAsia="Calibri" w:hAnsi="Arial" w:cs="Arial"/>
          <w:b/>
          <w:bCs/>
          <w:kern w:val="2"/>
          <w:sz w:val="24"/>
          <w:szCs w:val="24"/>
          <w:lang w:eastAsia="en-US"/>
          <w14:ligatures w14:val="standardContextual"/>
        </w:rPr>
        <w:t xml:space="preserve">Dalla Lettera agli Efesini: </w:t>
      </w:r>
    </w:p>
    <w:p w14:paraId="190BB6A1"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Paolo, apostolo di Cristo Gesù per volontà di Dio, ai santi che sono a Èfeso credenti in Cristo Gesù: grazia a voi e pace da Dio, Padre nostro, e dal Signore Gesù Cristo.</w:t>
      </w:r>
    </w:p>
    <w:p w14:paraId="7169F2DC"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0896E0DB"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F3CD9A6"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In lui siamo stati fatti anche eredi, predestinati – secondo il progetto di colui che tutto opera secondo la sua volontà – a essere lode della sua gloria, noi, che già prima abbiamo sperato nel Cristo.</w:t>
      </w:r>
    </w:p>
    <w:p w14:paraId="7C766F98"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6A4268F"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2681E08"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2F54E9D5" w14:textId="77777777" w:rsidR="005A5727" w:rsidRPr="005A5727" w:rsidRDefault="005A5727" w:rsidP="005A5727">
      <w:pPr>
        <w:spacing w:after="200"/>
        <w:jc w:val="both"/>
        <w:rPr>
          <w:rFonts w:ascii="Arial" w:eastAsia="Calibri" w:hAnsi="Arial" w:cs="Arial"/>
          <w:b/>
          <w:bCs/>
          <w:kern w:val="2"/>
          <w:sz w:val="24"/>
          <w:szCs w:val="24"/>
          <w:lang w:eastAsia="en-US"/>
          <w14:ligatures w14:val="standardContextual"/>
        </w:rPr>
      </w:pPr>
      <w:bookmarkStart w:id="50" w:name="_Hlk148164817"/>
      <w:bookmarkEnd w:id="49"/>
      <w:r w:rsidRPr="005A5727">
        <w:rPr>
          <w:rFonts w:ascii="Arial" w:eastAsia="Calibri" w:hAnsi="Arial" w:cs="Arial"/>
          <w:b/>
          <w:bCs/>
          <w:kern w:val="2"/>
          <w:sz w:val="24"/>
          <w:szCs w:val="24"/>
          <w:lang w:eastAsia="en-US"/>
          <w14:ligatures w14:val="standardContextual"/>
        </w:rPr>
        <w:t xml:space="preserve">Dalla Lettera ai Colossesi: </w:t>
      </w:r>
    </w:p>
    <w:p w14:paraId="679B4A72"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lastRenderedPageBreak/>
        <w:t xml:space="preserve">Paolo, apostolo di Cristo Gesù per volontà di Dio, e il fratello Timòteo, ai santi e credenti fratelli in Cristo che sono a Colosse: grazia </w:t>
      </w:r>
      <w:bookmarkEnd w:id="50"/>
      <w:r w:rsidRPr="005A5727">
        <w:rPr>
          <w:rFonts w:ascii="Arial" w:eastAsia="Calibri" w:hAnsi="Arial" w:cs="Arial"/>
          <w:i/>
          <w:iCs/>
          <w:kern w:val="2"/>
          <w:sz w:val="22"/>
          <w:szCs w:val="23"/>
          <w:lang w:eastAsia="en-US"/>
          <w14:ligatures w14:val="standardContextual"/>
        </w:rPr>
        <w:t>a voi e pace da Dio, Padre nostro. 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8e ci ha pure manifestato il vostro amore nello Spirito. 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4B83EED9"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1F6EE934"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Egli è prima di tutte le cose e tutte in lui sussistono. Egli è anche il capo del corpo, della Chiesa. Egli è principio, primogenito di quelli che risorgono dai morti, perché sia lui ad avere il primato su tutte le cose.</w:t>
      </w:r>
    </w:p>
    <w:p w14:paraId="7CF538B8"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È piaciuto infatti a Dio che abiti in lui tutta la pienezza e che per mezzo di lui e in vista di lui siano riconciliate tutte le cose, avendo pacificato con il sangue della sua croce sia le cose che stanno sulla terra, sia quelle che stanno nei cieli.</w:t>
      </w:r>
    </w:p>
    <w:p w14:paraId="668DD9F6"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AEF9A97"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050A8619" w14:textId="77777777" w:rsidR="005A5727" w:rsidRPr="005A5727" w:rsidRDefault="005A5727" w:rsidP="005A5727">
      <w:pPr>
        <w:spacing w:after="200"/>
        <w:jc w:val="both"/>
        <w:rPr>
          <w:rFonts w:ascii="Arial" w:eastAsia="Calibri" w:hAnsi="Arial" w:cs="Arial"/>
          <w:b/>
          <w:bCs/>
          <w:kern w:val="2"/>
          <w:sz w:val="24"/>
          <w:szCs w:val="24"/>
          <w:lang w:eastAsia="en-US"/>
          <w14:ligatures w14:val="standardContextual"/>
        </w:rPr>
      </w:pPr>
      <w:r w:rsidRPr="005A5727">
        <w:rPr>
          <w:rFonts w:ascii="Arial" w:eastAsia="Calibri" w:hAnsi="Arial" w:cs="Arial"/>
          <w:b/>
          <w:bCs/>
          <w:kern w:val="2"/>
          <w:sz w:val="24"/>
          <w:szCs w:val="24"/>
          <w:lang w:eastAsia="en-US"/>
          <w14:ligatures w14:val="standardContextual"/>
        </w:rPr>
        <w:t>Dal Vangelo secondo Giovanni:</w:t>
      </w:r>
    </w:p>
    <w:p w14:paraId="7FC72EA4"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lastRenderedPageBreak/>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17554750"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Venne un uomo mandato da Dio: il suo nome era Giovanni. Egli venne come testimone per dare testimonianza alla luce, perché tutti credessero per mezzo di lui. Non era lui la luce, ma doveva dare testimonianza alla luce.</w:t>
      </w:r>
    </w:p>
    <w:p w14:paraId="3D9D73BF"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5C6E3C41"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E il Verbo si fece carne e venne ad abitare in mezzo a noi; e noi abbiamo contemplato la sua gloria, gloria come del Figlio unigenito che viene dal Padre, pieno di grazia e di verità.</w:t>
      </w:r>
    </w:p>
    <w:p w14:paraId="0C0A699A"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 xml:space="preserve">Giovanni gli dà testimonianza e proclama: «Era di lui che io dissi: Colui che viene dopo di me è avanti a me, perché era prima di me». </w:t>
      </w:r>
    </w:p>
    <w:p w14:paraId="0681E036"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 </w:t>
      </w:r>
    </w:p>
    <w:p w14:paraId="3F8331FD"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Ecco ora il comando dato da Gesù ai suoi Apostoli</w:t>
      </w:r>
    </w:p>
    <w:p w14:paraId="27217D7F" w14:textId="77777777" w:rsidR="005A5727" w:rsidRPr="005A5727" w:rsidRDefault="005A5727" w:rsidP="005A5727">
      <w:pPr>
        <w:spacing w:after="200"/>
        <w:jc w:val="both"/>
        <w:rPr>
          <w:rFonts w:ascii="Arial" w:eastAsia="Calibri" w:hAnsi="Arial" w:cs="Arial"/>
          <w:b/>
          <w:bCs/>
          <w:kern w:val="2"/>
          <w:sz w:val="24"/>
          <w:szCs w:val="24"/>
          <w:lang w:eastAsia="en-US"/>
          <w14:ligatures w14:val="standardContextual"/>
        </w:rPr>
      </w:pPr>
      <w:bookmarkStart w:id="51" w:name="_Hlk148160412"/>
      <w:r w:rsidRPr="005A5727">
        <w:rPr>
          <w:rFonts w:ascii="Arial" w:eastAsia="Calibri" w:hAnsi="Arial" w:cs="Arial"/>
          <w:b/>
          <w:bCs/>
          <w:kern w:val="2"/>
          <w:sz w:val="24"/>
          <w:szCs w:val="24"/>
          <w:lang w:eastAsia="en-US"/>
          <w14:ligatures w14:val="standardContextual"/>
        </w:rPr>
        <w:t>Nel Vangelo secondo Marco</w:t>
      </w:r>
    </w:p>
    <w:p w14:paraId="4AD828A9"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bookmarkStart w:id="52" w:name="_Hlk148127771"/>
      <w:r w:rsidRPr="005A5727">
        <w:rPr>
          <w:rFonts w:ascii="Arial" w:eastAsia="Calibri" w:hAnsi="Arial" w:cs="Arial"/>
          <w:i/>
          <w:iCs/>
          <w:kern w:val="2"/>
          <w:sz w:val="22"/>
          <w:szCs w:val="23"/>
          <w:lang w:eastAsia="en-US"/>
          <w14:ligatures w14:val="standardContextual"/>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16,16-20). </w:t>
      </w:r>
    </w:p>
    <w:bookmarkEnd w:id="51"/>
    <w:bookmarkEnd w:id="52"/>
    <w:p w14:paraId="619CA5B9" w14:textId="77777777" w:rsidR="005A5727" w:rsidRPr="005A5727" w:rsidRDefault="005A5727" w:rsidP="005A5727">
      <w:pPr>
        <w:spacing w:after="200"/>
        <w:jc w:val="both"/>
        <w:rPr>
          <w:rFonts w:ascii="Arial" w:eastAsia="Calibri" w:hAnsi="Arial" w:cs="Arial"/>
          <w:b/>
          <w:bCs/>
          <w:kern w:val="2"/>
          <w:sz w:val="24"/>
          <w:szCs w:val="24"/>
          <w:lang w:eastAsia="en-US"/>
          <w14:ligatures w14:val="standardContextual"/>
        </w:rPr>
      </w:pPr>
      <w:r w:rsidRPr="005A5727">
        <w:rPr>
          <w:rFonts w:ascii="Arial" w:eastAsia="Calibri" w:hAnsi="Arial" w:cs="Arial"/>
          <w:b/>
          <w:bCs/>
          <w:kern w:val="2"/>
          <w:sz w:val="24"/>
          <w:szCs w:val="24"/>
          <w:lang w:eastAsia="en-US"/>
          <w14:ligatures w14:val="standardContextual"/>
        </w:rPr>
        <w:t>Nel Vangelo secondo Matteo</w:t>
      </w:r>
    </w:p>
    <w:p w14:paraId="518E8B3D"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480859D"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lastRenderedPageBreak/>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3192CBCD"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67A1434C"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09FB3EB"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Perciò chiunque mi riconoscerà davanti agli uomini, anch’io lo riconoscerò davanti al Padre mio che è nei cieli; chi invece mi rinnegherà davanti agli uomini, anch’io lo rinnegherò davanti al Padre mio che è nei cieli.</w:t>
      </w:r>
    </w:p>
    <w:p w14:paraId="79C61B21"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Non crediate che io sia venuto a portare pace sulla terra; sono venuto a portare non pace, ma spada. Sono infatti venuto a separare l’uomo da suo padre e la figlia da sua madre e la nuora da sua suocera; e nemici dell’uomo saranno quelli della sua casa.</w:t>
      </w:r>
    </w:p>
    <w:p w14:paraId="400BBC3F"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 </w:t>
      </w:r>
    </w:p>
    <w:p w14:paraId="1D418F16"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771AFC6E" w14:textId="77777777" w:rsidR="005A5727" w:rsidRPr="005A5727" w:rsidRDefault="005A5727" w:rsidP="005A5727">
      <w:pPr>
        <w:spacing w:after="200"/>
        <w:jc w:val="both"/>
        <w:rPr>
          <w:rFonts w:ascii="Arial" w:eastAsia="Calibri" w:hAnsi="Arial" w:cs="Arial"/>
          <w:b/>
          <w:bCs/>
          <w:kern w:val="2"/>
          <w:sz w:val="24"/>
          <w:szCs w:val="24"/>
          <w:lang w:eastAsia="en-US"/>
          <w14:ligatures w14:val="standardContextual"/>
        </w:rPr>
      </w:pPr>
      <w:r w:rsidRPr="005A5727">
        <w:rPr>
          <w:rFonts w:ascii="Arial" w:eastAsia="Calibri" w:hAnsi="Arial" w:cs="Arial"/>
          <w:b/>
          <w:bCs/>
          <w:kern w:val="2"/>
          <w:sz w:val="24"/>
          <w:szCs w:val="24"/>
          <w:lang w:eastAsia="en-US"/>
          <w14:ligatures w14:val="standardContextual"/>
        </w:rPr>
        <w:t>Nel Vangelo secondo Luca</w:t>
      </w:r>
    </w:p>
    <w:p w14:paraId="61530610"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24,44-48). </w:t>
      </w:r>
    </w:p>
    <w:p w14:paraId="491C88A0" w14:textId="77777777" w:rsidR="005A5727" w:rsidRPr="005A5727" w:rsidRDefault="005A5727" w:rsidP="005A5727">
      <w:pPr>
        <w:spacing w:after="200"/>
        <w:jc w:val="both"/>
        <w:rPr>
          <w:rFonts w:ascii="Arial" w:eastAsia="Calibri" w:hAnsi="Arial" w:cs="Arial"/>
          <w:b/>
          <w:bCs/>
          <w:kern w:val="2"/>
          <w:sz w:val="24"/>
          <w:szCs w:val="24"/>
          <w:lang w:eastAsia="en-US"/>
          <w14:ligatures w14:val="standardContextual"/>
        </w:rPr>
      </w:pPr>
      <w:r w:rsidRPr="005A5727">
        <w:rPr>
          <w:rFonts w:ascii="Arial" w:eastAsia="Calibri" w:hAnsi="Arial" w:cs="Arial"/>
          <w:b/>
          <w:bCs/>
          <w:kern w:val="2"/>
          <w:sz w:val="24"/>
          <w:szCs w:val="24"/>
          <w:lang w:eastAsia="en-US"/>
          <w14:ligatures w14:val="standardContextual"/>
        </w:rPr>
        <w:t xml:space="preserve">Nel Vangelo secondo Giovanni </w:t>
      </w:r>
    </w:p>
    <w:p w14:paraId="66B242C8"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lastRenderedPageBreak/>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5FB8D8A2"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515BA0DB"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p>
    <w:p w14:paraId="4336E1E0"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 xml:space="preserve">Gesù, in presenza dei suoi discepoli, fece molti altri segni che non sono stati scritti in questo libro. Ma questi sono stati scritti perché crediate che Gesù è il Cristo, il Figlio di Dio, e perché, credendo, abbiate la vita nel suo nome. (Gv 20,19-31). </w:t>
      </w:r>
    </w:p>
    <w:p w14:paraId="2B8432EE"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09A2A52A"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3FA6E16C"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0022C9AD"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lastRenderedPageBreak/>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21,1-19).</w:t>
      </w:r>
    </w:p>
    <w:p w14:paraId="519F925E" w14:textId="77777777" w:rsidR="005A5727" w:rsidRPr="005A5727" w:rsidRDefault="005A5727" w:rsidP="005A5727">
      <w:pPr>
        <w:spacing w:after="200"/>
        <w:jc w:val="both"/>
        <w:rPr>
          <w:rFonts w:ascii="Arial" w:eastAsia="Calibri" w:hAnsi="Arial" w:cs="Arial"/>
          <w:b/>
          <w:bCs/>
          <w:kern w:val="2"/>
          <w:sz w:val="24"/>
          <w:szCs w:val="24"/>
          <w:lang w:eastAsia="en-US"/>
          <w14:ligatures w14:val="standardContextual"/>
        </w:rPr>
      </w:pPr>
      <w:r w:rsidRPr="005A5727">
        <w:rPr>
          <w:rFonts w:ascii="Arial" w:eastAsia="Calibri" w:hAnsi="Arial" w:cs="Arial"/>
          <w:b/>
          <w:bCs/>
          <w:kern w:val="2"/>
          <w:sz w:val="24"/>
          <w:szCs w:val="24"/>
          <w:lang w:eastAsia="en-US"/>
          <w14:ligatures w14:val="standardContextual"/>
        </w:rPr>
        <w:t xml:space="preserve">Il comando dato dal Signore all’Apostolo Paolo e la lettura nello Spirito Santo di questo comando: </w:t>
      </w:r>
    </w:p>
    <w:p w14:paraId="71BEF38B"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45920A17"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0E99F218"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w:t>
      </w:r>
      <w:r w:rsidRPr="005A5727">
        <w:rPr>
          <w:rFonts w:ascii="Arial" w:eastAsia="Calibri" w:hAnsi="Arial" w:cs="Arial"/>
          <w:i/>
          <w:iCs/>
          <w:kern w:val="2"/>
          <w:sz w:val="22"/>
          <w:szCs w:val="23"/>
          <w:lang w:eastAsia="en-US"/>
          <w14:ligatures w14:val="standardContextual"/>
        </w:rPr>
        <w:lastRenderedPageBreak/>
        <w:t>fratelli del Signore e Cefa? Oppure soltanto io e Bàrnaba non abbiamo il diritto di non lavorare?</w:t>
      </w:r>
    </w:p>
    <w:p w14:paraId="42E93F1C"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0926FE73"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7FC3D1F"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62C1A2B4"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398BC86E"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4294F329"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 xml:space="preserve">Tutto questo però viene da Dio, che ci ha riconciliati con sé mediante Cristo e ha affidato a noi il ministero della riconciliazione. Era Dio infatti che </w:t>
      </w:r>
      <w:r w:rsidRPr="005A5727">
        <w:rPr>
          <w:rFonts w:ascii="Arial" w:eastAsia="Calibri" w:hAnsi="Arial" w:cs="Arial"/>
          <w:i/>
          <w:iCs/>
          <w:kern w:val="2"/>
          <w:sz w:val="22"/>
          <w:szCs w:val="23"/>
          <w:lang w:eastAsia="en-US"/>
          <w14:ligatures w14:val="standardContextual"/>
        </w:rPr>
        <w:lastRenderedPageBreak/>
        <w:t>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67414582"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 xml:space="preserve">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 </w:t>
      </w:r>
    </w:p>
    <w:p w14:paraId="4E146F5B"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Ecco ora cosa sempre l’evangelizzatore dovrà ricordare, se vuole portare a compimento, il ministero dell’annuncio del Vangelo che gli è stato affidato, nel rispetto dei limiti che vengono dalla stessa Parola di Dio e mai da volontà umana. Nelle cose di Dio la volontà umana è chiamata sempre ad obbedire. Essa mai deve scrivere le regole della salvezza e della redenzione. </w:t>
      </w:r>
    </w:p>
    <w:p w14:paraId="0100DBD1"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Si è detto che l’evangelizzazione è vera opera profetica. Poiché vera opera profetica, essa potrà essere vissuta solo se si è pieni di Spirito Santo. L’Evangelizzatore si deve preoccupare di portare lo Spirito Santo nel suo cuore e anche nella pienezza della sua divina ed eterna essenza. Porterà la Spirito Santo se ogni giorno lo ravviverà con ogni obbedienza alla sua mozione. La mozione dello Spirito Santo conduce ad obbedire alla Parola del Vangelo nella purezza e pienezza della verità posta da Lui nella Parola. </w:t>
      </w:r>
    </w:p>
    <w:p w14:paraId="18FD87AB"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Si è detto che l’evangelizzazione è l’opera di tutto il corpo di Cristo. Nel corpo di Cristo ogni membro è rivestito dallo Spirito Santo, per sacramento e per ogni altro dono di grazia e di verità, di un suo particolare ministero, missione, vocazione. In virtù della natura soprannaturale del corpo di Cristo, l’evangelizzazione non potrà essere se non opera di comunione, che dovrà rimanere in eterno nella verità soprannaturale  divina, trascendente, universale, oggettiva, mai soggettiva e mai creata dalla persona. Questa verità oggettiva e universale chiede che il Papa viva in comunione con i Vescovo e i Vescovo in comunione con il Papa, nel rispetto della volontà dello Spirito Santo che aleggia su ciascuno di essi. Essa vuole che Il vescovo sia in comunione con i presbiteri e i presbiteri in comunione con il vescovo, senza nel rispetto della volontà dello Spirito Santo che aleggia su ciascuno di essi. Essa domanda che il vescovo sia in comunione con i diaconi e i diaconi con il vescovo, sempre però nel rispetto della volontà dello Spirito Santo che aleggia su ciascuno di essi. Essa chiede che il parroco sia in comunione con i diaconi e con ogni fedele laico e i diacono e i fedeli laici con il parroco, secondo </w:t>
      </w:r>
      <w:r w:rsidRPr="005A5727">
        <w:rPr>
          <w:rFonts w:ascii="Arial" w:eastAsia="Calibri" w:hAnsi="Arial" w:cs="Arial"/>
          <w:kern w:val="2"/>
          <w:sz w:val="24"/>
          <w:szCs w:val="24"/>
          <w:lang w:eastAsia="en-US"/>
          <w14:ligatures w14:val="standardContextual"/>
        </w:rPr>
        <w:lastRenderedPageBreak/>
        <w:t>la volontà dello Spirito Santo che aleggia su ciascuno di essi. Se questa comunione non viene rispettata difficilmente il campo di Dio riuscirà a portare buoni frutti di conversione, di redenzione, di santificazione. Sempre dobbiamo ricordarci dell’insegnamento che lo Spirito Santo ci ha dato nel Libro dei giudici attraverso l’apologo di Iotam:</w:t>
      </w:r>
    </w:p>
    <w:p w14:paraId="514A5B13" w14:textId="77777777" w:rsidR="005A5727" w:rsidRPr="005A5727" w:rsidRDefault="005A5727" w:rsidP="005A5727">
      <w:pPr>
        <w:spacing w:after="120"/>
        <w:ind w:left="567" w:right="567"/>
        <w:jc w:val="both"/>
        <w:rPr>
          <w:rFonts w:ascii="Arial" w:eastAsia="Calibri" w:hAnsi="Arial" w:cs="Arial"/>
          <w:i/>
          <w:iCs/>
          <w:kern w:val="2"/>
          <w:sz w:val="22"/>
          <w:szCs w:val="23"/>
          <w:lang w:eastAsia="en-US"/>
          <w14:ligatures w14:val="standardContextual"/>
        </w:rPr>
      </w:pPr>
      <w:r w:rsidRPr="005A5727">
        <w:rPr>
          <w:rFonts w:ascii="Arial" w:eastAsia="Calibri" w:hAnsi="Arial" w:cs="Arial"/>
          <w:i/>
          <w:iCs/>
          <w:kern w:val="2"/>
          <w:sz w:val="22"/>
          <w:szCs w:val="23"/>
          <w:lang w:eastAsia="en-US"/>
          <w14:ligatures w14:val="standardContextual"/>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9,8.14). </w:t>
      </w:r>
    </w:p>
    <w:p w14:paraId="2C94D6D6" w14:textId="77777777" w:rsidR="005A5727" w:rsidRPr="005A5727" w:rsidRDefault="005A5727" w:rsidP="005A5727">
      <w:pPr>
        <w:spacing w:after="200"/>
        <w:jc w:val="both"/>
        <w:rPr>
          <w:rFonts w:ascii="Arial" w:eastAsia="Calibri" w:hAnsi="Arial" w:cs="Arial"/>
          <w:b/>
          <w:bCs/>
          <w:kern w:val="2"/>
          <w:sz w:val="24"/>
          <w:szCs w:val="24"/>
          <w:lang w:eastAsia="en-US"/>
          <w14:ligatures w14:val="standardContextual"/>
        </w:rPr>
      </w:pPr>
      <w:r w:rsidRPr="005A5727">
        <w:rPr>
          <w:rFonts w:ascii="Arial" w:eastAsia="Calibri" w:hAnsi="Arial" w:cs="Arial"/>
          <w:b/>
          <w:bCs/>
          <w:kern w:val="2"/>
          <w:sz w:val="24"/>
          <w:szCs w:val="24"/>
          <w:lang w:eastAsia="en-US"/>
          <w14:ligatures w14:val="standardContextual"/>
        </w:rPr>
        <w:t>Quanto detto finora serve solo come introduzione al grande mistero dell’evangelizzazione. Ora è cosa giusta addentrarci nei dettagli.</w:t>
      </w:r>
    </w:p>
    <w:p w14:paraId="65029353" w14:textId="77777777" w:rsidR="005A5727" w:rsidRPr="005A5727" w:rsidRDefault="005A5727" w:rsidP="005A5727">
      <w:pPr>
        <w:spacing w:after="120"/>
        <w:jc w:val="both"/>
        <w:rPr>
          <w:rFonts w:ascii="Arial" w:hAnsi="Arial" w:cs="Arial"/>
          <w:b/>
          <w:bCs/>
          <w:i/>
          <w:iCs/>
          <w:color w:val="000000"/>
          <w:kern w:val="2"/>
          <w:sz w:val="24"/>
          <w:szCs w:val="24"/>
          <w:lang w:eastAsia="en-US"/>
          <w14:ligatures w14:val="standardContextual"/>
        </w:rPr>
      </w:pPr>
      <w:bookmarkStart w:id="53" w:name="_Toc148644760"/>
      <w:bookmarkStart w:id="54" w:name="_Toc148949245"/>
      <w:bookmarkStart w:id="55" w:name="_Toc149197592"/>
      <w:r w:rsidRPr="005A5727">
        <w:rPr>
          <w:rFonts w:ascii="Arial" w:hAnsi="Arial" w:cs="Arial"/>
          <w:b/>
          <w:bCs/>
          <w:i/>
          <w:iCs/>
          <w:color w:val="000000"/>
          <w:kern w:val="2"/>
          <w:sz w:val="24"/>
          <w:szCs w:val="24"/>
          <w:lang w:eastAsia="en-US"/>
          <w14:ligatures w14:val="standardContextual"/>
        </w:rPr>
        <w:t>Evangelizzazione da ciechi</w:t>
      </w:r>
      <w:bookmarkEnd w:id="53"/>
      <w:bookmarkEnd w:id="54"/>
      <w:bookmarkEnd w:id="55"/>
      <w:r w:rsidRPr="005A5727">
        <w:rPr>
          <w:rFonts w:ascii="Arial" w:hAnsi="Arial" w:cs="Arial"/>
          <w:b/>
          <w:bCs/>
          <w:i/>
          <w:iCs/>
          <w:color w:val="000000"/>
          <w:kern w:val="2"/>
          <w:sz w:val="24"/>
          <w:szCs w:val="24"/>
          <w:lang w:eastAsia="en-US"/>
          <w14:ligatures w14:val="standardContextual"/>
        </w:rPr>
        <w:t xml:space="preserve"> </w:t>
      </w:r>
    </w:p>
    <w:p w14:paraId="2EDAD136"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Evangelizzare da ciechi è un burrone di morte nel quale può sempre precipitare l’evangelizzatore. Ma che vuol dire: </w:t>
      </w:r>
      <w:r w:rsidRPr="005A5727">
        <w:rPr>
          <w:rFonts w:ascii="Arial" w:eastAsia="Calibri" w:hAnsi="Arial" w:cs="Arial"/>
          <w:i/>
          <w:iCs/>
          <w:kern w:val="2"/>
          <w:sz w:val="24"/>
          <w:szCs w:val="24"/>
          <w:lang w:eastAsia="en-US"/>
          <w14:ligatures w14:val="standardContextual"/>
        </w:rPr>
        <w:t xml:space="preserve">“evangelizzazione da ciechi?”. </w:t>
      </w:r>
      <w:r w:rsidRPr="005A5727">
        <w:rPr>
          <w:rFonts w:ascii="Arial" w:eastAsia="Calibri" w:hAnsi="Arial" w:cs="Arial"/>
          <w:kern w:val="2"/>
          <w:sz w:val="24"/>
          <w:szCs w:val="24"/>
          <w:lang w:eastAsia="en-US"/>
          <w14:ligatures w14:val="standardContextual"/>
        </w:rPr>
        <w:t xml:space="preserve">Evangelizzazione da ciechi ha per noi un solo significato: agire dalla non visione della purissima verità dello Spirito Santo dalla quale sempre si deve operare e lavorare nel campo di Dio. Svolgere invece ogni cosa dalla non conoscenza, non sapienza, non intelligenza del dato oggettivo a noi rivelato. Compie la missione dell’evangelizzazione dallo totale assenza dello Spirito Santo nella nostra anima, nel nostro spirito, nel nostro cuore, nel nostro corpo. Senza lo Spirito Santo che ci governa prima, durante e dopo, si evangelizzerà sempre da ciechi. Ecco ora alcune riflessioni, già proposte altrove, che di certo ci aiuteranno ad appurare se la nostra evangelizzazione è fatta da noi vedenti, oppure da noi ciechi e miopi.  </w:t>
      </w:r>
    </w:p>
    <w:p w14:paraId="1B98DA56" w14:textId="77777777" w:rsidR="005A5727" w:rsidRPr="005A5727" w:rsidRDefault="005A5727" w:rsidP="005A5727">
      <w:pPr>
        <w:spacing w:after="200"/>
        <w:jc w:val="both"/>
        <w:rPr>
          <w:rFonts w:ascii="Arial" w:eastAsia="Calibri" w:hAnsi="Arial"/>
          <w:kern w:val="2"/>
          <w:sz w:val="24"/>
          <w:szCs w:val="22"/>
          <w:lang w:eastAsia="en-US"/>
          <w14:ligatures w14:val="standardContextual"/>
        </w:rPr>
      </w:pPr>
      <w:bookmarkStart w:id="56" w:name="_Hlk148189934"/>
      <w:r w:rsidRPr="005A5727">
        <w:rPr>
          <w:rFonts w:ascii="Arial" w:eastAsia="Calibri" w:hAnsi="Arial" w:cs="Arial"/>
          <w:b/>
          <w:bCs/>
          <w:kern w:val="2"/>
          <w:sz w:val="24"/>
          <w:szCs w:val="24"/>
          <w:lang w:eastAsia="en-US"/>
          <w14:ligatures w14:val="standardContextual"/>
        </w:rPr>
        <w:t xml:space="preserve">Prima riflessione: </w:t>
      </w:r>
      <w:r w:rsidRPr="005A5727">
        <w:rPr>
          <w:rFonts w:ascii="Arial" w:eastAsia="Calibri" w:hAnsi="Arial"/>
          <w:kern w:val="2"/>
          <w:sz w:val="24"/>
          <w:szCs w:val="22"/>
          <w:lang w:eastAsia="en-US"/>
          <w14:ligatures w14:val="standardContextual"/>
        </w:rPr>
        <w:t xml:space="preserve">Oggi il cristiano è simile ad un uomo che prima incendia una grande foresta e quando le fiamme sono alte fino al cielo, corre al fiume con un bicchiere di carta, credendo, nella sua stoltezza, che attingendo acqua con quel bicchiere e poi gettandola nella foresta che arde, potrà spegnere quel fuoco che è simile al fuoco eterno dell’inferno.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w:t>
      </w:r>
      <w:r w:rsidRPr="005A5727">
        <w:rPr>
          <w:rFonts w:ascii="Arial" w:eastAsia="Calibri" w:hAnsi="Arial"/>
          <w:kern w:val="2"/>
          <w:sz w:val="24"/>
          <w:szCs w:val="22"/>
          <w:lang w:eastAsia="en-US"/>
          <w14:ligatures w14:val="standardContextual"/>
        </w:rPr>
        <w:lastRenderedPageBreak/>
        <w:t xml:space="preserve">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È questa oggi la nostra grande cecità. La nostra evangelizzazione è da cristiani ciechi. </w:t>
      </w:r>
    </w:p>
    <w:bookmarkEnd w:id="56"/>
    <w:p w14:paraId="51FCE74A" w14:textId="77777777" w:rsidR="005A5727" w:rsidRPr="005A5727" w:rsidRDefault="005A5727" w:rsidP="005A5727">
      <w:pPr>
        <w:spacing w:after="200"/>
        <w:jc w:val="both"/>
        <w:rPr>
          <w:rFonts w:ascii="Arial" w:eastAsia="Calibri" w:hAnsi="Arial"/>
          <w:kern w:val="2"/>
          <w:sz w:val="24"/>
          <w:szCs w:val="22"/>
          <w:lang w:eastAsia="en-US"/>
          <w14:ligatures w14:val="standardContextual"/>
        </w:rPr>
      </w:pPr>
      <w:r w:rsidRPr="005A5727">
        <w:rPr>
          <w:rFonts w:ascii="Arial" w:eastAsia="Calibri" w:hAnsi="Arial"/>
          <w:b/>
          <w:bCs/>
          <w:kern w:val="2"/>
          <w:sz w:val="24"/>
          <w:szCs w:val="22"/>
          <w:lang w:eastAsia="en-US"/>
          <w14:ligatures w14:val="standardContextual"/>
        </w:rPr>
        <w:t xml:space="preserve">Seconda riflessione. </w:t>
      </w:r>
      <w:r w:rsidRPr="005A5727">
        <w:rPr>
          <w:rFonts w:ascii="Arial" w:eastAsia="Calibri" w:hAnsi="Arial"/>
          <w:kern w:val="2"/>
          <w:sz w:val="24"/>
          <w:szCs w:val="24"/>
          <w:lang w:eastAsia="en-US"/>
          <w14:ligatures w14:val="standardContextual"/>
        </w:rPr>
        <w:t xml:space="preserve">Lo Spirito di profezia è lo Spirito del Signore Gesù, la Terza Persona della Santissima Trinità. È di Dio lo Spirito ed è Dio egli stesso. L'uomo non può, mai potrà egli udire le parole di Dio e conoscere la scienza dell'Altissimo, senza che lo Spirito di profezia sia dentro di lui. Deve cadere il velo dai suoi occhi. Ma ciò avviene solo per una grazia particolare del Signore. Se il Signore non dona la sua grazia, l'uomo non vede. </w:t>
      </w:r>
      <w:r w:rsidRPr="005A5727">
        <w:rPr>
          <w:rFonts w:ascii="Arial" w:eastAsia="Calibri" w:hAnsi="Arial"/>
          <w:kern w:val="2"/>
          <w:sz w:val="24"/>
          <w:szCs w:val="22"/>
          <w:lang w:eastAsia="en-US"/>
          <w14:ligatures w14:val="standardContextual"/>
        </w:rPr>
        <w:t>È lo Spirito che deve parlare, non l'uomo. Non si può attribuire all'uomo ciò che è di Dio e né a Dio ciò che è dell'uomo. Il divino a Dio, l'umano all'uomo. La profezia al cielo, l'idea alla terra. Solo il cielo ha una Parola di profezia e solo esso può scendere sulla terra per comunicarla. La terra non può salire al cielo per carpirla. La profezia di Dio è essenzialmente la manifestazione della sua volontà salvifica. Dio vuole salvare l'uomo. Lo salva liberandolo dal suo peccato. Riconoscersi peccatori è la risposta dell'uomo al Dio che si rivela. Dio vuole che l'uomo entri nel suo Regno. Per questo Egli è venuto. Si è fatto uomo. È nato dalla Vergine Maria. È morto sulla croce. È risuscitato il terzo giorno. L'uomo, ogni uomo, ha bisogno della salvezza del suo Signore. Ogni uomo è peccatore. Così egli nasce. Così egli vive senza la Parola profetica che il Padre dei Cieli ha rivelato nel Cristo suo Figlio. Il Cristo è salito al cielo. Egli è rimasto con noi fino alla consumazione dei secoli. Non ci ha lasciato orfani. Ha mandato sulla terra, dentro di noi, lo Spirito di verità, il suo Spirito perché illumini gli uomini a trovare la via della conversione e della salvezza. Lo Spirito di Cristo è Spirito di conversione. Egli non è Spirito di curiosità. La curiosità non è da Dio. È dell'uomo. Lo Spirito di Dio è Spirito di cielo che rivela all'uomo le cose del cielo, perché questi si innamori del cielo e lo possa raggiungere. Solo lo Spirito di verità annunzia la conversione all'uomo. Ma annunziare la conversione è rivelare la cecità nella quale l'uomo si trova. È svelare il suo peccato. È dire:</w:t>
      </w:r>
      <w:r w:rsidRPr="005A5727">
        <w:rPr>
          <w:rFonts w:ascii="Arial" w:eastAsia="Calibri" w:hAnsi="Arial"/>
          <w:i/>
          <w:iCs/>
          <w:kern w:val="2"/>
          <w:sz w:val="24"/>
          <w:szCs w:val="22"/>
          <w:lang w:eastAsia="en-US"/>
          <w14:ligatures w14:val="standardContextual"/>
        </w:rPr>
        <w:t xml:space="preserve"> "Convertitevi e credete alla Parola della buona novella".</w:t>
      </w:r>
      <w:r w:rsidRPr="005A5727">
        <w:rPr>
          <w:rFonts w:ascii="Arial" w:eastAsia="Calibri" w:hAnsi="Arial"/>
          <w:kern w:val="2"/>
          <w:sz w:val="24"/>
          <w:szCs w:val="22"/>
          <w:lang w:eastAsia="en-US"/>
          <w14:ligatures w14:val="standardContextual"/>
        </w:rPr>
        <w:t xml:space="preserve">  Così lo Spirito di Cristo è Spirito di ricordo. Egli ricorda la Parola della nostra salvezza. Lo Spirito di Cristo ricorda le parole di Cristo. Non può Egli ricordare altre parole, perché solo la storia si ricorda e la storia è una sola: essa è una nascita, una morte, una risurrezione gloriosa, essa è scelta di alcuni uomini che con il Maestro divino hanno mangiato e bevuto ed ai quali il Signore Gesù ha dato mandato di annunziare tutto ciò che essi avevano visto ed udito. Lo Spirito del Signore ricorda ciò che l'Apostolo ha vissuto assieme a Cristo.</w:t>
      </w:r>
    </w:p>
    <w:p w14:paraId="6E41D7C0" w14:textId="77777777" w:rsidR="005A5727" w:rsidRPr="005A5727" w:rsidRDefault="005A5727" w:rsidP="005A5727">
      <w:pPr>
        <w:spacing w:after="200"/>
        <w:jc w:val="both"/>
        <w:rPr>
          <w:rFonts w:ascii="Arial" w:eastAsia="Calibri" w:hAnsi="Arial"/>
          <w:kern w:val="2"/>
          <w:sz w:val="24"/>
          <w:szCs w:val="22"/>
          <w:lang w:eastAsia="en-US"/>
          <w14:ligatures w14:val="standardContextual"/>
        </w:rPr>
      </w:pPr>
      <w:r w:rsidRPr="005A5727">
        <w:rPr>
          <w:rFonts w:ascii="Arial" w:eastAsia="Calibri" w:hAnsi="Arial"/>
          <w:b/>
          <w:bCs/>
          <w:kern w:val="2"/>
          <w:sz w:val="24"/>
          <w:szCs w:val="22"/>
          <w:lang w:eastAsia="en-US"/>
          <w14:ligatures w14:val="standardContextual"/>
        </w:rPr>
        <w:t xml:space="preserve">Terza Riflessione. </w:t>
      </w:r>
      <w:r w:rsidRPr="005A5727">
        <w:rPr>
          <w:rFonts w:ascii="Arial" w:eastAsia="Calibri" w:hAnsi="Arial"/>
          <w:kern w:val="2"/>
          <w:sz w:val="24"/>
          <w:szCs w:val="22"/>
          <w:lang w:eastAsia="en-US"/>
          <w14:ligatures w14:val="standardContextual"/>
        </w:rPr>
        <w:t xml:space="preserve">Senza storia non c'è ricordo. C'è idea, invenzione, interpretazione arbitraria di parole scritte, ma non udite né viste compiute nella storia del Cristo nelle sue opere. Vi è lo spirito dell'uomo. Questi può ricordare solo la sua storia, che è storia di peccato e di morte, a volte storia di invidia e di gelosia, di inganno, di ipocrisia, di suscettibilità, di ira e di contesa, di calunnia e di malvagità; questi può solo orientare la sua coscienza nell'orizzonte del tempo e dello spazio qui su questa terra, ma non può avere aneliti di infinito, di salvezza, di eternità, di vita divina oltre la morte. È lo Spirito di Dio che accompagna la </w:t>
      </w:r>
      <w:r w:rsidRPr="005A5727">
        <w:rPr>
          <w:rFonts w:ascii="Arial" w:eastAsia="Calibri" w:hAnsi="Arial"/>
          <w:kern w:val="2"/>
          <w:sz w:val="24"/>
          <w:szCs w:val="22"/>
          <w:lang w:eastAsia="en-US"/>
          <w14:ligatures w14:val="standardContextual"/>
        </w:rPr>
        <w:lastRenderedPageBreak/>
        <w:t>storia dell'uomo e ricorda la storia di Cristo Gesù perché quella sia vissuta ad immagine e somiglianza di questa. Riconoscerlo è compito di ogni uomo. Non confonderlo è dovere di ogni cristiano. Accettarlo lo potrà solo colui che è di buona volontà e obbedisce a Dio piuttosto che agli uomini. Senza l'aiuto dello Spirito di Dio, senza il suo calore, senza la sua virtù dentro di noi, noi, si e no, solo per qualche istante riusciremmo a resistere alla tentazione di ritornarcene nel buio nel quale prima della nostra conversione ci trovavamo. Ed il cristiano è pieno dello Spirito di Dio. Lo ha ricevuto nel Battesimo, lo riceve nella Cresima, nell'Eucaristia, nei Sacramenti tutti. Lo Spirito di Dio abita nell'uomo che osserva i comandamenti del suo Signore. Lo Spirito di Cristo e la Parola di Cristo sono una cosa sola. Abita lo Spirito se abita la Parola. Abita la Parola per sempre se la volontà dell'uomo sarà sempre orientata verso il bene e si lascerà guidare dallo Spirito del Signore che abita dentro di lui. Lo Spirito vuole avere la sua dimora presso gli uomini. Egli non può abitare senza che gli uomini vivano nella Parola. Da qui l'invito alla conversione e al ritorno sulla via della giustizia e della santità, della fede e della vita nella fede. Lo Spirito vuole abitare in me ed in te. In noi tutti. La sua abitazione ci trasforma, ci rende uomini spirituali, si pensa spiritualmente, non secondo la carne. Con lui cessano le separazioni, le distinzioni, le gelosie, le invidie, gli inganni. Ciò è operato dallo Spirito dell'uomo. Lo Spirito di Dio dà conversione e pace, unione, fratellanza, comunione, fa sentire fratelli tutte le membra dell'unico corpo del Signore risorto. La Chiesa è quel cuore e quell'anima sola di cui parlano gli Atti degli Apostoli. Ciò può avvenire ed avviene se lo Spirito di Dio è nell'uomo e se Egli ricorda all'uomo la sua Parola di salvezza, se l'uomo accetta questa Parola e la vive nella semplicità del suo cuore. Chi porta la Parola di Dio e l’invito a convertirsi e a credere nel Vangelo è colui che quale vive lo Spirito di profezia che Cristo Gesù ha lasciato alla sua Chiesa perché questa mai si smarrisca nelle tenebre e nel buio del pensiero della terra.</w:t>
      </w:r>
    </w:p>
    <w:p w14:paraId="6EFEC0BB" w14:textId="77777777" w:rsidR="005A5727" w:rsidRPr="005A5727" w:rsidRDefault="005A5727" w:rsidP="005A5727">
      <w:pPr>
        <w:spacing w:after="200"/>
        <w:jc w:val="both"/>
        <w:rPr>
          <w:rFonts w:ascii="Arial" w:eastAsia="Calibri" w:hAnsi="Arial"/>
          <w:kern w:val="2"/>
          <w:sz w:val="24"/>
          <w:szCs w:val="22"/>
          <w:lang w:eastAsia="en-US"/>
          <w14:ligatures w14:val="standardContextual"/>
        </w:rPr>
      </w:pPr>
      <w:r w:rsidRPr="005A5727">
        <w:rPr>
          <w:rFonts w:ascii="Arial" w:eastAsia="Calibri" w:hAnsi="Arial" w:cs="Arial"/>
          <w:b/>
          <w:bCs/>
          <w:kern w:val="2"/>
          <w:sz w:val="24"/>
          <w:szCs w:val="22"/>
          <w:lang w:eastAsia="en-US"/>
          <w14:ligatures w14:val="standardContextual"/>
        </w:rPr>
        <w:t>Quarta riflessione.</w:t>
      </w:r>
      <w:r w:rsidRPr="005A5727">
        <w:rPr>
          <w:rFonts w:ascii="Arial" w:eastAsia="Calibri" w:hAnsi="Arial" w:cs="Arial"/>
          <w:kern w:val="2"/>
          <w:sz w:val="24"/>
          <w:szCs w:val="22"/>
          <w:lang w:eastAsia="en-US"/>
          <w14:ligatures w14:val="standardContextual"/>
        </w:rPr>
        <w:t xml:space="preserve"> La storia è fatta di eventi visibili le cui radici sono invisibili. I fatti visibili rivelano la bontà o la cattiveria delle radici. Chi però vede sia la bontà che la cattiveria delle radici invisibili? Solo chi ha il cuore puro: </w:t>
      </w:r>
      <w:r w:rsidRPr="005A5727">
        <w:rPr>
          <w:rFonts w:ascii="Arial" w:eastAsia="Calibri" w:hAnsi="Arial" w:cs="Arial"/>
          <w:i/>
          <w:kern w:val="2"/>
          <w:sz w:val="24"/>
          <w:szCs w:val="22"/>
          <w:lang w:eastAsia="en-US"/>
          <w14:ligatures w14:val="standardContextual"/>
        </w:rPr>
        <w:t>“Beati i puri di cuore, perché vedranno Dio”</w:t>
      </w:r>
      <w:r w:rsidRPr="005A5727">
        <w:rPr>
          <w:rFonts w:ascii="Arial" w:eastAsia="Calibri" w:hAnsi="Arial" w:cs="Arial"/>
          <w:kern w:val="2"/>
          <w:sz w:val="24"/>
          <w:szCs w:val="22"/>
          <w:lang w:eastAsia="en-US"/>
          <w14:ligatures w14:val="standardContextual"/>
        </w:rPr>
        <w:t xml:space="preserve">. Lo vedranno nella storia che si snoda davanti ai loro occhi. Ma possiamo anche dire: </w:t>
      </w:r>
      <w:r w:rsidRPr="005A5727">
        <w:rPr>
          <w:rFonts w:ascii="Arial" w:eastAsia="Calibri" w:hAnsi="Arial" w:cs="Arial"/>
          <w:i/>
          <w:kern w:val="2"/>
          <w:sz w:val="24"/>
          <w:szCs w:val="22"/>
          <w:lang w:eastAsia="en-US"/>
          <w14:ligatures w14:val="standardContextual"/>
        </w:rPr>
        <w:t>“Beati i puri di cuori, perché vedranno Satana”</w:t>
      </w:r>
      <w:r w:rsidRPr="005A5727">
        <w:rPr>
          <w:rFonts w:ascii="Arial" w:eastAsia="Calibri" w:hAnsi="Arial" w:cs="Arial"/>
          <w:kern w:val="2"/>
          <w:sz w:val="24"/>
          <w:szCs w:val="22"/>
          <w:lang w:eastAsia="en-US"/>
          <w14:ligatures w14:val="standardContextual"/>
        </w:rPr>
        <w:t xml:space="preserve">. Il puro di cuore vede Dio dove Dio opera. Ma anche vede Satana dove Satana opera. I farisei che non sono puri di cuore non vedono Dio in Gesù. Vedono invece Satana. Gli attribuiscono le sue opere con il fine di annientare, distruggere, vanificare la sua missione. Questo non significa solo che il loro cuore è interamente pervertito, ma anche che esso è cattivo, malvagio, interamente governato da Satana per far sì che ogni loro parola e decisione fosse parola e decisione contro Cristo Signore. È Satana che nel loro cuore e sulla loro lingua afferma che Gesù opera in virtù di Beelzebùl, il capo dei demòni. Ecco perché nulla è più necessario all’uomo di un cuore puro. Il cuore impuro sempre ingannerà l’uomo. Esso è governato da Satana e questi sempre gli farà dire che le opere di Dio sono del diavolo. Ma gli farà dire anche che le sue opere che sono del diavolo appartengono a Dio. Molti cristiani oggi si trovano in questa cecità spirituale e anche di odio violento a causa del loro cuore impuro. Dall’impurità del loro cuore il bene lo dichiarano male e il male bene, la luce tenebra e la tenebra luce. Le opere di Dio le attribuiscono al diavolo e le opere del diavolo a Dio. </w:t>
      </w:r>
      <w:r w:rsidRPr="005A5727">
        <w:rPr>
          <w:rFonts w:ascii="Arial" w:eastAsia="Calibri" w:hAnsi="Arial" w:cs="Arial"/>
          <w:kern w:val="2"/>
          <w:sz w:val="24"/>
          <w:szCs w:val="22"/>
          <w:lang w:eastAsia="en-US"/>
          <w14:ligatures w14:val="standardContextual"/>
        </w:rPr>
        <w:lastRenderedPageBreak/>
        <w:t xml:space="preserve">Quanti sono dal cuore impuro in nome di Dio distruggono le opere di Dio e sempre nel nome di Dio innalzano le opere del diavolo a opere di Dio. Se non si trasforma il cuore da impuro in puro, sempre avverranno queste cose. </w:t>
      </w:r>
      <w:r w:rsidRPr="005A5727">
        <w:rPr>
          <w:rFonts w:ascii="Arial" w:eastAsia="Calibri" w:hAnsi="Arial"/>
          <w:kern w:val="2"/>
          <w:sz w:val="24"/>
          <w:szCs w:val="22"/>
          <w:lang w:eastAsia="en-US"/>
          <w14:ligatures w14:val="standardContextual"/>
        </w:rPr>
        <w:t xml:space="preserve">Il cuore impuro raggiunge il sommo della sua impurità ed è un sommo senza ritorno quando commette il peccato contro lo Spirito Santo. Esso si consuma quando: </w:t>
      </w:r>
      <w:r w:rsidRPr="005A5727">
        <w:rPr>
          <w:rFonts w:ascii="Arial" w:eastAsia="Calibri" w:hAnsi="Arial"/>
          <w:i/>
          <w:kern w:val="2"/>
          <w:sz w:val="24"/>
          <w:szCs w:val="22"/>
          <w:lang w:eastAsia="en-US"/>
          <w14:ligatures w14:val="standardContextual"/>
        </w:rPr>
        <w:t>“Si impugna la verità conosciuta. Si ha invidia della grazia altrui. Ci si ostina nei peccati. Ci si dispera dalla salvezza. Si presume di salvarsi senza merito. Si muore nell’impenitenza, cioè nel peccato senza alcuna volontà di pentimento e di ritorno nella verità e nella grazia del Signore”.</w:t>
      </w:r>
      <w:r w:rsidRPr="005A5727">
        <w:rPr>
          <w:rFonts w:ascii="Arial" w:eastAsia="Calibri" w:hAnsi="Arial"/>
          <w:kern w:val="2"/>
          <w:sz w:val="24"/>
          <w:szCs w:val="22"/>
          <w:lang w:eastAsia="en-US"/>
          <w14:ligatures w14:val="standardContextual"/>
        </w:rPr>
        <w:t xml:space="preserve"> Cinque di questi peccati riguardano la coscienza della singola persona. Potrebbero avere incidenza sulle altre persone solo se si trasformano anche in scandalo. Lo scandalo infatti contagia più che la peste, più di qualsiasi virus.</w:t>
      </w:r>
    </w:p>
    <w:p w14:paraId="3E34B9FF" w14:textId="77777777" w:rsidR="005A5727" w:rsidRPr="005A5727" w:rsidRDefault="005A5727" w:rsidP="005A5727">
      <w:pPr>
        <w:spacing w:after="200"/>
        <w:jc w:val="both"/>
        <w:rPr>
          <w:rFonts w:ascii="Arial" w:eastAsia="Calibri" w:hAnsi="Arial"/>
          <w:kern w:val="2"/>
          <w:sz w:val="24"/>
          <w:szCs w:val="22"/>
          <w:lang w:eastAsia="en-US"/>
          <w14:ligatures w14:val="standardContextual"/>
        </w:rPr>
      </w:pPr>
      <w:r w:rsidRPr="005A5727">
        <w:rPr>
          <w:rFonts w:ascii="Arial" w:eastAsia="Calibri" w:hAnsi="Arial"/>
          <w:b/>
          <w:kern w:val="2"/>
          <w:sz w:val="24"/>
          <w:szCs w:val="22"/>
          <w:lang w:eastAsia="en-US"/>
          <w14:ligatures w14:val="standardContextual"/>
        </w:rPr>
        <w:t xml:space="preserve">Quinta riflessione. </w:t>
      </w:r>
      <w:r w:rsidRPr="005A5727">
        <w:rPr>
          <w:rFonts w:ascii="Arial" w:eastAsia="Calibri" w:hAnsi="Arial"/>
          <w:bCs/>
          <w:kern w:val="2"/>
          <w:sz w:val="24"/>
          <w:szCs w:val="22"/>
          <w:lang w:eastAsia="en-US"/>
          <w14:ligatures w14:val="standardContextual"/>
        </w:rPr>
        <w:t xml:space="preserve">Il peccato dei peccati contro lo Spirito Santo è la lotta per distruggere negli altri la verità della loro salvezza e redenzione e questa verità per il mondo intero è una sola: Cristo Gesù, costituito dal Padre, la sola via per la nostra redenzione, giustificazione, salvezza, vita eterna. Lui è la grazia e la verità, la giustizia e la pace, la luce e la risurrezione per ogni uomo. C’è un mezzo rozzo di impugnare la verità conosciuta ed è quello di scribi e farisei che volendo impedire che i cuori si aprano a Cristo e lo accolgano come via della vita, dicono che lui opera in virtù del principe dei demòni che è Beelzebùl. Oggi invece le vie di Satana non sono quelle rozze di ieri. Oggi le sue tecniche e le sue strategie si sono affinate. Sono diventate strategie camuffate di grande amore, rispetto e dignità della persona umana, misericordia infinita da parte di Dio, dichiarazione di uguaglianza in ordine alla salvezza di tutte le religioni. Si è persino giunti a dichiarare vero pensiero di Dio tutto ciò che è pensiero dell’uomo. </w:t>
      </w:r>
      <w:r w:rsidRPr="005A5727">
        <w:rPr>
          <w:rFonts w:ascii="Arial" w:eastAsia="Calibri" w:hAnsi="Arial"/>
          <w:kern w:val="2"/>
          <w:sz w:val="24"/>
          <w:szCs w:val="22"/>
          <w:lang w:eastAsia="en-US"/>
          <w14:ligatures w14:val="standardContextual"/>
        </w:rPr>
        <w:t>Così in nome dell’amore verso ogni uomo si priva ogni uomo dell’Amore, della Luce, della Verità, della Giustizia, della Santità, della Salvezza, della Redenzione. In una parola: lo si priva di Cristo Gesù. Chi fa questo? Il cristiano. È lui che sta impugnando o combattendo contro la verità che è Cristo Gesù e lo fa in un modo assai garbato: lo fa per amore dell’uomo. Uccide l’uomo per amore dell’uomo. Distrugge la speranza dell’uomo per amore dell’uomo. Spegne ogni luce soprannaturale sempre per amore dell’uomo. Cancella tutto l’apparato della fede per amore dell’uomo. Ridicolizza la Chiesa per amore dell’uomo. Priva di verità la Parola di Dio per amore dell’uomo. Oggi l’amore dell’uomo fa giustificare al cristiano ogni delitto e ogni trasgressione dei comandamenti. Per amore dell’uomo viene dichiarato inutile il Vangelo. E tutta questa distruzione e negazione viene operata con parole gentili, suadenti, seduttrici. Potremmo dire che tutte le antiche seduzioni veramente erano rozze dinanzi alla diabolicità della nostra carnale sapienza tutta finalizzata alla distruzione di Cristo Gesù. Oggi è questo peccato contro lo Spirito Santo che sta conducendo l’umanità all’universale idolatria e immoralità.</w:t>
      </w:r>
    </w:p>
    <w:p w14:paraId="07D0536B" w14:textId="77777777" w:rsidR="005A5727" w:rsidRPr="005A5727" w:rsidRDefault="005A5727" w:rsidP="005A5727">
      <w:pPr>
        <w:spacing w:after="200"/>
        <w:jc w:val="both"/>
        <w:rPr>
          <w:rFonts w:ascii="Arial" w:eastAsia="Calibri" w:hAnsi="Arial"/>
          <w:kern w:val="2"/>
          <w:sz w:val="24"/>
          <w:szCs w:val="22"/>
          <w:lang w:eastAsia="en-US"/>
          <w14:ligatures w14:val="standardContextual"/>
        </w:rPr>
      </w:pPr>
      <w:r w:rsidRPr="005A5727">
        <w:rPr>
          <w:rFonts w:ascii="Arial" w:eastAsia="Calibri" w:hAnsi="Arial"/>
          <w:b/>
          <w:bCs/>
          <w:kern w:val="2"/>
          <w:sz w:val="24"/>
          <w:szCs w:val="22"/>
          <w:lang w:eastAsia="en-US"/>
          <w14:ligatures w14:val="standardContextual"/>
        </w:rPr>
        <w:t xml:space="preserve">Quinta riflessione. </w:t>
      </w:r>
      <w:r w:rsidRPr="005A5727">
        <w:rPr>
          <w:rFonts w:ascii="Arial" w:eastAsia="Calibri" w:hAnsi="Arial"/>
          <w:kern w:val="2"/>
          <w:sz w:val="24"/>
          <w:szCs w:val="22"/>
          <w:lang w:eastAsia="en-US"/>
          <w14:ligatures w14:val="standardContextual"/>
        </w:rPr>
        <w:t xml:space="preserve">Quando si cade nel peccato contro lo Spirito Santo dall’interno della Chiesa, diviene impossibile che si possa ritornare nella purezza della verità secondo la sana dottrina. Occorre un intervento dall’eterno e questo intervento solo il Signore lo potrà operare. Come lo opererà, lo ignoriamo. Sappiamo che il primo intervento sempre Dio lo ha operato mandando i suoi profeti con premura e senza alcuna interruzione. Sappiamo che i profeti non </w:t>
      </w:r>
      <w:r w:rsidRPr="005A5727">
        <w:rPr>
          <w:rFonts w:ascii="Arial" w:eastAsia="Calibri" w:hAnsi="Arial"/>
          <w:kern w:val="2"/>
          <w:sz w:val="24"/>
          <w:szCs w:val="22"/>
          <w:lang w:eastAsia="en-US"/>
          <w14:ligatures w14:val="standardContextual"/>
        </w:rPr>
        <w:lastRenderedPageBreak/>
        <w:t>sempre furono ascoltati ed allora al Signore non rimaneva che lasciare alla storia di fare il suo corso. Quando però il Signore lasciava che la storia seguisse il suo corso, i danni erano oltremodo pesanti. A volte erano danni di grande distruzione. Quando questi danni avvenivano, il popolo per un certo tempo ritornava al Signore, poi ci si dimenticava e si ritornava a peccare contro di Lui. Oggi il Signore ci sta attestando in mille modi attraverso la storia che urge un ritorno a Cristo. Ma l’uomo come risponde? Come due semplici frasi o parole: Abbiamo la scienza e con essa governiamo la natura. Abbiamo la diplomazia e con essa riusciremo a governa gli eventi di catastrofe e di distruzione. Abbiamo scienza e diplomazia, ma queste non impediscono che si muoia. Scienza e diplomazia nulla possono contro la morte. Ora per un solo uomo che muore è la sconfitta della scienza e della diplomazia. Per una sola bomba che colpisce una città, è la dichiarazione del fallimento sia della scienza che viene usata per il male e sia della diplomazia. Se scienza e diplomazia fossero via di vita, non avremmo bisogno di Cristo Gesù. Così anche la fede cieca nella scienza e nella diplomazia si può trasformare in peccato contro lo Spirito Santo. Si toglie la vera via della salvezza che è solo Cristo e al suo posto vengono intronizzate scienza e diplomazia. Il cristiano deve porre ogni attenzione a non cadere in questa trappola invisibile posta sul suo cammino. Ma oggi chi pensa che la fede nella scienza e nella diplomazia può condurci a peccare contro lo Spirito Santo? Chi così pensa è già condannato come uno che ha in odio e scienza e diplomazia. Noi diciamo solamente che se scienza e diplomazia bastano per la salvezza dell’uomo, Cristo è morto invano. Anche perché scienza e diplomazia toccano solo il corpo dell’uomo, non toccano né la sua anima e neanche la sua eternità. Esse non salvano l’uomo, né impediscono che molti uomini muoiano. Va detto ancora che quanti sono posseduti nella mente, nell’anima, nel cuore dallo spirito del male, si servono di ogni mezzo per travasare nei cuori il loro odio contro Dio, contro Cristo Gesù, contro lo Spirito Santo, contro la Chiesa, contro il Santo Vangelo della salvezza. Oggi il mezzo più diffuso è l’ignoranza, L’ignoranza genera la confusione. La confusione genere l’equivoco. L’equivoco genera e partorisce ogni falsità e menzogna e la si proclama purissima verità.  Oggi Satana si serve di un esercito di “falsi teologi” che si sono fatti tali da se stessi, eleggendo il loro pensiero a purissima verità di Dio. Altro suo strumento molto bene usato sono oggi i Social. In essi ognuno è spacciatore di verità, sapienza, dottrina. Spacciare è una cosa. Conoscere la verità è altra cosa. Essendo i demòni realtà  oggettiva e non soggettiva, veri e non immaginari, non è in potere dell’uomo governarli. Chi li vuole togliere dalla sua mente e dal suo cuore deve fare abitare nella sua mente solo la Parola del Signore e nel suo cuore lo Spirito Santo, Cristo Signore, il Padre celeste, la Vergine Maria. Contro questa potenza di fuoco divino e celeste, Satana nulla può. Viene schiacciato nella sua testa.</w:t>
      </w:r>
    </w:p>
    <w:p w14:paraId="5E1CD2F0" w14:textId="77777777" w:rsidR="005A5727" w:rsidRPr="005A5727" w:rsidRDefault="005A5727" w:rsidP="005A5727">
      <w:pPr>
        <w:spacing w:after="200"/>
        <w:jc w:val="both"/>
        <w:rPr>
          <w:rFonts w:ascii="Arial" w:eastAsia="Calibri" w:hAnsi="Arial"/>
          <w:bCs/>
          <w:kern w:val="2"/>
          <w:sz w:val="24"/>
          <w:szCs w:val="22"/>
          <w:lang w:eastAsia="en-US"/>
          <w14:ligatures w14:val="standardContextual"/>
        </w:rPr>
      </w:pPr>
      <w:r w:rsidRPr="005A5727">
        <w:rPr>
          <w:rFonts w:ascii="Arial" w:eastAsia="Calibri" w:hAnsi="Arial"/>
          <w:b/>
          <w:bCs/>
          <w:kern w:val="2"/>
          <w:sz w:val="24"/>
          <w:szCs w:val="22"/>
          <w:lang w:eastAsia="en-US"/>
          <w14:ligatures w14:val="standardContextual"/>
        </w:rPr>
        <w:t xml:space="preserve">Sesta riflessione. </w:t>
      </w:r>
      <w:r w:rsidRPr="005A5727">
        <w:rPr>
          <w:rFonts w:ascii="Arial" w:eastAsia="Calibri" w:hAnsi="Arial"/>
          <w:kern w:val="2"/>
          <w:sz w:val="24"/>
          <w:szCs w:val="22"/>
          <w:lang w:eastAsia="en-US"/>
          <w14:ligatures w14:val="standardContextual"/>
        </w:rPr>
        <w:t xml:space="preserve">Urge che noi camminiamo tutti nella verità oggettiva e universale del nostro Dio. Oggi la verità oggettiva e universale della Parola di Dio vive uno dei momenti più tristi della sua storia. È uno dei momenti più tristi, bui e oscuri per la Parola di Dio, perché essa è stata sottratta alla Chiesa e allo Spirito Santo, alla Sacra Tradizione e alla Sana Teologia dei Padri della Chiesa e dei suoi Dottori e Maestri, divenendo ognuno maestro e dottore di essa, padre e signore della Parola contenuta nella Scrittura Santa, Antico e Nuovo Testamento. </w:t>
      </w:r>
      <w:r w:rsidRPr="005A5727">
        <w:rPr>
          <w:rFonts w:ascii="Arial" w:eastAsia="Calibri" w:hAnsi="Arial"/>
          <w:kern w:val="2"/>
          <w:sz w:val="24"/>
          <w:szCs w:val="22"/>
          <w:lang w:eastAsia="en-US"/>
          <w14:ligatures w14:val="standardContextual"/>
        </w:rPr>
        <w:lastRenderedPageBreak/>
        <w:t xml:space="preserve">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della nostra mente nei riguardi del pensiero di Dio. Si è così passati dalla verità oggettiva e universale della Parola di Dio ad una parola soggettiva che ognuno vuole imporre al mondo intero come verità oggettiva e universale. </w:t>
      </w:r>
      <w:r w:rsidRPr="005A5727">
        <w:rPr>
          <w:rFonts w:ascii="Arial" w:eastAsia="Calibri" w:hAnsi="Arial"/>
          <w:bCs/>
          <w:kern w:val="2"/>
          <w:sz w:val="24"/>
          <w:szCs w:val="22"/>
          <w:lang w:eastAsia="en-US"/>
          <w14:ligatures w14:val="standardContextual"/>
        </w:rPr>
        <w:t xml:space="preserve">Questo processo dall’oggettività della Parola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Come si potrà comprendere, questo è un procedimento perverso, diabolico, satanico. Ecco dove sta conducendo questo processo di totale abbandono della verità oggettiva e universale della Parola di Dio.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sempre l’uomo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w:t>
      </w:r>
    </w:p>
    <w:p w14:paraId="12D51B54" w14:textId="77777777" w:rsidR="005A5727" w:rsidRPr="005A5727" w:rsidRDefault="005A5727" w:rsidP="005A5727">
      <w:pPr>
        <w:spacing w:after="200"/>
        <w:jc w:val="both"/>
        <w:rPr>
          <w:rFonts w:ascii="Arial" w:eastAsia="Calibri" w:hAnsi="Arial" w:cs="Arial"/>
          <w:kern w:val="2"/>
          <w:sz w:val="24"/>
          <w:szCs w:val="22"/>
          <w:lang w:eastAsia="en-US"/>
          <w14:ligatures w14:val="standardContextual"/>
        </w:rPr>
      </w:pPr>
      <w:r w:rsidRPr="005A5727">
        <w:rPr>
          <w:rFonts w:ascii="Arial" w:eastAsia="Calibri" w:hAnsi="Arial" w:cs="Arial"/>
          <w:b/>
          <w:bCs/>
          <w:kern w:val="2"/>
          <w:sz w:val="24"/>
          <w:szCs w:val="22"/>
          <w:lang w:eastAsia="en-US"/>
          <w14:ligatures w14:val="standardContextual"/>
        </w:rPr>
        <w:t xml:space="preserve">Settima riflessione. </w:t>
      </w:r>
      <w:r w:rsidRPr="005A5727">
        <w:rPr>
          <w:rFonts w:ascii="Arial" w:eastAsia="Calibri" w:hAnsi="Arial" w:cs="Arial"/>
          <w:kern w:val="2"/>
          <w:sz w:val="24"/>
          <w:szCs w:val="22"/>
          <w:lang w:eastAsia="en-US"/>
          <w14:ligatures w14:val="standardContextual"/>
        </w:rPr>
        <w:t xml:space="preserve">Dove sta conducendo l’abbandono della verità oggettiva universale della Parola di Dio? Sta conducendo ad elevare la legge del peccato e della morte a struttura portante della vita dell’intera umanità e di tutto l’universo. </w:t>
      </w:r>
      <w:r w:rsidRPr="005A5727">
        <w:rPr>
          <w:rFonts w:ascii="Arial" w:eastAsia="Calibri" w:hAnsi="Arial" w:cs="Arial"/>
          <w:kern w:val="2"/>
          <w:sz w:val="24"/>
          <w:szCs w:val="22"/>
          <w:lang w:eastAsia="en-US"/>
          <w14:ligatures w14:val="standardContextual"/>
        </w:rPr>
        <w:lastRenderedPageBreak/>
        <w:t xml:space="preserve">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Oggi si è giunti dove mai si era giunti prima. Oggi l’uomo per la Legge del peccato che lo governa interamente, non solo ha deciso di distruggere Cristo eliminandolo da ogni cuore, non solo ha stabilito che lo Spirito Santo dovrà essere per sempre scacciato da ogni mente.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È giusto che lo si gridi senza alcuna paura che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Questo è accaduto e sempre accadrà quando si priva la Parola di Dio delle sue purissima verità, che sono verità universali oggettive e mai soggettive. Nessuno ha potere sulla Parola di Dio. Neanche Dio ha potere sulla sua Parola. Ha il potere di proferirla o di non proferirla. Una volta che essa è uscita dalla sua bocca essa rimane stabile in eterno. Essa è Parola assoluta e Parola condizionata. Se è assoluta si compie sempre. Se è condizionata, poste le condizioni, sempre essa s compie. </w:t>
      </w:r>
    </w:p>
    <w:p w14:paraId="14862CB3" w14:textId="77777777" w:rsidR="005A5727" w:rsidRPr="005A5727" w:rsidRDefault="005A5727" w:rsidP="005A5727">
      <w:pPr>
        <w:spacing w:after="200"/>
        <w:jc w:val="both"/>
        <w:rPr>
          <w:rFonts w:ascii="Arial" w:eastAsia="Calibri" w:hAnsi="Arial"/>
          <w:kern w:val="2"/>
          <w:sz w:val="24"/>
          <w:szCs w:val="22"/>
          <w:lang w:eastAsia="en-US"/>
          <w14:ligatures w14:val="standardContextual"/>
        </w:rPr>
      </w:pPr>
      <w:r w:rsidRPr="005A5727">
        <w:rPr>
          <w:rFonts w:ascii="Arial" w:eastAsia="Calibri" w:hAnsi="Arial" w:cs="Arial"/>
          <w:b/>
          <w:bCs/>
          <w:kern w:val="2"/>
          <w:sz w:val="24"/>
          <w:szCs w:val="22"/>
          <w:lang w:eastAsia="en-US"/>
          <w14:ligatures w14:val="standardContextual"/>
        </w:rPr>
        <w:t>Ottava riflessione:</w:t>
      </w:r>
      <w:r w:rsidRPr="005A5727">
        <w:rPr>
          <w:rFonts w:ascii="Arial" w:eastAsia="Calibri" w:hAnsi="Arial" w:cs="Arial"/>
          <w:kern w:val="2"/>
          <w:sz w:val="24"/>
          <w:szCs w:val="22"/>
          <w:lang w:eastAsia="en-US"/>
          <w14:ligatures w14:val="standardContextual"/>
        </w:rPr>
        <w:t xml:space="preserve"> È oggi l’urgenza delle urgenze l’obbligo o dovere di giustizia vivere tutta la verità oggettiva e universale del mistero della Chiesa. </w:t>
      </w:r>
      <w:r w:rsidRPr="005A5727">
        <w:rPr>
          <w:rFonts w:ascii="Arial" w:eastAsia="Calibri" w:hAnsi="Arial"/>
          <w:kern w:val="2"/>
          <w:sz w:val="24"/>
          <w:szCs w:val="22"/>
          <w:lang w:eastAsia="en-US"/>
          <w14:ligatures w14:val="standardContextual"/>
        </w:rPr>
        <w:t xml:space="preserve">Qual è nella </w:t>
      </w:r>
      <w:r w:rsidRPr="005A5727">
        <w:rPr>
          <w:rFonts w:ascii="Arial" w:eastAsia="Calibri" w:hAnsi="Arial"/>
          <w:kern w:val="2"/>
          <w:sz w:val="24"/>
          <w:szCs w:val="22"/>
          <w:lang w:eastAsia="en-US"/>
          <w14:ligatures w14:val="standardContextual"/>
        </w:rPr>
        <w:lastRenderedPageBreak/>
        <w:t xml:space="preserve">sua più vera essenza la verità oggettiva e universale della Chiesa? Essa nel suo seno deve custodire integra e immacolata la verità del Padre; integra e immacolata la verità del Figlio; integra e immacolata la verità dello Spirito Santo, che sono verità oggettive e universali. Deve altresì custodire integra e immacolata la verità del Vangelo, anch’essa verità oggettiva e universale; integra e immacolata la verità dei divini misteri, anche essi verità oggettiva e universale: integra e immacolata la verità della sua missione. Tutto questo dovrà farlo per riportare ogni uomo nella verità integra e immacolata del mistero della redenzione, della salvezza, della vita eterna. Riportato l’uomo nella verità integra e immacolata del suo mistero, essa dovrà sostenerlo perché porti a compimento e al sommo sviluppo il seme della vita eterna seminato nel suo cuore. Se la Chiesa non custodisce integro e puro il mistero del Padre e di Cristo Gesù e dello Spirito Santo, nessun altro mistero potrà custodire integro e puro. Grande è la missione della Chiesa. </w:t>
      </w:r>
      <w:r w:rsidRPr="005A5727">
        <w:rPr>
          <w:rFonts w:ascii="Arial" w:eastAsia="Calibri" w:hAnsi="Arial"/>
          <w:bCs/>
          <w:color w:val="000000"/>
          <w:kern w:val="2"/>
          <w:sz w:val="24"/>
          <w:szCs w:val="22"/>
          <w:lang w:eastAsia="en-US"/>
          <w14:ligatures w14:val="standardContextual"/>
        </w:rPr>
        <w:t>La chiesa è chiamata a conservare integra e pura la verità di Cristo Gesù. Farà questo attraverso la conservazione di ogni suo membro nella integra e pura verità di Cristo Gesù. O</w:t>
      </w:r>
      <w:r w:rsidRPr="005A5727">
        <w:rPr>
          <w:rFonts w:ascii="Arial" w:eastAsia="Calibri" w:hAnsi="Arial"/>
          <w:bCs/>
          <w:kern w:val="2"/>
          <w:sz w:val="24"/>
          <w:szCs w:val="22"/>
          <w:lang w:eastAsia="en-US"/>
          <w14:ligatures w14:val="standardContextual"/>
        </w:rPr>
        <w:t xml:space="preserve">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w:t>
      </w:r>
      <w:r w:rsidRPr="005A5727">
        <w:rPr>
          <w:rFonts w:ascii="Arial" w:eastAsia="Calibri" w:hAnsi="Arial"/>
          <w:kern w:val="2"/>
          <w:sz w:val="24"/>
          <w:szCs w:val="22"/>
          <w:lang w:eastAsia="en-US"/>
          <w14:ligatures w14:val="standardContextual"/>
        </w:rPr>
        <w:t>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 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w:t>
      </w:r>
    </w:p>
    <w:p w14:paraId="7A6D97EE" w14:textId="77777777" w:rsidR="005A5727" w:rsidRPr="005A5727" w:rsidRDefault="005A5727" w:rsidP="005A5727">
      <w:pPr>
        <w:spacing w:after="200"/>
        <w:jc w:val="both"/>
        <w:rPr>
          <w:rFonts w:ascii="Arial" w:eastAsia="Calibri" w:hAnsi="Arial"/>
          <w:kern w:val="2"/>
          <w:sz w:val="24"/>
          <w:szCs w:val="22"/>
          <w:lang w:eastAsia="en-US"/>
          <w14:ligatures w14:val="standardContextual"/>
        </w:rPr>
      </w:pPr>
      <w:r w:rsidRPr="005A5727">
        <w:rPr>
          <w:rFonts w:ascii="Arial" w:eastAsia="Calibri" w:hAnsi="Arial"/>
          <w:b/>
          <w:bCs/>
          <w:kern w:val="2"/>
          <w:sz w:val="24"/>
          <w:szCs w:val="22"/>
          <w:lang w:eastAsia="en-US"/>
          <w14:ligatures w14:val="standardContextual"/>
        </w:rPr>
        <w:t xml:space="preserve">Nona riflessione: </w:t>
      </w:r>
      <w:r w:rsidRPr="005A5727">
        <w:rPr>
          <w:rFonts w:ascii="Arial" w:eastAsia="Calibri" w:hAnsi="Arial"/>
          <w:bCs/>
          <w:kern w:val="2"/>
          <w:sz w:val="24"/>
          <w:szCs w:val="22"/>
          <w:lang w:eastAsia="en-US"/>
          <w14:ligatures w14:val="standardContextual"/>
        </w:rPr>
        <w:t xml:space="preserve">Noi siamo chiamati ad essere vita, verità, grazia, sapienza, santità di Cristo per tutto il corpo di Cristo. Per noi il corpo di Cristo cresce e per </w:t>
      </w:r>
      <w:r w:rsidRPr="005A5727">
        <w:rPr>
          <w:rFonts w:ascii="Arial" w:eastAsia="Calibri" w:hAnsi="Arial"/>
          <w:bCs/>
          <w:kern w:val="2"/>
          <w:sz w:val="24"/>
          <w:szCs w:val="22"/>
          <w:lang w:eastAsia="en-US"/>
          <w14:ligatures w14:val="standardContextual"/>
        </w:rPr>
        <w:lastRenderedPageBreak/>
        <w:t xml:space="preserve">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w:t>
      </w:r>
      <w:r w:rsidRPr="005A5727">
        <w:rPr>
          <w:rFonts w:ascii="Arial" w:eastAsia="Calibri" w:hAnsi="Arial"/>
          <w:kern w:val="2"/>
          <w:sz w:val="24"/>
          <w:szCs w:val="22"/>
          <w:lang w:eastAsia="en-US"/>
          <w14:ligatures w14:val="standardContextual"/>
        </w:rPr>
        <w:t xml:space="preserve">Urge oggi dare a Cristo la sua verità. La Chiesa potrà rivestirsi della sua verità. Il cristiano ritorna nella sua verità. Il mondo potrà convertirsi alla verità. La verità della Chiesa è oggettiva e universale. Chi distrugge la verità della Chiesa è Cristo che distrugge. Chi distrugge Cristo è l’uomo che condanna alla morte eterna. Ogni discepolo di Gesù è obbligato a conservare integro e puro il mistero della Chiesa conservando se stesso integro e puro nel mistero della Chiesa che è mistero di Cristo Gesù. </w:t>
      </w:r>
      <w:r w:rsidRPr="005A5727">
        <w:rPr>
          <w:rFonts w:ascii="Arial" w:eastAsia="Calibri" w:hAnsi="Arial"/>
          <w:bCs/>
          <w:color w:val="000000"/>
          <w:kern w:val="2"/>
          <w:sz w:val="24"/>
          <w:szCs w:val="22"/>
          <w:lang w:eastAsia="en-US"/>
          <w14:ligatures w14:val="standardContextual"/>
        </w:rPr>
        <w:t xml:space="preserve">La Chiesa è chiamata a conservare integra e pura la verità del Padre. Il Padre è la sorgente divina eterna di ogni verità oggettiva e universale. Il Padre è la sorgente eterna della Persona di Cristo Gesù. </w:t>
      </w:r>
      <w:r w:rsidRPr="005A5727">
        <w:rPr>
          <w:rFonts w:ascii="Arial" w:eastAsia="Calibri" w:hAnsi="Arial"/>
          <w:bCs/>
          <w:kern w:val="2"/>
          <w:sz w:val="24"/>
          <w:szCs w:val="22"/>
          <w:lang w:eastAsia="en-US"/>
          <w14:ligatures w14:val="standardContextual"/>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w:t>
      </w:r>
      <w:r w:rsidRPr="005A5727">
        <w:rPr>
          <w:rFonts w:ascii="Arial" w:eastAsia="Calibri" w:hAnsi="Arial"/>
          <w:kern w:val="2"/>
          <w:sz w:val="24"/>
          <w:szCs w:val="22"/>
          <w:lang w:eastAsia="en-US"/>
          <w14:ligatures w14:val="standardContextual"/>
        </w:rPr>
        <w:t xml:space="preserve">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w:t>
      </w:r>
      <w:r w:rsidRPr="005A5727">
        <w:rPr>
          <w:rFonts w:ascii="Arial" w:eastAsia="Calibri" w:hAnsi="Arial"/>
          <w:kern w:val="2"/>
          <w:sz w:val="24"/>
          <w:szCs w:val="22"/>
          <w:lang w:eastAsia="en-US"/>
          <w14:ligatures w14:val="standardContextual"/>
        </w:rPr>
        <w:lastRenderedPageBreak/>
        <w:t xml:space="preserve">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r w:rsidRPr="005A5727">
        <w:rPr>
          <w:rFonts w:ascii="Arial" w:eastAsia="Calibri" w:hAnsi="Arial"/>
          <w:bCs/>
          <w:color w:val="000000"/>
          <w:kern w:val="2"/>
          <w:sz w:val="24"/>
          <w:szCs w:val="22"/>
          <w:lang w:eastAsia="en-US"/>
          <w14:ligatures w14:val="standardContextual"/>
        </w:rPr>
        <w:t xml:space="preserve">La Chiesa è chiamata a conservare integra e pura la verità dello Spirito Santo: Essa conserva la verità dello Spirito Santo, anch’essa verità oggettiva universale, camminando con la luce dello Spirito Santo. </w:t>
      </w:r>
      <w:r w:rsidRPr="005A5727">
        <w:rPr>
          <w:rFonts w:ascii="Arial" w:eastAsia="Calibri" w:hAnsi="Arial"/>
          <w:bCs/>
          <w:kern w:val="2"/>
          <w:sz w:val="24"/>
          <w:szCs w:val="22"/>
          <w:lang w:eastAsia="en-US"/>
          <w14:ligatures w14:val="standardContextual"/>
        </w:rPr>
        <w:t xml:space="preserve">Come si cammina con la luce dello Spirito Santo? Si cammina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camminare nella luce dello Spirito Santo. Quando si esce da Cristo e dalla sua Parola, abbiamo già abbandonato la retta via e ci siamo posti su vie di falsità e inganno, menzogna, immoralità, idolatria.  </w:t>
      </w:r>
      <w:r w:rsidRPr="005A5727">
        <w:rPr>
          <w:rFonts w:ascii="Arial" w:eastAsia="Calibri" w:hAnsi="Arial"/>
          <w:kern w:val="2"/>
          <w:sz w:val="24"/>
          <w:szCs w:val="22"/>
          <w:lang w:eastAsia="en-US"/>
          <w14:ligatures w14:val="standardContextual"/>
        </w:rPr>
        <w:t xml:space="preserve">La nostra fede è chiamata a vivere tutto il mistero della Beata Trinità; tutto il mistero dell’Incarnazione, tutto il mistero del corpo di Cristo. Questo mai potrà avvenire se non per Cristo, con Cristo, in Cristo. È questo il motivo che ci rivela che oggi abbiamo abbandonato la retta via: non siamo più in Cristo, non viviamo con Cristo, non operiamo per Cristo. Siamo senza lo Spirito Santo. La sua luce non ci sta guidando. Avendo perso Cristo Sapienza e Giustizia di Dio, abbiamo anche perso 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Chi può, si faccia voce di Cristo e del Vangelo nello Spirito Santo allo stesso modo che Cristo si è fatto voce del Padre e della sua Parola nello Spirito Santo. Quando si cammina nella luce dello Spirito Santo, bastano solo due o tre persone per cambiare il volto della Chiesa. Quando nella Chiesa camminano nella luce dello Spirito del Signore: Papa e Vescovi, Vescovi e Presbiteri, Presbiteri e Fedeli laici, Fedeli laici e Fedeli laici, allora in questa Chiesa sempre vi sarà abbondanza di grazia e di verità, di giustizia e di pace, di unione e di comunione. Dove lo Spirito è assente, là vi è solo deserto spirituale. Quando lo Spirito Santo crea un’opera, essa dovrà sempre rimanere nella verità pensata e voluta dallo Spirito del Signore. Verità dello Spirito Santo sono anche le modalità da lui stabilite nella sua sapienza eterna. La volontà e la sapienza dello Spirito Santo, ma potranno essere sottoposte a giudizio degli uomini, fossero anche i più grandi santi della terra. Neanche la più grande santità comprende le cose dello Spirito se dallo Spirito non vengono rivelate. Verità mai da dimenticare. Sempre invece da ricordare. Lo Spirito Santo opera sempre nel rispetto sommo della sua verità, che è verità oggettiva e universale. Nessuno ha potere sulla verità dello Spirito del Signore. </w:t>
      </w:r>
      <w:r w:rsidRPr="005A5727">
        <w:rPr>
          <w:rFonts w:ascii="Arial" w:eastAsia="Calibri" w:hAnsi="Arial"/>
          <w:kern w:val="2"/>
          <w:sz w:val="24"/>
          <w:szCs w:val="22"/>
          <w:lang w:eastAsia="en-US"/>
          <w14:ligatures w14:val="standardContextual"/>
        </w:rPr>
        <w:lastRenderedPageBreak/>
        <w:t>Poiché oggi l’uomo vuole avere anche sulla verità dello Spirito Santo un potere senza alcun limite e senza alcuna misura, non c’è più vera salvezza per alcuno.</w:t>
      </w:r>
    </w:p>
    <w:p w14:paraId="596A7B8C" w14:textId="77777777" w:rsidR="005A5727" w:rsidRPr="005A5727" w:rsidRDefault="005A5727" w:rsidP="005A5727">
      <w:pPr>
        <w:spacing w:after="200"/>
        <w:jc w:val="both"/>
        <w:rPr>
          <w:rFonts w:ascii="Arial" w:eastAsia="Calibri" w:hAnsi="Arial"/>
          <w:kern w:val="2"/>
          <w:sz w:val="24"/>
          <w:szCs w:val="22"/>
          <w:lang w:eastAsia="en-US"/>
          <w14:ligatures w14:val="standardContextual"/>
        </w:rPr>
      </w:pPr>
      <w:r w:rsidRPr="005A5727">
        <w:rPr>
          <w:rFonts w:ascii="Arial" w:eastAsia="Calibri" w:hAnsi="Arial"/>
          <w:b/>
          <w:bCs/>
          <w:kern w:val="2"/>
          <w:sz w:val="24"/>
          <w:szCs w:val="22"/>
          <w:lang w:eastAsia="en-US"/>
          <w14:ligatures w14:val="standardContextual"/>
        </w:rPr>
        <w:t xml:space="preserve">Decima riflessione. </w:t>
      </w:r>
      <w:r w:rsidRPr="005A5727">
        <w:rPr>
          <w:rFonts w:ascii="Arial" w:eastAsia="Calibri" w:hAnsi="Arial"/>
          <w:kern w:val="2"/>
          <w:sz w:val="24"/>
          <w:szCs w:val="22"/>
          <w:lang w:eastAsia="en-US"/>
          <w14:ligatures w14:val="standardContextual"/>
        </w:rPr>
        <w:t xml:space="preserve">La Chiesa se vuole essere vero sacramento di Cristo per la salvezza di ogni uomo, deve porre ogni impegno a conservare integra e pura la verità del Padre, la verità di Cristo Gesù, la verità dello Spirito Santo, la verità del suo mistero, la verità della grazia e della vita eterna che sempre deve sgorgare dal suo seno. Se la Chiesa perde la verità del suo mistero attesta che ha già perso la verità del Padre e del Figlio e dello Spirito Santo e anche dell’uomo. Ha perso la verità della salvezza e della redenzione. Ha perso la verità della vita eterna. Ha perso la verità del tempo. Ha perso la verità della fede e della religione. È quanto sta accadendo ai nostri giorni. </w:t>
      </w:r>
      <w:r w:rsidRPr="005A5727">
        <w:rPr>
          <w:rFonts w:ascii="Arial" w:eastAsia="Calibri" w:hAnsi="Arial"/>
          <w:bCs/>
          <w:kern w:val="2"/>
          <w:sz w:val="24"/>
          <w:szCs w:val="22"/>
          <w:lang w:eastAsia="en-US"/>
          <w14:ligatures w14:val="standardContextual"/>
        </w:rPr>
        <w:t xml:space="preserve">La volontà di costruire una Chiesa dal basso non attesta forse che la Chiesa ha perso la sua verità? La volontà di separarsi da tutto ciò che è istituzione divina e quindi verità oggettiva e universale non attesta forse che la Chiesa ha perso la sua verità? Sono molti i segni che oggi stanno manifestando al mondo che la Chiesa ha perso la sua verità. Se la Chiesa non ritorna presto nella sua verità, per l’uomo non c’è più speranza di vera salvezza. La salvezza dell’uomo è dalla Chiesa che vive integra e purissima la verità del suo mistero. Essa è il sacramento di Cristo per la salvezza di ogni uomo. È la luce del mondo nella luce di Cristo per illuminare le genti della verità del Padre e del Figlio e dello Spirito e di ogni altra realtà. </w:t>
      </w:r>
      <w:r w:rsidRPr="005A5727">
        <w:rPr>
          <w:rFonts w:ascii="Arial" w:eastAsia="Calibri" w:hAnsi="Arial"/>
          <w:kern w:val="2"/>
          <w:sz w:val="24"/>
          <w:szCs w:val="22"/>
          <w:lang w:eastAsia="en-US"/>
          <w14:ligatures w14:val="standardContextual"/>
        </w:rPr>
        <w:t xml:space="preserve">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 In cosa consiste </w:t>
      </w:r>
      <w:r w:rsidRPr="005A5727">
        <w:rPr>
          <w:rFonts w:ascii="Arial" w:eastAsia="Calibri" w:hAnsi="Arial"/>
          <w:i/>
          <w:iCs/>
          <w:kern w:val="2"/>
          <w:sz w:val="24"/>
          <w:szCs w:val="22"/>
          <w:lang w:eastAsia="en-US"/>
          <w14:ligatures w14:val="standardContextual"/>
        </w:rPr>
        <w:t>“il nuovo vangelo o il vangelo diverso”?</w:t>
      </w:r>
      <w:r w:rsidRPr="005A5727">
        <w:rPr>
          <w:rFonts w:ascii="Arial" w:eastAsia="Calibri" w:hAnsi="Arial"/>
          <w:kern w:val="2"/>
          <w:sz w:val="24"/>
          <w:szCs w:val="22"/>
          <w:lang w:eastAsia="en-US"/>
          <w14:ligatures w14:val="standardContextual"/>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65128DE3" w14:textId="77777777" w:rsidR="005A5727" w:rsidRPr="005A5727" w:rsidRDefault="005A5727" w:rsidP="005A5727">
      <w:pPr>
        <w:spacing w:after="200"/>
        <w:jc w:val="both"/>
        <w:rPr>
          <w:rFonts w:ascii="Arial" w:eastAsia="Calibri" w:hAnsi="Arial"/>
          <w:kern w:val="2"/>
          <w:sz w:val="24"/>
          <w:szCs w:val="22"/>
          <w:lang w:eastAsia="en-US"/>
          <w14:ligatures w14:val="standardContextual"/>
        </w:rPr>
      </w:pPr>
      <w:r w:rsidRPr="005A5727">
        <w:rPr>
          <w:rFonts w:ascii="Arial" w:eastAsia="Calibri" w:hAnsi="Arial"/>
          <w:b/>
          <w:bCs/>
          <w:kern w:val="2"/>
          <w:sz w:val="24"/>
          <w:szCs w:val="22"/>
          <w:lang w:eastAsia="en-US"/>
          <w14:ligatures w14:val="standardContextual"/>
        </w:rPr>
        <w:t xml:space="preserve">Undicesima riflessione. </w:t>
      </w:r>
      <w:r w:rsidRPr="005A5727">
        <w:rPr>
          <w:rFonts w:ascii="Arial" w:eastAsia="Calibri" w:hAnsi="Arial"/>
          <w:kern w:val="2"/>
          <w:sz w:val="24"/>
          <w:szCs w:val="22"/>
          <w:lang w:eastAsia="en-US"/>
          <w14:ligatures w14:val="standardContextual"/>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Un uomo privo della sua vera identità è anche un uomo senza la sua vera umanità. È questo l’uomo che oggi si vuole: un uomo non uomo. La via </w:t>
      </w:r>
      <w:r w:rsidRPr="005A5727">
        <w:rPr>
          <w:rFonts w:ascii="Arial" w:eastAsia="Calibri" w:hAnsi="Arial"/>
          <w:kern w:val="2"/>
          <w:sz w:val="24"/>
          <w:szCs w:val="22"/>
          <w:lang w:eastAsia="en-US"/>
          <w14:ligatures w14:val="standardContextual"/>
        </w:rPr>
        <w:lastRenderedPageBreak/>
        <w:t>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13DA2A1D" w14:textId="77777777" w:rsidR="005A5727" w:rsidRPr="005A5727" w:rsidRDefault="005A5727" w:rsidP="005A5727">
      <w:pPr>
        <w:spacing w:after="200"/>
        <w:jc w:val="both"/>
        <w:rPr>
          <w:rFonts w:ascii="Arial" w:eastAsia="Calibri" w:hAnsi="Arial" w:cs="Arial"/>
          <w:bCs/>
          <w:kern w:val="2"/>
          <w:sz w:val="24"/>
          <w:szCs w:val="22"/>
          <w:lang w:eastAsia="en-US"/>
          <w14:ligatures w14:val="standardContextual"/>
        </w:rPr>
      </w:pPr>
      <w:r w:rsidRPr="005A5727">
        <w:rPr>
          <w:rFonts w:ascii="Arial" w:eastAsia="Calibri" w:hAnsi="Arial"/>
          <w:b/>
          <w:bCs/>
          <w:kern w:val="2"/>
          <w:sz w:val="24"/>
          <w:szCs w:val="22"/>
          <w:lang w:eastAsia="en-US"/>
          <w14:ligatures w14:val="standardContextual"/>
        </w:rPr>
        <w:t>Dodicesima verità.</w:t>
      </w:r>
      <w:r w:rsidRPr="005A5727">
        <w:rPr>
          <w:rFonts w:ascii="Arial" w:eastAsia="Calibri" w:hAnsi="Arial"/>
          <w:kern w:val="2"/>
          <w:sz w:val="24"/>
          <w:szCs w:val="22"/>
          <w:lang w:eastAsia="en-US"/>
          <w14:ligatures w14:val="standardContextual"/>
        </w:rPr>
        <w:t xml:space="preserve"> 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 Così facendo ci siamo accecati da noi stessi e ci siamo condannati al</w:t>
      </w:r>
      <w:r w:rsidRPr="005A5727">
        <w:rPr>
          <w:rFonts w:ascii="Arial" w:eastAsia="Calibri" w:hAnsi="Arial"/>
          <w:bCs/>
          <w:kern w:val="2"/>
          <w:sz w:val="24"/>
          <w:szCs w:val="22"/>
          <w:lang w:eastAsia="en-US"/>
          <w14:ligatures w14:val="standardContextual"/>
        </w:rPr>
        <w:t xml:space="preserve">la totale cecità. Non solo il cristiano di oggi è cieco. È anche incapace di vedere e di ricordare che è stato purificato dai suoi antichi peccati. Non vedere la verità e non ricordare quanto Dio ha compiuto in noi è proprio del peccato. Questo attesta che si è ritornati nella falsità, nella menzogna, nelle tenebre di un tempo. È come se mai fossimo stati lavati, purificati, santificati. Da ciechi e immersi di nuovo negli antichi peccati,  aggiungendone ancora più pesanti e più grandi, mai potremo vivere da veri discepoli di Cristo Gesù. Siamo totalmente ciechi. C’è di più da dire. </w:t>
      </w:r>
      <w:r w:rsidRPr="005A5727">
        <w:rPr>
          <w:rFonts w:ascii="Arial" w:eastAsia="Calibri" w:hAnsi="Arial"/>
          <w:kern w:val="2"/>
          <w:sz w:val="24"/>
          <w:szCs w:val="22"/>
          <w:lang w:eastAsia="en-US"/>
          <w14:ligatures w14:val="standardContextual"/>
        </w:rPr>
        <w:t xml:space="preserve">Oggi ci si sta inabissando in una cecità così grande da non riuscire a vedere neanche un solo frammento della perfetta essenza che è in Cristo Gesù. Dalla grande cecità mai si potrà discernere e separare il bene dal male, il giusto dall’ingiusto, la verità dalla falsità, la giustizia dall’ingiustizia, la volontà di Dio dalla volontà degli uomini, il pensiero di Dio dal pensiero degli uomini. Potrà discernere e separare chi cresce in Cristo e nello Spirito Santo con crescita inarrestabile fino al raggiungimento della nostra consumazione per il Vangelo. </w:t>
      </w:r>
      <w:r w:rsidRPr="005A5727">
        <w:rPr>
          <w:rFonts w:ascii="Arial" w:eastAsia="Calibri" w:hAnsi="Arial" w:cs="Arial"/>
          <w:bCs/>
          <w:kern w:val="2"/>
          <w:sz w:val="24"/>
          <w:szCs w:val="22"/>
          <w:lang w:eastAsia="en-US"/>
          <w14:ligatures w14:val="standardContextual"/>
        </w:rPr>
        <w:t xml:space="preserve">Gesù chiede ad ogni suo discepolo che discerna verità e falsità della storia che </w:t>
      </w:r>
      <w:r w:rsidRPr="005A5727">
        <w:rPr>
          <w:rFonts w:ascii="Arial" w:eastAsia="Calibri" w:hAnsi="Arial" w:cs="Arial"/>
          <w:bCs/>
          <w:kern w:val="2"/>
          <w:sz w:val="24"/>
          <w:szCs w:val="22"/>
          <w:lang w:eastAsia="en-US"/>
          <w14:ligatures w14:val="standardContextual"/>
        </w:rPr>
        <w:lastRenderedPageBreak/>
        <w:t xml:space="preserve">passa davanti ai suoi occhi. Come si va a discernere dalla perfetta verità o perfetta separazione tra ciò che è bene e ciò che è male, tra ciò viene da Dio e ciò che viene dall’uomo, se si è ciechi perché si è privi della verità della Parola di Dio? Per discernere secondo purissima verità dobbiamo avere gli occhi dello Spirito Santo, il cuore di Cristo Gesù, la scienza e la conoscenza eterna del Padre. Se non si possiedono gli occhi dello Spirito Santo, il cuore di Cristo Gesù, la scienza e la conoscenza eterna del Padre, non si può discernere con giusto discernimento. Si è ciechi e guide di ciechi. Per discernere secondo giusto discernimento 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338E5C8C" w14:textId="77777777" w:rsidR="005A5727" w:rsidRPr="005A5727" w:rsidRDefault="005A5727" w:rsidP="005A5727">
      <w:pPr>
        <w:spacing w:after="200"/>
        <w:jc w:val="both"/>
        <w:rPr>
          <w:rFonts w:ascii="Arial" w:eastAsia="Calibri" w:hAnsi="Arial" w:cs="Arial"/>
          <w:kern w:val="2"/>
          <w:sz w:val="24"/>
          <w:szCs w:val="22"/>
          <w:lang w:eastAsia="en-US"/>
          <w14:ligatures w14:val="standardContextual"/>
        </w:rPr>
      </w:pPr>
      <w:r w:rsidRPr="005A5727">
        <w:rPr>
          <w:rFonts w:ascii="Arial" w:eastAsia="Calibri" w:hAnsi="Arial" w:cs="Arial"/>
          <w:b/>
          <w:bCs/>
          <w:kern w:val="2"/>
          <w:sz w:val="24"/>
          <w:szCs w:val="22"/>
          <w:lang w:eastAsia="en-US"/>
          <w14:ligatures w14:val="standardContextual"/>
        </w:rPr>
        <w:t xml:space="preserve">Tredicesima riflessione: </w:t>
      </w:r>
      <w:r w:rsidRPr="005A5727">
        <w:rPr>
          <w:rFonts w:ascii="Arial" w:eastAsia="Calibri" w:hAnsi="Arial" w:cs="Arial"/>
          <w:kern w:val="2"/>
          <w:sz w:val="24"/>
          <w:szCs w:val="22"/>
          <w:lang w:eastAsia="en-US"/>
          <w14:ligatures w14:val="standardContextual"/>
        </w:rPr>
        <w:t>Chi vuole discernere con giusto discernimento, deve possedere tutta la verità che è nella Parola del Signore, verità che è universale, oggettiva, eterna, immodificabile. Questa verità deve essere “materia” con la quale lo Spirito Santo forma il cuore, la mente, lo spirito, l’anima, la stessa natura di ogni cristiano chiamato a svolgere questo suo necessario ministero di discernimento dal quale dipende ogni cammino nella verità per lui che è chiamato a liberarsi da ogni falsità e menzogna. Falsità e menzogna non si fermano però alla sola persona di colui che discerne con discernimento da cieco. Quando si operano discernimenti da ciechi, falsità e menzogna possono abbracciare il mondo intero. Possono corrompere ogni cuore. Possono distruggere la Chiesa e il mondo. Ogni scernimento da ciechi è opera diabolica e satanica per la rovina di molti. Conoscere la verità e trasformarsi in verità è obbligo per ogni discepolo di Cristo Gesù. Sul discernimento ecco alcun principi che sempre vanno rispettati e osservati, pena l’impossibilità di operare un santo è santo discernimento.</w:t>
      </w:r>
    </w:p>
    <w:p w14:paraId="778141AB" w14:textId="77777777" w:rsidR="005A5727" w:rsidRPr="005A5727" w:rsidRDefault="005A5727" w:rsidP="005A5727">
      <w:pPr>
        <w:spacing w:after="200"/>
        <w:jc w:val="both"/>
        <w:rPr>
          <w:rFonts w:ascii="Arial" w:eastAsia="Calibri" w:hAnsi="Arial" w:cs="Arial"/>
          <w:kern w:val="2"/>
          <w:sz w:val="24"/>
          <w:szCs w:val="22"/>
          <w:lang w:eastAsia="en-US"/>
          <w14:ligatures w14:val="standardContextual"/>
        </w:rPr>
      </w:pPr>
      <w:r w:rsidRPr="005A5727">
        <w:rPr>
          <w:rFonts w:ascii="Arial" w:eastAsia="Calibri" w:hAnsi="Arial" w:cs="Arial"/>
          <w:b/>
          <w:bCs/>
          <w:kern w:val="2"/>
          <w:sz w:val="24"/>
          <w:szCs w:val="22"/>
          <w:lang w:eastAsia="en-US"/>
          <w14:ligatures w14:val="standardContextual"/>
        </w:rPr>
        <w:t xml:space="preserve">Primo principio: </w:t>
      </w:r>
      <w:r w:rsidRPr="005A5727">
        <w:rPr>
          <w:rFonts w:ascii="Arial" w:eastAsia="Calibri" w:hAnsi="Arial" w:cs="Arial"/>
          <w:bCs/>
          <w:kern w:val="2"/>
          <w:sz w:val="24"/>
          <w:szCs w:val="22"/>
          <w:lang w:eastAsia="en-US"/>
          <w14:ligatures w14:val="standardContextual"/>
        </w:rPr>
        <w:t>Ogni discernimento va esercitato nel rispetto pieno della volontà dello Spirito Santo.</w:t>
      </w:r>
      <w:r w:rsidRPr="005A5727">
        <w:rPr>
          <w:rFonts w:ascii="Arial" w:eastAsia="Calibri" w:hAnsi="Arial" w:cs="Arial"/>
          <w:kern w:val="2"/>
          <w:sz w:val="24"/>
          <w:szCs w:val="22"/>
          <w:lang w:eastAsia="en-US"/>
          <w14:ligatures w14:val="standardContextual"/>
        </w:rPr>
        <w:t xml:space="preserve"> Ogni uomo deve sapere che ogni discernimento è vero, se operato dalla volontà del Padre e dalla verità dello Spirito Santo. È questa oggi la vera crisi nel discernimento. Si discerne dal proprio cuore, dalla propria mente, dai propri sentimenti che sono cuore, mente, sentimenti governati dal peccato. Ogni discernimento operato non dalla purissima volontà del Padre e non dalla perfetta conoscenza della verità dello Spirito Santo produce grandi danni nella Chiesa di Dio e nel mondo. </w:t>
      </w:r>
    </w:p>
    <w:p w14:paraId="34C14305" w14:textId="77777777" w:rsidR="005A5727" w:rsidRPr="005A5727" w:rsidRDefault="005A5727" w:rsidP="005A5727">
      <w:pPr>
        <w:spacing w:after="200"/>
        <w:jc w:val="both"/>
        <w:rPr>
          <w:rFonts w:ascii="Arial" w:eastAsia="Calibri" w:hAnsi="Arial" w:cs="Arial"/>
          <w:bCs/>
          <w:kern w:val="2"/>
          <w:sz w:val="24"/>
          <w:szCs w:val="22"/>
          <w:lang w:eastAsia="en-US"/>
          <w14:ligatures w14:val="standardContextual"/>
        </w:rPr>
      </w:pPr>
      <w:r w:rsidRPr="005A5727">
        <w:rPr>
          <w:rFonts w:ascii="Arial" w:eastAsia="Calibri" w:hAnsi="Arial" w:cs="Arial"/>
          <w:b/>
          <w:kern w:val="2"/>
          <w:sz w:val="24"/>
          <w:szCs w:val="22"/>
          <w:lang w:eastAsia="en-US"/>
          <w14:ligatures w14:val="standardContextual"/>
        </w:rPr>
        <w:t xml:space="preserve">Secondo principio: </w:t>
      </w:r>
      <w:r w:rsidRPr="005A5727">
        <w:rPr>
          <w:rFonts w:ascii="Arial" w:eastAsia="Calibri" w:hAnsi="Arial" w:cs="Arial"/>
          <w:bCs/>
          <w:kern w:val="2"/>
          <w:sz w:val="24"/>
          <w:szCs w:val="22"/>
          <w:lang w:eastAsia="en-US"/>
          <w14:ligatures w14:val="standardContextual"/>
        </w:rPr>
        <w:t xml:space="preserve">Nessun discernimento va operato dalla volontà degli uomini, siano anche santissimi. Nella Chiesa e nel mondo nessuno deve spingere, costringere, obbligare un uomo a discernere dalla sua volontà. Costringerebbe a rinnegare, calpestare, annientare ogni verità, non solo quella divina e rivelata, ma anche la verità storica. Costringere un altro a calpestare la verità è peccato gravissimo dinanzi al Signore. Ma anche piegarsi per calpestare la verità è peccato gravissimo dinanzi a Dio. </w:t>
      </w:r>
    </w:p>
    <w:p w14:paraId="7534E111" w14:textId="77777777" w:rsidR="005A5727" w:rsidRPr="005A5727" w:rsidRDefault="005A5727" w:rsidP="005A5727">
      <w:pPr>
        <w:spacing w:after="200"/>
        <w:jc w:val="both"/>
        <w:rPr>
          <w:rFonts w:ascii="Arial" w:eastAsia="Calibri" w:hAnsi="Arial" w:cs="Arial"/>
          <w:bCs/>
          <w:kern w:val="2"/>
          <w:sz w:val="24"/>
          <w:szCs w:val="22"/>
          <w:lang w:eastAsia="en-US"/>
          <w14:ligatures w14:val="standardContextual"/>
        </w:rPr>
      </w:pPr>
      <w:r w:rsidRPr="005A5727">
        <w:rPr>
          <w:rFonts w:ascii="Arial" w:eastAsia="Calibri" w:hAnsi="Arial" w:cs="Arial"/>
          <w:b/>
          <w:kern w:val="2"/>
          <w:sz w:val="24"/>
          <w:szCs w:val="22"/>
          <w:lang w:eastAsia="en-US"/>
          <w14:ligatures w14:val="standardContextual"/>
        </w:rPr>
        <w:t xml:space="preserve">Terzo principio. </w:t>
      </w:r>
      <w:r w:rsidRPr="005A5727">
        <w:rPr>
          <w:rFonts w:ascii="Arial" w:eastAsia="Calibri" w:hAnsi="Arial" w:cs="Arial"/>
          <w:bCs/>
          <w:kern w:val="2"/>
          <w:sz w:val="24"/>
          <w:szCs w:val="22"/>
          <w:lang w:eastAsia="en-US"/>
          <w14:ligatures w14:val="standardContextual"/>
        </w:rPr>
        <w:t xml:space="preserve">È obbligatorio vigilare perché nessun discernimento tradisca o soffochi la verità, né quella rivelata, divina, sigillata nei Sacri Testi e neanche la verità storica. Chi nella Chiesa e nella società è preposto a questo ministero, </w:t>
      </w:r>
      <w:r w:rsidRPr="005A5727">
        <w:rPr>
          <w:rFonts w:ascii="Arial" w:eastAsia="Calibri" w:hAnsi="Arial" w:cs="Arial"/>
          <w:bCs/>
          <w:kern w:val="2"/>
          <w:sz w:val="24"/>
          <w:szCs w:val="22"/>
          <w:lang w:eastAsia="en-US"/>
          <w14:ligatures w14:val="standardContextual"/>
        </w:rPr>
        <w:lastRenderedPageBreak/>
        <w:t xml:space="preserve">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sua mancata vigilanza e le sue peccaminose distrazioni hanno operato nella storia. Per mancata vigilanza oggi tutto si sta corrompendo. </w:t>
      </w:r>
    </w:p>
    <w:p w14:paraId="08AB499B" w14:textId="77777777" w:rsidR="005A5727" w:rsidRPr="005A5727" w:rsidRDefault="005A5727" w:rsidP="005A5727">
      <w:pPr>
        <w:spacing w:after="200"/>
        <w:jc w:val="both"/>
        <w:rPr>
          <w:rFonts w:ascii="Arial" w:eastAsia="Calibri" w:hAnsi="Arial" w:cs="Arial"/>
          <w:bCs/>
          <w:kern w:val="2"/>
          <w:sz w:val="24"/>
          <w:szCs w:val="22"/>
          <w:lang w:eastAsia="en-US"/>
          <w14:ligatures w14:val="standardContextual"/>
        </w:rPr>
      </w:pPr>
      <w:r w:rsidRPr="005A5727">
        <w:rPr>
          <w:rFonts w:ascii="Arial" w:eastAsia="Calibri" w:hAnsi="Arial" w:cs="Arial"/>
          <w:b/>
          <w:kern w:val="2"/>
          <w:sz w:val="24"/>
          <w:szCs w:val="22"/>
          <w:lang w:eastAsia="en-US"/>
          <w14:ligatures w14:val="standardContextual"/>
        </w:rPr>
        <w:t xml:space="preserve">Quarto principio. </w:t>
      </w:r>
      <w:r w:rsidRPr="005A5727">
        <w:rPr>
          <w:rFonts w:ascii="Arial" w:eastAsia="Calibri" w:hAnsi="Arial" w:cs="Arial"/>
          <w:bCs/>
          <w:kern w:val="2"/>
          <w:sz w:val="24"/>
          <w:szCs w:val="22"/>
          <w:lang w:eastAsia="en-US"/>
          <w14:ligatures w14:val="standardContextual"/>
        </w:rPr>
        <w:t xml:space="preserve">La responsabilità personale di chi chiama a discernere mai viene meno. Chi è chiamato a discernere spesso si serve di collaboratori che lui reputa fidati. Invece sono proprio coloro dei quali lui si fida che lo tradiscono. Sono costoro che, ingannandolo, lo conducono a scivolare in dei precipizi e in dei dirupi che poi si rivelano un vero disastro per la sua stessa vita. Di ogni sua caduta in questi precipizi di inganno lui è personalmente responsabile dinanzi a Dio. La storia prima o poi sempre si riprenderà ciò che è suo. Allora ogni misfatto apparirà in piena luce e ogni inganno sarà svelato. Non lasciarsi ingannare è obbligo per chi chiede a qualcuno che svolga un ministero di discernimento. </w:t>
      </w:r>
    </w:p>
    <w:p w14:paraId="2E337FAC" w14:textId="77777777" w:rsidR="005A5727" w:rsidRPr="005A5727" w:rsidRDefault="005A5727" w:rsidP="005A5727">
      <w:pPr>
        <w:spacing w:after="200"/>
        <w:jc w:val="both"/>
        <w:rPr>
          <w:rFonts w:ascii="Arial" w:eastAsia="Calibri" w:hAnsi="Arial" w:cs="Arial"/>
          <w:bCs/>
          <w:kern w:val="2"/>
          <w:sz w:val="24"/>
          <w:szCs w:val="22"/>
          <w:lang w:eastAsia="en-US"/>
          <w14:ligatures w14:val="standardContextual"/>
        </w:rPr>
      </w:pPr>
      <w:r w:rsidRPr="005A5727">
        <w:rPr>
          <w:rFonts w:ascii="Arial" w:eastAsia="Calibri" w:hAnsi="Arial" w:cs="Arial"/>
          <w:b/>
          <w:kern w:val="2"/>
          <w:sz w:val="24"/>
          <w:szCs w:val="22"/>
          <w:lang w:eastAsia="en-US"/>
          <w14:ligatures w14:val="standardContextual"/>
        </w:rPr>
        <w:t xml:space="preserve">Quinto principio. </w:t>
      </w:r>
      <w:r w:rsidRPr="005A5727">
        <w:rPr>
          <w:rFonts w:ascii="Arial" w:eastAsia="Calibri" w:hAnsi="Arial" w:cs="Arial"/>
          <w:bCs/>
          <w:kern w:val="2"/>
          <w:sz w:val="24"/>
          <w:szCs w:val="22"/>
          <w:lang w:eastAsia="en-US"/>
          <w14:ligatures w14:val="standardContextual"/>
        </w:rPr>
        <w:t xml:space="preserve">Appellarsi ad un potere sacro assoluto mai conferito è vero sacrilegio, che può trasformarsi in peccato contro lo Spirito Santo. Le regole per il retto discernimento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 è obbligo che ognuno lo sappia –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mai potrà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08B5C473" w14:textId="77777777" w:rsidR="005A5727" w:rsidRPr="005A5727" w:rsidRDefault="005A5727" w:rsidP="005A5727">
      <w:pPr>
        <w:spacing w:after="200"/>
        <w:jc w:val="both"/>
        <w:rPr>
          <w:rFonts w:ascii="Arial" w:eastAsia="Calibri" w:hAnsi="Arial" w:cs="Arial"/>
          <w:bCs/>
          <w:kern w:val="2"/>
          <w:sz w:val="24"/>
          <w:szCs w:val="22"/>
          <w:lang w:eastAsia="en-US"/>
          <w14:ligatures w14:val="standardContextual"/>
        </w:rPr>
      </w:pPr>
      <w:r w:rsidRPr="005A5727">
        <w:rPr>
          <w:rFonts w:ascii="Arial" w:eastAsia="Calibri" w:hAnsi="Arial" w:cs="Arial"/>
          <w:b/>
          <w:kern w:val="2"/>
          <w:sz w:val="24"/>
          <w:szCs w:val="22"/>
          <w:lang w:eastAsia="en-US"/>
          <w14:ligatures w14:val="standardContextual"/>
        </w:rPr>
        <w:t xml:space="preserve">Sesto principio. </w:t>
      </w:r>
      <w:r w:rsidRPr="005A5727">
        <w:rPr>
          <w:rFonts w:ascii="Arial" w:eastAsia="Calibri" w:hAnsi="Arial" w:cs="Arial"/>
          <w:bCs/>
          <w:kern w:val="2"/>
          <w:sz w:val="24"/>
          <w:szCs w:val="22"/>
          <w:lang w:eastAsia="en-US"/>
          <w14:ligatures w14:val="standardContextual"/>
        </w:rPr>
        <w:t xml:space="preserve">Verità e giustizia sono il trono sul quale il Signore è assiso. Ecco allora la purissima regola che sempre dovrà osservare chi possiede un potere </w:t>
      </w:r>
      <w:r w:rsidRPr="005A5727">
        <w:rPr>
          <w:rFonts w:ascii="Arial" w:eastAsia="Calibri" w:hAnsi="Arial" w:cs="Arial"/>
          <w:bCs/>
          <w:kern w:val="2"/>
          <w:sz w:val="24"/>
          <w:szCs w:val="22"/>
          <w:lang w:eastAsia="en-US"/>
          <w14:ligatures w14:val="standardContextual"/>
        </w:rPr>
        <w:lastRenderedPageBreak/>
        <w:t xml:space="preserve">che gli viene dal suo ministero, qualsiasi ministero, dal più basso a quello alto, a quello altissimo: </w:t>
      </w:r>
      <w:r w:rsidRPr="005A5727">
        <w:rPr>
          <w:rFonts w:ascii="Arial" w:eastAsia="Calibri" w:hAnsi="Arial" w:cs="Arial"/>
          <w:bCs/>
          <w:i/>
          <w:iCs/>
          <w:kern w:val="2"/>
          <w:sz w:val="24"/>
          <w:szCs w:val="22"/>
          <w:lang w:eastAsia="en-US"/>
          <w14:ligatures w14:val="standardContextual"/>
        </w:rPr>
        <w:t>“Quanto sto pensando, quanto sto volendo, quanto sto ordinando viene dalla mia volontà o dalla volontà dello Spirito Santo? Sono anch’io assiso su un trono di verità e giustizia perfetta?”.</w:t>
      </w:r>
      <w:r w:rsidRPr="005A5727">
        <w:rPr>
          <w:rFonts w:ascii="Arial" w:eastAsia="Calibri" w:hAnsi="Arial" w:cs="Arial"/>
          <w:bCs/>
          <w:kern w:val="2"/>
          <w:sz w:val="24"/>
          <w:szCs w:val="22"/>
          <w:lang w:eastAsia="en-US"/>
          <w14:ligatures w14:val="standardContextual"/>
        </w:rPr>
        <w:t xml:space="preserve"> Tutto ciò che non viene dalla volontà dello Spirito Santo è esercizio peccaminoso del ministero. Da questo esercizio peccaminoso ci si deve guardare. Ecco cosa vuole da ogni ministro di Cristo lo Spirito Santo: che si lasci sempre governare da Lui. Chi da Lui si lascia governare non sbaglierà in eterno. Chi cerca la divina volontà, sempre eserciterà il potere sacro secondo perfetta verità e giustizia. Chi sbaglia, chi cade nei dirupi dell’ingiustizia,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I danni che provocheremo saranno ingentissimi.</w:t>
      </w:r>
    </w:p>
    <w:p w14:paraId="403E36E2" w14:textId="77777777" w:rsidR="005A5727" w:rsidRPr="005A5727" w:rsidRDefault="005A5727" w:rsidP="005A5727">
      <w:pPr>
        <w:spacing w:after="200"/>
        <w:jc w:val="both"/>
        <w:rPr>
          <w:rFonts w:ascii="Arial" w:eastAsia="Calibri" w:hAnsi="Arial"/>
          <w:bCs/>
          <w:kern w:val="2"/>
          <w:sz w:val="24"/>
          <w:szCs w:val="22"/>
          <w:lang w:eastAsia="en-US"/>
          <w14:ligatures w14:val="standardContextual"/>
        </w:rPr>
      </w:pPr>
      <w:r w:rsidRPr="005A5727">
        <w:rPr>
          <w:rFonts w:ascii="Arial" w:eastAsia="Calibri" w:hAnsi="Arial"/>
          <w:b/>
          <w:kern w:val="2"/>
          <w:sz w:val="24"/>
          <w:szCs w:val="22"/>
          <w:lang w:eastAsia="en-US"/>
          <w14:ligatures w14:val="standardContextual"/>
        </w:rPr>
        <w:t xml:space="preserve">Quattordicesima riflessione. </w:t>
      </w:r>
      <w:r w:rsidRPr="005A5727">
        <w:rPr>
          <w:rFonts w:ascii="Arial" w:eastAsia="Calibri" w:hAnsi="Arial"/>
          <w:bCs/>
          <w:kern w:val="2"/>
          <w:sz w:val="24"/>
          <w:szCs w:val="22"/>
          <w:lang w:eastAsia="en-US"/>
          <w14:ligatures w14:val="standardContextual"/>
        </w:rPr>
        <w:t xml:space="preserve">I veri maestri del discernimento non solo dovranno essere maestri per il passato o per il presente, ma anche per il futuro.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 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gli Apostoli sono chiamati ad essere veri maestri nel discernimento. Saranno veri maestri, se consacreranno tutta la loro vita a Cristo Gesù e se saranno sempre sotto mozione e ispirazione dello Spirito di Cristo. Chi infatti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w:t>
      </w:r>
      <w:r w:rsidRPr="005A5727">
        <w:rPr>
          <w:rFonts w:ascii="Arial" w:eastAsia="Calibri" w:hAnsi="Arial"/>
          <w:bCs/>
          <w:kern w:val="2"/>
          <w:sz w:val="24"/>
          <w:szCs w:val="22"/>
          <w:lang w:eastAsia="en-US"/>
          <w14:ligatures w14:val="standardContextual"/>
        </w:rPr>
        <w:lastRenderedPageBreak/>
        <w:t xml:space="preserve">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w:t>
      </w:r>
    </w:p>
    <w:p w14:paraId="2DCC6467" w14:textId="77777777" w:rsidR="005A5727" w:rsidRPr="005A5727" w:rsidRDefault="005A5727" w:rsidP="005A5727">
      <w:pPr>
        <w:spacing w:after="200"/>
        <w:jc w:val="both"/>
        <w:rPr>
          <w:rFonts w:ascii="Arial" w:eastAsia="Calibri" w:hAnsi="Arial"/>
          <w:kern w:val="2"/>
          <w:sz w:val="24"/>
          <w:szCs w:val="22"/>
          <w:lang w:eastAsia="en-US"/>
          <w14:ligatures w14:val="standardContextual"/>
        </w:rPr>
      </w:pPr>
      <w:r w:rsidRPr="005A5727">
        <w:rPr>
          <w:rFonts w:ascii="Arial" w:eastAsia="Calibri" w:hAnsi="Arial"/>
          <w:b/>
          <w:kern w:val="2"/>
          <w:sz w:val="24"/>
          <w:szCs w:val="22"/>
          <w:lang w:eastAsia="en-US"/>
          <w14:ligatures w14:val="standardContextual"/>
        </w:rPr>
        <w:t xml:space="preserve">Quindicesima riflessione. </w:t>
      </w:r>
      <w:r w:rsidRPr="005A5727">
        <w:rPr>
          <w:rFonts w:ascii="Arial" w:eastAsia="Calibri" w:hAnsi="Arial"/>
          <w:bCs/>
          <w:kern w:val="2"/>
          <w:sz w:val="24"/>
          <w:szCs w:val="22"/>
          <w:lang w:eastAsia="en-US"/>
          <w14:ligatures w14:val="standardContextual"/>
        </w:rPr>
        <w:t xml:space="preserve">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 </w:t>
      </w:r>
      <w:r w:rsidRPr="005A5727">
        <w:rPr>
          <w:rFonts w:ascii="Arial" w:eastAsia="Calibri" w:hAnsi="Arial"/>
          <w:kern w:val="2"/>
          <w:sz w:val="24"/>
          <w:szCs w:val="22"/>
          <w:lang w:eastAsia="en-US"/>
          <w14:ligatures w14:val="standardContextual"/>
        </w:rPr>
        <w:t xml:space="preserve">Al tempo di Gesù capi dei sacerdoti, scribi e anziani del popolo, non liberi né nel cuore e né nella mente, erano schiavi di se stessi. La struttura di peccato nella quale essi vivevano impediva loro di operare discernimenti di purissima verità. Li obbligava tutti a parlare dalla falsità e dalla menzogna. Dinanzi a Cristo Gesù giungono anche a dischiararsi incapaci di qualsiasi discernimento. Dichiarandosi incapaci, si dichiarano non maestri. Se non sono maestri, ogni loro discernimento sarà errore e inganno, menzogna e falsità. La condanna di Cristo Gesù è stata per odio, frutto del cuore di Satana che governava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Chi è chiamato a discernere sempre deve esercitare questo ministero secondo purezza di luce e verità. Luce e verità esigono che il discernimento venga emesso nella più alto rispetto della verità storica nella quale risplende la verità soprannaturale. In Cristo Gesù sempre nelle sue opere e nelle sue parole risplendeva la verità soprannaturale al sommo della sua bellezza e perfezione. Farisei, scribi, capi dei sacerdoti, anziani del popolo invece tutto leggevano nella vita di Cristo Gesù dalla carne e nulla dallo Spirito Santo. Ecco perché il loro giudizio è stato iniquo. È stato un giudizio che ha portato Cristo Gesù al supplizio della croce. Venne condannato come un malfattore, mente Lui era l’Innocenza divina ed eterna fattasi carme. Era l’Innocenza che aveva sempre operato per il più grande bene. Gesù mai ha conosciuto il male, neanche nella forma della trasgressione di un piccolissimo precetto della Legge del Padre suo. </w:t>
      </w:r>
      <w:r w:rsidRPr="005A5727">
        <w:rPr>
          <w:rFonts w:ascii="Arial" w:eastAsia="Calibri" w:hAnsi="Arial"/>
          <w:kern w:val="2"/>
          <w:sz w:val="24"/>
          <w:szCs w:val="22"/>
          <w:lang w:eastAsia="en-US"/>
          <w14:ligatures w14:val="standardContextual"/>
        </w:rPr>
        <w:lastRenderedPageBreak/>
        <w:t xml:space="preserve">Questo è potuto accadere perché quando il cuore è cattivo, sempre la sua bocca pronuncia oracoli di peccato, di falsità, di menzogna. Sono però oracoli che producono un male che potrebbe distruggere l’universo in pochi istanti. Ogni nostro discernimento, ogni nostro giudizio, sempre sarà un giudizio da ciechi e da gente incapace di ricordare che siano stati liberati dagli antichi peccati, se non dimoriamo in Cristo e nella sua Parola con crescita inarrestabile. Quando la crescita viene arrestata, la cecità delle tenebre e del peccato nuovamente conquista cuore e mente e li travolge. Li rende inabili ad ogni cammino di verità. </w:t>
      </w:r>
    </w:p>
    <w:p w14:paraId="15349744" w14:textId="77777777" w:rsidR="005A5727" w:rsidRPr="005A5727" w:rsidRDefault="005A5727" w:rsidP="005A5727">
      <w:pPr>
        <w:spacing w:after="200"/>
        <w:jc w:val="both"/>
        <w:rPr>
          <w:rFonts w:ascii="Arial" w:eastAsia="Calibri" w:hAnsi="Arial"/>
          <w:kern w:val="2"/>
          <w:sz w:val="24"/>
          <w:szCs w:val="22"/>
          <w:lang w:eastAsia="en-US"/>
          <w14:ligatures w14:val="standardContextual"/>
        </w:rPr>
      </w:pPr>
      <w:r w:rsidRPr="005A5727">
        <w:rPr>
          <w:rFonts w:ascii="Arial" w:eastAsia="Calibri" w:hAnsi="Arial"/>
          <w:b/>
          <w:bCs/>
          <w:kern w:val="2"/>
          <w:sz w:val="24"/>
          <w:szCs w:val="22"/>
          <w:lang w:eastAsia="en-US"/>
          <w14:ligatures w14:val="standardContextual"/>
        </w:rPr>
        <w:t>Sedicesima riflessione</w:t>
      </w:r>
      <w:r w:rsidRPr="005A5727">
        <w:rPr>
          <w:rFonts w:ascii="Arial" w:eastAsia="Calibri" w:hAnsi="Arial"/>
          <w:kern w:val="2"/>
          <w:sz w:val="24"/>
          <w:szCs w:val="22"/>
          <w:lang w:eastAsia="en-US"/>
          <w14:ligatures w14:val="standardContextual"/>
        </w:rPr>
        <w:t xml:space="preserve">:  O si conosce Cristo secondo pienezza di verità e di mistero, oppure si è condannati ad essere ciechi, ad agire da ciechi, a relazionarci da ciechi, a prendere decisioni da ciechi. O ci si lascia aprire gli occhi da Cristo, o non c’è alcun altro che possa compiere questo miracolo e prodigio per noi. Pietro ci dice come possiamo noi riacquistare la vista, come possiamo agire da </w:t>
      </w:r>
      <w:r w:rsidRPr="005A5727">
        <w:rPr>
          <w:rFonts w:ascii="Arial" w:eastAsia="Calibri" w:hAnsi="Arial"/>
          <w:i/>
          <w:kern w:val="2"/>
          <w:sz w:val="24"/>
          <w:szCs w:val="22"/>
          <w:lang w:eastAsia="en-US"/>
          <w14:ligatures w14:val="standardContextual"/>
        </w:rPr>
        <w:t>“vedenti”</w:t>
      </w:r>
      <w:r w:rsidRPr="005A5727">
        <w:rPr>
          <w:rFonts w:ascii="Arial" w:eastAsia="Calibri" w:hAnsi="Arial"/>
          <w:kern w:val="2"/>
          <w:sz w:val="24"/>
          <w:szCs w:val="22"/>
          <w:lang w:eastAsia="en-US"/>
          <w14:ligatures w14:val="standardContextual"/>
        </w:rPr>
        <w:t xml:space="preserve">: acquisendo ogni virtù in abbondanza, crescendo quotidianamente nella conoscenza di Cristo Gesù. È il suo mistero, la sua verità, la sua vita la nostra vista. Chi non vede Cristo secondo verità non vedrà neanche l’uomo secondo verità e quanto opererà sarà opera da cieco e da miope. La prima cosa che dobbiamo vedere è questa: Cristo ci ha liberati dai nostri antichi peccati. Se siamo stati liberati dai peccati, è giusto che viviamo senza peccato. Chi pecca è un cieco, un miope, è uno che ha dimenticato e non vede più cosa Cristo ha operato in lui. Chiunque cade nel peccato, dimora nel peccato, è nelle tenebre, è un misero cieco. La verità di Dio non abita più in lui, né la luce di Cristo illumina i suoi passi. Lui è un cieco. Quello che è triste è questo: </w:t>
      </w:r>
      <w:r w:rsidRPr="005A5727">
        <w:rPr>
          <w:rFonts w:ascii="Arial" w:eastAsia="Calibri" w:hAnsi="Arial"/>
          <w:i/>
          <w:kern w:val="2"/>
          <w:sz w:val="24"/>
          <w:szCs w:val="22"/>
          <w:lang w:eastAsia="en-US"/>
          <w14:ligatures w14:val="standardContextual"/>
        </w:rPr>
        <w:t xml:space="preserve">possiamo spendere tutta una vita in opere di cecità, in scelte di cecità, di decisioni di cecità.  </w:t>
      </w:r>
      <w:r w:rsidRPr="005A5727">
        <w:rPr>
          <w:rFonts w:ascii="Arial" w:eastAsia="Calibri" w:hAnsi="Arial"/>
          <w:kern w:val="2"/>
          <w:sz w:val="24"/>
          <w:szCs w:val="22"/>
          <w:lang w:eastAsia="en-US"/>
          <w14:ligatures w14:val="standardContextual"/>
        </w:rPr>
        <w:t xml:space="preserve">Si pensi alla “pastorale” degli scribi e dei farisei: </w:t>
      </w:r>
      <w:r w:rsidRPr="005A5727">
        <w:rPr>
          <w:rFonts w:ascii="Arial" w:eastAsia="Calibri" w:hAnsi="Arial"/>
          <w:i/>
          <w:kern w:val="2"/>
          <w:sz w:val="24"/>
          <w:szCs w:val="22"/>
          <w:lang w:eastAsia="en-US"/>
          <w14:ligatures w14:val="standardContextual"/>
        </w:rPr>
        <w:t xml:space="preserve">era tutta una pastorale di cecità. </w:t>
      </w:r>
      <w:r w:rsidRPr="005A5727">
        <w:rPr>
          <w:rFonts w:ascii="Arial" w:eastAsia="Calibri" w:hAnsi="Arial"/>
          <w:kern w:val="2"/>
          <w:sz w:val="24"/>
          <w:szCs w:val="22"/>
          <w:lang w:eastAsia="en-US"/>
          <w14:ligatures w14:val="standardContextual"/>
        </w:rPr>
        <w:t xml:space="preserve">Era una pastorale che incrementava il regno delle tenebre.  Poiché il Vangelo è scritto per i cristiani, esso è severo ammonimento verso di noi. Se cadiamo nel peccato, se dimoriamo in esso, anche per noi la luce della verità si oscura e altro non possiamo fare se non pensare ed agire da ciechi. 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w:t>
      </w:r>
      <w:r w:rsidRPr="005A5727">
        <w:rPr>
          <w:rFonts w:ascii="Arial" w:eastAsia="Calibri" w:hAnsi="Arial"/>
          <w:kern w:val="2"/>
          <w:sz w:val="24"/>
          <w:szCs w:val="22"/>
          <w:lang w:eastAsia="en-US"/>
          <w14:ligatures w14:val="standardContextual"/>
        </w:rPr>
        <w:lastRenderedPageBreak/>
        <w:t xml:space="preserve">potranno regnare luce e verità che discendono dal cielo, da Dio. Oggi per decreto e rescritto degli uomini tutto deve venire dal basso, deve venire cioè dal cuore dell’uomo. Ma oggi, come al tempo di Gesù, regna sovrana 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e trafiggendolo nel suo corpo che è la Chiesa.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1D9BC8FF" w14:textId="77777777" w:rsidR="005A5727" w:rsidRPr="005A5727" w:rsidRDefault="005A5727" w:rsidP="005A5727">
      <w:pPr>
        <w:spacing w:after="200"/>
        <w:jc w:val="both"/>
        <w:rPr>
          <w:rFonts w:ascii="Arial" w:eastAsia="Calibri" w:hAnsi="Arial"/>
          <w:bCs/>
          <w:iCs/>
          <w:kern w:val="2"/>
          <w:sz w:val="24"/>
          <w:szCs w:val="22"/>
          <w:lang w:eastAsia="en-US"/>
          <w14:ligatures w14:val="standardContextual"/>
        </w:rPr>
      </w:pPr>
      <w:r w:rsidRPr="005A5727">
        <w:rPr>
          <w:rFonts w:ascii="Arial" w:eastAsia="Calibri" w:hAnsi="Arial"/>
          <w:b/>
          <w:kern w:val="2"/>
          <w:sz w:val="24"/>
          <w:szCs w:val="22"/>
          <w:lang w:eastAsia="en-US"/>
          <w14:ligatures w14:val="standardContextual"/>
        </w:rPr>
        <w:t xml:space="preserve">Diciassettesima riflessione: </w:t>
      </w:r>
      <w:r w:rsidRPr="005A5727">
        <w:rPr>
          <w:rFonts w:ascii="Arial" w:eastAsia="Calibri" w:hAnsi="Arial"/>
          <w:bCs/>
          <w:kern w:val="2"/>
          <w:sz w:val="24"/>
          <w:szCs w:val="22"/>
          <w:lang w:eastAsia="en-US"/>
          <w14:ligatures w14:val="standardContextual"/>
        </w:rPr>
        <w:t xml:space="preserve">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Quella del presbitero è universale sorveglianza è dovrà sempre farla con tutto l’amore di Cristo Gesù nel suo cuore. </w:t>
      </w:r>
      <w:r w:rsidRPr="005A5727">
        <w:rPr>
          <w:rFonts w:ascii="Arial" w:eastAsia="Calibri" w:hAnsi="Arial"/>
          <w:bCs/>
          <w:iCs/>
          <w:kern w:val="2"/>
          <w:sz w:val="24"/>
          <w:szCs w:val="22"/>
          <w:lang w:eastAsia="en-US"/>
          <w14:ligatures w14:val="standardContextual"/>
        </w:rPr>
        <w:t xml:space="preserve">Oggi si è giunti dove mai si era giunti prima. Quanto già detto precedentemente, va ora ribadito con maggiore energia e fortezza nello Spirito Santo.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r w:rsidRPr="005A5727">
        <w:rPr>
          <w:rFonts w:ascii="Arial" w:eastAsia="Calibri" w:hAnsi="Arial"/>
          <w:iCs/>
          <w:kern w:val="2"/>
          <w:sz w:val="24"/>
          <w:szCs w:val="22"/>
          <w:lang w:eastAsia="en-US"/>
          <w14:ligatures w14:val="standardContextual"/>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ed è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r w:rsidRPr="005A5727">
        <w:rPr>
          <w:rFonts w:ascii="Arial" w:eastAsia="Calibri" w:hAnsi="Arial"/>
          <w:bCs/>
          <w:iCs/>
          <w:kern w:val="2"/>
          <w:sz w:val="24"/>
          <w:szCs w:val="22"/>
          <w:lang w:eastAsia="en-US"/>
          <w14:ligatures w14:val="standardContextual"/>
        </w:rPr>
        <w:t xml:space="preserve">Tutto questo lo ha fatto per piacere agli uomini. Divenendo anche lui vittima di questa Legge, anche lui </w:t>
      </w:r>
      <w:r w:rsidRPr="005A5727">
        <w:rPr>
          <w:rFonts w:ascii="Arial" w:eastAsia="Calibri" w:hAnsi="Arial"/>
          <w:bCs/>
          <w:iCs/>
          <w:kern w:val="2"/>
          <w:sz w:val="24"/>
          <w:szCs w:val="22"/>
          <w:lang w:eastAsia="en-US"/>
          <w14:ligatures w14:val="standardContextual"/>
        </w:rPr>
        <w:lastRenderedPageBreak/>
        <w:t xml:space="preserve">ormai pensa da questa Legge. Anche lui si è dichiarato Dio uguale a Dio e quindi non più bisognoso né del vero Dio, né del vero Cristo, né del vero Spirito Santo. È il cristiano oggi creatore del disastro religioso. Da questo disastro nasce ogni altro disastro. Lo ribadiamo ancora una volta: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7C7AA870" w14:textId="77777777" w:rsidR="005A5727" w:rsidRPr="005A5727" w:rsidRDefault="005A5727" w:rsidP="005A5727">
      <w:pPr>
        <w:spacing w:after="200"/>
        <w:jc w:val="both"/>
        <w:rPr>
          <w:rFonts w:ascii="Arial" w:eastAsia="Calibri" w:hAnsi="Arial"/>
          <w:kern w:val="2"/>
          <w:sz w:val="24"/>
          <w:szCs w:val="22"/>
          <w:lang w:eastAsia="en-US"/>
          <w14:ligatures w14:val="standardContextual"/>
        </w:rPr>
      </w:pPr>
      <w:r w:rsidRPr="005A5727">
        <w:rPr>
          <w:rFonts w:ascii="Arial" w:eastAsia="Calibri" w:hAnsi="Arial"/>
          <w:b/>
          <w:bCs/>
          <w:iCs/>
          <w:kern w:val="2"/>
          <w:sz w:val="24"/>
          <w:szCs w:val="22"/>
          <w:lang w:eastAsia="en-US"/>
          <w14:ligatures w14:val="standardContextual"/>
        </w:rPr>
        <w:t xml:space="preserve">Diciottesima riflessione. </w:t>
      </w:r>
      <w:r w:rsidRPr="005A5727">
        <w:rPr>
          <w:rFonts w:ascii="Arial" w:eastAsia="Calibri" w:hAnsi="Arial"/>
          <w:iCs/>
          <w:kern w:val="2"/>
          <w:sz w:val="24"/>
          <w:szCs w:val="22"/>
          <w:lang w:eastAsia="en-US"/>
          <w14:ligatures w14:val="standardContextual"/>
        </w:rPr>
        <w:t xml:space="preserve">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w:t>
      </w:r>
      <w:r w:rsidRPr="005A5727">
        <w:rPr>
          <w:rFonts w:ascii="Arial" w:eastAsia="Calibri" w:hAnsi="Arial"/>
          <w:kern w:val="2"/>
          <w:sz w:val="24"/>
          <w:szCs w:val="22"/>
          <w:lang w:eastAsia="en-US"/>
          <w14:ligatures w14:val="standardContextual"/>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w:t>
      </w:r>
    </w:p>
    <w:p w14:paraId="089CCDAC" w14:textId="77777777" w:rsidR="005A5727" w:rsidRPr="005A5727" w:rsidRDefault="005A5727" w:rsidP="005A5727">
      <w:pPr>
        <w:spacing w:after="120"/>
        <w:jc w:val="both"/>
        <w:rPr>
          <w:rFonts w:ascii="Arial" w:hAnsi="Arial" w:cs="Arial"/>
          <w:b/>
          <w:bCs/>
          <w:i/>
          <w:color w:val="000000"/>
          <w:kern w:val="2"/>
          <w:sz w:val="24"/>
          <w:szCs w:val="24"/>
          <w:lang w:eastAsia="en-US"/>
          <w14:ligatures w14:val="standardContextual"/>
        </w:rPr>
      </w:pPr>
      <w:bookmarkStart w:id="57" w:name="_Toc148644761"/>
      <w:bookmarkStart w:id="58" w:name="_Toc148949246"/>
      <w:bookmarkStart w:id="59" w:name="_Toc149197593"/>
      <w:r w:rsidRPr="005A5727">
        <w:rPr>
          <w:rFonts w:ascii="Arial" w:hAnsi="Arial" w:cs="Arial"/>
          <w:b/>
          <w:bCs/>
          <w:color w:val="000000"/>
          <w:kern w:val="2"/>
          <w:sz w:val="24"/>
          <w:szCs w:val="24"/>
          <w:lang w:eastAsia="en-US"/>
          <w14:ligatures w14:val="standardContextual"/>
        </w:rPr>
        <w:t>Evangelizzazione dalla santità</w:t>
      </w:r>
      <w:bookmarkEnd w:id="57"/>
      <w:bookmarkEnd w:id="58"/>
      <w:bookmarkEnd w:id="59"/>
      <w:r w:rsidRPr="005A5727">
        <w:rPr>
          <w:rFonts w:ascii="Arial" w:hAnsi="Arial" w:cs="Arial"/>
          <w:b/>
          <w:bCs/>
          <w:color w:val="000000"/>
          <w:kern w:val="2"/>
          <w:sz w:val="24"/>
          <w:szCs w:val="24"/>
          <w:lang w:eastAsia="en-US"/>
          <w14:ligatures w14:val="standardContextual"/>
        </w:rPr>
        <w:t xml:space="preserve"> </w:t>
      </w:r>
    </w:p>
    <w:p w14:paraId="028AF211"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Affermando noi che l’evangelizzare va fatta dalla santità, vogliano mettere in luce una sola verità. Come Cristo Gesù ha evangelizzato il suo mondo dalla più pura, perfetta, universale obbedienza ad ogni Parola del Padre, scritta per Lui nella Legge, nei Profeti e nei Santi; dalla costante e perenne mozione dello Spirito Santo che in lui operava senza alcun impedimento a causa del suo cuore, della sua anima, della mente, del suo corpo che erano senza peccato: dalle sante virtù teologali della fede, della speranza, della carità unitamente alle virtù cardinali della prudenza, giustizi,  fortezza e temperanza; dalla ininterrotta comunione con il Padre suo, nel cui seno sempre abitava, così anche il discepolo di Gesù. Se lui vuole vivere la sua opera di evangelizzazione nella purezza della sua verità, deve sempre agire e muoversi dall’obbedienza alla Legge universale che è il Discorso </w:t>
      </w:r>
      <w:r w:rsidRPr="005A5727">
        <w:rPr>
          <w:rFonts w:ascii="Arial" w:eastAsia="Calibri" w:hAnsi="Arial" w:cs="Arial"/>
          <w:kern w:val="2"/>
          <w:sz w:val="24"/>
          <w:szCs w:val="24"/>
          <w:lang w:eastAsia="en-US"/>
          <w14:ligatures w14:val="standardContextual"/>
        </w:rPr>
        <w:lastRenderedPageBreak/>
        <w:t>della Montagna nel quale sempre abitare e in esso sempre crescere in obbedienza allo stesso modo che un albero piantato nel buon terreno produce frutti secondo la sua natura. Un vescovo produce frutti secondo la sua natura di vescovo, un presbitero secondo la sua natura di presbitero, un diacono secondo la sua natura di Diacono, un cresimato secondo la sua natura di cresimato, un battezzato secondo la sua natura di battezzato, un papa secondo la sua natura di papa, solo se rimane piantato nel Discorso della Montagna e cresce in ogni obbedienza ad ogni comando che Gesù ha dato ad ogni suo discepolo. Se un discepolo non è piantato con piena e sempre perfetta obbedienza nella Parola di Gesù, mai potrà produrre frutti secondo la sua natura. Produrrà frutto acerbi. Se poi persevera nella disobbedienza, si applicherà per lui quanto lo Spirito Santo rivela circa i frutti maturati dagli alberi del territorio della città di Sodoma e di Gomorra:</w:t>
      </w:r>
    </w:p>
    <w:p w14:paraId="27751A98" w14:textId="77777777" w:rsidR="005A5727" w:rsidRPr="005A5727" w:rsidRDefault="005A5727" w:rsidP="005A5727">
      <w:pPr>
        <w:spacing w:after="120"/>
        <w:ind w:left="567" w:right="567"/>
        <w:jc w:val="both"/>
        <w:rPr>
          <w:rFonts w:ascii="Arial" w:eastAsia="Calibri" w:hAnsi="Arial" w:cs="Arial"/>
          <w:i/>
          <w:iCs/>
          <w:kern w:val="2"/>
          <w:sz w:val="22"/>
          <w:szCs w:val="24"/>
          <w:lang w:eastAsia="en-US"/>
          <w14:ligatures w14:val="standardContextual"/>
        </w:rPr>
      </w:pPr>
      <w:r w:rsidRPr="005A5727">
        <w:rPr>
          <w:rFonts w:ascii="Arial" w:eastAsia="Calibri" w:hAnsi="Arial" w:cs="Arial"/>
          <w:i/>
          <w:iCs/>
          <w:kern w:val="2"/>
          <w:sz w:val="22"/>
          <w:szCs w:val="24"/>
          <w:lang w:eastAsia="en-US"/>
          <w14:ligatures w14:val="standardContextual"/>
        </w:rPr>
        <w:t xml:space="preserve">“A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10,7-8). </w:t>
      </w:r>
    </w:p>
    <w:p w14:paraId="5289F756"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Ecco perché va detto con fortezza e franchezza di Spirito Santo che l’annuncio del Vangelo va fatto dalla nostra piena e ininterrotta, perenne e universale obbedienza ad ogni Parola del Vangelo. Offriamo ora alcune riflessioni, già offerte altre volte, sulla Legge universale necessaria perché ogni discepolo di Gesù possa vivere con frutto la Legge particolare, che riguarda la sua particolare natura cristica, la missione che a lui è stata affidata, i doni dello Spirito Santo e il ministeri da lui ricevuti. </w:t>
      </w:r>
    </w:p>
    <w:p w14:paraId="11E27EFA" w14:textId="77777777" w:rsidR="005A5727" w:rsidRPr="005A5727" w:rsidRDefault="005A5727" w:rsidP="005A5727">
      <w:pPr>
        <w:spacing w:after="120"/>
        <w:jc w:val="both"/>
        <w:rPr>
          <w:rFonts w:ascii="Arial" w:hAnsi="Arial" w:cs="Arial"/>
          <w:b/>
          <w:sz w:val="24"/>
          <w:szCs w:val="24"/>
        </w:rPr>
      </w:pPr>
    </w:p>
    <w:p w14:paraId="392E0367"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TERZA VERITÀ</w:t>
      </w:r>
    </w:p>
    <w:p w14:paraId="3545644E"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Chi è Cristo Gesù? È l’Agnello di Dio che toglie il peccato del mondo. Il peccato del mondo è la concupiscenza della carne. È la concupiscenza degli occhi. È la superbia della vita. Il peccato del mondo è la natura di peccato ereditata da Adamo da ogni suo figlio. Cristo Gesù è venuto per togliere questa nostra eredità e per darci la sua eredità. Lui è il Figlio generato da Dio nell’oggi dell’eternità. È il Figlio di Dio che si è fatto uomo, ha assunto la nostra eredità di peccato per inchiodarla nel suo corpo sulla croce e farci dono della sua eredità di luce, verità, vita eterna, grazia e verità. Ora, rivela lo Spirito Santo, se non diciamo di non essere eredità di peccato e di non essere sotto la schiavitù della concupiscenza della carne, dalla concupiscenza degli occhi, della superbia della vita, noi inganniamo noi stessi e la verità non è in noi. Perché inganniamo noi stessi? Perché noi siamo natura di peccato ereditata da Adamo. Se siamo natura di peccato non possiamo dire di non essere natura di peccato. Che siamo natura di peccato lo attestano tutte le nostre opere che sono opere di concupiscenza e di superbia, opere di stoltezza e di insipienza, opere di cattiveria e di malvagità, opere di odio e di invidia, opere di vanagloria e di gelosia, opere di accidia e di lussuria, opere di morte e non di vita. Tutta la storia dell’umanità attesta che siamo natura di peccato e che produciamo opere di tenebra e non di luce.</w:t>
      </w:r>
    </w:p>
    <w:p w14:paraId="4225CEAA"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lastRenderedPageBreak/>
        <w:t xml:space="preserve">Se invece ci riconosciamo natura di peccato e confessiamo le nostre opere di peccato, egli è fedele e giusto tanto da perdonarci i peccati e purificarci da ogni iniquità, Se diciamo di non avere peccato, facciamo di lui un bugiardo e la sua parola non è in noi. Perché facciamo di lui un bugiardo? Perché Dio ha tanto amato il mondo da dare il suo Figlio Unigenito affinché chiunque crede in Lui non muoia ma abbia la vita nel suo nome. Perché il Figlio di Dio si è fatto Agnello per togliere il peccato del mondo, per liberarci dalla nostra natura di peccato. Se diciamo di essere senza peccato, i bugiardi siamo noi. Neghiamo a parole di non essere natura di peccato, mentre tutta la nostra vita attesta con le sue opere di essere natura di peccato. </w:t>
      </w:r>
    </w:p>
    <w:p w14:paraId="3F7630CA" w14:textId="77777777" w:rsidR="005A5727" w:rsidRPr="005A5727" w:rsidRDefault="005A5727" w:rsidP="005A5727">
      <w:pPr>
        <w:spacing w:after="120"/>
        <w:ind w:left="567" w:right="567"/>
        <w:jc w:val="both"/>
        <w:rPr>
          <w:rFonts w:ascii="Arial" w:hAnsi="Arial" w:cs="Arial"/>
          <w:bCs/>
          <w:i/>
          <w:iCs/>
          <w:sz w:val="22"/>
          <w:szCs w:val="22"/>
        </w:rPr>
      </w:pPr>
      <w:r w:rsidRPr="005A5727">
        <w:rPr>
          <w:rFonts w:ascii="Arial" w:hAnsi="Arial" w:cs="Arial"/>
          <w:bCs/>
          <w:i/>
          <w:iCs/>
          <w:sz w:val="22"/>
          <w:szCs w:val="22"/>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w:t>
      </w:r>
    </w:p>
    <w:p w14:paraId="343A97D7"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chi è Gesù così come è visto nello Spirito Santo dal Profeta Isaia e dall’Apostolo Paolo.</w:t>
      </w:r>
    </w:p>
    <w:p w14:paraId="46DFE082"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Visione di Isaia nello Spirito Santo:</w:t>
      </w:r>
    </w:p>
    <w:p w14:paraId="15B4A70F"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4E799708"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29A3EAAB"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106E7705"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lastRenderedPageBreak/>
        <w:t>Visione dell’Apostolo Paolo nello Spirito Santo:</w:t>
      </w:r>
    </w:p>
    <w:p w14:paraId="78D8A692"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A7B323D"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53432A19"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52B2D60D"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31CA89D0"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4215C947"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12,1-21). </w:t>
      </w:r>
    </w:p>
    <w:p w14:paraId="58D78507"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Se diciamo di non essere natura di peccato sotto il governo e la schiavitù della concupiscenza e della superbia, dichiariamo bugiarda tutta la Parola di Dio. </w:t>
      </w:r>
    </w:p>
    <w:p w14:paraId="5F174E62" w14:textId="77777777" w:rsidR="005A5727" w:rsidRPr="005A5727" w:rsidRDefault="005A5727" w:rsidP="005A5727">
      <w:pPr>
        <w:spacing w:after="120"/>
        <w:ind w:left="567" w:right="567"/>
        <w:jc w:val="both"/>
        <w:rPr>
          <w:rFonts w:ascii="Arial" w:hAnsi="Arial" w:cs="Arial"/>
          <w:bCs/>
          <w:i/>
          <w:iCs/>
          <w:sz w:val="22"/>
          <w:szCs w:val="22"/>
        </w:rPr>
      </w:pPr>
      <w:bookmarkStart w:id="60" w:name="_Hlk164026887"/>
      <w:r w:rsidRPr="005A5727">
        <w:rPr>
          <w:rFonts w:ascii="Arial" w:hAnsi="Arial" w:cs="Arial"/>
          <w:bCs/>
          <w:i/>
          <w:iCs/>
          <w:sz w:val="22"/>
          <w:szCs w:val="22"/>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w:t>
      </w:r>
      <w:r w:rsidRPr="005A5727">
        <w:rPr>
          <w:rFonts w:ascii="Arial" w:hAnsi="Arial" w:cs="Arial"/>
          <w:bCs/>
          <w:i/>
          <w:iCs/>
          <w:sz w:val="22"/>
          <w:szCs w:val="22"/>
        </w:rPr>
        <w:lastRenderedPageBreak/>
        <w:t xml:space="preserve">presso il Padre e che si manifestò a noi –, quello che abbiamo veduto e udito, noi lo annunciamo anche a voi, perché anche voi siate in comunione con noi. </w:t>
      </w:r>
      <w:bookmarkStart w:id="61" w:name="_Hlk163208418"/>
      <w:r w:rsidRPr="005A5727">
        <w:rPr>
          <w:rFonts w:ascii="Arial" w:hAnsi="Arial" w:cs="Arial"/>
          <w:bCs/>
          <w:i/>
          <w:iCs/>
          <w:sz w:val="22"/>
          <w:szCs w:val="22"/>
        </w:rPr>
        <w:t>E la nostra comunione è con il Padre e con il Figlio suo, Gesù Cristo</w:t>
      </w:r>
      <w:bookmarkEnd w:id="61"/>
      <w:r w:rsidRPr="005A5727">
        <w:rPr>
          <w:rFonts w:ascii="Arial" w:hAnsi="Arial" w:cs="Arial"/>
          <w:bCs/>
          <w:i/>
          <w:iCs/>
          <w:sz w:val="22"/>
          <w:szCs w:val="22"/>
        </w:rPr>
        <w:t>. Queste cose vi scriviamo, perché la nostra gioia sia piena.</w:t>
      </w:r>
    </w:p>
    <w:p w14:paraId="1C26F493" w14:textId="77777777" w:rsidR="005A5727" w:rsidRPr="005A5727" w:rsidRDefault="005A5727" w:rsidP="005A5727">
      <w:pPr>
        <w:spacing w:after="120"/>
        <w:ind w:left="567" w:right="567"/>
        <w:jc w:val="both"/>
        <w:rPr>
          <w:rFonts w:ascii="Arial" w:hAnsi="Arial" w:cs="Arial"/>
          <w:bCs/>
          <w:i/>
          <w:iCs/>
          <w:sz w:val="22"/>
          <w:szCs w:val="22"/>
        </w:rPr>
      </w:pPr>
      <w:r w:rsidRPr="005A5727">
        <w:rPr>
          <w:rFonts w:ascii="Arial" w:hAnsi="Arial" w:cs="Arial"/>
          <w:bCs/>
          <w:i/>
          <w:iCs/>
          <w:sz w:val="22"/>
          <w:szCs w:val="22"/>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1D815F41" w14:textId="77777777" w:rsidR="005A5727" w:rsidRPr="005A5727" w:rsidRDefault="005A5727" w:rsidP="005A5727">
      <w:pPr>
        <w:spacing w:after="120"/>
        <w:ind w:left="567" w:right="567"/>
        <w:jc w:val="both"/>
        <w:rPr>
          <w:rFonts w:ascii="Arial" w:hAnsi="Arial" w:cs="Arial"/>
          <w:bCs/>
          <w:i/>
          <w:iCs/>
          <w:sz w:val="22"/>
          <w:szCs w:val="22"/>
        </w:rPr>
      </w:pPr>
      <w:r w:rsidRPr="005A5727">
        <w:rPr>
          <w:rFonts w:ascii="Arial" w:hAnsi="Arial" w:cs="Arial"/>
          <w:bCs/>
          <w:i/>
          <w:iCs/>
          <w:sz w:val="22"/>
          <w:szCs w:val="22"/>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w:t>
      </w:r>
    </w:p>
    <w:bookmarkEnd w:id="60"/>
    <w:p w14:paraId="07300EC4" w14:textId="77777777" w:rsidR="005A5727" w:rsidRPr="005A5727" w:rsidRDefault="005A5727" w:rsidP="005A5727">
      <w:pPr>
        <w:keepNext/>
        <w:spacing w:after="120"/>
        <w:jc w:val="center"/>
        <w:outlineLvl w:val="1"/>
        <w:rPr>
          <w:rFonts w:ascii="Arial" w:hAnsi="Arial"/>
          <w:b/>
          <w:sz w:val="40"/>
        </w:rPr>
      </w:pPr>
    </w:p>
    <w:p w14:paraId="59B339FC" w14:textId="77777777" w:rsidR="005A5727" w:rsidRPr="005A5727" w:rsidRDefault="005A5727" w:rsidP="005A5727">
      <w:pPr>
        <w:keepNext/>
        <w:spacing w:after="120"/>
        <w:jc w:val="center"/>
        <w:outlineLvl w:val="1"/>
        <w:rPr>
          <w:rFonts w:ascii="Arial" w:hAnsi="Arial"/>
          <w:b/>
          <w:sz w:val="40"/>
        </w:rPr>
      </w:pPr>
      <w:bookmarkStart w:id="62" w:name="_Toc166076491"/>
      <w:r w:rsidRPr="005A5727">
        <w:rPr>
          <w:rFonts w:ascii="Arial" w:hAnsi="Arial"/>
          <w:b/>
          <w:sz w:val="40"/>
        </w:rPr>
        <w:t>L’ANTICRISTO È COLUI CHE NEGA IL PADRE E IL FIGLIO</w:t>
      </w:r>
      <w:bookmarkEnd w:id="62"/>
    </w:p>
    <w:p w14:paraId="4BC46F02"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PRIMA VERITÀ</w:t>
      </w:r>
    </w:p>
    <w:p w14:paraId="49E3803C"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Sappiamo che siamo natura di peccato. Sappiamo che  il Sangue di Cristo Gesù ci purifica da ogni peccato a condizione che ci riconosciamo e ci confessiamo natura di peccato e ci lasciamo purificare con vero atto di fede nel nome di Gesù Signore, il solo nome nel quale è stabilito che possiamo essere salvati. Posto questo principio, ecco ora cosa ci rivela lo Spirito Santo: </w:t>
      </w:r>
    </w:p>
    <w:p w14:paraId="37BB55D7"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Il fine della missione apostolica non è solo quello di far passare ogni uomo dal regno delle tenebre nel regno della luce. Non è solo quello di togliere ogni uomo dalla natura di peccato per farlo divenire natura di grazia, verità, vita eterna, giustizia, santità. È anche quello di aiutare, sostenere, esortare con ogni parola di luce ogni uomo divenuto luce in Cristo Gesù perché non pecchi più.</w:t>
      </w:r>
    </w:p>
    <w:p w14:paraId="28D8DCFE"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Se però dopo essere divenuto natura di luce, qualcuno ha peccato, costui deve sapere che abbiamo un Paràclito presso il Padre: Gesù Cristo, il giusto. Chi è Gesù? È la vittima di espiazione per i nostri peccati; non soltanto per i nostri peccati, ma anche per quelli di tutto il mondo. </w:t>
      </w:r>
    </w:p>
    <w:p w14:paraId="22A2C57B"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597EC4EB"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Questo significa forse che possiamo peccare a volontà? Mai. Significa che se cadiamo nel peccato, perché ancora non siamo forti nella verità e nella grazia, perché ancora non abbiamo trasformato tutta la nostra natura in grazie e verità, sempre dobbiamo ricorrere a Cristo Gesù e a lui chiedere il perdono del peccato commesso. Come si ricorre a Cristo Gesù? Ricorrendo ai ministri del suo perdono che sono i suoi Apostoli. In comunione con gli Apostoli sono ministri del perdono anche i presbiteri. Apostoli a presbiteri perdonano i peccati nel nome e con </w:t>
      </w:r>
      <w:r w:rsidRPr="005A5727">
        <w:rPr>
          <w:rFonts w:ascii="Arial" w:hAnsi="Arial" w:cs="Arial"/>
          <w:bCs/>
          <w:sz w:val="24"/>
          <w:szCs w:val="24"/>
        </w:rPr>
        <w:lastRenderedPageBreak/>
        <w:t>l’autorità di Cristo Gesù. Apostoli e presbiteri devono chiamare il mondo intero perché si lasci riconciliare con Dio in Cristo Gesù.</w:t>
      </w:r>
    </w:p>
    <w:p w14:paraId="6F553EEA"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il grido accorato dell’Apostolo Paolo:</w:t>
      </w:r>
    </w:p>
    <w:p w14:paraId="345B8527"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3610039B"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1F67345E"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5550B292"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Apostoli e presbiteri non solo devono perdonare i peccati a coloro che si accostano al sacramento della grazia e della verità, ma anche devono invitare, esortare, gridare ad ogni uomo che si lascia riconciliare con Dio in Cristo Gesù.</w:t>
      </w:r>
    </w:p>
    <w:p w14:paraId="13DF5C44"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Ora l’Apostolo Giovanni annuncia una ulteriore verità. A noi vengono perdonati i peccati perché non pecchiamo più. Sappiamo però che ogni uomo è sempre sotto tentazione perché ritoni a peccare. Per questo deve pregare al fine di ottenere la grazia di non peccare più. Per grazia si giunge a rimanere sempre nella luce. Ed è questa la nostra vocazione: rimanere sempre nella luce. Non tornare mai più nelle tenebre. Rimanere sempre nuova natura in Cristo Gesù. Non conoscere pi la natura di peccato ereditata da Adamo. </w:t>
      </w:r>
    </w:p>
    <w:p w14:paraId="7AE34C48"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Quando un uomo può dire di essere luce come Cristo è luce, verità come Cristo è verità? Quando osserva i suoi comandamenti. È l’osservanza dei comandamenti che ci attesta che conosciamo Dio e che siamo luce dalla sua luce, luce nella sua luce, luce per la sua luce. </w:t>
      </w:r>
    </w:p>
    <w:p w14:paraId="7CF24D1B"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Se invece diciamo di conoscere Dio e non osserviamo i suoi comandamenti, siamo bugiardi e in noi non c’è la verità.  Basta questa sola regola di fede per sapere se noi siamo nella verità o siamo nella falsità. È questo oggi il nostro triste peccato: trasgrediamo i comandamenti e diciamo di essere nell’amore del Signore, nella sua luce, nella sua verità. Viviamo nella natura ereditata da Adamo, siamo schiavi della concupiscenza della carne, della concupiscenza degli occhi della superbia della vita, e ci professiamo veri discepoli di Gesù. Non solo. Stiamo oggi gridando al mondo che la Parola del Signore è il nostro pensiero e sono i nostri convincimenti della nostra natura schiava della carne. </w:t>
      </w:r>
    </w:p>
    <w:p w14:paraId="7684F4D3"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lastRenderedPageBreak/>
        <w:t>Da questo sappiamo di averlo conosciuto: se osserviamo i suoi comandamenti. Chi dice: «Lo conosco», e non osserva i suoi comandamenti, è bugiardo e in lui non c’è la verità.</w:t>
      </w:r>
    </w:p>
    <w:p w14:paraId="65B131C5"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Lo Spirito Santo toglie all’uomo, chiunque esso sia – papa, cardinale, vescovo, presbitero, diacono, cresimato, battezzato – ogni possibilità di partire dai suoi pensieri, dai suoi convincimenti, dalla sua carne. Unico e solo strumento per conoscere se amiamo o non amiamo il Signore è la sua Parola. Osserviamo la sua Parola, siamo nell’amore di Dio e l’amore di Dio in noi è perfetto. Non osserviamo la sua Parola, non siamo nell’amore di Dio, non siamo nella sua luce, non siamo nella sua verità, non siamo natura nuova. </w:t>
      </w:r>
    </w:p>
    <w:p w14:paraId="59CF3ACA"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ancora un metro e una misura per misurarci, sono metro e misura esterni al nostro cuore, alla nostra mente, alla nostra volontà, al nostro pensiero. Chi dice di essere e di rimanere in Dio, in Cristo Gesù, deve comportarsi come Cristo Gesù si è comportato. Come si è comportato Cristo Gesù? Facendosi obbediente al Padre fino alla morte e ad una morte di Croce. Su cosa si fonda l’obbedienza di Cristo Gesù? Ad un metro e ad una misura esterna: ad ogni Parola scritta per Lui nella Legge, nei Profeti, nei Salmi. </w:t>
      </w:r>
    </w:p>
    <w:p w14:paraId="7E0F4A9E"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Chi invece osserva la sua parola, in lui l’amore di Dio è veramente perfetto. Da questo conosciamo di essere in lui. Chi dice di rimanere in lui, deve anch’egli comportarsi come lui si è comportato.</w:t>
      </w:r>
    </w:p>
    <w:p w14:paraId="2BAE9D8A"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oggi qual è il nostro tristissime peccato: abbiamo sostituito il metro esterno, la misura esterna, il metro e la misura oggettivi e universali, con un metro e una misura interni e soggettivi. Il metro e la misura esterni sono la Parola di Dio e di Cristo Gesù, nella purezza della verità dello Spirito Santo, contenuti nella Scrittura che va dal Libro della Genesi al Libro dell’Apocalisse.</w:t>
      </w:r>
    </w:p>
    <w:p w14:paraId="64DE80A3"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Questo metro e questa misura esterni sono oggettivi, universali, immodificabili e valgono per ogni uomo. Noi questo metro e questa misura esterni li abbiamo sostituito con il nostro pensiero, il nostro desiderio, la nostra volontà, che sono soggettivi, particolari, personali. Oggi i discepoli di Gesù vanno a gara nel parlare dai propri pensieri, dai propri desideri, dalla propria volontà. In cosa consiste questa gara? Nel ridurre in polvere e cenere ogni metro e ogni misura esterni che sono contenuti nella Parola consegnata alla Divina Rivelazione. È questo il motivo per cui oggi la Chiesa è nella universale confusione. Non solo i suoi figli fanno a gara a chi ridurre in cenere più parole possibili ogni giorno. Sono assenti coloro che dovrebbe intervenire con energia di Spirito Santo per impedire questo disastro. Anzi spesso sono proprio costoro a gareggiare a chi distrugge di più.</w:t>
      </w:r>
    </w:p>
    <w:p w14:paraId="46F9CE52" w14:textId="77777777" w:rsidR="005A5727" w:rsidRPr="005A5727" w:rsidRDefault="005A5727" w:rsidP="005A5727">
      <w:pPr>
        <w:spacing w:after="120"/>
        <w:jc w:val="both"/>
        <w:rPr>
          <w:rFonts w:ascii="Arial" w:hAnsi="Arial" w:cs="Arial"/>
          <w:bCs/>
          <w:sz w:val="24"/>
          <w:szCs w:val="24"/>
        </w:rPr>
      </w:pPr>
    </w:p>
    <w:p w14:paraId="786D0936"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SECONDA VERITÀ</w:t>
      </w:r>
    </w:p>
    <w:p w14:paraId="0A074C44"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Ora l’Apostolo Giovanni rassicura i discepoli di Gesù. Lui non sta scrivendo loro per dare un comandamento nuovo, scrive loro per ricordare il comandamento antico che essi hanno ricevuto da principio. Questo comandamento antico è la Parola che essi hanno ricevuto. Comandamento e Parola sono una cosa sola. Volontà di Dio e Parola sono una cosa sola. Amore e Parola sono una cosa sola. Obbedienza e Parola sono una cosa sola. La Parola, oggettiva, universale, scritta, contenuta nelle Divine Scritture è il metro e la misura del nostro amore. </w:t>
      </w:r>
      <w:r w:rsidRPr="005A5727">
        <w:rPr>
          <w:rFonts w:ascii="Arial" w:hAnsi="Arial" w:cs="Arial"/>
          <w:bCs/>
          <w:sz w:val="24"/>
          <w:szCs w:val="24"/>
        </w:rPr>
        <w:lastRenderedPageBreak/>
        <w:t xml:space="preserve">Chi ama Dio? Chi osserva la sua Parola. Chi ama il prossimo? Chi osserva la divina Parola. Chi ama se stesso? Chi osserva la divina Parola. </w:t>
      </w:r>
    </w:p>
    <w:p w14:paraId="550572B1"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Carissimi, non vi scrivo un nuovo comandamento, ma un comandamento antico, che avete ricevuto da principio. Il comandamento antico è la Parola che avete udito. </w:t>
      </w:r>
    </w:p>
    <w:p w14:paraId="4D0DCDA9"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Oggi uno dei più gravi problemi che si pongono è questo: il rimanere di ogni singola persona nella Parola del Signore. Ogni discepolo di Gesù, qualsiasi professione, qualsiasi ministero, qualsiasi servizio, qualsiasi lavoro lui eserciti o svolga, tutto deve esercitare e svolgere rimanendo nella Parola del Signore. </w:t>
      </w:r>
    </w:p>
    <w:p w14:paraId="2597B2AC"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Il politico deve rimanere sempre nella Parola del Signore. Il medico deve rimanere sempre nella Parola del Signore. I capi dei popoli devono rimanere sempre nella Parola del Signore. I maestri, i dottori, gli scienziati, i ricercatori, gli inventori devono sempre rimanere nella Parola del Signore. Ogni attività che il cristiano svolge, deve sempre svolgerla rimanendo nella Parola del Signore.</w:t>
      </w:r>
    </w:p>
    <w:p w14:paraId="47AE4800"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È questo oggi il tristissimo peccato. Il discepolo di Gesù non è più condotto dalla Parola del Signore, ma dalla sua coscienza, dalla sua volontà, dai suoi pensieri, dai suoi giudizi, dai suoi discernimenti, dalle sue emotività. Non esiste più il metro o la misura esterna. Tutto ormai deve provenire dall’interno di ogni singola persona. Anche i ministri della Parola oggi hanno abbandonato la Parola come metro e misura della luce e della verità. Da ministri della Parola si sono trasformati in ministri e amministratori dei loro pensieri e della loro volontà. </w:t>
      </w:r>
    </w:p>
    <w:p w14:paraId="040D07D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Ora l’Apostolo dona un altro metro e un’altra misura esterni per conoscere la nostra condizione spirituale. Prima di ogni cosa lui afferma che scrivendo un comandamento antico scrive anche un comandamento nuovo. Perché il comandamento antico è anche un comandamento nuovo? Perché il comandamento antico ha rivenuto una nuova forma e modalità di essere vissuto: ha ricevuto la forma e la carità dell’amore crocifisso di Gesù Signore.</w:t>
      </w:r>
    </w:p>
    <w:p w14:paraId="02F25C6F"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ora il metro e la misura esterna per misurare e valutare la verità del nostro amore: Chi dice di essere nella luce e odia suo fratello, è ancora nelle tenebre. L’odio scaccia la luce. La luce scaccia l’odio. Odio e luce non possono abitare nello stesso cuore. Chi è allora nella luce? Chi ama suo fratello. Chi ama suo fratello, rimane nella luce e non vi è in lui occasione di inciampo. Chi odia suo fratello invece, è nelle tenebre, cammina nelle tenebre e non sa dove va, perché le tenebre hanno accecato i suoi occhi. Con questa misura e con questo metro esterni, oggettivi e universali, noi possiamo sempre conoscere se siamo nella luce o siamo nelle tenebre, se amiamo Dio secondo verità e giustizia, oppure se non lo amiamo, inganno e mentendo a noi stessi. Il metro oggettivo è infallibile. Oggi purtroppo questo metro infallibile è stato sostituito con un metro oggettivo e fallibile. È questo metro soggettivo che oggi sta mandando in rovina tutto il corpo di Cristo Gesù che è la sua Chiesa. </w:t>
      </w:r>
    </w:p>
    <w:p w14:paraId="26D0D0F0" w14:textId="77777777" w:rsidR="005A5727" w:rsidRPr="005A5727" w:rsidRDefault="005A5727" w:rsidP="005A5727">
      <w:pPr>
        <w:spacing w:after="120"/>
        <w:ind w:left="567" w:right="567"/>
        <w:jc w:val="both"/>
        <w:rPr>
          <w:rFonts w:ascii="Arial" w:hAnsi="Arial" w:cs="Arial"/>
          <w:bCs/>
          <w:i/>
          <w:iCs/>
          <w:sz w:val="22"/>
          <w:szCs w:val="24"/>
        </w:rPr>
      </w:pPr>
      <w:bookmarkStart w:id="63" w:name="_Hlk165627074"/>
      <w:r w:rsidRPr="005A5727">
        <w:rPr>
          <w:rFonts w:ascii="Arial" w:hAnsi="Arial" w:cs="Arial"/>
          <w:bCs/>
          <w:i/>
          <w:iCs/>
          <w:sz w:val="22"/>
          <w:szCs w:val="24"/>
        </w:rPr>
        <w:t>Eppure vi scrivo un comandamento nuovo, e ciò è vero in lui e in voi, perché le tenebre stanno diradandosi e già appare la luce vera.</w:t>
      </w:r>
      <w:bookmarkEnd w:id="63"/>
      <w:r w:rsidRPr="005A5727">
        <w:rPr>
          <w:rFonts w:ascii="Arial" w:hAnsi="Arial" w:cs="Arial"/>
          <w:bCs/>
          <w:i/>
          <w:iCs/>
          <w:sz w:val="22"/>
          <w:szCs w:val="24"/>
        </w:rPr>
        <w:t xml:space="preserve">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w:t>
      </w:r>
    </w:p>
    <w:p w14:paraId="33EC4D0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lastRenderedPageBreak/>
        <w:t xml:space="preserve">Chi deve ritornare nel metro oggettivo e universale, esterno e non interno? Ogni discepolo di Gesù. È responsabilità personale rimanere nel metro esterno. Anche se tutto il corpo di Cristo dovesse passare al metro interno, il singolo discepolo deve rispondere: </w:t>
      </w:r>
      <w:r w:rsidRPr="005A5727">
        <w:rPr>
          <w:rFonts w:ascii="Arial" w:hAnsi="Arial" w:cs="Arial"/>
          <w:bCs/>
          <w:i/>
          <w:iCs/>
          <w:sz w:val="24"/>
          <w:szCs w:val="24"/>
        </w:rPr>
        <w:t>“Io rimango con il metro e la misura esterni. Io rimango nella Parola. Essa è la sola via che ci fa rimanere nella luce e porta alla luce eterna nel regno eterno del nostro Dio”</w:t>
      </w:r>
      <w:r w:rsidRPr="005A5727">
        <w:rPr>
          <w:rFonts w:ascii="Arial" w:hAnsi="Arial" w:cs="Arial"/>
          <w:bCs/>
          <w:sz w:val="24"/>
          <w:szCs w:val="24"/>
        </w:rPr>
        <w:t>. È responsabilità di ogni singolo discepolo di Gesù attestare al mondo come si obbedisce alla Parola di Gesù.</w:t>
      </w:r>
    </w:p>
    <w:p w14:paraId="0B53B4C0"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Ora una piccola osservazione merita di essere messa in luce: Un uomo con tendenza eterosessuale è obbligato a vivere questa sua tendenza secondo la Parola del Signore. Ma anche un uomo con tendenza omosessuale è obbligato a vivere questa sua tendenza secondo la Parola del Signore. L’uno e l’altro uomo possono anche tentare una donna o un uomo. Spetta però a chi è tentato non cadere in tentazione. Questa è la responsabilità che incombe sul discepolo di Gesù: non tentare e non cadere in tentazione. Leggiamo prima le regole contenute nella Parola del Signore che governano ogni tendenza sessuale. Poi vedremo come Giuseppe il figlio di Giacobbe fu tentato, ma non cadde in tentazione. Per non cadere in tentazione, fu accusato e gettato in prigione.</w:t>
      </w:r>
    </w:p>
    <w:p w14:paraId="2549EDDD"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Le regole date dal Signore, Antico e Nuovo Testamento:</w:t>
      </w:r>
    </w:p>
    <w:p w14:paraId="2036EF09"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Dio pronunciò tutte queste parole:</w:t>
      </w:r>
    </w:p>
    <w:p w14:paraId="767CE523"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«Io sono il Signore, tuo Dio, che ti ho fatto uscire dalla terra d’Egitto, dalla condizione servile: </w:t>
      </w:r>
    </w:p>
    <w:p w14:paraId="306F6AC0"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Non avrai altri dèi di fronte a me. </w:t>
      </w:r>
    </w:p>
    <w:p w14:paraId="3D5F051E"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15420AD"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Non pronuncerai invano il nome del Signore, tuo Dio, perché il Signore non lascia impunito chi pronuncia il suo nome invano.</w:t>
      </w:r>
    </w:p>
    <w:p w14:paraId="137638FC"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3974CE80"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Onora tuo padre e tua madre, perché si prolunghino i tuoi giorni nel paese che il Signore, tuo Dio, ti dà.</w:t>
      </w:r>
    </w:p>
    <w:p w14:paraId="5122D742"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Non ucciderai.</w:t>
      </w:r>
    </w:p>
    <w:p w14:paraId="40A8DD89"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Non commetterai adulterio.</w:t>
      </w:r>
    </w:p>
    <w:p w14:paraId="2947B374"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Non ruberai.</w:t>
      </w:r>
    </w:p>
    <w:p w14:paraId="3EBC2515"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Non pronuncerai falsa testimonianza contro il tuo prossimo.</w:t>
      </w:r>
    </w:p>
    <w:p w14:paraId="52E77C75"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lastRenderedPageBreak/>
        <w:t xml:space="preserve">Non desidererai la casa del tuo prossimo. Non desidererai la moglie del tuo prossimo, né il suo schiavo né la sua schiava, né il suo bue né il suo asino, né alcuna cosa che appartenga al tuo prossimo» (Es 20,1-17). </w:t>
      </w:r>
    </w:p>
    <w:p w14:paraId="159E6894"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791EA198"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Nessuno si accosterà a una sua consanguinea, per scoprire la sua nudità. Io sono il Signore.</w:t>
      </w:r>
    </w:p>
    <w:p w14:paraId="272A4E63"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1D0E03B5"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3DB10521"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4B1E9CAD"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Non ti accosterai a donna per scoprire la sua nudità durante l’impurità mestruale.</w:t>
      </w:r>
    </w:p>
    <w:p w14:paraId="706D82F2"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Non darai il tuo giaciglio alla moglie del tuo prossimo, rendendoti impuro con lei.</w:t>
      </w:r>
    </w:p>
    <w:p w14:paraId="34455F8C"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Non consegnerai alcuno dei tuoi figli per farlo passare a Moloc e non profanerai il nome del tuo Dio. Io sono il Signore.</w:t>
      </w:r>
    </w:p>
    <w:p w14:paraId="646F4B69"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Non ti coricherai con un uomo come si fa con una donna: è cosa abominevole. </w:t>
      </w:r>
    </w:p>
    <w:p w14:paraId="1CACD4E9"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Non darai il tuo giaciglio a una bestia per contaminarti con essa; così nessuna donna si metterà con un animale per accoppiarsi: è una perversione.</w:t>
      </w:r>
    </w:p>
    <w:p w14:paraId="2D70B959"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w:t>
      </w:r>
      <w:r w:rsidRPr="005A5727">
        <w:rPr>
          <w:rFonts w:ascii="Arial" w:hAnsi="Arial" w:cs="Arial"/>
          <w:bCs/>
          <w:i/>
          <w:iCs/>
          <w:spacing w:val="-2"/>
          <w:kern w:val="2"/>
          <w:sz w:val="22"/>
          <w:szCs w:val="24"/>
        </w:rPr>
        <w:lastRenderedPageBreak/>
        <w:t xml:space="preserve">eliminata dal suo popolo. Osserverete dunque i miei ordini e non seguirete alcuno di quei costumi abominevoli che sono stati praticati prima di voi; non vi renderete impuri a causa di essi. Io sono il Signore, vostro Dio”» (Lev 18,1-30). </w:t>
      </w:r>
    </w:p>
    <w:p w14:paraId="588368D7"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Il Signore parlò a Mosè e disse: «Parla a tutta la comunità degli Israeliti dicendo loro: “Siate santi, perché io, il Signore, vostro Dio, sono santo.</w:t>
      </w:r>
    </w:p>
    <w:p w14:paraId="4459F452"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Ognuno di voi rispetti sua madre e suo padre; osservate i miei sabati. Io sono il Signore, vostro Dio.</w:t>
      </w:r>
    </w:p>
    <w:p w14:paraId="49FEBD10"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Non rivolgetevi agli idoli, e non fatevi divinità di metallo fuso. Io sono il Signore, vostro Dio.</w:t>
      </w:r>
    </w:p>
    <w:p w14:paraId="4CA7EF65"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6197D4B3"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18C7BD28"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Non ruberete né userete inganno o menzogna a danno del prossimo.</w:t>
      </w:r>
    </w:p>
    <w:p w14:paraId="41B0711C"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Non giurerete il falso servendovi del mio nome: profaneresti il nome del tuo Dio. Io sono il Signore.</w:t>
      </w:r>
    </w:p>
    <w:p w14:paraId="28F02740"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Non opprimerai il tuo prossimo, né lo spoglierai di ciò che è suo; non tratterrai il salario del bracciante al tuo servizio fino al mattino dopo.</w:t>
      </w:r>
    </w:p>
    <w:p w14:paraId="201E8131"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Non maledirai il sordo, né metterai inciampo davanti al cieco, ma temerai il tuo Dio. Io sono il Signore.</w:t>
      </w:r>
    </w:p>
    <w:p w14:paraId="4D4EFE74"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6A84972F"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7BA8C741"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Osserverete le mie leggi. </w:t>
      </w:r>
    </w:p>
    <w:p w14:paraId="14F0F902"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Non accoppierai bestie di specie differenti; non seminerai il tuo campo con due specie di seme né porterai veste tessuta di due specie diverse.</w:t>
      </w:r>
    </w:p>
    <w:p w14:paraId="7B8D86E2"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7F7C7F0A"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lastRenderedPageBreak/>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6622950C"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Non mangerete carne con il sangue.</w:t>
      </w:r>
    </w:p>
    <w:p w14:paraId="57BCD549"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Non praticherete alcuna sorta di divinazione o di magia.</w:t>
      </w:r>
    </w:p>
    <w:p w14:paraId="024F28E4"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Non vi taglierete in tondo il margine dei capelli, né deturperai ai margini la tua barba. Non vi farete incisioni sul corpo per un defunto, né vi farete segni di tatuaggio. Io sono il Signore.</w:t>
      </w:r>
    </w:p>
    <w:p w14:paraId="31E05E5D"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Non profanare tua figlia prostituendola, perché il paese non si dia alla prostituzione e non si riempia di infamie.</w:t>
      </w:r>
    </w:p>
    <w:p w14:paraId="0790DDB9"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Osserverete i miei sabati e porterete rispetto al mio santuario. Io sono il Signore.</w:t>
      </w:r>
    </w:p>
    <w:p w14:paraId="5B96B4B5"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Non vi rivolgete ai negromanti né agli indovini; non li consultate, per non rendervi impuri per mezzo loro. Io sono il Signore, vostro Dio.</w:t>
      </w:r>
    </w:p>
    <w:p w14:paraId="3F9F6DED"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Àlzati davanti a chi ha i capelli bianchi, onora la persona del vecchio e temi il tuo Dio. Io sono il Signore.</w:t>
      </w:r>
    </w:p>
    <w:p w14:paraId="624905B2"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266C6D62"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Non commetterete ingiustizia nei giudizi, nelle misure di lunghezza, nei pesi o nelle misure di capacità. Avrete bilance giuste, pesi giusti, efa giusta, hin giusto. Io sono il Signore, vostro Dio, che vi ho fatto uscire dalla terra d’Egitto.</w:t>
      </w:r>
    </w:p>
    <w:p w14:paraId="28AD1BC6"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Osserverete dunque tutte le mie leggi e tutte le mie prescrizioni e le metterete in pratica. Io sono il Signore”» (Lev 19,1-37. </w:t>
      </w:r>
    </w:p>
    <w:p w14:paraId="140F463C"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29063454"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Se un uomo si rivolge ai negromanti e agli indovini, per darsi alle superstizioni dietro a loro, io volgerò il mio volto contro quella persona e la eliminerò dal suo popolo. </w:t>
      </w:r>
    </w:p>
    <w:p w14:paraId="6E124DC2"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Santificatevi dunque e siate santi, perché io sono il Signore, vostro Dio. Osservate le mie leggi e mettetele in pratica. Io sono il Signore che vi santifica.</w:t>
      </w:r>
    </w:p>
    <w:p w14:paraId="4F3E041C"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Chiunque maledice suo padre o sua madre dovrà essere messo a morte; ha maledetto suo padre o sua madre: il suo sangue ricadrà su di lui.</w:t>
      </w:r>
    </w:p>
    <w:p w14:paraId="19309119"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lastRenderedPageBreak/>
        <w:t>Se uno commette adulterio con la moglie del suo prossimo, l’adultero e l’adultera dovranno esser messi a morte.</w:t>
      </w:r>
    </w:p>
    <w:p w14:paraId="773B2746"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Se uno ha rapporti con una moglie di suo padre, egli scopre la nudità del padre; tutti e due dovranno essere messi a morte: il loro sangue ricadrà su di loro.</w:t>
      </w:r>
    </w:p>
    <w:p w14:paraId="335E954D"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Se uno ha rapporti con la nuora, tutti e due dovranno essere messi a morte; hanno commesso una perversione: il loro sangue ricadrà su di loro.</w:t>
      </w:r>
    </w:p>
    <w:p w14:paraId="4E9281F7"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Se uno ha rapporti con un uomo come con una donna, tutti e due hanno commesso un abominio; dovranno essere messi a morte: il loro sangue ricadrà su di loro.</w:t>
      </w:r>
    </w:p>
    <w:p w14:paraId="6590B626"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Se uno prende in moglie la figlia e la madre, è un’infamia; si bruceranno con il fuoco lui e loro, perché non ci sia fra voi tale delitto.</w:t>
      </w:r>
    </w:p>
    <w:p w14:paraId="7BA8AC56"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10E86BF6"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3F8274A4"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Se uno ha un rapporto con una donna durante le sue mestruazioni e ne scopre la nudità, quel tale ha scoperto il flusso di lei e lei ha scoperto il flusso del proprio sangue; perciò tutti e due saranno eliminati dal loro popolo.</w:t>
      </w:r>
    </w:p>
    <w:p w14:paraId="0AC17ADE"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Non scoprirai la nudità della sorella di tua madre o della sorella di tuo padre; chi lo fa scopre la sua stessa carne: tutti e due porteranno la pena della loro colpa.</w:t>
      </w:r>
    </w:p>
    <w:p w14:paraId="3B934E78"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Se uno ha rapporti con la moglie di suo zio, scopre la nudità di suo zio; tutti e due porteranno la pena del loro peccato: dovranno morire senza figli.</w:t>
      </w:r>
    </w:p>
    <w:p w14:paraId="1D3637CC"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Se uno prende la moglie del fratello, è un’impurità; egli ha scoperto la nudità del fratello: non avranno figli.</w:t>
      </w:r>
    </w:p>
    <w:p w14:paraId="44075DA8"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69A0D9FC"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5AD77E39"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Se uomo o donna, in mezzo a voi, eserciteranno la negromanzia o la divinazione, dovranno essere messi a morte: saranno lapidati e il loro sangue ricadrà su di loro”» (Lev 20,1-27). </w:t>
      </w:r>
    </w:p>
    <w:p w14:paraId="18123D35"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Avete inteso che fu detto: Non commetterai adulterio. Ma io vi dico: chiunque guarda una donna per desiderarla, ha già commesso adulterio con lei nel proprio cuore.</w:t>
      </w:r>
    </w:p>
    <w:p w14:paraId="0EC2CE55"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lastRenderedPageBreak/>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2724F92"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Fu pure detto: “Chi ripudia la propria moglie, le dia l’atto del ripudio”. Ma io vi dico: chiunque ripudia la propria moglie, eccetto il caso di unione illegittima, la espone all’adulterio, e chiunque sposa una ripudiata, commette adulterio (Mt 5,27-32).</w:t>
      </w:r>
    </w:p>
    <w:p w14:paraId="566372D3"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w:t>
      </w:r>
    </w:p>
    <w:p w14:paraId="4038D9E0"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19,3-21), </w:t>
      </w:r>
    </w:p>
    <w:p w14:paraId="600B3C51"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2A15D661"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w:t>
      </w:r>
    </w:p>
    <w:p w14:paraId="22CE10BF"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56652A21"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Se dunque siete in lite per cose di questo mondo, voi prendete a giudici gente che non ha autorità nella Chiesa? Lo dico per vostra vergogna! Sicché non vi sarebbe nessuna persona saggia tra voi, che possa fare da arbitro tra fratello </w:t>
      </w:r>
      <w:r w:rsidRPr="005A5727">
        <w:rPr>
          <w:rFonts w:ascii="Arial" w:hAnsi="Arial" w:cs="Arial"/>
          <w:bCs/>
          <w:i/>
          <w:iCs/>
          <w:spacing w:val="-2"/>
          <w:kern w:val="2"/>
          <w:sz w:val="22"/>
          <w:szCs w:val="24"/>
        </w:rPr>
        <w:lastRenderedPageBreak/>
        <w:t>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020E1D6B"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728B34C9"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6,1-16). </w:t>
      </w:r>
    </w:p>
    <w:p w14:paraId="6174F59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La tentazione respinta da Giuseppe:</w:t>
      </w:r>
    </w:p>
    <w:p w14:paraId="5EFE61EB"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5FFF59D3"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6225CB3E"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w:t>
      </w:r>
      <w:r w:rsidRPr="005A5727">
        <w:rPr>
          <w:rFonts w:ascii="Arial" w:hAnsi="Arial" w:cs="Arial"/>
          <w:bCs/>
          <w:i/>
          <w:iCs/>
          <w:spacing w:val="-2"/>
          <w:kern w:val="2"/>
          <w:sz w:val="22"/>
          <w:szCs w:val="24"/>
        </w:rPr>
        <w:lastRenderedPageBreak/>
        <w:t>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5EF2F053"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28FA8216"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2D5D48FB"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C’è il cristiano tentatore e c’è il cristiano tentato. Spetta al tentatore non tentare. Ma spetta al tentato non cadere in tentazione. La Parola obbliga il tentatore ed obbliga anche il tentato. Obbliga il tentatore perché non tenti. Obbliga il tentato perché non cada in tentazione. Essendo noi oggi cristiani senza Parola, non ci sono più né tentatori e né tentati. Non ci sono tendenze da viversi nella Parola e tendenze contrarie alla Parola. Tutto è dal pensiero e dalla volontà del singolo. È questo il nostro odierno tristissimo peccato: abbiamo tolto la Parola di Dio. </w:t>
      </w:r>
    </w:p>
    <w:p w14:paraId="6EC5877E" w14:textId="77777777" w:rsidR="005A5727" w:rsidRPr="005A5727" w:rsidRDefault="005A5727" w:rsidP="005A5727">
      <w:pPr>
        <w:spacing w:after="120"/>
        <w:jc w:val="both"/>
        <w:rPr>
          <w:rFonts w:ascii="Arial" w:hAnsi="Arial" w:cs="Arial"/>
          <w:b/>
          <w:sz w:val="24"/>
          <w:szCs w:val="24"/>
        </w:rPr>
      </w:pPr>
    </w:p>
    <w:p w14:paraId="2AEBE376"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TERZA VERITÀ</w:t>
      </w:r>
    </w:p>
    <w:p w14:paraId="3681F4EB"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A chi scrive questa Lettera l’Apostolo Giovanni? La scrive ai padri e ai figli. Essi devono sapere cosa è avvenuto in essi per mezzo della loro fede in Cristo Gesù e quali sono i frutti in essi della verità e della grazia del Signore. Devono anche conoscere qual è la loro vocazione e missione.</w:t>
      </w:r>
    </w:p>
    <w:p w14:paraId="329DA70D"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cosa devono sapere i figlioli: </w:t>
      </w:r>
    </w:p>
    <w:p w14:paraId="651E62BB"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Scrivo a voi, figlioli, perché vi sono stati perdonati i peccati in virtù del suo nome.</w:t>
      </w:r>
    </w:p>
    <w:p w14:paraId="59BE84F0"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Essi non sono più sotto la schiavitù del peccato. I loro peccati sono stati perdonati i virtù del suo nome. Il sangue è quello di Cristo Gesù.</w:t>
      </w:r>
    </w:p>
    <w:p w14:paraId="7CFEBF54"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I padri sono coloro che:</w:t>
      </w:r>
    </w:p>
    <w:p w14:paraId="53FEF90B"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Scrivo a voi, padri, perché avete conosciuto colui che è da principio.</w:t>
      </w:r>
    </w:p>
    <w:p w14:paraId="77A4FAD4"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Essi non vivono più nell’ignoranza. Essi vivono ora nella luce e la luce nasce dalla conoscenza di colui che è da principio. Da principio è uno solo: Cristo Gesù, il Verbo Eterno, il Figlio Unigenito del Padre che si è fatto carne. Quanti non conoscono Cristo vivono nella grande universale ignoranza. Non conoscono nulla del vero Dio e nulla dell’uomo. Non sanno che l’uomo redento in Cristo è vera nuova creatura, capace di fare il bene, rimanendo lontano dal male.</w:t>
      </w:r>
    </w:p>
    <w:p w14:paraId="0F377D12"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lastRenderedPageBreak/>
        <w:t>I giovani sono coloro che:</w:t>
      </w:r>
    </w:p>
    <w:p w14:paraId="5EC5DE4C"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Scrivo a voi, giovani, perché avete vinto il Maligno.</w:t>
      </w:r>
    </w:p>
    <w:p w14:paraId="67EE03BE"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Il Maligno è Satana. Chi vince Satana, lo può vincere solo per grazia di Dio e per la fortezza, la scienza, l’intelligenza, la sapienza, il timore del Signore e la pietà con i quali lo Spirito Santo governa la sua vita.</w:t>
      </w:r>
    </w:p>
    <w:p w14:paraId="31126CB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I figlioli sono coloro che:</w:t>
      </w:r>
    </w:p>
    <w:p w14:paraId="2AE1500B"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Ho scritto a voi, figlioli, perché avete conosciuto il Padre. </w:t>
      </w:r>
    </w:p>
    <w:p w14:paraId="20C88C3E"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Il Padre si conosce solo per rivelazione. Lo si conosce in Cristo, per Cristo, con Cristo, nello Spirito Santo. Qui non si parla solo di conoscenza per la via dell’intelligenza o della scienza delle Divine Scritture, si parla di quella conoscenza che è per i discepoli di Gesù partecipazione della sua natura. Per creazione siamo stati fatti ad immagine e a somiglianza di Dio, per redenzione diveniamo partecipi della natura divina, conosciamo il Padre. Siamo fatti suoi figli di Adozione in Cristo Gesù e diveniamo eredi della vita eterna del Padre.</w:t>
      </w:r>
    </w:p>
    <w:p w14:paraId="48B8DC9F"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I padri sono coloro che:</w:t>
      </w:r>
    </w:p>
    <w:p w14:paraId="76F49F24"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Ho scritto a voi, padri, perché avete conosciuto colui che è da principio. </w:t>
      </w:r>
    </w:p>
    <w:p w14:paraId="218A310D"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Colui che è da principio è Gesù Signore. Come si conosce Gesù Signore? Divenendo lui nostra vita. Diviene Lui nostra vita per opera del suo Santo Spirito. Questa conoscenza mai si ferma e mai raggiunge la sua perfezione. Verso questa perfezione dobbiamo sempre progredire, progredendo nel fuoco dello Spirito Santo che distrugge la nostra vecchia natura e giorno per giorno fa cresce la nuova, creata da lui in noi nel giorno del nostro battesimo.</w:t>
      </w:r>
    </w:p>
    <w:p w14:paraId="4D8874B2"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I giovani sono coloro che:</w:t>
      </w:r>
    </w:p>
    <w:p w14:paraId="06F1BA9E"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Ho scritto a voi, giovani, perché siete forti e la parola di Dio rimane in voi e avete vinto il Maligno.</w:t>
      </w:r>
    </w:p>
    <w:p w14:paraId="0290ECBC"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I giovani sono coloro che sono forti e la Parola di Dio rimane in essi e hanno vinto il Maligno. Come si vince il Maligno? Con la sapienza e la fortezza dello Spirito Santo. Con la sapienza vediamo la sua tentazione. Con la fortezza la vinciamo. Se ci separiamo dallo Spirito Santo, né vediamo la tentazione e né la possiamo vincere. Ecco perché siamo obbligati a ravvivare senza alcuna interruzione lo Spirito Santo in noi. Più esso viene ravvivato e più si vince il Maligno.</w:t>
      </w:r>
    </w:p>
    <w:p w14:paraId="0CD697A8"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Tutto è dalla conoscenza del Padre e del Figlio nello Spirito Santo. Tutto è dalla vittoria sul Maligno. Tutto è dalla Parola di Dio che rimane in noi.</w:t>
      </w:r>
    </w:p>
    <w:p w14:paraId="1F84B3B8"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Non conoscendo più il cristiano né il Padre e né il Figlio nello Spirito Santo, nello Spirito Santo non conoscendo più né la Parola di Dio e né il Maligno, siamo condannati a camminare nelle tenebre. </w:t>
      </w:r>
    </w:p>
    <w:p w14:paraId="40EF6058"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Camminiamo nelle tenebre e le dichiariamo luce. Camminiamo sotto il potere del Maligno e la sua schiavitù la dichiariamo vero amore. </w:t>
      </w:r>
    </w:p>
    <w:p w14:paraId="3A4FD7A3"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ora alcune riflessioni su Satana e sull’impero di male. </w:t>
      </w:r>
    </w:p>
    <w:p w14:paraId="24106B46" w14:textId="77777777" w:rsidR="005A5727" w:rsidRPr="005A5727" w:rsidRDefault="005A5727" w:rsidP="005A5727">
      <w:pPr>
        <w:spacing w:after="120"/>
        <w:jc w:val="both"/>
        <w:rPr>
          <w:rFonts w:ascii="Arial" w:hAnsi="Arial" w:cs="Arial"/>
          <w:bCs/>
          <w:sz w:val="24"/>
          <w:szCs w:val="24"/>
        </w:rPr>
      </w:pPr>
    </w:p>
    <w:p w14:paraId="24F014DA" w14:textId="77777777" w:rsidR="005A5727" w:rsidRPr="005A5727" w:rsidRDefault="005A5727" w:rsidP="005A5727">
      <w:pPr>
        <w:spacing w:after="120"/>
        <w:jc w:val="both"/>
        <w:rPr>
          <w:rFonts w:ascii="Arial" w:hAnsi="Arial" w:cs="Arial"/>
          <w:iCs/>
        </w:rPr>
      </w:pPr>
    </w:p>
    <w:p w14:paraId="295CC06B" w14:textId="77777777" w:rsidR="005A5727" w:rsidRPr="005A5727" w:rsidRDefault="005A5727" w:rsidP="005A5727">
      <w:pPr>
        <w:spacing w:after="120"/>
        <w:jc w:val="both"/>
        <w:rPr>
          <w:rFonts w:ascii="Arial" w:hAnsi="Arial" w:cs="Arial"/>
          <w:b/>
          <w:bCs/>
          <w:iCs/>
          <w:sz w:val="24"/>
          <w:szCs w:val="24"/>
        </w:rPr>
      </w:pPr>
      <w:r w:rsidRPr="005A5727">
        <w:rPr>
          <w:rFonts w:ascii="Arial" w:hAnsi="Arial" w:cs="Arial"/>
          <w:b/>
          <w:bCs/>
          <w:iCs/>
          <w:sz w:val="24"/>
          <w:szCs w:val="24"/>
        </w:rPr>
        <w:lastRenderedPageBreak/>
        <w:t>Prima riflessione.</w:t>
      </w:r>
    </w:p>
    <w:p w14:paraId="664E9ED0" w14:textId="77777777" w:rsidR="005A5727" w:rsidRPr="005A5727" w:rsidRDefault="005A5727" w:rsidP="005A5727">
      <w:pPr>
        <w:spacing w:after="120"/>
        <w:jc w:val="both"/>
        <w:rPr>
          <w:rFonts w:ascii="Arial" w:hAnsi="Arial" w:cs="Arial"/>
          <w:iCs/>
          <w:sz w:val="24"/>
          <w:szCs w:val="24"/>
        </w:rPr>
      </w:pPr>
      <w:r w:rsidRPr="005A5727">
        <w:rPr>
          <w:rFonts w:ascii="Arial" w:hAnsi="Arial" w:cs="Arial"/>
          <w:iCs/>
          <w:sz w:val="24"/>
          <w:szCs w:val="24"/>
        </w:rPr>
        <w:t xml:space="preserve">L’Apostolo Paolo, essendo pieno di Spirito Santo, conosce gli abissi del cuore dell’uomo e sa che in esso in ogni istante potrebbe entrare Satana è prenderne il pieno governo. Qual è il pensiero, il solo ed un pensiero di Satana? Distruggere Cristo Gesù. Come si distrugge Cristo Gesù? Distruggendo i missionari del suo Vangelo, i custodi della sua verità, gli esegeti e gli ermeneuti del suo mistero. Se lui riesce a prendere il governo del cuore di un solo papa, tutta la Chiesa precipita nella grande confusione. Se prende il possesso di un solo vescovo, tutto il suo gregge soffrirà per il cattivo governo fatto di pensieri della terra e non di pensieri del cielo. Se prende il cuore di un parroco, tutta la parrocchia perde la verità di Gesù Signore. Se prende il cuore di un Maestro di teologia, tutti gli alunni a lui ammaestrati saranno pieni di dottrine false e menzognere. Per ogni cuore che lui conquista, i danni saranno sempre ingenti. Qual è la sua astuzia? Conquistare i cuori di quanti sono in alto, sono responsabili di altri e questo in ogni campo. Prede prelibate di Satana sono i presbiteri di Cristo Gesù. Perché sono i presbiteri? Perché sono essi a contatto con le anime. Sono essi che le curano, le difendono, le proteggono, le ammaestrano, insegnano loro come si crede in Cristo Gesù e come si obbedisce alla sua Parola. </w:t>
      </w:r>
    </w:p>
    <w:p w14:paraId="712F7883" w14:textId="77777777" w:rsidR="005A5727" w:rsidRPr="005A5727" w:rsidRDefault="005A5727" w:rsidP="005A5727">
      <w:pPr>
        <w:spacing w:after="120"/>
        <w:jc w:val="both"/>
        <w:rPr>
          <w:rFonts w:ascii="Arial" w:hAnsi="Arial" w:cs="Arial"/>
          <w:iCs/>
          <w:sz w:val="24"/>
          <w:szCs w:val="24"/>
        </w:rPr>
      </w:pPr>
      <w:r w:rsidRPr="005A5727">
        <w:rPr>
          <w:rFonts w:ascii="Arial" w:hAnsi="Arial" w:cs="Arial"/>
          <w:iCs/>
          <w:sz w:val="24"/>
          <w:szCs w:val="24"/>
        </w:rPr>
        <w:t xml:space="preserve">Come Satana potrà distruggere un presbitero? Infangandolo con ogni calunnia, ogni maldicenza, mettendolo alla gogna con ogni pettegolezzo e ogni parola cattiva sul suo conto. Poiché chi deve proteggere il presbitero è il Vescovo, quando a lui giunge una voce cattiva su un presbitero, è suo obbligo chiamare il presbitero e ammonirlo perché subito ritorni sulla buona via. Però può anche succedere che la calunnia, la menzogna, il pettegolezzo, la voce cattiva sia una pura invenzione di coscienze senza scrupoli e di cuori governati da Satana. Cosa dovrà fare allora un vescovo? Servirsi della regola suggerita dall’Apostolo Paolo che è quella dettata da Dio a Mosè: perché una accusa sia ritenuta vera, è necessario che essa sia provata da due testimoni concordi. Dove questi due testimoni non esistono o non sono concordi, l’accusa deve cadere. Con Cristo Gesù è avvenuta la stessa cosa. Nella notte del processo non si trovarono due testimoni concordi e si stava rischiando di mandare tutto in fumo. Poi sappiamo che il sommo sacerdote interrogò Gesù sotto giuramento e Gesù si rivelò come il Figlio dell’uomo: </w:t>
      </w:r>
    </w:p>
    <w:p w14:paraId="452F2975" w14:textId="77777777" w:rsidR="005A5727" w:rsidRPr="005A5727" w:rsidRDefault="005A5727" w:rsidP="005A5727">
      <w:pPr>
        <w:spacing w:after="120"/>
        <w:ind w:left="567" w:right="567"/>
        <w:jc w:val="both"/>
        <w:rPr>
          <w:rFonts w:ascii="Arial" w:hAnsi="Arial" w:cs="Arial"/>
          <w:i/>
          <w:iCs/>
          <w:kern w:val="2"/>
          <w:sz w:val="22"/>
          <w:szCs w:val="24"/>
        </w:rPr>
      </w:pPr>
      <w:r w:rsidRPr="005A5727">
        <w:rPr>
          <w:rFonts w:ascii="Arial" w:hAnsi="Arial" w:cs="Arial"/>
          <w:i/>
          <w:iCs/>
          <w:kern w:val="2"/>
          <w:sz w:val="22"/>
          <w:szCs w:val="24"/>
        </w:rPr>
        <w:t xml:space="preserve">“Allora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(Mt 26,63-66). </w:t>
      </w:r>
    </w:p>
    <w:p w14:paraId="3D564EB0" w14:textId="77777777" w:rsidR="005A5727" w:rsidRPr="005A5727" w:rsidRDefault="005A5727" w:rsidP="005A5727">
      <w:pPr>
        <w:spacing w:after="120"/>
        <w:rPr>
          <w:rFonts w:ascii="Arial" w:hAnsi="Arial" w:cs="Arial"/>
          <w:kern w:val="2"/>
          <w:sz w:val="24"/>
          <w:szCs w:val="24"/>
        </w:rPr>
      </w:pPr>
      <w:r w:rsidRPr="005A5727">
        <w:rPr>
          <w:rFonts w:ascii="Arial" w:hAnsi="Arial" w:cs="Arial"/>
          <w:kern w:val="2"/>
          <w:sz w:val="24"/>
          <w:szCs w:val="24"/>
        </w:rPr>
        <w:t xml:space="preserve">Gesù fu condannato per odio verso la sua divina ed eterna verità. </w:t>
      </w:r>
    </w:p>
    <w:p w14:paraId="33157FF8" w14:textId="77777777" w:rsidR="005A5727" w:rsidRPr="005A5727" w:rsidRDefault="005A5727" w:rsidP="005A5727">
      <w:pPr>
        <w:spacing w:after="120"/>
        <w:ind w:left="567" w:right="567"/>
        <w:jc w:val="both"/>
        <w:rPr>
          <w:rFonts w:ascii="Arial" w:hAnsi="Arial" w:cs="Arial"/>
          <w:i/>
          <w:iCs/>
          <w:kern w:val="2"/>
          <w:sz w:val="22"/>
          <w:szCs w:val="24"/>
        </w:rPr>
      </w:pPr>
      <w:r w:rsidRPr="005A5727">
        <w:rPr>
          <w:rFonts w:ascii="Arial" w:hAnsi="Arial" w:cs="Arial"/>
          <w:i/>
          <w:iCs/>
          <w:kern w:val="2"/>
          <w:sz w:val="22"/>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w:t>
      </w:r>
      <w:bookmarkStart w:id="64" w:name="_Hlk130461227"/>
      <w:r w:rsidRPr="005A5727">
        <w:rPr>
          <w:rFonts w:ascii="Arial" w:hAnsi="Arial" w:cs="Arial"/>
          <w:i/>
          <w:iCs/>
          <w:kern w:val="2"/>
          <w:sz w:val="22"/>
          <w:szCs w:val="24"/>
        </w:rPr>
        <w:t>Non accettare accuse contro un presbìtero se non vi sono due o tre testimoni</w:t>
      </w:r>
      <w:bookmarkEnd w:id="64"/>
      <w:r w:rsidRPr="005A5727">
        <w:rPr>
          <w:rFonts w:ascii="Arial" w:hAnsi="Arial" w:cs="Arial"/>
          <w:i/>
          <w:iCs/>
          <w:kern w:val="2"/>
          <w:sz w:val="22"/>
          <w:szCs w:val="24"/>
        </w:rPr>
        <w:t xml:space="preserve">. Quelli poi che risultano colpevoli, rimproverali alla presenza di tutti, </w:t>
      </w:r>
      <w:r w:rsidRPr="005A5727">
        <w:rPr>
          <w:rFonts w:ascii="Arial" w:hAnsi="Arial" w:cs="Arial"/>
          <w:i/>
          <w:iCs/>
          <w:kern w:val="2"/>
          <w:sz w:val="22"/>
          <w:szCs w:val="24"/>
        </w:rPr>
        <w:lastRenderedPageBreak/>
        <w:t xml:space="preserve">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 17-24). </w:t>
      </w:r>
    </w:p>
    <w:p w14:paraId="5ADB1240"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 xml:space="preserve">Oggi stiamo assistendo nella Chiesa di Dio ad un vero massacro contro i sacerdoti di Cristo Gesù. Li si vuole privare della loro altissima verità, del loro mistero, dello stesso ministero sacro. Vengono disprezzati con ogni disprezzo. Li si vuole servi del mondo e non di Cristo Gesù. Si desidera che tutti si conformino al pensiero dominante. Non si vuole lasciare nessuno spazio allo Spirito Santo, il Creatore di un esercito innumerevole di sacerdoti santi ognuno con il suo carisma e con una personale missione da esercitare in favore della salvezza delle anime. Se oggi un sacerdote dovesse decidersi di dedicarsi al bene delle anime, verrebbe dichiarato un fallito. Ecco quanto scrivevano tempo addietro sul presbitero di Cristo Gesù. </w:t>
      </w:r>
    </w:p>
    <w:p w14:paraId="21581431" w14:textId="77777777" w:rsidR="005A5727" w:rsidRPr="005A5727" w:rsidRDefault="005A5727" w:rsidP="005A5727">
      <w:pPr>
        <w:spacing w:after="120"/>
        <w:jc w:val="both"/>
        <w:rPr>
          <w:rFonts w:ascii="Arial" w:hAnsi="Arial" w:cs="Arial"/>
          <w:sz w:val="24"/>
        </w:rPr>
      </w:pPr>
      <w:r w:rsidRPr="005A5727">
        <w:rPr>
          <w:rFonts w:ascii="Arial" w:hAnsi="Arial" w:cs="Arial"/>
          <w:sz w:val="24"/>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4B0B67B4" w14:textId="77777777" w:rsidR="005A5727" w:rsidRPr="005A5727" w:rsidRDefault="005A5727" w:rsidP="005A5727">
      <w:pPr>
        <w:spacing w:after="120"/>
        <w:ind w:left="567" w:right="567"/>
        <w:jc w:val="both"/>
        <w:rPr>
          <w:rFonts w:ascii="Arial" w:hAnsi="Arial" w:cs="Arial"/>
          <w:i/>
          <w:iCs/>
          <w:kern w:val="2"/>
          <w:sz w:val="22"/>
        </w:rPr>
      </w:pPr>
      <w:r w:rsidRPr="005A5727">
        <w:rPr>
          <w:rFonts w:ascii="Arial" w:hAnsi="Arial" w:cs="Arial"/>
          <w:i/>
          <w:iCs/>
          <w:kern w:val="2"/>
          <w:sz w:val="22"/>
        </w:rPr>
        <w:t xml:space="preserve"> “Ora Gerico era sbarrata e sprangata davanti agli Israeliti; nessuno usciva né entrava. Disse il Signore a Giosuè: </w:t>
      </w:r>
    </w:p>
    <w:p w14:paraId="0F963E4F" w14:textId="77777777" w:rsidR="005A5727" w:rsidRPr="005A5727" w:rsidRDefault="005A5727" w:rsidP="005A5727">
      <w:pPr>
        <w:spacing w:after="120"/>
        <w:ind w:left="567" w:right="567"/>
        <w:jc w:val="both"/>
        <w:rPr>
          <w:rFonts w:ascii="Arial" w:hAnsi="Arial" w:cs="Arial"/>
          <w:i/>
          <w:iCs/>
          <w:spacing w:val="-2"/>
          <w:kern w:val="2"/>
          <w:sz w:val="22"/>
        </w:rPr>
      </w:pPr>
      <w:r w:rsidRPr="005A5727">
        <w:rPr>
          <w:rFonts w:ascii="Arial" w:hAnsi="Arial" w:cs="Arial"/>
          <w:i/>
          <w:iCs/>
          <w:spacing w:val="-2"/>
          <w:kern w:val="2"/>
          <w:sz w:val="22"/>
        </w:rPr>
        <w:t xml:space="preserve">«Vedi,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11E10EFB" w14:textId="77777777" w:rsidR="005A5727" w:rsidRPr="005A5727" w:rsidRDefault="005A5727" w:rsidP="005A5727">
      <w:pPr>
        <w:spacing w:after="120"/>
        <w:ind w:left="567" w:right="567"/>
        <w:jc w:val="both"/>
        <w:rPr>
          <w:rFonts w:ascii="Arial" w:hAnsi="Arial" w:cs="Arial"/>
          <w:bCs/>
          <w:i/>
          <w:iCs/>
          <w:spacing w:val="-2"/>
          <w:kern w:val="2"/>
          <w:sz w:val="22"/>
        </w:rPr>
      </w:pPr>
      <w:r w:rsidRPr="005A5727">
        <w:rPr>
          <w:rFonts w:ascii="Arial" w:hAnsi="Arial" w:cs="Arial"/>
          <w:bCs/>
          <w:i/>
          <w:iCs/>
          <w:spacing w:val="-2"/>
          <w:kern w:val="2"/>
          <w:sz w:val="22"/>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w:t>
      </w:r>
      <w:r w:rsidRPr="005A5727">
        <w:rPr>
          <w:rFonts w:ascii="Arial" w:hAnsi="Arial" w:cs="Arial"/>
          <w:bCs/>
          <w:i/>
          <w:iCs/>
          <w:spacing w:val="-2"/>
          <w:kern w:val="2"/>
          <w:sz w:val="22"/>
        </w:rPr>
        <w:lastRenderedPageBreak/>
        <w:t xml:space="preserve">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02086218" w14:textId="77777777" w:rsidR="005A5727" w:rsidRPr="005A5727" w:rsidRDefault="005A5727" w:rsidP="005A5727">
      <w:pPr>
        <w:spacing w:after="120"/>
        <w:jc w:val="both"/>
        <w:rPr>
          <w:rFonts w:ascii="Arial" w:hAnsi="Arial" w:cs="Arial"/>
          <w:sz w:val="24"/>
        </w:rPr>
      </w:pPr>
      <w:r w:rsidRPr="005A5727">
        <w:rPr>
          <w:rFonts w:ascii="Arial" w:hAnsi="Arial" w:cs="Arial"/>
          <w:sz w:val="24"/>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16A7DAF5" w14:textId="77777777" w:rsidR="005A5727" w:rsidRPr="005A5727" w:rsidRDefault="005A5727" w:rsidP="005A5727">
      <w:pPr>
        <w:spacing w:after="120"/>
        <w:jc w:val="both"/>
        <w:rPr>
          <w:rFonts w:ascii="Arial" w:hAnsi="Arial" w:cs="Arial"/>
          <w:sz w:val="24"/>
        </w:rPr>
      </w:pPr>
      <w:r w:rsidRPr="005A5727">
        <w:rPr>
          <w:rFonts w:ascii="Arial" w:hAnsi="Arial" w:cs="Arial"/>
          <w:spacing w:val="-2"/>
          <w:sz w:val="24"/>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5A5727">
        <w:rPr>
          <w:rFonts w:ascii="Arial" w:hAnsi="Arial" w:cs="Arial"/>
          <w:sz w:val="24"/>
        </w:rPr>
        <w:t xml:space="preserve"> consegna in pasto all’immanenza, alla terra, al pensiero del mondo, se portata avanti e non verrà arrestata, provocherà la più grande distruzione e devastazione della Chiesa del Dio vivente. Nessuna catastrofe è paragonabile a questa. </w:t>
      </w:r>
    </w:p>
    <w:p w14:paraId="4087B13D" w14:textId="77777777" w:rsidR="005A5727" w:rsidRPr="005A5727" w:rsidRDefault="005A5727" w:rsidP="005A5727">
      <w:pPr>
        <w:spacing w:after="120"/>
        <w:jc w:val="both"/>
        <w:rPr>
          <w:rFonts w:ascii="Arial" w:hAnsi="Arial" w:cs="Arial"/>
          <w:sz w:val="24"/>
        </w:rPr>
      </w:pPr>
      <w:r w:rsidRPr="005A5727">
        <w:rPr>
          <w:rFonts w:ascii="Arial" w:hAnsi="Arial" w:cs="Arial"/>
          <w:sz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5A5727">
        <w:rPr>
          <w:rFonts w:ascii="Arial" w:hAnsi="Arial" w:cs="Arial"/>
          <w:i/>
          <w:iCs/>
          <w:sz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5A5727">
        <w:rPr>
          <w:rFonts w:ascii="Arial" w:hAnsi="Arial" w:cs="Arial"/>
          <w:sz w:val="24"/>
        </w:rPr>
        <w:t xml:space="preserve">. </w:t>
      </w:r>
    </w:p>
    <w:p w14:paraId="30A73F89" w14:textId="77777777" w:rsidR="005A5727" w:rsidRPr="005A5727" w:rsidRDefault="005A5727" w:rsidP="005A5727">
      <w:pPr>
        <w:spacing w:after="120"/>
        <w:jc w:val="both"/>
        <w:rPr>
          <w:rFonts w:ascii="Arial" w:hAnsi="Arial" w:cs="Arial"/>
          <w:sz w:val="24"/>
        </w:rPr>
      </w:pPr>
      <w:r w:rsidRPr="005A5727">
        <w:rPr>
          <w:rFonts w:ascii="Arial" w:hAnsi="Arial" w:cs="Arial"/>
          <w:sz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w:t>
      </w:r>
      <w:r w:rsidRPr="005A5727">
        <w:rPr>
          <w:rFonts w:ascii="Arial" w:hAnsi="Arial" w:cs="Arial"/>
          <w:sz w:val="24"/>
        </w:rPr>
        <w:lastRenderedPageBreak/>
        <w:t xml:space="preserve">sempre il gregge si disperde. Quando il gregge disprezza il suo pastore, è allora che Satana fa vendemmia di anime. </w:t>
      </w:r>
    </w:p>
    <w:p w14:paraId="1B3D4476" w14:textId="77777777" w:rsidR="005A5727" w:rsidRPr="005A5727" w:rsidRDefault="005A5727" w:rsidP="005A5727">
      <w:pPr>
        <w:spacing w:after="120"/>
        <w:jc w:val="both"/>
        <w:rPr>
          <w:rFonts w:ascii="Arial" w:hAnsi="Arial" w:cs="Arial"/>
          <w:b/>
          <w:bCs/>
          <w:i/>
          <w:iCs/>
          <w:sz w:val="24"/>
        </w:rPr>
      </w:pPr>
      <w:r w:rsidRPr="005A5727">
        <w:rPr>
          <w:rFonts w:ascii="Arial" w:hAnsi="Arial" w:cs="Arial"/>
          <w:b/>
          <w:bCs/>
          <w:i/>
          <w:iCs/>
          <w:sz w:val="24"/>
        </w:rPr>
        <w:t>Seconda riflessione</w:t>
      </w:r>
    </w:p>
    <w:p w14:paraId="1878269B" w14:textId="77777777" w:rsidR="005A5727" w:rsidRPr="005A5727" w:rsidRDefault="005A5727" w:rsidP="005A5727">
      <w:pPr>
        <w:spacing w:after="120"/>
        <w:jc w:val="both"/>
        <w:rPr>
          <w:rFonts w:ascii="Arial" w:hAnsi="Arial" w:cs="Arial"/>
          <w:bCs/>
          <w:sz w:val="24"/>
        </w:rPr>
      </w:pPr>
      <w:r w:rsidRPr="005A5727">
        <w:rPr>
          <w:rFonts w:ascii="Arial" w:hAnsi="Arial" w:cs="Arial"/>
          <w:bCs/>
          <w:sz w:val="24"/>
        </w:rPr>
        <w:t xml:space="preserve">C’è una via sicura perché il singolo Presbitero non cada in questa trappola infernale che Satana ogni giorno gli tende? La risposta la troviamo nel Vangelo secondo Luca e viene a noi data dalle Parole di Cristo Gesù: </w:t>
      </w:r>
    </w:p>
    <w:p w14:paraId="546DC393" w14:textId="77777777" w:rsidR="005A5727" w:rsidRPr="005A5727" w:rsidRDefault="005A5727" w:rsidP="005A5727">
      <w:pPr>
        <w:spacing w:after="120"/>
        <w:ind w:left="567" w:right="567"/>
        <w:jc w:val="both"/>
        <w:rPr>
          <w:rFonts w:ascii="Arial" w:hAnsi="Arial" w:cs="Arial"/>
          <w:bCs/>
          <w:i/>
          <w:iCs/>
          <w:spacing w:val="-2"/>
          <w:kern w:val="2"/>
          <w:sz w:val="22"/>
        </w:rPr>
      </w:pPr>
      <w:r w:rsidRPr="005A5727">
        <w:rPr>
          <w:rFonts w:ascii="Arial" w:hAnsi="Arial" w:cs="Arial"/>
          <w:bCs/>
          <w:i/>
          <w:iCs/>
          <w:spacing w:val="-2"/>
          <w:kern w:val="2"/>
          <w:sz w:val="22"/>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11F4D23F" w14:textId="77777777" w:rsidR="005A5727" w:rsidRPr="005A5727" w:rsidRDefault="005A5727" w:rsidP="005A5727">
      <w:pPr>
        <w:spacing w:after="120"/>
        <w:jc w:val="both"/>
        <w:rPr>
          <w:rFonts w:ascii="Arial" w:hAnsi="Arial" w:cs="Arial"/>
          <w:bCs/>
          <w:sz w:val="24"/>
        </w:rPr>
      </w:pPr>
      <w:r w:rsidRPr="005A5727">
        <w:rPr>
          <w:rFonts w:ascii="Arial" w:hAnsi="Arial" w:cs="Arial"/>
          <w:bCs/>
          <w:sz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78326751" w14:textId="77777777" w:rsidR="005A5727" w:rsidRPr="005A5727" w:rsidRDefault="005A5727" w:rsidP="005A5727">
      <w:pPr>
        <w:spacing w:after="120"/>
        <w:jc w:val="both"/>
        <w:rPr>
          <w:rFonts w:ascii="Arial" w:hAnsi="Arial" w:cs="Arial"/>
          <w:bCs/>
          <w:sz w:val="24"/>
        </w:rPr>
      </w:pPr>
      <w:r w:rsidRPr="005A5727">
        <w:rPr>
          <w:rFonts w:ascii="Arial" w:hAnsi="Arial" w:cs="Arial"/>
          <w:bCs/>
          <w:sz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40B2839D" w14:textId="77777777" w:rsidR="005A5727" w:rsidRPr="005A5727" w:rsidRDefault="005A5727" w:rsidP="005A5727">
      <w:pPr>
        <w:spacing w:after="120"/>
        <w:jc w:val="both"/>
        <w:rPr>
          <w:rFonts w:ascii="Arial" w:hAnsi="Arial" w:cs="Arial"/>
          <w:bCs/>
          <w:sz w:val="24"/>
        </w:rPr>
      </w:pPr>
      <w:r w:rsidRPr="005A5727">
        <w:rPr>
          <w:rFonts w:ascii="Arial" w:hAnsi="Arial" w:cs="Arial"/>
          <w:bCs/>
          <w:sz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w:t>
      </w:r>
      <w:r w:rsidRPr="005A5727">
        <w:rPr>
          <w:rFonts w:ascii="Arial" w:hAnsi="Arial" w:cs="Arial"/>
          <w:bCs/>
          <w:sz w:val="24"/>
        </w:rPr>
        <w:lastRenderedPageBreak/>
        <w:t xml:space="preserve">incorporazione in Cristo, vera figliolanza con il Padre celeste, vera fratellanza, vera vita eterna. </w:t>
      </w:r>
    </w:p>
    <w:p w14:paraId="1B6FFB2C" w14:textId="77777777" w:rsidR="005A5727" w:rsidRPr="005A5727" w:rsidRDefault="005A5727" w:rsidP="005A5727">
      <w:pPr>
        <w:spacing w:after="120"/>
        <w:jc w:val="both"/>
        <w:rPr>
          <w:rFonts w:ascii="Arial" w:hAnsi="Arial" w:cs="Arial"/>
          <w:bCs/>
          <w:sz w:val="24"/>
        </w:rPr>
      </w:pPr>
      <w:r w:rsidRPr="005A5727">
        <w:rPr>
          <w:rFonts w:ascii="Arial" w:hAnsi="Arial" w:cs="Arial"/>
          <w:bCs/>
          <w:sz w:val="24"/>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3203985C" w14:textId="77777777" w:rsidR="005A5727" w:rsidRPr="005A5727" w:rsidRDefault="005A5727" w:rsidP="005A5727">
      <w:pPr>
        <w:spacing w:after="120"/>
        <w:jc w:val="both"/>
        <w:rPr>
          <w:rFonts w:ascii="Arial" w:hAnsi="Arial" w:cs="Arial"/>
          <w:bCs/>
          <w:sz w:val="24"/>
        </w:rPr>
      </w:pPr>
      <w:r w:rsidRPr="005A5727">
        <w:rPr>
          <w:rFonts w:ascii="Arial" w:hAnsi="Arial" w:cs="Arial"/>
          <w:bCs/>
          <w:sz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4EF8BEF0" w14:textId="77777777" w:rsidR="005A5727" w:rsidRPr="005A5727" w:rsidRDefault="005A5727" w:rsidP="005A5727">
      <w:pPr>
        <w:spacing w:after="120"/>
        <w:jc w:val="both"/>
        <w:rPr>
          <w:rFonts w:ascii="Arial" w:hAnsi="Arial" w:cs="Arial"/>
          <w:bCs/>
          <w:sz w:val="24"/>
        </w:rPr>
      </w:pPr>
      <w:r w:rsidRPr="005A5727">
        <w:rPr>
          <w:rFonts w:ascii="Arial" w:hAnsi="Arial" w:cs="Arial"/>
          <w:bCs/>
          <w:sz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37C1DBE6" w14:textId="77777777" w:rsidR="005A5727" w:rsidRPr="005A5727" w:rsidRDefault="005A5727" w:rsidP="005A5727">
      <w:pPr>
        <w:spacing w:after="120"/>
        <w:jc w:val="both"/>
        <w:rPr>
          <w:rFonts w:ascii="Arial" w:hAnsi="Arial" w:cs="Arial"/>
          <w:bCs/>
          <w:sz w:val="24"/>
        </w:rPr>
      </w:pPr>
      <w:r w:rsidRPr="005A5727">
        <w:rPr>
          <w:rFonts w:ascii="Arial" w:hAnsi="Arial" w:cs="Arial"/>
          <w:bCs/>
          <w:sz w:val="24"/>
        </w:rPr>
        <w:t xml:space="preserve">Quando si cade dalla purissima umiltà, sempre ci si rivestirà della superbia di Satana e sarà la morte del Presbitero. Persa o smarrita questa generazione </w:t>
      </w:r>
      <w:r w:rsidRPr="005A5727">
        <w:rPr>
          <w:rFonts w:ascii="Arial" w:hAnsi="Arial" w:cs="Arial"/>
          <w:bCs/>
          <w:sz w:val="24"/>
        </w:rPr>
        <w:lastRenderedPageBreak/>
        <w:t xml:space="preserve">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231DD0D0" w14:textId="77777777" w:rsidR="005A5727" w:rsidRPr="005A5727" w:rsidRDefault="005A5727" w:rsidP="005A5727">
      <w:pPr>
        <w:spacing w:after="120"/>
        <w:jc w:val="both"/>
        <w:rPr>
          <w:rFonts w:ascii="Arial" w:hAnsi="Arial" w:cs="Arial"/>
          <w:b/>
          <w:i/>
          <w:iCs/>
          <w:sz w:val="24"/>
        </w:rPr>
      </w:pPr>
      <w:r w:rsidRPr="005A5727">
        <w:rPr>
          <w:rFonts w:ascii="Arial" w:hAnsi="Arial" w:cs="Arial"/>
          <w:b/>
          <w:i/>
          <w:iCs/>
          <w:sz w:val="24"/>
        </w:rPr>
        <w:t>Terza riflessione</w:t>
      </w:r>
    </w:p>
    <w:p w14:paraId="49E06F43"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 xml:space="preserve">Gesù chiama Pietro a seguirlo. Prima però gli rivela due altissime verità. Prima verità: Lui e gli altri devono gettare nel mare del mondo solo la rete della sua Parola, sempre attinta dal suo cuore. Come Lui, Gesù, gettava la rete della Parola attinta sempre nel cuore del Padre, così lui, Pietro, e con Pietro gli altri Undici sempre devono gettare nel mare del mondo la Parola attinta sempre dal suo cuore, cioè dal cuore di Cristo Gesù. Seconda verità: Lui, Pietro, dovrà insegnare agli Undici come si ama Cristo Gesù e per questo Lui dovrà amarlo sempre più di tutti gli altri Undici. Come Lui dovrà amare Cristo Gesù? Allo stesso modo che Gesù ama il Padre. Gesù ama il Padre con una obbedienza fino alla morte e ad una morte di croce. Ma c’è una terza verità che Simon Pietro sempre dovrà vivere: La sua Parola dovrà essere insieme Parola di Cristo e Parola degli altri Undici, Parola degli altri Undici e Parola di tutta la Chiesa. La sua dovrà essere Parola di Cristo Gesù e Parola della Chiesa e la Chiesa non solo è oggi, è stata anche ieri. Parola di ieri e Parola di oggi devono essere una sola Parola. Parola della Divina Rivelazione, Parola della Sacra Tradizione, Parola del Magistero, Parola dello Spirito Santo, Parola dogmatica, Parola definita devono essere in Pietro una sola Parola. È obbligo degli altri Undici e di tutta la Chiesa avvisare Simon Pietro che la sua parola o le sue decisioni non sono la Parola e le decisioni di Cristo Gesù. È obbligo della Chiesa chiedere a Pietro ragioni sia della verità della sua Parola e sia verità delle sue decisioni. Le ragioni vanno date. Ecco come Pietro dona le ragioni della sua decisione di entrare in una casa di pagani e di battezzarli: </w:t>
      </w:r>
    </w:p>
    <w:p w14:paraId="421943EB" w14:textId="77777777" w:rsidR="005A5727" w:rsidRPr="005A5727" w:rsidRDefault="005A5727" w:rsidP="005A5727">
      <w:pPr>
        <w:spacing w:after="120"/>
        <w:ind w:left="567" w:right="567"/>
        <w:jc w:val="both"/>
        <w:rPr>
          <w:rFonts w:ascii="Arial" w:hAnsi="Arial" w:cs="Arial"/>
          <w:i/>
          <w:iCs/>
          <w:spacing w:val="-2"/>
          <w:kern w:val="2"/>
          <w:sz w:val="22"/>
          <w:szCs w:val="24"/>
        </w:rPr>
      </w:pPr>
      <w:r w:rsidRPr="005A5727">
        <w:rPr>
          <w:rFonts w:ascii="Arial" w:hAnsi="Arial" w:cs="Arial"/>
          <w:i/>
          <w:iCs/>
          <w:spacing w:val="-2"/>
          <w:kern w:val="2"/>
          <w:sz w:val="22"/>
          <w:szCs w:val="24"/>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w:t>
      </w:r>
      <w:r w:rsidRPr="005A5727">
        <w:rPr>
          <w:rFonts w:ascii="Arial" w:hAnsi="Arial" w:cs="Arial"/>
          <w:i/>
          <w:iCs/>
          <w:spacing w:val="-2"/>
          <w:kern w:val="2"/>
          <w:sz w:val="22"/>
          <w:szCs w:val="24"/>
        </w:rPr>
        <w:lastRenderedPageBreak/>
        <w:t xml:space="preserve">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5E4F5B65"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 xml:space="preserve">Dare ragioni è obbligo di ogni discepolo di Gesù. Anche Dio dona le ragioni della sua verità con i segni che sempre l’accompagnano. Gesù con la Parola attesta di essere da Dio, con le opere dona le ragioni che manifestano che Lui veramente viene da Dio. </w:t>
      </w:r>
    </w:p>
    <w:p w14:paraId="25722768"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 xml:space="preserve">L’Apostolo Paolo vede che Simon Pietro non agisce secondo la purissima verità del Vangelo e lo ammonisce perché rientri nella sua verità: </w:t>
      </w:r>
    </w:p>
    <w:p w14:paraId="275E81F8" w14:textId="77777777" w:rsidR="005A5727" w:rsidRPr="005A5727" w:rsidRDefault="005A5727" w:rsidP="005A5727">
      <w:pPr>
        <w:spacing w:after="120"/>
        <w:ind w:left="567" w:right="567"/>
        <w:jc w:val="both"/>
        <w:rPr>
          <w:rFonts w:ascii="Arial" w:hAnsi="Arial" w:cs="Arial"/>
          <w:i/>
          <w:iCs/>
          <w:spacing w:val="-2"/>
          <w:kern w:val="2"/>
          <w:sz w:val="22"/>
          <w:szCs w:val="24"/>
        </w:rPr>
      </w:pPr>
      <w:r w:rsidRPr="005A5727">
        <w:rPr>
          <w:rFonts w:ascii="Arial" w:hAnsi="Arial" w:cs="Arial"/>
          <w:i/>
          <w:iCs/>
          <w:spacing w:val="-2"/>
          <w:kern w:val="2"/>
          <w:sz w:val="22"/>
          <w:szCs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w:t>
      </w:r>
      <w:r w:rsidRPr="005A5727">
        <w:rPr>
          <w:rFonts w:ascii="Arial" w:hAnsi="Arial" w:cs="Arial"/>
          <w:i/>
          <w:iCs/>
          <w:spacing w:val="-2"/>
          <w:kern w:val="2"/>
          <w:sz w:val="22"/>
          <w:szCs w:val="24"/>
        </w:rPr>
        <w:lastRenderedPageBreak/>
        <w:t xml:space="preserve">genti e loro tra i circoncisi. Ci pregarono soltanto di ricordarci dei poveri, ed è quello che mi sono preoccupato di fare.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2,11-3-14). </w:t>
      </w:r>
    </w:p>
    <w:p w14:paraId="6FACE1FB" w14:textId="77777777" w:rsidR="005A5727" w:rsidRPr="005A5727" w:rsidRDefault="005A5727" w:rsidP="005A5727">
      <w:pPr>
        <w:spacing w:after="120"/>
        <w:jc w:val="both"/>
        <w:rPr>
          <w:rFonts w:ascii="Arial" w:hAnsi="Arial" w:cs="Arial"/>
          <w:i/>
          <w:sz w:val="24"/>
          <w:szCs w:val="24"/>
        </w:rPr>
      </w:pPr>
      <w:r w:rsidRPr="005A5727">
        <w:rPr>
          <w:rFonts w:ascii="Arial" w:hAnsi="Arial" w:cs="Arial"/>
          <w:sz w:val="24"/>
          <w:szCs w:val="24"/>
        </w:rPr>
        <w:t>L’Apostolo Paolo non nega e né rinnega ciò che Pietro è per lui. Vuole che Pietro sia per lui ciò che Cristo Gesù gli ha chiesto di essere: il modello supremo nell’amore per Cristo Gesù. Lui, Paolo, non può essere superiore a Pietro nell’amore, altrimenti gli altri perdono in lui la loro fede. Se si perde la fede in Pietro, la Chiesa si incammina per vie di divisioni e non più di unità. Ognuno potrà essere modello di fede per gli altri. Non avendo il modello unico su cui confrontarsi, ognuno percorrerà le sue vie. Questa verità obbliga anche un Vescovo per la sua Diocesi, un Parroco per la sua Parrocchia, chiunque per qualsiasi motivo è posto sopra gli altri. È questa oggi la grande confusione che regna nella Chiesa: ognuno ha una sua personale verità su Cristo Gesù e ognuno a suo modo vuole essere modello di amore per Cristo Signore. Non avendo il modello unico di riferimento, ognuno cammina per la sua strada. Si è come pecore senza pastore. Urge che Cristo ritorni ad essere il solo modello da imitare e per questo Simon Pietro, Vescovi, Presbiteri, Diaconi, Cresimati, Battezzati, devono ognuno per gli altri essere modello vivente di Cristo Gesù. Ognuno deve dire con Paolo:</w:t>
      </w:r>
      <w:r w:rsidRPr="005A5727">
        <w:rPr>
          <w:rFonts w:ascii="Arial" w:hAnsi="Arial" w:cs="Arial"/>
          <w:i/>
          <w:sz w:val="24"/>
          <w:szCs w:val="24"/>
        </w:rPr>
        <w:t xml:space="preserve"> </w:t>
      </w:r>
    </w:p>
    <w:p w14:paraId="566640AF" w14:textId="77777777" w:rsidR="005A5727" w:rsidRPr="005A5727" w:rsidRDefault="005A5727" w:rsidP="005A5727">
      <w:pPr>
        <w:spacing w:after="120"/>
        <w:ind w:left="567" w:right="567"/>
        <w:jc w:val="both"/>
        <w:rPr>
          <w:rFonts w:ascii="Arial" w:hAnsi="Arial" w:cs="Arial"/>
          <w:i/>
          <w:iCs/>
          <w:spacing w:val="-2"/>
          <w:kern w:val="2"/>
          <w:sz w:val="22"/>
          <w:szCs w:val="24"/>
        </w:rPr>
      </w:pPr>
      <w:r w:rsidRPr="005A5727">
        <w:rPr>
          <w:rFonts w:ascii="Arial" w:hAnsi="Arial" w:cs="Arial"/>
          <w:i/>
          <w:iCs/>
          <w:spacing w:val="-2"/>
          <w:kern w:val="2"/>
          <w:sz w:val="22"/>
          <w:szCs w:val="24"/>
        </w:rPr>
        <w:t xml:space="preserve">Vi esorto dunque, fatevi miei imitatori! (Cor 4, 16). Fatevi miei imitatori, come io lo sono di Cristo (1Cor 11, 1). Fatevi dunque imitatori di Dio, quali figli carissimi (Ef 5, 1). Fatevi miei imitatori, fratelli, e guardate a quelli che si comportano secondo l'esempio che avete in noi” (Fil 3, 17). </w:t>
      </w:r>
    </w:p>
    <w:p w14:paraId="2BCC65FF" w14:textId="77777777" w:rsidR="005A5727" w:rsidRPr="005A5727" w:rsidRDefault="005A5727" w:rsidP="005A5727">
      <w:pPr>
        <w:spacing w:after="120"/>
        <w:ind w:left="567" w:right="567"/>
        <w:jc w:val="both"/>
        <w:rPr>
          <w:rFonts w:ascii="Arial" w:hAnsi="Arial" w:cs="Arial"/>
          <w:i/>
          <w:iCs/>
          <w:spacing w:val="-2"/>
          <w:kern w:val="2"/>
          <w:sz w:val="22"/>
          <w:szCs w:val="24"/>
        </w:rPr>
      </w:pPr>
      <w:r w:rsidRPr="005A5727">
        <w:rPr>
          <w:rFonts w:ascii="Arial" w:hAnsi="Arial" w:cs="Arial"/>
          <w:i/>
          <w:iCs/>
          <w:spacing w:val="-2"/>
          <w:kern w:val="2"/>
          <w:sz w:val="22"/>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5B71BB1B"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Un’altra verità va detta su Pietro: Non è Pietro il fondamento della fede nel suo ministero o nella parola che lui annuncia. La fede deve essere sempre nella Parola di Cristo Gesù. Cosa ha detto a Pietro Cristo Gesù? Gli ha detto quattro Parole. Prima Parola:</w:t>
      </w:r>
    </w:p>
    <w:p w14:paraId="3523E1FC" w14:textId="77777777" w:rsidR="005A5727" w:rsidRPr="005A5727" w:rsidRDefault="005A5727" w:rsidP="005A5727">
      <w:pPr>
        <w:spacing w:after="120"/>
        <w:ind w:left="567" w:right="567"/>
        <w:jc w:val="both"/>
        <w:rPr>
          <w:rFonts w:ascii="Arial" w:hAnsi="Arial" w:cs="Arial"/>
          <w:i/>
          <w:iCs/>
          <w:spacing w:val="-2"/>
          <w:kern w:val="2"/>
          <w:sz w:val="22"/>
          <w:szCs w:val="24"/>
        </w:rPr>
      </w:pPr>
      <w:r w:rsidRPr="005A5727">
        <w:rPr>
          <w:rFonts w:ascii="Arial" w:hAnsi="Arial" w:cs="Arial"/>
          <w:i/>
          <w:iCs/>
          <w:spacing w:val="-2"/>
          <w:kern w:val="2"/>
          <w:sz w:val="22"/>
          <w:szCs w:val="24"/>
        </w:rPr>
        <w:lastRenderedPageBreak/>
        <w:t xml:space="preserve">“E io a te dico: tu sei Pietro e su questa pietra edificherò la mia Chiesa e le potenze degli inferi non prevarranno su di essa”. Seconda Parola: “A te darò le chiavi del regno dei cieli: tutto ciò che legherai sulla terra sarà legato nei cieli, e tutto ciò che scioglierai sulla terra sarà sciolto nei cieli” (Mt 16,18-19). </w:t>
      </w:r>
    </w:p>
    <w:p w14:paraId="3CA15EF5"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Sulla Chiesa fondata su Pietro le porte degli inferi non prevarranno. Sul legare e sullo sciogliere, lo Spirito Santo ha dato questa santissima regola:</w:t>
      </w:r>
    </w:p>
    <w:p w14:paraId="15C4B1C0" w14:textId="77777777" w:rsidR="005A5727" w:rsidRPr="005A5727" w:rsidRDefault="005A5727" w:rsidP="005A5727">
      <w:pPr>
        <w:spacing w:after="120"/>
        <w:ind w:left="567" w:right="567"/>
        <w:jc w:val="both"/>
        <w:rPr>
          <w:rFonts w:ascii="Arial" w:hAnsi="Arial" w:cs="Arial"/>
          <w:i/>
          <w:iCs/>
          <w:spacing w:val="-2"/>
          <w:kern w:val="2"/>
          <w:sz w:val="22"/>
          <w:szCs w:val="24"/>
        </w:rPr>
      </w:pPr>
      <w:r w:rsidRPr="005A5727">
        <w:rPr>
          <w:rFonts w:ascii="Arial" w:hAnsi="Arial" w:cs="Arial"/>
          <w:i/>
          <w:iCs/>
          <w:spacing w:val="-2"/>
          <w:kern w:val="2"/>
          <w:sz w:val="22"/>
          <w:szCs w:val="24"/>
        </w:rPr>
        <w:t xml:space="preserve">“Perciò Noi, mantenendoci fedeli alla tradizione ricevuta dai primordi della fede cristiana, per la gloria di Dio nostro Salvatore, per l’esaltazione della religione Cattolica e per la salvezza dei popoli cristiani, con l’approvazione del sacro Concilio proclamiamo e definiamo dogma rivelato da Dio che il Romano Pontefice, quando parla ex cathedra, cioè quando esercita il suo supremo ufficio di Pastore e di Dottore di tutti i cristiani, e in forza del suo supremo potere Apostolico definisce una dottrina circa la fede e i costumi, vincola tutta la Chiesa, per la divina assistenza a lui promessa nella persona del beato Pietro, gode di quell’infallibilità con cui il divino Redentore volle fosse corredata la sua Chiesa nel definire la dottrina intorno alla fede e ai costumi: pertanto tali definizioni del Romano Pontefice sono immutabili per se stesse, e non per il consenso della Chiesa (Concilio Vaticano I – </w:t>
      </w:r>
      <w:r w:rsidRPr="005A5727">
        <w:rPr>
          <w:rFonts w:ascii="Arial" w:hAnsi="Arial" w:cs="Arial"/>
          <w:i/>
          <w:iCs/>
          <w:spacing w:val="-2"/>
          <w:kern w:val="2"/>
          <w:sz w:val="22"/>
          <w:szCs w:val="24"/>
          <w:lang w:val="la-Latn"/>
        </w:rPr>
        <w:t>Pastor Aeternus</w:t>
      </w:r>
      <w:r w:rsidRPr="005A5727">
        <w:rPr>
          <w:rFonts w:ascii="Arial" w:hAnsi="Arial" w:cs="Arial"/>
          <w:i/>
          <w:iCs/>
          <w:spacing w:val="-2"/>
          <w:kern w:val="2"/>
          <w:sz w:val="22"/>
          <w:szCs w:val="24"/>
        </w:rPr>
        <w:t>).</w:t>
      </w:r>
    </w:p>
    <w:p w14:paraId="35E3D6F0" w14:textId="77777777" w:rsidR="005A5727" w:rsidRPr="005A5727" w:rsidRDefault="005A5727" w:rsidP="005A5727">
      <w:pPr>
        <w:spacing w:after="120"/>
        <w:jc w:val="both"/>
        <w:rPr>
          <w:rFonts w:ascii="Arial" w:hAnsi="Arial" w:cs="Arial"/>
          <w:i/>
          <w:sz w:val="24"/>
          <w:szCs w:val="24"/>
        </w:rPr>
      </w:pPr>
      <w:r w:rsidRPr="005A5727">
        <w:rPr>
          <w:rFonts w:ascii="Arial" w:hAnsi="Arial" w:cs="Arial"/>
          <w:sz w:val="24"/>
          <w:szCs w:val="24"/>
        </w:rPr>
        <w:t xml:space="preserve"> Parlare e definire non sono la stessa. Definire ed esprimere opinioni non sono la stessa cosa. Che si tratti di definizione deve apparire anche dalla formulazione del testo. Parlare a braccio non è definizione. Un intervista lasciata ad una testata di giornale o di altro Mass-Media non è definizione. Un insegnamento ordinario non è definizione. Se non è definizione, non gode di infallibilità. Può essere dottrina, ma non dottrina infallibile. Ecco un esempio di definizione:</w:t>
      </w:r>
      <w:r w:rsidRPr="005A5727">
        <w:rPr>
          <w:rFonts w:ascii="Arial" w:hAnsi="Arial" w:cs="Arial"/>
          <w:i/>
          <w:sz w:val="24"/>
          <w:szCs w:val="24"/>
        </w:rPr>
        <w:t xml:space="preserve"> </w:t>
      </w:r>
    </w:p>
    <w:p w14:paraId="00B973E8" w14:textId="77777777" w:rsidR="005A5727" w:rsidRPr="005A5727" w:rsidRDefault="005A5727" w:rsidP="005A5727">
      <w:pPr>
        <w:spacing w:after="120"/>
        <w:ind w:left="567" w:right="567"/>
        <w:jc w:val="both"/>
        <w:rPr>
          <w:rFonts w:ascii="Arial" w:hAnsi="Arial" w:cs="Arial"/>
          <w:i/>
          <w:iCs/>
          <w:spacing w:val="-2"/>
          <w:kern w:val="2"/>
          <w:sz w:val="22"/>
          <w:szCs w:val="24"/>
        </w:rPr>
      </w:pPr>
      <w:r w:rsidRPr="005A5727">
        <w:rPr>
          <w:rFonts w:ascii="Arial" w:hAnsi="Arial" w:cs="Arial"/>
          <w:i/>
          <w:iCs/>
          <w:spacing w:val="-2"/>
          <w:kern w:val="2"/>
          <w:sz w:val="22"/>
          <w:szCs w:val="24"/>
        </w:rPr>
        <w:t xml:space="preserve">«Pertanto,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 Perciò, se alcuno, che Dio non voglia, osasse negare o porre in dubbio volontariamente ciò che da Noi è stato definito, sappia che è venuto meno alla fede divina e cattolica. Affinché poi questa Nostra definizione dell'assunzione corporea di Maria vergine al cielo sia portata a conoscenza della chiesa universale, abbiamo voluto che stesse a perpetua memoria questa Nostra lettera apostolica; comandando che alle sue copie o esemplari anche stampati, sottoscritti dalla mano di qualche pubblico notaio e muniti del sigillo di qualche persona costituita in dignità ecclesiastica, si presti assolutamente da tutti la stessa fede; che si presterebbe alla presente, se fosse esibita o mostrata. A nessuno dunque sia lecito infrangere questa Nostra dichiarazione, proclamazione e definizione, o ad essa opporsi e contravvenire. Se alcuno invece ardisse di tentarlo, sappia che incorrerà nell'indignazione di Dio onnipotente e dei suoi beati apostoli Pietro e Paolo (Pio XII Costituzione apostolica “Munificentissimus Deus”). </w:t>
      </w:r>
    </w:p>
    <w:p w14:paraId="65A04007"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 xml:space="preserve">Pietro sempre si deve ricordare che deve nutrire le anime con la Parola di Cristo Gesù, mai con le sue parole. La  Parola di Gesù è di vita eterne. Nessun parola </w:t>
      </w:r>
      <w:r w:rsidRPr="005A5727">
        <w:rPr>
          <w:rFonts w:ascii="Arial" w:hAnsi="Arial" w:cs="Arial"/>
          <w:sz w:val="24"/>
          <w:szCs w:val="24"/>
        </w:rPr>
        <w:lastRenderedPageBreak/>
        <w:t xml:space="preserve">dell’uomo potrà mai essere di vita eterna. Le parole dell’uomo spesso sono parole contro la vita eterna, perché sono parole contro Cristo e parole contro la sana dottrina. Sono parole contro il suo Vangelo. </w:t>
      </w:r>
    </w:p>
    <w:p w14:paraId="4FC547F3"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 xml:space="preserve">La Terza Parola: </w:t>
      </w:r>
    </w:p>
    <w:p w14:paraId="5E6620CC" w14:textId="77777777" w:rsidR="005A5727" w:rsidRPr="005A5727" w:rsidRDefault="005A5727" w:rsidP="005A5727">
      <w:pPr>
        <w:spacing w:after="120"/>
        <w:ind w:left="567" w:right="567"/>
        <w:jc w:val="both"/>
        <w:rPr>
          <w:rFonts w:ascii="Arial" w:hAnsi="Arial" w:cs="Arial"/>
          <w:i/>
          <w:iCs/>
          <w:spacing w:val="-2"/>
          <w:kern w:val="2"/>
          <w:sz w:val="22"/>
          <w:szCs w:val="24"/>
        </w:rPr>
      </w:pPr>
      <w:r w:rsidRPr="005A5727">
        <w:rPr>
          <w:rFonts w:ascii="Arial" w:hAnsi="Arial" w:cs="Arial"/>
          <w:i/>
          <w:iCs/>
          <w:spacing w:val="-2"/>
          <w:kern w:val="2"/>
          <w:sz w:val="22"/>
          <w:szCs w:val="24"/>
        </w:rPr>
        <w:t xml:space="preserve">“Simone, Simone, ecco: Satana vi ha cercati per vagliarvi come il grano; ma io ho pregato per te, perché la tua fede non venga meno. E tu, una volta convertito, conferma i tuoi fratelli» (Lc 22,31-32). </w:t>
      </w:r>
    </w:p>
    <w:p w14:paraId="0F05250D"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 xml:space="preserve">Quando Pietro non crederà anche in una sola Parola di Cristo Gesù, è facile per lui cadere dalla retta fede. La sua caduta dalla fede opera grandi catastrofi nella Chiesa. Mai però essa crollerà. Le potenze degli inferi non prevarranno su di essa. Ora meditiamo su questa terza Parola di Gesù a Pietro: </w:t>
      </w:r>
      <w:r w:rsidRPr="005A5727">
        <w:rPr>
          <w:rFonts w:ascii="Arial" w:hAnsi="Arial" w:cs="Arial"/>
          <w:i/>
          <w:sz w:val="24"/>
          <w:szCs w:val="24"/>
        </w:rPr>
        <w:t>“Simone, Simone, ecco: Satana vi ha cercati per vagliarvi come il grano”.</w:t>
      </w:r>
      <w:r w:rsidRPr="005A5727">
        <w:rPr>
          <w:rFonts w:ascii="Arial" w:hAnsi="Arial" w:cs="Arial"/>
          <w:sz w:val="24"/>
          <w:szCs w:val="24"/>
        </w:rPr>
        <w:t xml:space="preserve"> Come si vaglia il grano? Separando paglia e chicchi, pula e chicchi. Satana vuole separare i discepoli da Cristo. Come Satana lungo tutto l’arco della missione di Gesù ha cercato di separare Lui, Cristo Signore, dal Padre, così ha cercato i discepoli perché li vuole separare da Cristo Gesù. Nella separazione è la fine della missione. Se Cristo si fosse lasciato separare dal Padre, Satana sarebbe stato per sempre il principe indisturbato di questo mondo. Nessuno avrebbe potuto sconfiggerlo. Cristo è rimasto unito al Padre ed è stata la vittoria piena. </w:t>
      </w:r>
    </w:p>
    <w:p w14:paraId="536B2FA0"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 xml:space="preserve">La stessa cosa vale per i Dodici. Se Satana li separa da Cristo, è la fine della missione di Gesù. Satana riprende il suo posto nella storia e nessuno lo potrà sconfiggere. Satana è sconfitto non da Cristo, ma da Cristo unito al Padre. Satana è sconfitto non dagli Apostoli, ma dagli Apostoli uniti a Cristo. Questa è la fede che sempre gli Apostoli dovranno possedere: se mi separo da Cristo è la fine di Cristo, della sua missione, è la mia fine, della missione di Cristo. Come Cristo e il Padre sono una cosa sola, così anche Cristo e gli Apostoli sono una cosa sola. Quando si lasceranno fare da Satana due cose, quando Cristo è Cristo senza discepoli e i discepoli senza Cristo, è la fine di tutto. Gesù chiede al Padre per Simone una grande grazia: che la sua fede non venga meno. È una grazia che Gesù non chiede solo per Simone, ma anche per i successori. Questa preghiera è fatta per tutti coloro che sono chiamati nella storia a succedere a Simone come fondamento visibile della Chiesa di Cristo Gesù. Questa preghiera la Chiesa l’ha esplicitata nel dogma dell’infallibilità. In questo dogma è detto che Pietro, quando parla ex cathedra, cioè quando definisce una verità di fede o di morale valida oggi e sempre per tutta la Chiesa, questa sua definizione è infallibile. Gode della certezza assoluta di verità. Gesù dona un comando a Simone: “E tu, una volta convertito, conferma i tuoi fratelli”. </w:t>
      </w:r>
    </w:p>
    <w:p w14:paraId="520EE70A"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 xml:space="preserve">A cosa si dovrà convertire Simone? Alla purissima verità di Gesù Signore. C’è la preghiera, ma c’è anche la missione affidata da Gesù. La preghiera di Gesù è ascoltata dal Padre. Ora è Simone che deve ascoltare la volontà di Gesù sulla sua persona e sulla sua missione. Simone dovrà ogni giorno crescere nella conoscenza di Gesù Signore. È suo personale impegno. La preghiera perché la sua fede non venga meno è una verità. Ed essa non verrà mai meno. Ma non basta la preghiera di Cristo perché la fede di Pietro sia anche fede della Chiesa di Cristo Gesù. Sono due cose separate. Pietro è infallibile nelle definizioni di fede e di morale. Quando però le sue pecore si lasceranno pascere, condurre, </w:t>
      </w:r>
      <w:r w:rsidRPr="005A5727">
        <w:rPr>
          <w:rFonts w:ascii="Arial" w:hAnsi="Arial" w:cs="Arial"/>
          <w:sz w:val="24"/>
          <w:szCs w:val="24"/>
        </w:rPr>
        <w:lastRenderedPageBreak/>
        <w:t xml:space="preserve">nutrire da lui? Questo avverrà nella misura della sua unione con Cristo Gesù. Il nutrimento è da questa unione. Più Pietro manifesterà nella quotidiana conversione la sua unione con Cristo nella verità e nella carità e più le sue pecore si lasceranno condurre da Lui. Meno vedranno questa unione e meno si lasceranno condurre. Questa verità è rivelata oggi dal Vangelo secondo Giovanni. A Pietro Gesù chiede un amore verso di Lui più grande di quello di tutti gli altri Apostoli. Pietro dovrà amare Gesù più di tutto il gregge e i pastori messi insieme. Ed è questa la quarta Parola: </w:t>
      </w:r>
    </w:p>
    <w:p w14:paraId="20C24346" w14:textId="77777777" w:rsidR="005A5727" w:rsidRPr="005A5727" w:rsidRDefault="005A5727" w:rsidP="005A5727">
      <w:pPr>
        <w:spacing w:after="120"/>
        <w:ind w:left="567" w:right="567"/>
        <w:jc w:val="both"/>
        <w:rPr>
          <w:rFonts w:ascii="Arial" w:hAnsi="Arial" w:cs="Arial"/>
          <w:i/>
          <w:iCs/>
          <w:spacing w:val="-2"/>
          <w:kern w:val="2"/>
          <w:sz w:val="22"/>
          <w:szCs w:val="24"/>
        </w:rPr>
      </w:pPr>
      <w:r w:rsidRPr="005A5727">
        <w:rPr>
          <w:rFonts w:ascii="Arial" w:hAnsi="Arial" w:cs="Arial"/>
          <w:i/>
          <w:iCs/>
          <w:spacing w:val="-2"/>
          <w:kern w:val="2"/>
          <w:sz w:val="22"/>
          <w:szCs w:val="24"/>
        </w:rPr>
        <w:t>«Pasci i miei agnelli». «Pascola le mie pecore». «Pasci le mie pecore». Ecco cosa aggiunge ancora Cristo Gesù: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579BA9B2" w14:textId="77777777" w:rsidR="005A5727" w:rsidRPr="005A5727" w:rsidRDefault="005A5727" w:rsidP="005A5727">
      <w:pPr>
        <w:spacing w:after="120"/>
        <w:jc w:val="both"/>
        <w:rPr>
          <w:rFonts w:ascii="Arial" w:hAnsi="Arial" w:cs="Arial"/>
          <w:sz w:val="24"/>
          <w:szCs w:val="24"/>
        </w:rPr>
      </w:pPr>
      <w:r w:rsidRPr="005A5727">
        <w:rPr>
          <w:rFonts w:ascii="Arial" w:hAnsi="Arial" w:cs="Arial"/>
          <w:i/>
          <w:sz w:val="24"/>
          <w:szCs w:val="24"/>
        </w:rPr>
        <w:t xml:space="preserve"> </w:t>
      </w:r>
      <w:r w:rsidRPr="005A5727">
        <w:rPr>
          <w:rFonts w:ascii="Arial" w:hAnsi="Arial" w:cs="Arial"/>
          <w:sz w:val="24"/>
          <w:szCs w:val="24"/>
        </w:rPr>
        <w:t xml:space="preserve">Quando si vedrà in Pietro questo amore, allora l’amore di Pietro sarà amore del gregge e la fede di Pietro sarà la fede del gregge. Senza l’amore e senza la purissima conformazione a Cristo, rimane l’infallibilità. Ma da sola non basta. Ecco il vero ministero di Pietro: trasforma l’infallibilità in amore per il gregge e l’amore per il gregge in infallibilità di Parola annunciata. Perché questo avvenga, il cuore di Cristo e il cuore di Pietro dovranno essere un solo cuore, allo stesso modo che il cuore del Padre e il cuore di Cristo nello Spirito Santo sono un solo cuore. Quando si è un solo cuore con Cristo, la Parola non solo sarà Parola di Cristo, sarà anche Parola che parlerà sempre di Cristo. Parlerà di Cristo al mondo interro e manifesterà al mondo intero l’amore di Cristo perché si converta ed entri nella vita. Potrà mai essere Parola di Cristo quella parola che nega la verità  di Cristo, verità, via e vita per ogni uomo? Potrà mai essere Parola di Cristo quella parola che nega la verità della Chiesa, Sacramento universale di salvezza? Potrà mai essere Parola di Cristo quella parola che attesta il contrario di quanto è contenuto nella Divina Rivelazione? Potrà mai essere Parola di Cristo quella Parola che annienta la verità dello Spirito Santo che ha creato nella Chiesa un esercito infinito di martiri per la sua difesa? Potrà mai essere parola di Cristo quella pronunciata dal proprio cuore e non dal cuore di Cristo Gesù? Ecco perché è necessario che ci atteniamo alla più pura fede della Chiesa e alle sue regole, altrimenti corriamo il rischio di fare della parola di un uomo e delle decisioni di un uomo parola e decisioni di Cristo Gesù. Ma per separare la parola dell’uomo dalla parola di Cristo Gesù, la parola che viene dalla terra dalla Parola che discende dal cuore di Cristo è necessario che siamo colmati di Spirito Santo e di Spirito Santo senza misura.  La Madre di Dio ci ottenga questa grazia: essere noi e lo Spirito Santo un solo cuore. </w:t>
      </w:r>
    </w:p>
    <w:p w14:paraId="09CA06A1" w14:textId="77777777" w:rsidR="005A5727" w:rsidRPr="005A5727" w:rsidRDefault="005A5727" w:rsidP="005A5727">
      <w:pPr>
        <w:spacing w:after="120"/>
        <w:jc w:val="both"/>
        <w:rPr>
          <w:rFonts w:ascii="Arial" w:hAnsi="Arial" w:cs="Arial"/>
          <w:b/>
          <w:i/>
          <w:iCs/>
          <w:sz w:val="24"/>
          <w:szCs w:val="24"/>
        </w:rPr>
      </w:pPr>
      <w:r w:rsidRPr="005A5727">
        <w:rPr>
          <w:rFonts w:ascii="Arial" w:hAnsi="Arial" w:cs="Arial"/>
          <w:b/>
          <w:i/>
          <w:iCs/>
          <w:sz w:val="24"/>
          <w:szCs w:val="24"/>
        </w:rPr>
        <w:t>Quarta riflessione</w:t>
      </w:r>
    </w:p>
    <w:p w14:paraId="266D16B9" w14:textId="77777777" w:rsidR="005A5727" w:rsidRPr="005A5727" w:rsidRDefault="005A5727" w:rsidP="005A5727">
      <w:pPr>
        <w:spacing w:after="120"/>
        <w:jc w:val="both"/>
        <w:rPr>
          <w:rFonts w:ascii="Arial" w:eastAsia="Calibri" w:hAnsi="Arial" w:cs="Arial"/>
          <w:iCs/>
          <w:sz w:val="24"/>
          <w:szCs w:val="24"/>
          <w:lang w:eastAsia="en-US"/>
        </w:rPr>
      </w:pPr>
      <w:r w:rsidRPr="005A5727">
        <w:rPr>
          <w:rFonts w:ascii="Arial" w:eastAsia="Calibri" w:hAnsi="Arial" w:cs="Arial"/>
          <w:iCs/>
          <w:sz w:val="24"/>
          <w:szCs w:val="24"/>
          <w:lang w:eastAsia="en-US"/>
        </w:rPr>
        <w:t xml:space="preserve">Quanto Gesù rivela sulla condizione peggiore della prima di colui che, un tempo liberato dallo spirito impuro, dallo spirito impuro viene nuovamente conquistato, vale oggi per la Chiesa del Dio vivente: </w:t>
      </w:r>
    </w:p>
    <w:p w14:paraId="420D6E94" w14:textId="77777777" w:rsidR="005A5727" w:rsidRPr="005A5727" w:rsidRDefault="005A5727" w:rsidP="005A5727">
      <w:pPr>
        <w:spacing w:after="120"/>
        <w:ind w:left="567" w:right="567"/>
        <w:jc w:val="both"/>
        <w:rPr>
          <w:rFonts w:ascii="Arial" w:eastAsia="Calibri" w:hAnsi="Arial" w:cs="Arial"/>
          <w:i/>
          <w:iCs/>
          <w:kern w:val="2"/>
          <w:sz w:val="22"/>
          <w:szCs w:val="24"/>
          <w:lang w:eastAsia="en-US"/>
        </w:rPr>
      </w:pPr>
      <w:r w:rsidRPr="005A5727">
        <w:rPr>
          <w:rFonts w:ascii="Arial" w:eastAsia="Calibri" w:hAnsi="Arial" w:cs="Arial"/>
          <w:i/>
          <w:iCs/>
          <w:kern w:val="2"/>
          <w:sz w:val="22"/>
          <w:szCs w:val="24"/>
          <w:lang w:eastAsia="en-US"/>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w:t>
      </w:r>
      <w:r w:rsidRPr="005A5727">
        <w:rPr>
          <w:rFonts w:ascii="Arial" w:eastAsia="Calibri" w:hAnsi="Arial" w:cs="Arial"/>
          <w:i/>
          <w:iCs/>
          <w:kern w:val="2"/>
          <w:sz w:val="22"/>
          <w:szCs w:val="24"/>
          <w:lang w:eastAsia="en-US"/>
        </w:rPr>
        <w:lastRenderedPageBreak/>
        <w:t xml:space="preserve">e l’ultima condizione di quell’uomo diventa peggiore della prima. Così avverrà anche a questa generazione malvagia»” (Mt 12,43-45). </w:t>
      </w:r>
    </w:p>
    <w:p w14:paraId="18580686" w14:textId="77777777" w:rsidR="005A5727" w:rsidRPr="005A5727" w:rsidRDefault="005A5727" w:rsidP="005A5727">
      <w:pPr>
        <w:spacing w:after="120"/>
        <w:jc w:val="both"/>
        <w:rPr>
          <w:rFonts w:ascii="Arial" w:eastAsia="Calibri" w:hAnsi="Arial" w:cs="Arial"/>
          <w:iCs/>
          <w:sz w:val="24"/>
          <w:szCs w:val="24"/>
          <w:lang w:eastAsia="en-US"/>
        </w:rPr>
      </w:pPr>
      <w:r w:rsidRPr="005A5727">
        <w:rPr>
          <w:rFonts w:ascii="Arial" w:eastAsia="Calibri" w:hAnsi="Arial" w:cs="Arial"/>
          <w:iCs/>
          <w:sz w:val="24"/>
          <w:szCs w:val="24"/>
          <w:lang w:eastAsia="en-US"/>
        </w:rPr>
        <w:t xml:space="preserve">Cristo Gesù ha purificato dallo spirito impuro il suo corpo che è la Chiesa. Cosa oggi sta facendo lo spirito impuro? Ha chiamato in suo aiuto non sette spiriti impuri peggiori di lui, ma settanta volte sette legioni di spiriti impuri perché vengano assieme a lui a conquistare la mente di ogni discepolo di Gesù. Mentre la possessione diabolica subita da quest’uomo nel paese dei Gerasèni era ben visibile e nessuno riusciva a domarlo, le odierne possessioni sono invisibili e come l’aria occupano tutti gli spazi del cuore, della mente, dell’anima, dell’intelligenza e della volontà da noi lasciati senza il pensiero di Cristo, senza la sua luce, senza la sua verità, senza la sua grazia. Anche le cellule del nostro corpo queste legioni sono pronte ad occupare così che il corpo non risponda più a nessuna virtù e si immerga in ogni vizio, in ogni trasgressione, in ogni violazione della Legge santa, in ogni depravazione di impurità, di cattiveria, di malvagità, giungendo finanche a distruggere la stessa natura umana. Non solo non deve rimanere nulla di Cristo Gesù e del mistero della sua salvezza, non deve neanche rimanere alcuna traccia della natura creata dal Signore Dio. Tutto dovrà essere distrutto di quanto dice riferimento al soprannaturale. Tutto dovrà essere rivestito di immanenza e per di più di una immanenza di impurità, di lussuria, di dissolvimento della natura. Questo lo spirito impuro vuole realizzare e in questa realizzazione – ce ne offre testimonianza la storia – si deve poter affermare che è a buon punto. Se il Signore non lascerà un resto, diventeremo come Sodoma e Gomorra. Questa è la triste realtà che si sta abbattendo sulla Chiesa e sull’umanità, dal momento che il cristiano non vuole essere più la luce del mondo. </w:t>
      </w:r>
    </w:p>
    <w:p w14:paraId="03FF0598" w14:textId="77777777" w:rsidR="005A5727" w:rsidRPr="005A5727" w:rsidRDefault="005A5727" w:rsidP="005A5727">
      <w:pPr>
        <w:spacing w:after="120"/>
        <w:ind w:left="567" w:right="567"/>
        <w:jc w:val="both"/>
        <w:rPr>
          <w:rFonts w:ascii="Arial" w:eastAsia="Calibri" w:hAnsi="Arial" w:cs="Arial"/>
          <w:i/>
          <w:iCs/>
          <w:spacing w:val="-2"/>
          <w:kern w:val="2"/>
          <w:sz w:val="22"/>
          <w:szCs w:val="24"/>
          <w:lang w:eastAsia="en-US"/>
        </w:rPr>
      </w:pPr>
      <w:r w:rsidRPr="005A5727">
        <w:rPr>
          <w:rFonts w:ascii="Arial" w:eastAsia="Calibri" w:hAnsi="Arial" w:cs="Arial"/>
          <w:i/>
          <w:iCs/>
          <w:spacing w:val="-2"/>
          <w:kern w:val="2"/>
          <w:sz w:val="22"/>
          <w:szCs w:val="24"/>
          <w:lang w:eastAsia="en-US"/>
        </w:rPr>
        <w:t>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w:t>
      </w:r>
      <w:bookmarkStart w:id="65" w:name="_Hlk132031932"/>
      <w:r w:rsidRPr="005A5727">
        <w:rPr>
          <w:rFonts w:ascii="Arial" w:eastAsia="Calibri" w:hAnsi="Arial" w:cs="Arial"/>
          <w:i/>
          <w:iCs/>
          <w:spacing w:val="-2"/>
          <w:kern w:val="2"/>
          <w:sz w:val="22"/>
          <w:szCs w:val="24"/>
          <w:lang w:eastAsia="en-US"/>
        </w:rPr>
        <w:t>Il mio nome è Legione – gli rispose – perché siamo in molti</w:t>
      </w:r>
      <w:bookmarkEnd w:id="65"/>
      <w:r w:rsidRPr="005A5727">
        <w:rPr>
          <w:rFonts w:ascii="Arial" w:eastAsia="Calibri" w:hAnsi="Arial" w:cs="Arial"/>
          <w:i/>
          <w:iCs/>
          <w:spacing w:val="-2"/>
          <w:kern w:val="2"/>
          <w:sz w:val="22"/>
          <w:szCs w:val="24"/>
          <w:lang w:eastAsia="en-US"/>
        </w:rPr>
        <w:t>».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w:t>
      </w:r>
      <w:bookmarkStart w:id="66" w:name="_Hlk132004309"/>
      <w:r w:rsidRPr="005A5727">
        <w:rPr>
          <w:rFonts w:ascii="Arial" w:eastAsia="Calibri" w:hAnsi="Arial" w:cs="Arial"/>
          <w:i/>
          <w:iCs/>
          <w:spacing w:val="-2"/>
          <w:kern w:val="2"/>
          <w:sz w:val="22"/>
          <w:szCs w:val="24"/>
          <w:lang w:eastAsia="en-US"/>
        </w:rPr>
        <w:t>Va’ nella tua casa, dai tuoi, annuncia loro ciò che il Signore ti ha fatto</w:t>
      </w:r>
      <w:bookmarkEnd w:id="66"/>
      <w:r w:rsidRPr="005A5727">
        <w:rPr>
          <w:rFonts w:ascii="Arial" w:eastAsia="Calibri" w:hAnsi="Arial" w:cs="Arial"/>
          <w:i/>
          <w:iCs/>
          <w:spacing w:val="-2"/>
          <w:kern w:val="2"/>
          <w:sz w:val="22"/>
          <w:szCs w:val="24"/>
          <w:lang w:eastAsia="en-US"/>
        </w:rPr>
        <w:t xml:space="preserve"> e la misericordia che ha avuto per te». Egli se ne andò e si mise a proclamare per </w:t>
      </w:r>
      <w:r w:rsidRPr="005A5727">
        <w:rPr>
          <w:rFonts w:ascii="Arial" w:eastAsia="Calibri" w:hAnsi="Arial" w:cs="Arial"/>
          <w:i/>
          <w:iCs/>
          <w:spacing w:val="-2"/>
          <w:kern w:val="2"/>
          <w:sz w:val="22"/>
          <w:szCs w:val="24"/>
          <w:lang w:eastAsia="en-US"/>
        </w:rPr>
        <w:lastRenderedPageBreak/>
        <w:t>la Decàpoli quello che Gesù aveva fatto per lui e tutti erano meravigliati (Mc 5,1-20).</w:t>
      </w:r>
    </w:p>
    <w:p w14:paraId="6986538F" w14:textId="77777777" w:rsidR="005A5727" w:rsidRPr="005A5727" w:rsidRDefault="005A5727" w:rsidP="005A5727">
      <w:pPr>
        <w:spacing w:after="120"/>
        <w:jc w:val="both"/>
        <w:rPr>
          <w:rFonts w:ascii="Arial" w:eastAsia="Calibri" w:hAnsi="Arial" w:cs="Arial"/>
          <w:iCs/>
          <w:sz w:val="24"/>
          <w:szCs w:val="24"/>
          <w:lang w:eastAsia="en-US"/>
        </w:rPr>
      </w:pPr>
      <w:r w:rsidRPr="005A5727">
        <w:rPr>
          <w:rFonts w:ascii="Arial" w:eastAsia="Calibri" w:hAnsi="Arial" w:cs="Arial"/>
          <w:iCs/>
          <w:sz w:val="24"/>
          <w:szCs w:val="24"/>
          <w:lang w:eastAsia="en-US"/>
        </w:rPr>
        <w:t xml:space="preserve">Questa moltitudine di legioni è pericolosa perché è riuscita a trasformare ogni pensiero del cristiano in pensiero di Dio. Anche il Dio inventato dagli uomini è stato trasformato nel Dio che è il Padre di Cristo Gesù. Così pure il vangelo immaginato dagli uomini è stato fatto divenire Vangelo di Cristo Gesù. Ogni altro pensiero è dichiarato purissima rivelazione. Questa moltitudine di legioni un’altra cosa ha fatto: ha abolito la Parola del Signore, quella scritta nella Legge, nei Profeti, nei Salmi, in tutto l’Antico e il Nuovo Testamento e l’ha sostituita con la volontà di Dio e per volontà di Dio si intende la propria volontà. Oggi Dio dice ciò che dice l’uomo. Anche la missione della Chiesa è riuscita a trasformare: da missione per la conversione e la fede nel Vangelo a missione inclusiva di tutte le genti non nella Chiesa, ma in una fratellanza universale nella quale ognun può vivere con i suoi peccati, le sue concupiscenza, la sua immoralità. In questa fratellanza universale si è obbligati a vivere senza alcuna verità, anche senza la verità dei sacramenti della salvezza. L’ora che stiamo vivendo è grave, assai grave. Se Gesù non invoca il Padre perché sia Lui questa volta a scendere direttamente sulla terra, veramente della Chiesa rimarrà un piccolo resto. Ma già il Vangelo di Luca parla di piccolo gregge: </w:t>
      </w:r>
      <w:r w:rsidRPr="005A5727">
        <w:rPr>
          <w:rFonts w:ascii="Arial" w:eastAsia="Calibri" w:hAnsi="Arial" w:cs="Arial"/>
          <w:i/>
          <w:sz w:val="24"/>
          <w:szCs w:val="24"/>
          <w:lang w:eastAsia="en-US"/>
        </w:rPr>
        <w:t>“Non temere, piccolo gregge, perché al Padre vostro è piaciuto dare a voi il Regno” (Lc 12,32)</w:t>
      </w:r>
      <w:r w:rsidRPr="005A5727">
        <w:rPr>
          <w:rFonts w:ascii="Arial" w:eastAsia="Calibri" w:hAnsi="Arial" w:cs="Arial"/>
          <w:iCs/>
          <w:sz w:val="24"/>
          <w:szCs w:val="24"/>
          <w:lang w:eastAsia="en-US"/>
        </w:rPr>
        <w:t>. La Vergine Maria interceda e come alle Nozze di Cana accorci i tempi della nostra liberazione da questa moltitudine di legioni che si stanno impossessando della mente di moltissimi discepoli di Gesù.</w:t>
      </w:r>
    </w:p>
    <w:p w14:paraId="61408FC1" w14:textId="77777777" w:rsidR="005A5727" w:rsidRPr="005A5727" w:rsidRDefault="005A5727" w:rsidP="005A5727">
      <w:pPr>
        <w:spacing w:after="120"/>
        <w:jc w:val="both"/>
        <w:rPr>
          <w:rFonts w:ascii="Arial" w:eastAsia="Calibri" w:hAnsi="Arial" w:cs="Arial"/>
          <w:b/>
          <w:bCs/>
          <w:i/>
          <w:sz w:val="24"/>
          <w:szCs w:val="24"/>
          <w:lang w:eastAsia="en-US"/>
        </w:rPr>
      </w:pPr>
      <w:r w:rsidRPr="005A5727">
        <w:rPr>
          <w:rFonts w:ascii="Arial" w:eastAsia="Calibri" w:hAnsi="Arial" w:cs="Arial"/>
          <w:b/>
          <w:bCs/>
          <w:i/>
          <w:sz w:val="24"/>
          <w:szCs w:val="24"/>
          <w:lang w:eastAsia="en-US"/>
        </w:rPr>
        <w:t>Quinta riflessione</w:t>
      </w:r>
    </w:p>
    <w:p w14:paraId="04D7D428"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w:t>
      </w:r>
    </w:p>
    <w:p w14:paraId="66F2AB5D"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 xml:space="preserve">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w:t>
      </w:r>
      <w:r w:rsidRPr="005A5727">
        <w:rPr>
          <w:rFonts w:ascii="Arial" w:hAnsi="Arial"/>
          <w:sz w:val="24"/>
          <w:szCs w:val="24"/>
        </w:rPr>
        <w:lastRenderedPageBreak/>
        <w:t xml:space="preserve">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Dal racconto evangelico una verità dobbiamo metterla nel cuore: non ci sono catene che possano legale l’uomo posseduto dalla legione. Le catene della legge vengono spezzate e il male governa l’umanità. Solo Gesù può liberare dalle legioni. Nessun altro è capace. Nessuno potrà mai. </w:t>
      </w:r>
    </w:p>
    <w:p w14:paraId="06A50EC4" w14:textId="77777777" w:rsidR="005A5727" w:rsidRPr="005A5727" w:rsidRDefault="005A5727" w:rsidP="005A5727">
      <w:pPr>
        <w:spacing w:after="120"/>
        <w:ind w:left="567" w:right="567"/>
        <w:jc w:val="both"/>
        <w:rPr>
          <w:rFonts w:ascii="Arial" w:hAnsi="Arial"/>
          <w:i/>
          <w:iCs/>
          <w:kern w:val="2"/>
          <w:sz w:val="22"/>
          <w:szCs w:val="24"/>
        </w:rPr>
      </w:pPr>
      <w:r w:rsidRPr="005A5727">
        <w:rPr>
          <w:rFonts w:ascii="Arial" w:hAnsi="Arial"/>
          <w:i/>
          <w:iCs/>
          <w:kern w:val="2"/>
          <w:sz w:val="22"/>
          <w:szCs w:val="24"/>
        </w:rPr>
        <w:t>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w:t>
      </w:r>
    </w:p>
    <w:p w14:paraId="053431F9"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w:t>
      </w:r>
      <w:r w:rsidRPr="005A5727">
        <w:rPr>
          <w:rFonts w:ascii="Arial" w:hAnsi="Arial"/>
          <w:sz w:val="24"/>
          <w:szCs w:val="24"/>
        </w:rPr>
        <w:lastRenderedPageBreak/>
        <w:t xml:space="preserve">Chiesa. Ora tutte le legioni possono presentarsi a Satana e dire: “Missione compiuta!”. La Madre di Dio venga in nostro aiuto. Riporti la verità di Cristo nei nostri cuori. Solo Lei può intercedere per noi. Solo Lei può ottenerci questa grazia. Solo può intervenire presso il Figlio suo. </w:t>
      </w:r>
    </w:p>
    <w:p w14:paraId="3E6DDCD9"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Chi vuole vincere le insidie di Satana sede divenire una cosa sola con Cristo e in Cristo con lo Spirito Santo e con il Padre. Deve divenire una cosa sola con il cuore della Madre di Dio. Mai Satana potrà entrare in questo santissimo cuore. Seve divenire un solo pensiero con il pensiero di Cristo Gesù e una sola verità con la verità dello Spirito Santo. Essendosi oggi il cristiano demisterizzato, mai potrà vincere Satana. La demisterizzazione è la più grande vittoria del Maligno sui discepolo di Gesù. Chi si è lasciato demisterizzare, sappia che parla e opera dal cuore di Satana per fare la volontà di Satana. Ed è questo oggi il grande, orrendo, mostruoso peccato dei discepoli di Gesù. </w:t>
      </w:r>
    </w:p>
    <w:p w14:paraId="17BE3DF0"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ora la via che l’Apostolo Giovanni ci indica perché possiamo rimanere nell’amore del Padre: Non dobbiamo amare né il mondo e né le cose del mondo. Questo amore è vera grande forte tentazione per noi. Chi in questa tentazione a poco a poco smette di vedere il Signore e vede solo il mondo, si attacca alle cose del mondo, dimentica la Parola, si consegna al mondo, è la sua morte.</w:t>
      </w:r>
    </w:p>
    <w:p w14:paraId="785AD023"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cosa è del mondo: la concupiscenza della carne, la concupiscenza degli occhi, la superbia della vita. Questi tre vizi imprigionano cuore e mente in un abisso di tenebra dal quale diviene impossibile vedere il Signore. Concupiscenza e superbia non portano al  Padre, non vengono dal Padre, dal Padre allontanano. </w:t>
      </w:r>
    </w:p>
    <w:p w14:paraId="4EEFD882"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ora perché non dobbiamo amare il mondo. Il mondo passa con la sua concupiscenza e con la sua superbia. Chi fa la volontà di Dio rimane in eterno. C’è uno scuso che ci permette di non cadere nelle insidie del mondo? Lo scudo c’è ed è la fede nella Parola del Signore. Lo scudo c’è ed è l’obbedienza ad ogni Parola del Signore. Per ogni Parola alla quale non si obbedisce, si è già nella seduzione del mondo. Chi cade in una seduzione, ben presto cadrà nelle altre e per lui sarà la fine. Vivrà nel mondo per il mondo. Ha abbandonato la via della vita e della salvezza. Oggi è questo il grande peccato che ci sta consumando tutti: abbiamo smesso di andare nel mondo per chiamare il mondo a Cristo Gesù. abbiamo portato il mondo nella Chiesa per trasformare la Chiesa in mondo. Questo processo di mondanizzazione della Chiesa in questi ultimi tempi sta ricevendo una accelerazione vertiginosa. È come se la Chiesa fosse messa in una potentissima centrifuga al fine di far uscire da essa anche gli ultimi vapori di verità soprannaturale rimasti in essa. Tutto il cielo dovrà evaporare. Al posto del cielo dovrà subentrare il mondo anche in ogni più piccolo spazio della sua vita.</w:t>
      </w:r>
    </w:p>
    <w:p w14:paraId="6251CE90"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776E5442" w14:textId="77777777" w:rsidR="005A5727" w:rsidRPr="005A5727" w:rsidRDefault="005A5727" w:rsidP="005A5727">
      <w:pPr>
        <w:spacing w:after="120"/>
        <w:jc w:val="both"/>
        <w:rPr>
          <w:rFonts w:ascii="Arial" w:hAnsi="Arial" w:cs="Arial"/>
          <w:bCs/>
          <w:sz w:val="24"/>
          <w:szCs w:val="24"/>
        </w:rPr>
      </w:pPr>
      <w:bookmarkStart w:id="67" w:name="_Hlk165639049"/>
      <w:r w:rsidRPr="005A5727">
        <w:rPr>
          <w:rFonts w:ascii="Arial" w:hAnsi="Arial" w:cs="Arial"/>
          <w:bCs/>
          <w:sz w:val="24"/>
          <w:szCs w:val="24"/>
        </w:rPr>
        <w:t xml:space="preserve">Sapendo che ormai si vuole la totale mondanizzazione della Chiesa. Spetta ad ogni singolo discepolo di Gesù mettere ogni vigilanza e ogni attenzione perché né la sua fede, né la sua carità, né la sua speranza vengano mondanizzate. Se lui si lascia mondanizzare, la sua responsabilità è grande. Ogni discepolo di Gesù </w:t>
      </w:r>
      <w:r w:rsidRPr="005A5727">
        <w:rPr>
          <w:rFonts w:ascii="Arial" w:hAnsi="Arial" w:cs="Arial"/>
          <w:bCs/>
          <w:sz w:val="24"/>
          <w:szCs w:val="24"/>
        </w:rPr>
        <w:lastRenderedPageBreak/>
        <w:t xml:space="preserve">è stato avvisato: spetta a lui guardarsi da ogni falso profeta e da ogni falso Cristo che bussa alla sua anima, al suo cuore, alla sua mente. </w:t>
      </w:r>
    </w:p>
    <w:bookmarkEnd w:id="67"/>
    <w:p w14:paraId="5EA36209" w14:textId="77777777" w:rsidR="005A5727" w:rsidRPr="005A5727" w:rsidRDefault="005A5727" w:rsidP="005A5727">
      <w:pPr>
        <w:spacing w:after="120"/>
        <w:jc w:val="both"/>
        <w:rPr>
          <w:rFonts w:ascii="Arial" w:hAnsi="Arial" w:cs="Arial"/>
          <w:bCs/>
          <w:sz w:val="24"/>
          <w:szCs w:val="24"/>
        </w:rPr>
      </w:pPr>
    </w:p>
    <w:p w14:paraId="3CF4C910"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QUARTA VERITÀ</w:t>
      </w:r>
    </w:p>
    <w:p w14:paraId="15D243D5"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L’ultima ora è sempre l’ora di Satana. Dall’ora di Satana dobbiamo sempre guardarci, vigilando nella fede e nella preghiera. L’ultima ora è la venuta dell’anticristo. L’anticristo è sempre venuto e sempre verrà. Per cosa viene l’anticristo? Per sottrarci al vero Cristo, al solo vero Cristo, che è Gesù di Nazaret. Chi è l’anticristo? Ogni discepolo di Gesù che dal regno della luce si è trasferito nel regno delle tenebre ed è divenuto tentatore e Satana per i suoi fratelli.</w:t>
      </w:r>
    </w:p>
    <w:p w14:paraId="3E80EDC3"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Perché il Signore opera perché sempre si manifesti chi è divenuto figlio delle tenebre? O meglio: chi mai è divenuto vero figlio della luce? Per la salvezza dei suoi fedeli. Si compie per costoro la profezia di Simeone.</w:t>
      </w:r>
    </w:p>
    <w:p w14:paraId="732E3232"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2,33-35). </w:t>
      </w:r>
    </w:p>
    <w:p w14:paraId="4E4898A2"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Dinanzi alla luce purissima della Parola, sempre si svelerà chi è di Cristo e chi è anticristo. Oggi, in questa ultima ora di Satana, il Signore non sta permettendo che tutti gli anticristi manifestino la loro natura diabolica? Dio in questa ultima ora di Satana vuole che nessun anticristo resti nascosto. Vuole che il mondo sappia chi gli appartiene da quanti invece appartengono a Satana. Non parliamo qui del mondo. Parliamo di quanti erano discepoli di Gesù e oggi si sono consegnati a Satana, per divenire voce di Satana nella Chiesa e nel mondo. </w:t>
      </w:r>
    </w:p>
    <w:p w14:paraId="52144B0E"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w:t>
      </w:r>
    </w:p>
    <w:p w14:paraId="6F902782"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Non solo il Signore opera perché ogni anticristo venga alla luce. Ogni discepolo di Gesù, essendo stato colmato di Spirito Santo, anche da una sola parola che ascolta, è nella capacità di conoscere chi è vero discepolo di Gesù da chi invece non è suo vero discepolo. È capace di separare i fedeli a Cristo, quanti sono a lui infedeli, quanti sono anticristi, quanti sono falsi profeti, quanti sono falsi cristi. È capace di riconoscere la Parola di Dio in un miliardo di parole false su Dio. </w:t>
      </w:r>
    </w:p>
    <w:p w14:paraId="084894C0"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Ora voi avete ricevuto l’unzione dal Santo, e tutti avete la conoscenza. Non vi ho scritto perché non conoscete la verità, ma perché la conoscete e perché nessuna menzogna viene dalla verità. Chi è il bugiardo se non colui che nega che Gesù è il Cristo? </w:t>
      </w:r>
      <w:bookmarkStart w:id="68" w:name="_Hlk165646657"/>
      <w:r w:rsidRPr="005A5727">
        <w:rPr>
          <w:rFonts w:ascii="Arial" w:hAnsi="Arial" w:cs="Arial"/>
          <w:bCs/>
          <w:i/>
          <w:iCs/>
          <w:sz w:val="22"/>
          <w:szCs w:val="24"/>
        </w:rPr>
        <w:t>L’anticristo è colui che nega il Padre e il Figlio. Chiunque nega il Figlio, non possiede nemmeno il Padre; chi professa la sua fede nel Figlio possiede anche il Padre.</w:t>
      </w:r>
    </w:p>
    <w:bookmarkEnd w:id="68"/>
    <w:p w14:paraId="637F3A3A"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cosa è giusto che ogni discepolo di Gesù sappia: nessuna menzogna viene dalla verità. Ora se dalla bocca di un discepolo di Gesù esce una parola di menzogna, nel suo cuore non abita la verità. Ora l’Apostolo dice con divina </w:t>
      </w:r>
      <w:r w:rsidRPr="005A5727">
        <w:rPr>
          <w:rFonts w:ascii="Arial" w:hAnsi="Arial" w:cs="Arial"/>
          <w:bCs/>
          <w:sz w:val="24"/>
          <w:szCs w:val="24"/>
        </w:rPr>
        <w:lastRenderedPageBreak/>
        <w:t xml:space="preserve">chiarezza chi è l’anticristo e chi è il bugiardo. Il bugiardo è colui che nega che Gesù è il Cristo. L’anticristo è colui che nega il Padre e il Figlio. Poiché il Padre e il Figlio sono una cosa sola, chiunque nega il Figlio, non possiede nemmeno il Padre; chi professa la sua fede nel Figlio possiede anche il Padre. </w:t>
      </w:r>
    </w:p>
    <w:p w14:paraId="22E9B0EB"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oggi qual è il nostro triste peccato: siamo bugiardi perché abbiamo ridotto in polvere e cenere tutta la verità di Cristo Gesù. Siamo anticristi perché neghiamo e la verità del Padre e la verità del Figlio. Se siamo senza il Padre e il Figlio siamo anche senza lo Spirito Santo. Quanto noi diciamo sono parole che provengono dalla carne, dal peccato, dalla falsità, dalla menzogna. </w:t>
      </w:r>
    </w:p>
    <w:p w14:paraId="7A34E5C8"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la verità di Cristo che oggi urge che venga professata e confessata, annunciata e vissuta con ogni fortezza di Spirito Santo:</w:t>
      </w:r>
    </w:p>
    <w:p w14:paraId="5A60359F"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37F5FA4A"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728FC771"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10E31CBC"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Gesù è il Necessario eterno dell’umanità. È il Necessario infinitamente più che l’ossigeno, l’acqua, il pane. Più che il sole e le stelle. Più che il mare e le piante. </w:t>
      </w:r>
      <w:r w:rsidRPr="005A5727">
        <w:rPr>
          <w:rFonts w:ascii="Arial" w:hAnsi="Arial" w:cs="Arial"/>
          <w:bCs/>
          <w:sz w:val="24"/>
          <w:szCs w:val="24"/>
        </w:rPr>
        <w:lastRenderedPageBreak/>
        <w:t>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73D21450"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5D622DDB"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1A8620DF"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26A7DD9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w:t>
      </w:r>
      <w:r w:rsidRPr="005A5727">
        <w:rPr>
          <w:rFonts w:ascii="Arial" w:hAnsi="Arial" w:cs="Arial"/>
          <w:bCs/>
          <w:sz w:val="24"/>
          <w:szCs w:val="24"/>
        </w:rPr>
        <w:lastRenderedPageBreak/>
        <w:t xml:space="preserve">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10EC7D6A"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5B940EA4"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Se questa verità non viene professata, confessata, annunciata, vissuta, anche noi o siamo già bugiardi e anticristo o lo diverremo a prestissimo. </w:t>
      </w:r>
    </w:p>
    <w:p w14:paraId="5A02A030"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ora l’esortazione accorata dell’Apostolo Giovanni: viene chiesto a discepolo di Gesù di rimanere in quello che essi hanno ascoltato da principio. Cosa hanno ascoltato da principio: la purissima verità su Gesù di Nazaret, il solo Cristo di Dio, il solo vero Cristo di Dio, il solo nome nel quale è stabilito che possiamo essere salvati. Chi rimane nella verità di Gesù di Nazaret, rimane nel Figlio e nel Padre. Per chi rimane nella purissima verità del Figlio e del Padre, il Signore nostro Dio ha promesso la vita eterna.  Vita eterna sulla terra e vita eterna nei cieli santi.</w:t>
      </w:r>
    </w:p>
    <w:p w14:paraId="31C83FE2"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Quanto a voi, quello che avete udito da principio rimanga in voi. Se rimane in voi quello che avete udito da principio, anche voi rimarrete nel Figlio e nel Padre. E questa è la promessa che egli ci ha fatto: la vita eterna.</w:t>
      </w:r>
    </w:p>
    <w:p w14:paraId="6A4790E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ancora qual è oggi il nostro triste, orrendo peccato: noi, in nome nostro, abbiamo promesso la vita eterna ad ogni uomo. L’abbiamo promessa nel nome di un Dio che ci siamo fabbricato noi. È un Dio che ognuno si è fuso come i suoi pensieri di carne e di peccato. Con questa promessa abbiamo trascinato il mondo intero nelle più fitte tenebre. Questo è un peccato che non sarà mai perdonato, perché è impugnazione della verità conosciuta. </w:t>
      </w:r>
    </w:p>
    <w:p w14:paraId="568EB28D"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Ogni discepolo di Gesù deve fare molta attenzione perché lui non cada in questo triste e orrendo peccato. Ha ricevuto lo Spirito Santo. Nello Spirito Santo è capace di ogni discernimento. Ravvivando lo Spirito Santo potrà conservarsi puro da questo orrendo e triste peccato. Potrà sempre confessare la purissima verità del Padre e del Figlio. Potrà ricevere in eredità la vita eterna. Chi è nello Spirito Santo sempre saprà operare un netto discernimento tra quanto è Parola di Dio e </w:t>
      </w:r>
      <w:r w:rsidRPr="005A5727">
        <w:rPr>
          <w:rFonts w:ascii="Arial" w:hAnsi="Arial" w:cs="Arial"/>
          <w:bCs/>
          <w:sz w:val="24"/>
          <w:szCs w:val="24"/>
        </w:rPr>
        <w:lastRenderedPageBreak/>
        <w:t xml:space="preserve">quanto invece è parola di Satana sulla bocca dei discepoli di Gesù. È lo Spirito che ci sta dicendo che oggi tutta la parola che è sulla bocca di moltissimi discepoli di Gesù è solo un oracolo di peccato, di falsità, di menzogna, di inganno. Riconoscere e guardarsi da ogni parola di Satana è obbligo di ogni cristiano. </w:t>
      </w:r>
    </w:p>
    <w:p w14:paraId="3B64B3C0" w14:textId="77777777" w:rsidR="005A5727" w:rsidRPr="005A5727" w:rsidRDefault="005A5727" w:rsidP="005A5727">
      <w:pPr>
        <w:spacing w:after="120"/>
        <w:jc w:val="both"/>
        <w:rPr>
          <w:rFonts w:ascii="Arial" w:hAnsi="Arial" w:cs="Arial"/>
          <w:bCs/>
          <w:sz w:val="24"/>
          <w:szCs w:val="24"/>
        </w:rPr>
      </w:pPr>
    </w:p>
    <w:p w14:paraId="21508F23"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QUINTA VERITÀ</w:t>
      </w:r>
    </w:p>
    <w:p w14:paraId="2A900902"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Ora l’Apostolo dona una verità che ogni discepolo di Gesù dovrà fare sua. L’Apostolo ha scritto riguarda a coloro che cercano di ingannare i figli della luce. Anche se l’Apostolo non avesse scritto, i figli della luce avrebbero dovuto essere capaci di riconoscere la parola di menzogna dalla parola di verità. Perché l’Apostolo attribuisce loro questa capacità? Dall’unzione che essi hanno ricevuto. Se lo Spirito Santo ricevuto, rimane in quanti lo hanno ricevuto e costoro crescono nello Spirito Santo, essi non hanno bisogno che qualcuno li istruisca. Essi hanno lo Spirito Santo che li conduce a tutta la verità. Poiché lo Spirito insegna ogni cosa ed è veritiero e non mentisce, così essi devono rimanere in lui come essa li ha istruiti. Si rimane nell’unzione rimanendo nello Spirito. Si rimane nella verità, rimanendo nello Spirito. Lo Spirito Santo il solo creatore della comunione tra noi e la verità. Se usciamo dallo Spirito Santo, usciamo dalla verità. Se usciamo dalla verità non rimaniamo in un luogo neutro. Dalla verità precipitiamo nella menzogna e nella falsità di Satana.</w:t>
      </w:r>
    </w:p>
    <w:p w14:paraId="72B65CA7"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590D6515"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Possiamo attestare che oggi tutto il mondo dei dotti, dei sapienti, degli intelligenti è precipitato a causa della sua superbia nella falsità e nella menzogna di Satana. Il mondo invece dei semplici e dei piccoli, quanti sono governati dal timore del Signore, riescono a rimanere nella verità, nonostante il diluvio di menzogne e di falsità che ogni giorno si abbatte su di essi. Dobbiamo però aggiungere che oggi la fede dei piccoli e dei semplici è sotto il pesante attacco dalle false parole su Dio e su Cristo Gesù che giungono ai loro orecchi anche sotto forma di insegnamento. Si compie per gli operatori di scandali la Parola del Signore:</w:t>
      </w:r>
    </w:p>
    <w:p w14:paraId="71EBBE8D"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 </w:t>
      </w:r>
    </w:p>
    <w:p w14:paraId="7BFA24F3" w14:textId="77777777" w:rsidR="005A5727" w:rsidRPr="005A5727" w:rsidRDefault="005A5727" w:rsidP="005A5727">
      <w:pPr>
        <w:spacing w:after="120"/>
        <w:jc w:val="both"/>
        <w:rPr>
          <w:rFonts w:ascii="Arial" w:hAnsi="Arial" w:cs="Arial"/>
          <w:bCs/>
          <w:i/>
          <w:iCs/>
          <w:sz w:val="22"/>
          <w:szCs w:val="24"/>
        </w:rPr>
      </w:pPr>
      <w:r w:rsidRPr="005A5727">
        <w:rPr>
          <w:rFonts w:ascii="Arial" w:hAnsi="Arial" w:cs="Arial"/>
          <w:bCs/>
          <w:sz w:val="24"/>
          <w:szCs w:val="24"/>
        </w:rPr>
        <w:t xml:space="preserve">Ecco ora una ulteriore verità da mettere nel cuore. Oggi possiamo anche ingannare il mondo intero. Domani però, alla venuta del Signore, saremo svergognati dinanzi al mondo intero. E chi ci svergognerà è il nostro Giudice </w:t>
      </w:r>
      <w:r w:rsidRPr="005A5727">
        <w:rPr>
          <w:rFonts w:ascii="Arial" w:hAnsi="Arial" w:cs="Arial"/>
          <w:bCs/>
          <w:sz w:val="24"/>
          <w:szCs w:val="24"/>
        </w:rPr>
        <w:lastRenderedPageBreak/>
        <w:t xml:space="preserve">Supremo. Lui è il Giudice Giusto. Se noi operiamo la giustizia, siamo stati generati da Lui, siamo generati da Lui. Se operiamo l’iniquità siamo invece generati dal diavolo. Chi è giusto è figlio di Dio. Chi è iniquo è figlio del diavolo. </w:t>
      </w:r>
    </w:p>
    <w:p w14:paraId="466876B0"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E ora, figlioli, rimanete in lui, perché possiamo avere fiducia quando egli si manifesterà e non veniamo da lui svergognati alla sua venuta. Se sapete che egli è giusto, sappiate anche che chiunque opera la giustizia, è stato generato da lui.</w:t>
      </w:r>
    </w:p>
    <w:p w14:paraId="309E13E2"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La nostra gloria eterna e la nostra vergogna e infamia eterna sono posti nelle nostre mani. Se viviamo di obbedienza alla Parola, siamo giusto ed entreremo nel regno della giustizia eterna. Se invece avremo seguito la parola di Satana, entreremo con lui nelle tenebre eterne. Ad ognuno sarà dato quello che lui avrà scelto. Questa verità accompagna tutta la Divina Rivelazione, dalla sua Prima Pagina all’ultima, dal Libro della Genesi al Libro dell’Apocalisse.</w:t>
      </w:r>
    </w:p>
    <w:p w14:paraId="3B6D85B1"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Negare, rinnegare, distruggere questa verità, è tutta la divina rivelazione che si distrugge. Una sola verità distrutta e tutta la verità di distrugge. La verità è insegnata e vissuta dai figli della luce. La falsità è insegnata e vissuta dai figli delle tenebre. Oggi purtroppo nella Chiesa sono più i figli delle tenebre che i figli della luce. Dobbiamo operare perché scompaiano i figli delle tenebre e vi rimangono solo i figli della luce. Ma questo è impossibile. Zizzania e buon grano devono crescere insieme fino al giorno della mietitura. </w:t>
      </w:r>
    </w:p>
    <w:p w14:paraId="73AEA0CD" w14:textId="77777777" w:rsidR="005A5727" w:rsidRPr="005A5727" w:rsidRDefault="005A5727" w:rsidP="005A5727">
      <w:pPr>
        <w:spacing w:after="120"/>
        <w:ind w:left="567" w:right="567"/>
        <w:jc w:val="both"/>
        <w:rPr>
          <w:rFonts w:ascii="Arial" w:hAnsi="Arial" w:cs="Arial"/>
          <w:bCs/>
          <w:i/>
          <w:iCs/>
          <w:sz w:val="22"/>
          <w:szCs w:val="24"/>
        </w:rPr>
      </w:pPr>
      <w:bookmarkStart w:id="69" w:name="_Hlk164026941"/>
      <w:r w:rsidRPr="005A5727">
        <w:rPr>
          <w:rFonts w:ascii="Arial" w:hAnsi="Arial" w:cs="Arial"/>
          <w:bCs/>
          <w:i/>
          <w:iCs/>
          <w:sz w:val="22"/>
          <w:szCs w:val="24"/>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0D5BDFF2"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18AB09FA"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w:t>
      </w:r>
    </w:p>
    <w:p w14:paraId="74AA8519"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Scrivo a voi, figlioli, perché vi sono stati perdonati i peccati in virtù del suo nome.</w:t>
      </w:r>
    </w:p>
    <w:p w14:paraId="4CC102A6"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Scrivo a voi, padri, perché avete conosciuto colui che è da principio.</w:t>
      </w:r>
    </w:p>
    <w:p w14:paraId="238F69CE"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Scrivo a voi, giovani, perché avete vinto il Maligno.</w:t>
      </w:r>
    </w:p>
    <w:p w14:paraId="4FDAD2F6"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Ho scritto a voi, figlioli, perché avete conosciuto il Padre. </w:t>
      </w:r>
    </w:p>
    <w:p w14:paraId="18DBFA04"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Ho scritto a voi, padri, perché avete conosciuto colui che è da principio. </w:t>
      </w:r>
    </w:p>
    <w:p w14:paraId="4A132C57"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Ho scritto a voi, giovani, perché siete forti e la parola di Dio rimane in voi</w:t>
      </w:r>
    </w:p>
    <w:p w14:paraId="5C98EAFB"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lastRenderedPageBreak/>
        <w:t>e avete vinto il Maligno.</w:t>
      </w:r>
    </w:p>
    <w:p w14:paraId="717B962B"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2D3CDA8C"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1298E821"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Quanto a voi, quello che avete udito da principio rimanga in voi. Se rimane in voi quello che avete udito da principio, anche voi rimarrete nel Figlio e nel Padre. E questa è la promessa che egli ci ha fatto: la vita eterna.</w:t>
      </w:r>
    </w:p>
    <w:p w14:paraId="0F0E0778"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28413307"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E ora, figlioli, rimanete in lui, perché possiamo avere fiducia quando egli si manifesterà e non veniamo da lui svergognati alla sua venuta. Se sapete che egli è giusto, sappiate anche che chiunque opera la giustizia, è stato generato da lui.</w:t>
      </w:r>
    </w:p>
    <w:bookmarkEnd w:id="69"/>
    <w:p w14:paraId="684F625E" w14:textId="77777777" w:rsidR="005A5727" w:rsidRPr="005A5727" w:rsidRDefault="005A5727" w:rsidP="005A5727">
      <w:pPr>
        <w:spacing w:after="120"/>
        <w:jc w:val="both"/>
        <w:rPr>
          <w:rFonts w:ascii="Arial" w:hAnsi="Arial" w:cs="Arial"/>
          <w:bCs/>
          <w:sz w:val="24"/>
          <w:szCs w:val="24"/>
        </w:rPr>
      </w:pPr>
    </w:p>
    <w:p w14:paraId="487D8D49" w14:textId="77777777" w:rsidR="005A5727" w:rsidRPr="005A5727" w:rsidRDefault="005A5727" w:rsidP="005A5727">
      <w:pPr>
        <w:keepNext/>
        <w:spacing w:after="120"/>
        <w:jc w:val="center"/>
        <w:outlineLvl w:val="1"/>
        <w:rPr>
          <w:rFonts w:ascii="Arial" w:hAnsi="Arial"/>
          <w:b/>
          <w:sz w:val="40"/>
        </w:rPr>
      </w:pPr>
      <w:bookmarkStart w:id="70" w:name="_Toc166076492"/>
      <w:r w:rsidRPr="005A5727">
        <w:rPr>
          <w:rFonts w:ascii="Arial" w:hAnsi="Arial"/>
          <w:b/>
          <w:sz w:val="40"/>
        </w:rPr>
        <w:t>EGLI SI MANIFESTÒ PER TOGLIERE I PECCATI E IN LUI NON VI È PECCATO</w:t>
      </w:r>
      <w:bookmarkEnd w:id="70"/>
      <w:r w:rsidRPr="005A5727">
        <w:rPr>
          <w:rFonts w:ascii="Arial" w:hAnsi="Arial"/>
          <w:b/>
          <w:sz w:val="40"/>
        </w:rPr>
        <w:t xml:space="preserve"> </w:t>
      </w:r>
    </w:p>
    <w:p w14:paraId="13A1FAE5" w14:textId="77777777" w:rsidR="005A5727" w:rsidRPr="005A5727" w:rsidRDefault="005A5727" w:rsidP="005A5727">
      <w:pPr>
        <w:spacing w:after="120"/>
        <w:jc w:val="both"/>
        <w:rPr>
          <w:rFonts w:ascii="Arial" w:hAnsi="Arial" w:cs="Arial"/>
          <w:b/>
          <w:sz w:val="24"/>
          <w:szCs w:val="24"/>
        </w:rPr>
      </w:pPr>
    </w:p>
    <w:p w14:paraId="4822E0B5"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PRIMA VERITÀ</w:t>
      </w:r>
    </w:p>
    <w:p w14:paraId="7D135E7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Fin dove giunge il grande amore di Dio per noi? Fino ad elevarci alla dignità di suoi figli di adozione in Cristo Gesù, per opera del suo Santo Spirito. Realmente siamo figli di Dio. Siamo stati da lui generati per opera del suo Santo Spirito. Realmente siamo con Cristo un solo corpo. Realmente in Lui partecipiamo della natura divina. Non siamo natura divina. Si è natura divina solo per generazione eterna. Noi siamo natura divina per partecipi della natura divina.</w:t>
      </w:r>
    </w:p>
    <w:p w14:paraId="6B1BC57B"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Da questa verità l’Apostolo Giovanni ne tra un’altra. Il mondo non conosce Dio. Non conosce Cristo Gesù. Non conosce lo Spirito Santo. Il mondo non è reso partecipi della natura divina. Al mondo dovrà essere annunciato Cristo Gesù perché creda in Lui per avere la vita nel suo nome. Se il mondo non conosce Dio, neanche conosce noi che siamo di Dio. La conoscenza è per natura. Il mondo è natura di tenebre. Dio è natura di luce. I figli di adozione di Dio partecipano della </w:t>
      </w:r>
      <w:r w:rsidRPr="005A5727">
        <w:rPr>
          <w:rFonts w:ascii="Arial" w:hAnsi="Arial" w:cs="Arial"/>
          <w:bCs/>
          <w:sz w:val="24"/>
          <w:szCs w:val="24"/>
        </w:rPr>
        <w:lastRenderedPageBreak/>
        <w:t xml:space="preserve">sua natura di luce. Una natura di tenebre non può conoscere la natura di luce. Nessuno si deve meravigliare se il mondo non lo conosce. Non lo conosce perché non conosce Dio. Chi deve far conoscere Dio al mondo è proprio il discepolo di Gesù. Come lo potrà fare conoscere? Mostrandogli la sua natura di luce. Questa è la grande responsabilità del cristiano. Se il cristiano invece gli mostra una natura di tenebre, il mondo penserà che anche la natura di Dio è tenebra. </w:t>
      </w:r>
    </w:p>
    <w:p w14:paraId="23740030"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un ulteriore passaggio. Noi figli di Dio, partecipiamo della natura divina. Ma ciò che saremo non è stato ancora rivelato. In verità è rivelato cosa saremo, ma si tratta solo di immagini tratte dalla terra. San Paolo fu rapito al terzo cielo e riferisce di aver udito parole indicibile che non è lecito ad alcuno pronunciare:</w:t>
      </w:r>
    </w:p>
    <w:p w14:paraId="3437F8B2"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 </w:t>
      </w:r>
    </w:p>
    <w:p w14:paraId="624C9489"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C’è però una verità che va affermata: sappiamo che quando egli si sarà manifestato, noi saremo simili a Lui, perché lo vedremo così come egli è. Noi sappiamo che Dio è luce purissima. Ma anche la luce è immagine. La natura divina è oltre ogni immagine creata. L’immagine dona solo una pallida idea di ciò che è Dio nella sua essenza divina ed eterna. Ecco come il Libro della Sapienza parla delle realtà create in relazione al nostro Dio, il Creatore e il Signore della terra, del cielo, di tutto ciò che esiste nel visibile e nell’invisibile.</w:t>
      </w:r>
    </w:p>
    <w:p w14:paraId="2EEB3DBD"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11AC39B4"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Anticamente si procedeva attraverso la via dell’affermazione, della negazione, della sublimazione. Ecco un esempio: Dio è luce. Do però non è luce così come noi possiamo conoscere e pensare della luce. Dio luce infinitamente, eternamente, divinamente oltre il nostro concetto, la nozione, la conoscenza che noi abbiamo della luce. Tutte le immagini vengono assunte dalla natura creata. Dio è infinitamente oltre la natura creata. Questa non viene per generazione. </w:t>
      </w:r>
      <w:r w:rsidRPr="005A5727">
        <w:rPr>
          <w:rFonts w:ascii="Arial" w:hAnsi="Arial" w:cs="Arial"/>
          <w:bCs/>
          <w:sz w:val="24"/>
          <w:szCs w:val="24"/>
        </w:rPr>
        <w:lastRenderedPageBreak/>
        <w:t>Viene per creazione. Tutto è creato dalla Parola onnipotente del nostro Dio. Tra il Creatore e la creatura la distanza è eterna, divina, infinita.</w:t>
      </w:r>
    </w:p>
    <w:p w14:paraId="172E7128"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6BB7B8EF"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Sappiamo che Dio è puro. La purezza in Dio è assenza di ogni male. Lui è eterno bene, eterna verità, eterna giustizia, eterna carità, eterna misericordia. Essendo noi chiamati ad essere in tutto simili a lui, e cioè purezza nella sua purezza, dobbiamo fin da ora ognuno purificare se stesso, come Dio è puro. Non si può entrare nel suo regno di luce se rimaniamo tenebra e neanche si potrà entrare nel suo regno di amore eterno, se noi abitiamo nel peccato.</w:t>
      </w:r>
    </w:p>
    <w:p w14:paraId="023EABE1"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cosa dice l’Apostolo Giovanni del peccato: Chiunque commette il peccato, commette anche l’iniquità, perché il peccato è l’iniquità. Chi commette l’iniquità mai potrà abitare nel regno della carità. Per questo è necessario che il discepolo di Gesù si purifichi da ogni iniquità, purificandosi da ogni peccato.</w:t>
      </w:r>
    </w:p>
    <w:p w14:paraId="39547E60"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Chi è Cristo Gesù? Colui che si è manifestato per togliere i peccati e che in lui non vi peccato. Ora come si fa ad essere corpo di Cristo e rimanere nel peccato? Essendo noi corpo di Cristo siamo chiamati a non peccare. Siamo chiamati ad essere senza peccato così come Cristo Gesù è senza peccato. Se il cristiano commette il peccato, non solo commette una gravissima colpa contro Dio. Si macchia anche di un peccato di sacrilegio. Ha oltraggiato il corpo di Cristo. Da corpo di luce ne ha fatto un corpo di tenebra e da corpo di giustizia ne ha fatto un corpo di iniquità. Per il peccato del cristiano, si rende Cristo Gesù non credibile. </w:t>
      </w:r>
    </w:p>
    <w:p w14:paraId="7981061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Se noi rimaniamo in Cristo Gesù non pecchiamo. Se pecchiamo non abbiamo né visto e né conosciuto Cristo Gesù. Come si rimane in Cristo Gesù? Rimanendo nella sua Parola, osservando i suoi comandamenti. Ecco come Questa verità è rivelata nel Vangelo secondo Giovanni da Gesù:</w:t>
      </w:r>
    </w:p>
    <w:p w14:paraId="65D36955"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7A7CDF15"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2387167A"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Questo è il mio comandamento: che vi amiate gli uni gli altri come io ho amato voi. Nessuno ha un amore più grande di questo: dare la sua vita per i propri amici. Voi siete miei amici, se fate ciò che io vi comando. Non vi </w:t>
      </w:r>
      <w:r w:rsidRPr="005A5727">
        <w:rPr>
          <w:rFonts w:ascii="Arial" w:hAnsi="Arial" w:cs="Arial"/>
          <w:bCs/>
          <w:i/>
          <w:iCs/>
          <w:kern w:val="2"/>
          <w:sz w:val="22"/>
          <w:szCs w:val="24"/>
        </w:rPr>
        <w:lastRenderedPageBreak/>
        <w:t xml:space="preserve">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107604E3"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Si rimane nella Parola, si rimane nel Comandamento di Cristo Gesù, si obbedisce alla Parola, non peccheremo in eterno. Se non dimoriamo nella Parola, peccheremo. Attestiamo di non aver né visto e né conosciuto Cristo Gesù. Cristo Gesù si conosce per partecipazione di natura. Rimanendo nei Comandamenti, cresciamo nella partecipazione della divina natura, conosciamo Cristo. Se pecchiamo, ritorniamo nella nostra natura di peccato, non conosciamo Cristo.</w:t>
      </w:r>
    </w:p>
    <w:p w14:paraId="1AA645A5"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77CA81DC"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quale è oggi il nostro peccato triste e orrendo: abbiamo perso la coscienza del peccato. Abbiamo perso la coscienza del bene e del male. Abbiamo persona la coscienza della verità, della giustizia, del vero diritto. Abbiamo perso tutta la verità escatologica. Abbiamo perso la verità della misericordia del nostro Dio. Abbiamo perso la verità del nostro Dio. Su di Lui predichiamo un cumulo di falsità e di menzogne. Abbiamo detto che l’inferno non esiste. Abbiamo mandato al macero ogni verità oggettiva, soprannaturale, divina, eterna rivelata. Abbiamo ridotto il peccato ad un evento puramente terreno. Esso non è più né una colpa e né un’offesa arrecata a Dio.  Essendo un evento puramente naturale, possiamo benedire chiunque. Anche se non in forma pubblica e solenne per non scandalizzare i piccoli, esso va benedetto. Essendo un fatto della natura, con esso si può entrare nelle dimore eterne senza bisogno di alcuna purificazione.</w:t>
      </w:r>
    </w:p>
    <w:p w14:paraId="2EE4DA98"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Così pensando e così dicendo, tutta la Divina Rivelazione viene rasa al suolo e con essa tutta l’opera soteriologica di Cristo Gesù. Tutta il contenuto della Sacra Scrittura è puro racconto mitologico. Una invenzione dell’uomo senza alcun fondamento nella realtà. Tutto sarebbe fantasia e invenzione degli uomini. È questo il tristissimo peccato dei nostri giorni.</w:t>
      </w:r>
    </w:p>
    <w:p w14:paraId="1CA2D4DC" w14:textId="77777777" w:rsidR="005A5727" w:rsidRPr="005A5727" w:rsidRDefault="005A5727" w:rsidP="005A5727">
      <w:pPr>
        <w:spacing w:after="120"/>
        <w:jc w:val="both"/>
        <w:rPr>
          <w:rFonts w:ascii="Arial" w:hAnsi="Arial" w:cs="Arial"/>
          <w:b/>
          <w:sz w:val="24"/>
          <w:szCs w:val="24"/>
        </w:rPr>
      </w:pPr>
    </w:p>
    <w:p w14:paraId="2DCCB505"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SECONDA VERITÀ</w:t>
      </w:r>
    </w:p>
    <w:p w14:paraId="21494407" w14:textId="77777777" w:rsidR="005A5727" w:rsidRPr="005A5727" w:rsidRDefault="005A5727" w:rsidP="005A5727">
      <w:pPr>
        <w:spacing w:after="120"/>
        <w:jc w:val="both"/>
        <w:rPr>
          <w:rFonts w:ascii="Arial" w:hAnsi="Arial" w:cs="Arial"/>
          <w:bCs/>
          <w:sz w:val="24"/>
          <w:szCs w:val="24"/>
        </w:rPr>
      </w:pPr>
      <w:bookmarkStart w:id="71" w:name="_Hlk165669041"/>
      <w:r w:rsidRPr="005A5727">
        <w:rPr>
          <w:rFonts w:ascii="Arial" w:hAnsi="Arial" w:cs="Arial"/>
          <w:bCs/>
          <w:sz w:val="24"/>
          <w:szCs w:val="24"/>
        </w:rPr>
        <w:t xml:space="preserve">Perché nessuno inganni il cristiano, l’Apostolo Giovanni ci offre alcune verità che sempre dovranno essere ricordate e mai dimenticate. </w:t>
      </w:r>
    </w:p>
    <w:p w14:paraId="12C397C3"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È verità: Chi pratica la giustizia è giusto come egli è giusto. Cosa è la giustizia? Obbedienza ad ogni comando del Signore nostro Dio. L’obbedienza è ai comandi che proibiscono e ai comandi che ordinano. Se non si obbedisce ai comandi che proibiscono, mai si potrà obbedire ai comandi che ordinano. </w:t>
      </w:r>
    </w:p>
    <w:p w14:paraId="74A1D7CC"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È verità: Chi commette il peccato viene dal diavolo, perché da principio il diavolo è peccatore. Cosa è l’ingiustizia? È la disobbedienza ai comandi del nostro Dio. Anche la non osservanza di un solo comando ci rende ingiusti. Ci fa figli del </w:t>
      </w:r>
      <w:r w:rsidRPr="005A5727">
        <w:rPr>
          <w:rFonts w:ascii="Arial" w:hAnsi="Arial" w:cs="Arial"/>
          <w:bCs/>
          <w:sz w:val="24"/>
          <w:szCs w:val="24"/>
        </w:rPr>
        <w:lastRenderedPageBreak/>
        <w:t>diavolo. Ci costituisce peccatori. Non siamo nella Legge del nostro Dio. Veniamo dal diavolo. Chi viene da Dio non pecca. Pecca chi viene dal diavolo. Chi è figlio del diavolo, se non torna ad essere figlio di Dio, non può ereditare Dio.</w:t>
      </w:r>
    </w:p>
    <w:bookmarkEnd w:id="71"/>
    <w:p w14:paraId="7FE0A3A4"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Figlioli, nessuno v’inganni. Chi pratica la giustizia è giusto come egli è giusto. Chi commette il peccato viene dal diavolo, perché da principio il diavolo è peccatore.</w:t>
      </w:r>
    </w:p>
    <w:p w14:paraId="67F2D891"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È verità: Il Figlio di Dio si è manifestato per distruggere le opere del diavolo. Cosa sono le opere del Diavolo? La disobbedienza ai comandi del Signore. Può un figlio del Signore disobbedire al suo Signore? Se disobbedisce non è figlio del Signore. Se disobbedisce diviene figlio del diavolo. </w:t>
      </w:r>
    </w:p>
    <w:p w14:paraId="6A6B149B"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È verità: Chiunque è generato da Dio non commette peccato, perché un germe divino rimane in lui, e non più peccare perché è stato generato da Dio. Chi è divenuto partecipe della natura divina, è chiamato a vivere come vera natura divina. Potrà vivere come natura divina, se ogni giorno cresce in essa, Più si cresce in natura divina e più si diminuisce nella natura di carne. Più ci si eleva in natura divina e più la natura di peccato ereditata da Adamo perde la sua forza. Ecco la regola dell’Apostolo Pietro e la regola dell’Apostolo Paolo perché cresca, si sviluppi, si manifesti con tutta la sua potenza di grazia e verità la natura divina,</w:t>
      </w:r>
    </w:p>
    <w:p w14:paraId="290267A9"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5C4F80B4"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w:t>
      </w:r>
      <w:r w:rsidRPr="005A5727">
        <w:rPr>
          <w:rFonts w:ascii="Arial" w:hAnsi="Arial" w:cs="Arial"/>
          <w:bCs/>
          <w:i/>
          <w:iCs/>
          <w:kern w:val="2"/>
          <w:sz w:val="22"/>
          <w:szCs w:val="24"/>
        </w:rPr>
        <w:lastRenderedPageBreak/>
        <w:t xml:space="preserve">ampiamente aperto l’ingresso nel regno eterno del Signore nostro e salvatore Gesù Cristo (2Pt 1,3-11). </w:t>
      </w:r>
    </w:p>
    <w:p w14:paraId="71097013"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Non basta essere generati da Dio per non peccare. La natura è sempre governata dalla volontà. La volontà è sempre tentata. Gesù è il Figlio Unigenito del Padre. È natura divina eterna ed è natura umana santissima. Lui è stato concepito purissimo nel seno della Vergine Maria, per opera dello Spirito Santo. Anche la sua natura umana è stata posta sotto il governo della sua volontà umana. Anche lui veniva tentato nella volontà perché lasciasse Dio e seguisse il diavolo. Lui non peccò perché sempre con la potentissima assistenza dello Spirito Santo governava la sua volontà umana perché obbedisse ad ogni Parola scritta per Lui nella Legge, nei Profeti, nei Salmi. Non si obbedisce per natura. Si obbedisce per volontà. Per obbedire, la volontà dovrà essere consegnata interamente allo Spirito Santo. La si consegna con la preghiera. Più noi ravviviamo lo Spirito in noi e più Lui in noi diviene forte e può condurre la nostra vita perché noi obbediamo ad ogni Parola del Signore nostro Dio. </w:t>
      </w:r>
    </w:p>
    <w:p w14:paraId="121D7E51"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 Per questo si manifestò il Figlio di Dio: per distruggere le opere del diavolo. Chiunque è stato generato da Dio non commette peccato, perché un germe divino rimane in lui, e non può peccare perché è stato generato da Dio. </w:t>
      </w:r>
    </w:p>
    <w:p w14:paraId="1083B52E"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È verità. In ogni momento il cristiano sa se è figlio di Dio oppure è figlio del diavolo. Chi pratica la giustizia è da Dio. Chi non pratica la giustizia non è da Dio. </w:t>
      </w:r>
    </w:p>
    <w:p w14:paraId="27CA71B1"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È verità. Il segno che noi siamo da Dio è dato dall’amore verso i nostri fratelli. Se amiamo i nostri fratelli siamo da Dio. Se non amiamo i nostri fratelli, non siamo da Dio. Come si amano i nostri fratelli? Obbedendo noi ad ogni Parola del nostro Dio. Se non amiamo dalla Parola, con piena obbedienza, non siamo da Dio. Ecco ora due regole che ci attestano se amiamo o non amiamo i fratelli dalla Parola. La prima è tratta dal Vangelo; la seconda dalla Lettera ai Galati:</w:t>
      </w:r>
    </w:p>
    <w:p w14:paraId="1C784DD3"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E4E45CF"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5,28-48). </w:t>
      </w:r>
    </w:p>
    <w:p w14:paraId="2BD8EBD8"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BDC888C"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Vi dico dunque: camminate secondo lo Spirito e non sarete portati a soddisfare il desiderio della carne. La carne infatti ha desideri contrari allo </w:t>
      </w:r>
      <w:r w:rsidRPr="005A5727">
        <w:rPr>
          <w:rFonts w:ascii="Arial" w:hAnsi="Arial" w:cs="Arial"/>
          <w:bCs/>
          <w:i/>
          <w:iCs/>
          <w:kern w:val="2"/>
          <w:sz w:val="22"/>
          <w:szCs w:val="24"/>
        </w:rPr>
        <w:lastRenderedPageBreak/>
        <w:t>Spirito e lo Spirito ha desideri contrari alla carne; queste cose si oppongono a vicenda, sicché voi non fate quello che vorreste.</w:t>
      </w:r>
    </w:p>
    <w:p w14:paraId="166F3CDA"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47E3071"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5,13-26). </w:t>
      </w:r>
    </w:p>
    <w:p w14:paraId="38153033"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Chi compie le opere della carne è figlio del diavolo. Non ama suo fratello. Ama suo fratelli chi produce i frutti dello Spirito Santo. Per produrre i frutti dello Spirito Santo, Questi deve divenire in noi vero albero rigoglioso, sempre da noi ravvivato, perché il suo fuoco bruci la natura di peccato e faccia risplendere la natura che  è nata da Dio, per generazione dall’alto. </w:t>
      </w:r>
    </w:p>
    <w:p w14:paraId="1FE6E381"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In questo si distinguono i figli di Dio dai figli del diavolo: chi non pratica la giustizia non è da Dio, e neppure lo è chi non ama il suo fratello.</w:t>
      </w:r>
    </w:p>
    <w:p w14:paraId="77B29092"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Non basta essere stati generati da Dio per non peccare. Si deve divenire una cosa solo con il Padre in Cristo per opera dello Spirito Santo. Non pecchiamo se la Beata Trinità vive in noi con tutta la sua potenza di verità, grazia, luce.</w:t>
      </w:r>
    </w:p>
    <w:p w14:paraId="18612089" w14:textId="77777777" w:rsidR="005A5727" w:rsidRPr="005A5727" w:rsidRDefault="005A5727" w:rsidP="005A5727">
      <w:pPr>
        <w:spacing w:after="120"/>
        <w:jc w:val="both"/>
        <w:rPr>
          <w:rFonts w:ascii="Arial" w:hAnsi="Arial" w:cs="Arial"/>
          <w:bCs/>
          <w:sz w:val="24"/>
          <w:szCs w:val="24"/>
        </w:rPr>
      </w:pPr>
    </w:p>
    <w:p w14:paraId="6129E609"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TERZA VERITÀ</w:t>
      </w:r>
    </w:p>
    <w:p w14:paraId="1F6ABEF0"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Chi ama è nato da Dio. Chi non ama, attesta di non essere da Dio, ma dal diavolo. Perché ci dobbiamo amare gli uni gli altri? Perché questo è il comandamento o il messaggio che noi abbiamo udito da principio. Questo messaggio è essenza del Discorso della Montagna. Questo è il Discorso della Montagna. Questo messaggio è anche il Discorso che Gesù fece ai suoi discepoli nel Cenacolo, mostrando loro come concretamente si ama. Lui ci ha lasciato l’esempio, perché come ha fatto lui facciamo anche noi. Lui per la nostra salvezza si è lasciato crocifiggere:</w:t>
      </w:r>
    </w:p>
    <w:p w14:paraId="5D2BC498"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w:t>
      </w:r>
      <w:r w:rsidRPr="005A5727">
        <w:rPr>
          <w:rFonts w:ascii="Arial" w:hAnsi="Arial" w:cs="Arial"/>
          <w:bCs/>
          <w:i/>
          <w:iCs/>
          <w:kern w:val="2"/>
          <w:sz w:val="22"/>
          <w:szCs w:val="24"/>
        </w:rPr>
        <w:lastRenderedPageBreak/>
        <w:t>siete puri, ma non tutti». Sapeva infatti chi lo tradiva; per questo disse: «Non tutti siete puri».</w:t>
      </w:r>
    </w:p>
    <w:p w14:paraId="7321D907"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748FCB44"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13,1-20.3135). </w:t>
      </w:r>
    </w:p>
    <w:p w14:paraId="4B75D4EE"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Esempio di non amore è Caino. Non solo non ha amato Abele, lo ha anche ucciso. Perché lo ha ucciso?  Perché il Signore aveva gradito il suo sacrificio, mentre aveva respinto quello di Caino, perché non offerto come si conviene. </w:t>
      </w:r>
    </w:p>
    <w:p w14:paraId="02769797"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1AA22944"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4,3-16). </w:t>
      </w:r>
    </w:p>
    <w:p w14:paraId="5A15CC07"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Anche Cristo Gesù è stato ucciso per un motivo religioso: perché il  Padre ascoltava ogni sua preghiera e compieva tutte le opere che Gesù gli chiedeva di </w:t>
      </w:r>
      <w:r w:rsidRPr="005A5727">
        <w:rPr>
          <w:rFonts w:ascii="Arial" w:hAnsi="Arial" w:cs="Arial"/>
          <w:bCs/>
          <w:sz w:val="24"/>
          <w:szCs w:val="24"/>
        </w:rPr>
        <w:lastRenderedPageBreak/>
        <w:t>compiere. Ecco come questa verità è manifestata in modo sublime dallo Spirito Santo nel Vangelo secondo Giovanni:</w:t>
      </w:r>
    </w:p>
    <w:p w14:paraId="11410D79"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07AEA823"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5274FDA3"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6D333585"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In verità, in verità io vi dico: chi ascolta la mia parola e crede a colui che mi ha mandato, ha la vita eterna e non va incontro al giudizio, ma è passato dalla morte alla vita. 25In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5,1-30).</w:t>
      </w:r>
    </w:p>
    <w:p w14:paraId="60993151"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w:t>
      </w:r>
      <w:r w:rsidRPr="005A5727">
        <w:rPr>
          <w:rFonts w:ascii="Arial" w:hAnsi="Arial" w:cs="Arial"/>
          <w:bCs/>
          <w:i/>
          <w:iCs/>
          <w:kern w:val="2"/>
          <w:sz w:val="22"/>
          <w:szCs w:val="24"/>
        </w:rPr>
        <w:lastRenderedPageBreak/>
        <w:t>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7005CFF5"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2A07DA8C"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0A58001C"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6D08DE14"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083C900B"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Gesù seppe che l’avevano cacciato fuori; quando lo trovò, gli disse: «Tu, credi nel Figlio dell’uomo?». Egli rispose: «E chi è, Signore, perché io creda </w:t>
      </w:r>
      <w:r w:rsidRPr="005A5727">
        <w:rPr>
          <w:rFonts w:ascii="Arial" w:hAnsi="Arial" w:cs="Arial"/>
          <w:bCs/>
          <w:i/>
          <w:iCs/>
          <w:kern w:val="2"/>
          <w:sz w:val="22"/>
          <w:szCs w:val="24"/>
        </w:rPr>
        <w:lastRenderedPageBreak/>
        <w:t>in lui?». Gli disse Gesù: «Lo hai visto: è colui che parla con te». Ed egli disse: «Credo, Signore!». E si prostrò dinanzi a lui.</w:t>
      </w:r>
    </w:p>
    <w:p w14:paraId="166EA355"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14:paraId="2D7CA33C"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w:t>
      </w:r>
    </w:p>
    <w:p w14:paraId="218F06D8"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w:t>
      </w:r>
    </w:p>
    <w:p w14:paraId="07066257"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w:t>
      </w:r>
    </w:p>
    <w:p w14:paraId="1AF75D3A"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27Gli rispose: «Sì, o Signore, io credo che tu sei il Cristo, il Figlio di Dio, colui che viene nel mondo».</w:t>
      </w:r>
    </w:p>
    <w:p w14:paraId="1EC047B3"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w:t>
      </w:r>
    </w:p>
    <w:p w14:paraId="518B5865"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Quando Maria giunse dove si trovava Gesù, appena lo vide si gettò ai suoi piedi dicendogli: «Signore, se tu fossi stato qui, mio fratello non sarebbe </w:t>
      </w:r>
      <w:r w:rsidRPr="005A5727">
        <w:rPr>
          <w:rFonts w:ascii="Arial" w:hAnsi="Arial" w:cs="Arial"/>
          <w:bCs/>
          <w:i/>
          <w:iCs/>
          <w:kern w:val="2"/>
          <w:sz w:val="22"/>
          <w:szCs w:val="24"/>
        </w:rPr>
        <w:lastRenderedPageBreak/>
        <w:t>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w:t>
      </w:r>
    </w:p>
    <w:p w14:paraId="69CB07A3"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w:t>
      </w:r>
    </w:p>
    <w:p w14:paraId="2CF0D61A"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Molti dei Giudei che erano venuti da Maria, alla vista di ciò che egli aveva compiuto, credettero in lui. Ma alcuni di loro andarono dai farisei e riferirono loro quello che Gesù aveva fatto. </w:t>
      </w:r>
    </w:p>
    <w:p w14:paraId="2E526DC7"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11,1-53). </w:t>
      </w:r>
    </w:p>
    <w:p w14:paraId="2B4A25F7"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il motivo per cui Caino ha ucciso suo fratello. Le sue opere erano malvage, mentre quelle di Abele erano giuste. Dobbiamo confessare che oggi i figli di Caino sono moltissimi. Sono figli di Caino per odio contro la verità, per odio contro Dio, a causa delle loro opere che sono malvage. Molti veri adoratori del vero Dio vengono uccisi, se non nel corpo, sempre nell’anima e nello spirito. Si vuole ad ogni costo che le loro opere malvage non vengano svelate. Anche queste verità è rivelata da Cristo Gesù nel Vangelo secondo Giovanni:</w:t>
      </w:r>
    </w:p>
    <w:p w14:paraId="569F30D2"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3420DC0E"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lastRenderedPageBreak/>
        <w:t>Non solo non si viene alla luce. Si distruggono i portatori di luce, così le opere malvage non vengono più rivelate nella loro malvagità. Manca loro il punto di confronto. La luce è vero punto di confronto. Si tolgono i portatori di luce, e le tenebre possono essere annunciate come vera luce.</w:t>
      </w:r>
    </w:p>
    <w:p w14:paraId="6BA6D0E9"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79A973F3"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Il discepolo di Gesù non deve meravigliarsi se il mondo lo odia. Le tenebre sempre odieranno la luce. Chi è luce nel Signore sempre sarà odiato dalle tenebre. Ora l’Apostolo Giovanni ritorna ancora una volta sull’amore verso i fratelli. Noi sappiamo che siamo passati dalla morte alla vita, perché amiamo i fratelli. L’amore verso i fratelli ci attesta che non siamo nella morte. Ci dice che siamo nella vita. Questo significa che chi non ama rimane nella morte. Anche se un giorno era nella vita, ora è nella morte. È nella morte perché non ama i fratelli. </w:t>
      </w:r>
    </w:p>
    <w:p w14:paraId="74D23479"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Ora l’Apostolo opera un ulteriore passaggio: chiunque odia il proprio fratello è omicida. Perché è omicida? Perché lo priva della vita. Il Signore ha costituito ognuno di noi vita per i nostri fratelli. Se noi odiamo, non diamo vita. Se odiamo diamo morte e per questo siamo omicidi. Ecco cosa avviene per coloro che sono omicidi: E voi sapete che nessun omicida ha più la vita eterna che dimora in lui. Se non ha la vita eterna che dimora in lui, per gli omicidi non c’è posto nel regno eterno del nostro Dio. Per gli omicidi c’è solo posto nel regno di Satana. Chi è Satana? L’omicida fin dal principio. Ecco cosa rivela il Libro del Siracide sull’amore verso i fratelli:</w:t>
      </w:r>
    </w:p>
    <w:p w14:paraId="3F340842"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4A2DA105"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w:t>
      </w:r>
    </w:p>
    <w:p w14:paraId="53871CE0"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lastRenderedPageBreak/>
        <w:t xml:space="preserve">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016B91F9"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Essendo l’amore verso i fratelli realtà visibile e non invisibile, materiale e non immateriale, concreta e non astratta, ognuno in ogni momento può sapere se è figlio di Dio oppure figlio del diavolo. Chi non ama il fratello non è da Dio. La sua religione non solo è vana, è anche peccaminosa. </w:t>
      </w:r>
    </w:p>
    <w:p w14:paraId="16CBB3B5"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1FB9EDB7" w14:textId="77777777" w:rsidR="005A5727" w:rsidRPr="005A5727" w:rsidRDefault="005A5727" w:rsidP="005A5727">
      <w:pPr>
        <w:spacing w:after="120"/>
        <w:jc w:val="both"/>
        <w:rPr>
          <w:rFonts w:ascii="Arial" w:hAnsi="Arial" w:cs="Arial"/>
          <w:bCs/>
          <w:sz w:val="24"/>
          <w:szCs w:val="24"/>
        </w:rPr>
      </w:pPr>
    </w:p>
    <w:p w14:paraId="3AE144FC"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QUARTA VERITÀ</w:t>
      </w:r>
    </w:p>
    <w:p w14:paraId="6F203BEB"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Noi conosciamo l’amore che Dio ha per noi. Da cosa lo conosciamo? Dalla vita che lui ha dato per noi. Il Padre ha dato a noi Cristo Gesù. Lo ha dato dalla croce. Cristo Gesù per noi si è lasciato fare dal Padre peccato per noi, per la nostra redenzione e salvezza. Gesù è il Servo Sofferente del Signore.</w:t>
      </w:r>
    </w:p>
    <w:p w14:paraId="42A789BA"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Se Dio ha dato Cristo per noi. Se Cristo si è lasciato dare per noi, anche noi dobbiamo dare la vita per i fratelli. La vita va data per la loro salvezza eterna e anche perché la vita del corpo abbia a vivere e non a morire.</w:t>
      </w:r>
    </w:p>
    <w:p w14:paraId="305B7904"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come ora nuovamente l’Apostolo Giovanni ritorna nella concretezza, nella visibilità, nella storicità del vero amore: Ma se uno ha ricchezze di questo mondo e, vedendo il suo fratello in necessità, gli chiude il proprio cuore, come rimane in lui l’amore di Dio? La ricchezza è data all’uomo perché lui la condivida. Il ricco è vera mano di Dio per sfamare ogni suo figlio in necessità. Il ricco è vera provvidenza di Dio verso i suoi fratelli bisognosi. Un ricco che non divide la ricchezza che Dio ha posto nelle sue mani per venire in soccorso dei suoi figli, non solo è un ladro. Si è appropriato di una cosa non sua. In più è vero omicida. La lasciato che i suoi fratelli morissero di fame. Ecco perché di nuovo l’Apostolo Giovanni ritorna ancora una volta nella concretezza delle opere: Figliolo, non amiamo a parole né con la lingua, ma con i fatti e nella verità. La concretezza attesta e rivela la verità o la falsità del nostro amore. </w:t>
      </w:r>
    </w:p>
    <w:p w14:paraId="403E5D21"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lastRenderedPageBreak/>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33878A30"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come questa verità viene insegnata dall’Apostolo Paolo in ordine all’Eucaristia e dall’Apostolo Giacomo:</w:t>
      </w:r>
    </w:p>
    <w:p w14:paraId="71CD2D0D"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7462EDA"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0A804707"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Perciò, fratelli miei, quando vi radunate per la cena, aspettatevi gli uni gli altri. E se qualcuno ha fame, mangi a casa, perché non vi raduniate a vostra condanna. Quanto alle altre cose, le sistemerò alla mia venuta (1Cor 11,17-34). </w:t>
      </w:r>
    </w:p>
    <w:p w14:paraId="7631853F"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64D1BA72"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w:t>
      </w:r>
      <w:r w:rsidRPr="005A5727">
        <w:rPr>
          <w:rFonts w:ascii="Arial" w:hAnsi="Arial" w:cs="Arial"/>
          <w:bCs/>
          <w:i/>
          <w:iCs/>
          <w:kern w:val="2"/>
          <w:sz w:val="22"/>
          <w:szCs w:val="24"/>
        </w:rPr>
        <w:lastRenderedPageBreak/>
        <w:t>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5CEA8B4B"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2CEE9AF5"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58BB7342"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2A41850B"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2E99B736"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w:t>
      </w:r>
      <w:r w:rsidRPr="005A5727">
        <w:rPr>
          <w:rFonts w:ascii="Arial" w:hAnsi="Arial" w:cs="Arial"/>
          <w:bCs/>
          <w:i/>
          <w:iCs/>
          <w:kern w:val="2"/>
          <w:sz w:val="22"/>
          <w:szCs w:val="24"/>
        </w:rPr>
        <w:lastRenderedPageBreak/>
        <w:t xml:space="preserve">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5A165FA4"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ancora la Parola di Gesù che ci dona Cristo Gesù sulla concretezza e visibilità del nostro amore.</w:t>
      </w:r>
    </w:p>
    <w:p w14:paraId="27600C4B"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14:paraId="2AC45A6F"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w:t>
      </w:r>
    </w:p>
    <w:p w14:paraId="49CE2F36"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Nessun servitore può servire due padroni, perché o odierà l’uno e amerà l’altro, oppure si affezionerà all’uno e disprezzerà l’altro. Non potete servire Dio e la ricchezza».</w:t>
      </w:r>
    </w:p>
    <w:p w14:paraId="05F6111F"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I farisei, che erano attaccati al denaro, ascoltavano tutte queste cose e si facevano beffe di lui. Egli disse loro: «Voi siete quelli che si ritengono giusti davanti agli uomini, ma Dio conosce i vostri cuori: ciò che fra gli uomini viene esaltato, davanti a Dio è cosa abominevole.</w:t>
      </w:r>
    </w:p>
    <w:p w14:paraId="4BFB9852"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La Legge e i Profeti fino a Giovanni: da allora in poi viene annunciato il regno di Dio e ognuno si sforza di entrarvi.</w:t>
      </w:r>
    </w:p>
    <w:p w14:paraId="0E0F5543"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È più facile che passino il cielo e la terra, anziché cada un solo trattino della Legge.</w:t>
      </w:r>
    </w:p>
    <w:p w14:paraId="7D46AC26"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Chiunque ripudia la propria moglie e ne sposa un’altra, commette adulterio; chi sposa una donna ripudiata dal marito, commette adulterio.</w:t>
      </w:r>
    </w:p>
    <w:p w14:paraId="1B473295"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w:t>
      </w:r>
      <w:r w:rsidRPr="005A5727">
        <w:rPr>
          <w:rFonts w:ascii="Arial" w:hAnsi="Arial" w:cs="Arial"/>
          <w:bCs/>
          <w:i/>
          <w:iCs/>
          <w:kern w:val="2"/>
          <w:sz w:val="22"/>
          <w:szCs w:val="24"/>
        </w:rPr>
        <w:lastRenderedPageBreak/>
        <w:t xml:space="preserve">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16,1-31). </w:t>
      </w:r>
    </w:p>
    <w:p w14:paraId="156C2C83"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Il ricco cattivo si è dannato perché non ha condiviso le sue sostanze con i poveri. Il Signore gli aveva mandato la chiave per entrare nella vita eterna e lui neanche l’ha vista. Lazzaro era la chiave perché con essa lui entrasse in Paradiso. </w:t>
      </w:r>
    </w:p>
    <w:p w14:paraId="71F461C6" w14:textId="77777777" w:rsidR="005A5727" w:rsidRPr="005A5727" w:rsidRDefault="005A5727" w:rsidP="005A5727">
      <w:pPr>
        <w:spacing w:after="120"/>
        <w:jc w:val="both"/>
        <w:rPr>
          <w:rFonts w:ascii="Arial" w:hAnsi="Arial" w:cs="Arial"/>
          <w:bCs/>
          <w:sz w:val="24"/>
          <w:szCs w:val="24"/>
        </w:rPr>
      </w:pPr>
    </w:p>
    <w:p w14:paraId="4757CE02"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QUINTA VERITÀ</w:t>
      </w:r>
    </w:p>
    <w:p w14:paraId="0E86FDEB"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In cosa conosciamo che siamo nella verità? Dall’amore di concretezza, di visibilità, fatto di materia e non solo di spirito, nei fatti e non solo nelle parole verso ogni nostro fratelli. In Dio l’amore è verità e la verità è amore, perché la sua natura è natura eterna di eterna carità. Se siamo dalla verità, se dimoriamo nella verità, si dimora nella carità obbedendo ad ogni suo comandamento – davanti a lui possiamo rassicurare il nostro cuore, qualunque cosa esso ci rimproveri –. Il cuore potrà tendere anche a cose infinite. Noi lo rassicuriamo attestandogli che esso è nella carità. Se è nella carità è nella verità. </w:t>
      </w:r>
    </w:p>
    <w:p w14:paraId="6BC7D604"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Perché ora l’Apostolo Giovanni rivela che Dio è più grande del nostro cuore e conosce ogni cosa? Rivela questa verità per dare pace ad ogni inquietudine del nostro cuore. Esso può anche desiderare l’infinito. Al nostro Dio è sufficiente che esso rimanga sempre nell’amore. A Lui basta che il nostro cuore cammini nella verità obbedendo alla sua voce, ascoltando la sua Parola. L’obbedienza è la verità e la carità del nostro cuore e della nostra vita.</w:t>
      </w:r>
    </w:p>
    <w:p w14:paraId="6C6A59C0"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In questo conosceremo che siamo dalla verità e davanti a lui rassicureremo il nostro cuore, qualunque cosa esso ci rimproveri. Dio è più grande del nostro cuore e conosce ogni cosa. </w:t>
      </w:r>
    </w:p>
    <w:p w14:paraId="47021628"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dove è oggi il nostro peccato. Si trasgrediscono i Comandamenti e si afferma dove c’è amore non c’è timore. Il peccato è trasformato in amore e la trasgressione dei comandamenti del Signore in carità. Amore e carità mai potranno nascere dalla trasgressione della Legge del Signore. Amore e carità sono invece il frutto dell’obbedienza ai Comandamenti del nostro Dio. </w:t>
      </w:r>
    </w:p>
    <w:p w14:paraId="3618DCAA"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ora una ulteriore rivelazione: Carissimi, se il nostro cuore non ci rimprovera nulla, abbiamo fiducia in Dio, e qualunque cosa chiediamo, la riceviamo da lui, perché osserviamo i suoi comandamenti e facciamo quello che gli è gradito. Quando il Signore ascolta la nostra voce? Quando noi ascoltiamo la sua. Lui ci chiede e noi lo facciamo. Noi gli chiediamo e lui lo fa. La preghiera trova il suo esaudimento in questo dialogo di amore tra noi e il nostro Dio. Questo dialogo di amore si compie solo nell’obbedienza ad ogni Parola del nostro Dio. </w:t>
      </w:r>
    </w:p>
    <w:p w14:paraId="72D64151"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lastRenderedPageBreak/>
        <w:t>Carissimi, se il nostro cuore non ci rimprovera nulla, abbiamo fiducia in Dio, e qualunque cosa chiediamo, la riceviamo da lui, perché osserviamo i suoi comandamenti e facciamo quello che gli è gradito.</w:t>
      </w:r>
    </w:p>
    <w:p w14:paraId="2094BF48"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come questa verità viene rivelata nel Vangelo secondo Giovanni da Gesù:</w:t>
      </w:r>
    </w:p>
    <w:p w14:paraId="057AF491"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5905161F"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332E8CFD"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1BE384B4"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Il comandamento da osservare è duplice. Questo è il primo comandamento: che crediamo nel nome del Figli suo Gesù Cristo. Gesù Cristo è il solo nome nel quale è stabilito che possiamo essere salvati. Se non si crede in questo primo comandamento, in nessun altro comandamento si potrà credere. Ecco ora il secondo comandamento. Che ci amiamo gli uni gli altri, secondo il precetto che ci ha dato. Qual è il precetto che ci ha dato? Che ci amiamo gli uni gli altri come lui ci ha amato: facendoci servi gli uni degli altri; donandoci la vita gli uni gli altri. Ecco il frutto dell’osservanza di questi due comandamenti: chi osserva i suoi comandamenti rimane in Dio e Dio in lui. In cosa riconosciamo che egli rimane in noi? Dallo Spirito che ci ha dato. È lo Spirito Santo che attesta per noi. </w:t>
      </w:r>
    </w:p>
    <w:p w14:paraId="0266A91D"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Questo è il suo comandamento: che crediamo nel nome del Figlio suo Gesù Cristo e ci amiamo gli uni gli altri, secondo il precetto che ci ha dato. Chi osserva i suoi comandamenti rimane in Dio e Dio in lui. In questo conosciamo che egli rimane in noi: dallo Spirito che ci ha dato.</w:t>
      </w:r>
    </w:p>
    <w:p w14:paraId="37726818"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come questa verità viene annunciata dall’Apostolo Paolo:</w:t>
      </w:r>
    </w:p>
    <w:p w14:paraId="3B104128"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w:t>
      </w:r>
      <w:r w:rsidRPr="005A5727">
        <w:rPr>
          <w:rFonts w:ascii="Arial" w:hAnsi="Arial" w:cs="Arial"/>
          <w:bCs/>
          <w:i/>
          <w:iCs/>
          <w:kern w:val="2"/>
          <w:sz w:val="22"/>
          <w:szCs w:val="24"/>
        </w:rPr>
        <w:lastRenderedPageBreak/>
        <w:t xml:space="preserve">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79A05D3D"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Quando lo Spirito attesta per noi? Quando noi rimaniamo nei comandamenti del nostro Dio e il primo comandamento ci chiede di credere nel nome di Cristo Gesù che è il solo nome nel quale è stabilito che possiamo essere salvati. Poiché oggi questo primo comandamento è stato cancellato dalla nostra purissima fede e anche il secondo comandamento è stato annullato, dal momento che si trasgrediscono i comandamenti e tutto viene chiamato amore, noi non siamo più nello Spirito Santo. Se fossimo nello Spirito Santo, non sarebbe la nostra bocca, bocca della falsità, della menzogna, dell’inganno, del disprezzo della Parola del Signore, della legittimazione di ogni peccato, delle infinite dichiarazioni di falsità, della riduzione a favola di tutta la Divina Rivelazione. Se lo Spirito fosse in noi, di certo Lui in noi non permetterebbe la totale demisterizzazione del nostro Dio e di tutte le sue opere compresa la sua Chiesa una, santa, cattolica, apostolica. Ma prima di ogni cosa, non permetterebbe la demisterizzazione del Figlio Unigenito del Padre fattosi carne per la nostra redenzione eterna. Poiché oggi tutta la verità soprannaturale ed eterna è stata demisterizzata, noi attestiamo al mondo che lo Spirito del Signore non ci rende testimonianza. Potrà lo Spirito Santo attestare che è vera la demisterizzazione del peccato e dello stesso mistero dell’iniquità? Siamo invece noi che attestiamo dal nostro peccato e dalla nostra bocca che ormai è solo un oracolo di peccato, di falsità, di menzogna, di inganno. </w:t>
      </w:r>
    </w:p>
    <w:p w14:paraId="1825F8D4"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alcune verità su Cristo Gesù che vanno attestate. “su Cristo Gesù tutte andrebbero gridate al mondo.  Noi ne presentiamo in questa circostanza solo tre:</w:t>
      </w:r>
    </w:p>
    <w:p w14:paraId="03C7A6AD" w14:textId="77777777" w:rsidR="005A5727" w:rsidRPr="005A5727" w:rsidRDefault="005A5727" w:rsidP="005A5727">
      <w:pPr>
        <w:spacing w:after="120"/>
        <w:jc w:val="both"/>
        <w:rPr>
          <w:rFonts w:ascii="Arial" w:hAnsi="Arial"/>
          <w:b/>
          <w:bCs/>
          <w:i/>
          <w:iCs/>
          <w:color w:val="000000"/>
          <w:sz w:val="24"/>
        </w:rPr>
      </w:pPr>
      <w:r w:rsidRPr="005A5727">
        <w:rPr>
          <w:rFonts w:ascii="Arial" w:hAnsi="Arial" w:cs="Arial"/>
          <w:b/>
          <w:i/>
          <w:iCs/>
          <w:sz w:val="24"/>
          <w:szCs w:val="24"/>
        </w:rPr>
        <w:t>Prima verità</w:t>
      </w:r>
      <w:r w:rsidRPr="005A5727">
        <w:rPr>
          <w:rFonts w:ascii="Arial" w:hAnsi="Arial" w:cs="Arial"/>
          <w:bCs/>
          <w:i/>
          <w:iCs/>
          <w:sz w:val="24"/>
          <w:szCs w:val="24"/>
        </w:rPr>
        <w:t xml:space="preserve">: </w:t>
      </w:r>
      <w:r w:rsidRPr="005A5727">
        <w:rPr>
          <w:rFonts w:ascii="Arial" w:hAnsi="Arial"/>
          <w:b/>
          <w:bCs/>
          <w:i/>
          <w:iCs/>
          <w:color w:val="000000"/>
          <w:sz w:val="24"/>
        </w:rPr>
        <w:t xml:space="preserve">Cristo Gesù, il Necessario eterno e universale </w:t>
      </w:r>
    </w:p>
    <w:p w14:paraId="1D51DD2B" w14:textId="77777777" w:rsidR="005A5727" w:rsidRPr="005A5727" w:rsidRDefault="005A5727" w:rsidP="005A5727">
      <w:pPr>
        <w:spacing w:after="120"/>
        <w:jc w:val="both"/>
        <w:rPr>
          <w:rFonts w:ascii="Arial" w:hAnsi="Arial"/>
          <w:sz w:val="24"/>
        </w:rPr>
      </w:pPr>
      <w:r w:rsidRPr="005A5727">
        <w:rPr>
          <w:rFonts w:ascii="Arial" w:hAnsi="Arial"/>
          <w:sz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689E7570" w14:textId="77777777" w:rsidR="005A5727" w:rsidRPr="005A5727" w:rsidRDefault="005A5727" w:rsidP="005A5727">
      <w:pPr>
        <w:spacing w:after="120"/>
        <w:jc w:val="both"/>
        <w:rPr>
          <w:rFonts w:ascii="Arial" w:hAnsi="Arial"/>
          <w:sz w:val="24"/>
        </w:rPr>
      </w:pPr>
      <w:r w:rsidRPr="005A5727">
        <w:rPr>
          <w:rFonts w:ascii="Arial" w:hAnsi="Arial"/>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w:t>
      </w:r>
      <w:r w:rsidRPr="005A5727">
        <w:rPr>
          <w:rFonts w:ascii="Arial" w:hAnsi="Arial"/>
          <w:sz w:val="24"/>
        </w:rPr>
        <w:lastRenderedPageBreak/>
        <w:t>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Il Libro del Siracide così rivela la creazione dell’uomo:</w:t>
      </w:r>
    </w:p>
    <w:p w14:paraId="220C3A15" w14:textId="77777777" w:rsidR="005A5727" w:rsidRPr="005A5727" w:rsidRDefault="005A5727" w:rsidP="005A5727">
      <w:pPr>
        <w:spacing w:after="120"/>
        <w:ind w:left="567" w:right="567"/>
        <w:jc w:val="both"/>
        <w:rPr>
          <w:rFonts w:ascii="Arial" w:hAnsi="Arial"/>
          <w:i/>
          <w:iCs/>
          <w:kern w:val="2"/>
          <w:sz w:val="22"/>
        </w:rPr>
      </w:pPr>
      <w:r w:rsidRPr="005A5727">
        <w:rPr>
          <w:rFonts w:ascii="Arial" w:hAnsi="Arial"/>
          <w:i/>
          <w:iCs/>
          <w:kern w:val="2"/>
          <w:sz w:val="22"/>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4A1CFCCA" w14:textId="77777777" w:rsidR="005A5727" w:rsidRPr="005A5727" w:rsidRDefault="005A5727" w:rsidP="005A5727">
      <w:pPr>
        <w:spacing w:after="120"/>
        <w:jc w:val="both"/>
        <w:rPr>
          <w:rFonts w:ascii="Arial" w:hAnsi="Arial"/>
          <w:sz w:val="24"/>
        </w:rPr>
      </w:pPr>
      <w:r w:rsidRPr="005A5727">
        <w:rPr>
          <w:rFonts w:ascii="Arial" w:hAnsi="Arial"/>
          <w:sz w:val="24"/>
        </w:rPr>
        <w:t xml:space="preserve">Mirabile e perfetta rivelazione!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5A5727">
        <w:rPr>
          <w:rFonts w:ascii="Arial" w:hAnsi="Arial"/>
          <w:i/>
          <w:sz w:val="24"/>
        </w:rPr>
        <w:t xml:space="preserve">“Ogni uomo deve ricomporsi in unità divenendo parte del corpo di Cristo, vivendo la vita di Cristo </w:t>
      </w:r>
      <w:r w:rsidRPr="005A5727">
        <w:rPr>
          <w:rFonts w:ascii="Arial" w:hAnsi="Arial"/>
          <w:i/>
          <w:sz w:val="24"/>
        </w:rPr>
        <w:lastRenderedPageBreak/>
        <w:t>nel suo corpo. Vivendo la vita nel proprio corpo, ognuno deve chiamare ogni altro uomo perché si lasci formare corpo di Cristo per divenire ed essere parte del corpo di Cristo, corpo del suo corpo”.</w:t>
      </w:r>
      <w:r w:rsidRPr="005A5727">
        <w:rPr>
          <w:rFonts w:ascii="Arial" w:hAnsi="Arial"/>
          <w:sz w:val="24"/>
        </w:rPr>
        <w:t xml:space="preserve"> Se questo Decreto eterno e universale del Padre viene disatteso, disprezzato, ignorato, manomesso, alterato, trasformato, nessuna unità potrà mai compiersi.</w:t>
      </w:r>
    </w:p>
    <w:p w14:paraId="551A9DF5" w14:textId="77777777" w:rsidR="005A5727" w:rsidRPr="005A5727" w:rsidRDefault="005A5727" w:rsidP="005A5727">
      <w:pPr>
        <w:spacing w:after="120"/>
        <w:jc w:val="both"/>
        <w:rPr>
          <w:rFonts w:ascii="Arial" w:hAnsi="Arial"/>
          <w:sz w:val="24"/>
        </w:rPr>
      </w:pPr>
      <w:r w:rsidRPr="005A5727">
        <w:rPr>
          <w:rFonts w:ascii="Arial" w:hAnsi="Arial"/>
          <w:sz w:val="24"/>
        </w:rPr>
        <w:t xml:space="preserve">Noi possiamo anche proporre, per la ri-creazione e realizzazione dell’unità del singolo uomo e dello stesso genere umano, </w:t>
      </w:r>
      <w:r w:rsidRPr="005A5727">
        <w:rPr>
          <w:rFonts w:ascii="Arial" w:hAnsi="Arial"/>
          <w:i/>
          <w:sz w:val="24"/>
        </w:rPr>
        <w:t>“decreti da noi pensati, immaginati, ideati, elaborati con la sapienza che viene dalla carne”.</w:t>
      </w:r>
      <w:r w:rsidRPr="005A5727">
        <w:rPr>
          <w:rFonts w:ascii="Arial" w:hAnsi="Arial"/>
          <w:sz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w:t>
      </w:r>
    </w:p>
    <w:p w14:paraId="792AB244" w14:textId="77777777" w:rsidR="005A5727" w:rsidRPr="005A5727" w:rsidRDefault="005A5727" w:rsidP="005A5727">
      <w:pPr>
        <w:spacing w:after="120"/>
        <w:ind w:left="567" w:right="567"/>
        <w:jc w:val="both"/>
        <w:rPr>
          <w:rFonts w:ascii="Arial" w:hAnsi="Arial"/>
          <w:i/>
          <w:iCs/>
          <w:kern w:val="2"/>
          <w:sz w:val="22"/>
        </w:rPr>
      </w:pPr>
      <w:r w:rsidRPr="005A5727">
        <w:rPr>
          <w:rFonts w:ascii="Arial" w:hAnsi="Arial"/>
          <w:i/>
          <w:iCs/>
          <w:kern w:val="2"/>
          <w:sz w:val="22"/>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w:t>
      </w:r>
      <w:r w:rsidRPr="005A5727">
        <w:rPr>
          <w:rFonts w:ascii="Arial" w:hAnsi="Arial"/>
          <w:i/>
          <w:iCs/>
          <w:kern w:val="2"/>
          <w:sz w:val="22"/>
        </w:rPr>
        <w:lastRenderedPageBreak/>
        <w:t xml:space="preserve">cose meritano la morte, non solo le commettono, ma anche approvano chi le fa (Rm 1,18-32). </w:t>
      </w:r>
    </w:p>
    <w:p w14:paraId="7605DAFA" w14:textId="77777777" w:rsidR="005A5727" w:rsidRPr="005A5727" w:rsidRDefault="005A5727" w:rsidP="005A5727">
      <w:pPr>
        <w:spacing w:after="120"/>
        <w:jc w:val="both"/>
        <w:rPr>
          <w:rFonts w:ascii="Arial" w:hAnsi="Arial"/>
          <w:sz w:val="24"/>
        </w:rPr>
      </w:pPr>
      <w:r w:rsidRPr="005A5727">
        <w:rPr>
          <w:rFonts w:ascii="Arial" w:hAnsi="Arial"/>
          <w:sz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59AEA7D3" w14:textId="77777777" w:rsidR="005A5727" w:rsidRPr="005A5727" w:rsidRDefault="005A5727" w:rsidP="005A5727">
      <w:pPr>
        <w:spacing w:after="120"/>
        <w:jc w:val="both"/>
        <w:rPr>
          <w:rFonts w:ascii="Arial" w:hAnsi="Arial"/>
          <w:sz w:val="24"/>
        </w:rPr>
      </w:pPr>
      <w:r w:rsidRPr="005A5727">
        <w:rPr>
          <w:rFonts w:ascii="Arial" w:hAnsi="Arial"/>
          <w:sz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1C691F00" w14:textId="77777777" w:rsidR="005A5727" w:rsidRPr="005A5727" w:rsidRDefault="005A5727" w:rsidP="005A5727">
      <w:pPr>
        <w:spacing w:after="120"/>
        <w:jc w:val="both"/>
        <w:rPr>
          <w:rFonts w:ascii="Arial" w:hAnsi="Arial"/>
          <w:sz w:val="24"/>
        </w:rPr>
      </w:pPr>
      <w:r w:rsidRPr="005A5727">
        <w:rPr>
          <w:rFonts w:ascii="Arial" w:hAnsi="Arial"/>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07D6F235" w14:textId="77777777" w:rsidR="005A5727" w:rsidRPr="005A5727" w:rsidRDefault="005A5727" w:rsidP="005A5727">
      <w:pPr>
        <w:spacing w:after="120"/>
        <w:ind w:left="567" w:right="567"/>
        <w:jc w:val="both"/>
        <w:rPr>
          <w:rFonts w:ascii="Arial" w:hAnsi="Arial"/>
          <w:i/>
          <w:iCs/>
          <w:kern w:val="2"/>
          <w:sz w:val="22"/>
        </w:rPr>
      </w:pPr>
      <w:r w:rsidRPr="005A5727">
        <w:rPr>
          <w:rFonts w:ascii="Arial" w:hAnsi="Arial"/>
          <w:i/>
          <w:iCs/>
          <w:kern w:val="2"/>
          <w:sz w:val="22"/>
        </w:rPr>
        <w:lastRenderedPageBreak/>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5C169F5D" w14:textId="77777777" w:rsidR="005A5727" w:rsidRPr="005A5727" w:rsidRDefault="005A5727" w:rsidP="005A5727">
      <w:pPr>
        <w:spacing w:after="120"/>
        <w:jc w:val="both"/>
        <w:rPr>
          <w:rFonts w:ascii="Arial" w:hAnsi="Arial"/>
          <w:sz w:val="24"/>
        </w:rPr>
      </w:pPr>
      <w:r w:rsidRPr="005A5727">
        <w:rPr>
          <w:rFonts w:ascii="Arial" w:hAnsi="Arial"/>
          <w:sz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6AEC90E5" w14:textId="77777777" w:rsidR="005A5727" w:rsidRPr="005A5727" w:rsidRDefault="005A5727" w:rsidP="005A5727">
      <w:pPr>
        <w:spacing w:after="120"/>
        <w:jc w:val="both"/>
        <w:rPr>
          <w:rFonts w:ascii="Arial" w:hAnsi="Arial"/>
          <w:sz w:val="24"/>
        </w:rPr>
      </w:pPr>
      <w:r w:rsidRPr="005A5727">
        <w:rPr>
          <w:rFonts w:ascii="Arial" w:hAnsi="Arial"/>
          <w:sz w:val="24"/>
        </w:rPr>
        <w:t xml:space="preserve">Un testo dell’Apostolo Paolo ci aiuta a comprendere perché la predicazione della Parola di Cristo è necessaria per credere in Cristo e ottenere la salvezza: </w:t>
      </w:r>
    </w:p>
    <w:p w14:paraId="107F806E" w14:textId="77777777" w:rsidR="005A5727" w:rsidRPr="005A5727" w:rsidRDefault="005A5727" w:rsidP="005A5727">
      <w:pPr>
        <w:spacing w:after="120"/>
        <w:ind w:left="567" w:right="567"/>
        <w:jc w:val="both"/>
        <w:rPr>
          <w:rFonts w:ascii="Arial" w:hAnsi="Arial"/>
          <w:i/>
          <w:iCs/>
          <w:kern w:val="2"/>
          <w:sz w:val="22"/>
        </w:rPr>
      </w:pPr>
      <w:r w:rsidRPr="005A5727">
        <w:rPr>
          <w:rFonts w:ascii="Arial" w:hAnsi="Arial"/>
          <w:i/>
          <w:iCs/>
          <w:kern w:val="2"/>
          <w:sz w:val="22"/>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066EAA58" w14:textId="77777777" w:rsidR="005A5727" w:rsidRPr="005A5727" w:rsidRDefault="005A5727" w:rsidP="005A5727">
      <w:pPr>
        <w:spacing w:after="120"/>
        <w:jc w:val="both"/>
        <w:rPr>
          <w:rFonts w:ascii="Arial" w:hAnsi="Arial"/>
          <w:sz w:val="24"/>
        </w:rPr>
      </w:pPr>
      <w:r w:rsidRPr="005A5727">
        <w:rPr>
          <w:rFonts w:ascii="Arial" w:hAnsi="Arial"/>
          <w:sz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w:t>
      </w:r>
      <w:r w:rsidRPr="005A5727">
        <w:rPr>
          <w:rFonts w:ascii="Arial" w:hAnsi="Arial"/>
          <w:sz w:val="24"/>
        </w:rPr>
        <w:lastRenderedPageBreak/>
        <w:t xml:space="preserve">missione si compie per obbedienza ad un preciso comando che Cristo Gesù dona ai Dodici: </w:t>
      </w:r>
    </w:p>
    <w:p w14:paraId="5E89B627" w14:textId="77777777" w:rsidR="005A5727" w:rsidRPr="005A5727" w:rsidRDefault="005A5727" w:rsidP="005A5727">
      <w:pPr>
        <w:spacing w:after="120"/>
        <w:ind w:left="567" w:right="567"/>
        <w:jc w:val="both"/>
        <w:rPr>
          <w:rFonts w:ascii="Arial" w:hAnsi="Arial"/>
          <w:i/>
          <w:iCs/>
          <w:kern w:val="2"/>
          <w:sz w:val="22"/>
        </w:rPr>
      </w:pPr>
      <w:r w:rsidRPr="005A5727">
        <w:rPr>
          <w:rFonts w:ascii="Arial" w:hAnsi="Arial"/>
          <w:i/>
          <w:iCs/>
          <w:kern w:val="2"/>
          <w:sz w:val="22"/>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41DDB3F" w14:textId="77777777" w:rsidR="005A5727" w:rsidRPr="005A5727" w:rsidRDefault="005A5727" w:rsidP="005A5727">
      <w:pPr>
        <w:spacing w:after="120"/>
        <w:jc w:val="both"/>
        <w:rPr>
          <w:rFonts w:ascii="Arial" w:hAnsi="Arial"/>
          <w:sz w:val="24"/>
        </w:rPr>
      </w:pPr>
      <w:r w:rsidRPr="005A5727">
        <w:rPr>
          <w:rFonts w:ascii="Arial" w:hAnsi="Arial"/>
          <w:sz w:val="24"/>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6870DAFF" w14:textId="77777777" w:rsidR="005A5727" w:rsidRPr="005A5727" w:rsidRDefault="005A5727" w:rsidP="005A5727">
      <w:pPr>
        <w:spacing w:after="120"/>
        <w:jc w:val="both"/>
        <w:rPr>
          <w:rFonts w:ascii="Arial" w:hAnsi="Arial"/>
          <w:sz w:val="24"/>
        </w:rPr>
      </w:pPr>
      <w:r w:rsidRPr="005A5727">
        <w:rPr>
          <w:rFonts w:ascii="Arial" w:hAnsi="Arial"/>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4C8E640B" w14:textId="77777777" w:rsidR="005A5727" w:rsidRPr="005A5727" w:rsidRDefault="005A5727" w:rsidP="005A5727">
      <w:pPr>
        <w:spacing w:after="120"/>
        <w:jc w:val="both"/>
        <w:rPr>
          <w:rFonts w:ascii="Arial" w:hAnsi="Arial"/>
          <w:sz w:val="24"/>
        </w:rPr>
      </w:pPr>
      <w:r w:rsidRPr="005A5727">
        <w:rPr>
          <w:rFonts w:ascii="Arial" w:hAnsi="Arial"/>
          <w:sz w:val="24"/>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0DA0DA0F" w14:textId="77777777" w:rsidR="005A5727" w:rsidRPr="005A5727" w:rsidRDefault="005A5727" w:rsidP="005A5727">
      <w:pPr>
        <w:spacing w:after="120"/>
        <w:ind w:left="567" w:right="567"/>
        <w:jc w:val="both"/>
        <w:rPr>
          <w:rFonts w:ascii="Arial" w:hAnsi="Arial"/>
          <w:i/>
          <w:iCs/>
          <w:kern w:val="2"/>
          <w:sz w:val="22"/>
        </w:rPr>
      </w:pPr>
      <w:r w:rsidRPr="005A5727">
        <w:rPr>
          <w:rFonts w:ascii="Arial" w:hAnsi="Arial"/>
          <w:i/>
          <w:iCs/>
          <w:kern w:val="2"/>
          <w:sz w:val="22"/>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w:t>
      </w:r>
      <w:r w:rsidRPr="005A5727">
        <w:rPr>
          <w:rFonts w:ascii="Arial" w:hAnsi="Arial"/>
          <w:i/>
          <w:iCs/>
          <w:kern w:val="2"/>
          <w:sz w:val="22"/>
        </w:rPr>
        <w:lastRenderedPageBreak/>
        <w:t xml:space="preserve">benedizione. A Colui che siede sul trono e all’Agnello lode, onore, gloria e potenza, nei secoli dei secoli» (Ap 4,1-5,14). </w:t>
      </w:r>
    </w:p>
    <w:p w14:paraId="6EDA1FAD" w14:textId="77777777" w:rsidR="005A5727" w:rsidRPr="005A5727" w:rsidRDefault="005A5727" w:rsidP="005A5727">
      <w:pPr>
        <w:spacing w:after="120"/>
        <w:jc w:val="both"/>
        <w:rPr>
          <w:rFonts w:ascii="Arial" w:hAnsi="Arial"/>
          <w:sz w:val="24"/>
        </w:rPr>
      </w:pPr>
      <w:r w:rsidRPr="005A5727">
        <w:rPr>
          <w:rFonts w:ascii="Arial" w:hAnsi="Arial"/>
          <w:i/>
          <w:sz w:val="24"/>
        </w:rPr>
        <w:t xml:space="preserve"> </w:t>
      </w:r>
      <w:r w:rsidRPr="005A5727">
        <w:rPr>
          <w:rFonts w:ascii="Arial" w:hAnsi="Arial"/>
          <w:sz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5A5727">
        <w:rPr>
          <w:rFonts w:ascii="Arial" w:hAnsi="Arial"/>
          <w:i/>
          <w:sz w:val="24"/>
        </w:rPr>
        <w:t>“Iesus Christus heri et hodie ipse et in saecula” (Eb 13,8).</w:t>
      </w:r>
      <w:r w:rsidRPr="005A5727">
        <w:rPr>
          <w:rFonts w:ascii="Arial" w:hAnsi="Arial"/>
          <w:sz w:val="24"/>
        </w:rPr>
        <w:t xml:space="preserve"> </w:t>
      </w:r>
    </w:p>
    <w:p w14:paraId="40FE32D3" w14:textId="77777777" w:rsidR="005A5727" w:rsidRPr="005A5727" w:rsidRDefault="005A5727" w:rsidP="005A5727">
      <w:pPr>
        <w:spacing w:after="120"/>
        <w:jc w:val="both"/>
        <w:rPr>
          <w:rFonts w:ascii="Arial" w:eastAsia="Calibri" w:hAnsi="Arial" w:cs="Arial"/>
          <w:b/>
          <w:bCs/>
          <w:i/>
          <w:iCs/>
          <w:kern w:val="2"/>
          <w:lang w:eastAsia="en-US"/>
          <w14:ligatures w14:val="standardContextual"/>
        </w:rPr>
      </w:pPr>
      <w:r w:rsidRPr="005A5727">
        <w:rPr>
          <w:rFonts w:ascii="Arial" w:hAnsi="Arial" w:cs="Arial"/>
          <w:b/>
          <w:sz w:val="24"/>
          <w:szCs w:val="24"/>
        </w:rPr>
        <w:t xml:space="preserve">Seconda verità: </w:t>
      </w:r>
      <w:r w:rsidRPr="005A5727">
        <w:rPr>
          <w:rFonts w:ascii="Arial" w:hAnsi="Arial" w:cs="Arial"/>
          <w:b/>
          <w:bCs/>
          <w:i/>
          <w:iCs/>
          <w:kern w:val="2"/>
          <w:sz w:val="24"/>
          <w:szCs w:val="32"/>
          <w:lang w:eastAsia="en-US"/>
          <w14:ligatures w14:val="standardContextual"/>
        </w:rPr>
        <w:t>Veniva nel mondo la luce vera</w:t>
      </w:r>
    </w:p>
    <w:p w14:paraId="72F08F9B"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Il Signore nostro Dio non solo rivela che il suo Messia è la Luce Vera che viene nel mondo per illuminare l’uomo che abita nelle tenebre,  dice anche che la Luce Vera che viene è Dio, il Figlio di Dio, il Consigliere mirabile, il Dio potente, il Padre per sempre, il Principe della pace. Ecco con quali solenni parole il profeta Isaia annuncia questo mirabile evento: </w:t>
      </w:r>
    </w:p>
    <w:p w14:paraId="11C22E0A" w14:textId="77777777" w:rsidR="005A5727" w:rsidRPr="005A5727" w:rsidRDefault="005A5727" w:rsidP="005A5727">
      <w:pPr>
        <w:spacing w:after="120"/>
        <w:ind w:left="567" w:right="567"/>
        <w:jc w:val="both"/>
        <w:rPr>
          <w:rFonts w:ascii="Arial" w:eastAsia="Calibri" w:hAnsi="Arial" w:cs="Arial"/>
          <w:i/>
          <w:iCs/>
          <w:kern w:val="2"/>
          <w:sz w:val="22"/>
          <w:szCs w:val="24"/>
          <w:lang w:eastAsia="en-US"/>
          <w14:ligatures w14:val="standardContextual"/>
        </w:rPr>
      </w:pPr>
      <w:r w:rsidRPr="005A5727">
        <w:rPr>
          <w:rFonts w:ascii="Arial" w:eastAsia="Calibri" w:hAnsi="Arial" w:cs="Arial"/>
          <w:i/>
          <w:iCs/>
          <w:kern w:val="2"/>
          <w:sz w:val="22"/>
          <w:szCs w:val="24"/>
          <w:lang w:eastAsia="en-US"/>
          <w14:ligatures w14:val="standardContextual"/>
        </w:rPr>
        <w:t xml:space="preserve">“In passato umiliò la terra di Zàbulon e la terra di Nèftali, ma in futuro renderà gloriosa la via del mare, oltre il Giordano, Galilea delle genti. Il popolo che camminava nelle tenebre ha visto una grande luce; su coloro che abitavano in terra tenebrosa una luce rifulse.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(Cfr. Is 9,1-6). </w:t>
      </w:r>
    </w:p>
    <w:p w14:paraId="616CEB81"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Lo Spirito Santo che è il Custode vigile di ogni divina profezia e il suo Attuatore nella storia e nell’eternità, ci dice che ogni parola del profeta si è compiuta in Gesù Signore: </w:t>
      </w:r>
    </w:p>
    <w:p w14:paraId="2A93A4B5" w14:textId="77777777" w:rsidR="005A5727" w:rsidRPr="005A5727" w:rsidRDefault="005A5727" w:rsidP="005A5727">
      <w:pPr>
        <w:spacing w:after="120"/>
        <w:ind w:left="567" w:right="567"/>
        <w:jc w:val="both"/>
        <w:rPr>
          <w:rFonts w:ascii="Arial" w:eastAsia="Calibri" w:hAnsi="Arial" w:cs="Arial"/>
          <w:i/>
          <w:iCs/>
          <w:kern w:val="2"/>
          <w:sz w:val="22"/>
          <w:szCs w:val="24"/>
          <w:lang w:eastAsia="en-US"/>
          <w14:ligatures w14:val="standardContextual"/>
        </w:rPr>
      </w:pPr>
      <w:r w:rsidRPr="005A5727">
        <w:rPr>
          <w:rFonts w:ascii="Arial" w:eastAsia="Calibri" w:hAnsi="Arial" w:cs="Arial"/>
          <w:i/>
          <w:iCs/>
          <w:kern w:val="2"/>
          <w:sz w:val="22"/>
          <w:szCs w:val="24"/>
          <w:lang w:eastAsia="en-US"/>
          <w14:ligatures w14:val="standardContextual"/>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w:t>
      </w:r>
    </w:p>
    <w:p w14:paraId="7D227C5B"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i/>
          <w:iCs/>
          <w:kern w:val="2"/>
          <w:sz w:val="24"/>
          <w:szCs w:val="24"/>
          <w:lang w:eastAsia="en-US"/>
          <w14:ligatures w14:val="standardContextual"/>
        </w:rPr>
        <w:t xml:space="preserve"> </w:t>
      </w:r>
      <w:r w:rsidRPr="005A5727">
        <w:rPr>
          <w:rFonts w:ascii="Arial" w:eastAsia="Calibri" w:hAnsi="Arial" w:cs="Arial"/>
          <w:kern w:val="2"/>
          <w:sz w:val="24"/>
          <w:szCs w:val="24"/>
          <w:lang w:eastAsia="en-US"/>
          <w14:ligatures w14:val="standardContextual"/>
        </w:rPr>
        <w:t>La missione dello Spirito Santo non finisce con la gloriosa ascensione al cielo di Cristo Gesù. Essa durerà fino al giorno della sua Parusia, quando Gesù verrà nella gloria per il giudizio universale e per la creazione di cieli nuovi e terra nuova. Qual è oggi la missione dello Spirito Santo? Oggi Lui deve rivelare al mondo il cristiano, da Lui costituito in Cristo, luce di Cristo, per annunciare e mostrare Cristo, Luce di salvezza di ogni uomo.</w:t>
      </w:r>
    </w:p>
    <w:p w14:paraId="2F09AFA3"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lastRenderedPageBreak/>
        <w:t>Per dare vita a questa sua missione, prima è necessario che lo Spirito Santo crei il cristiano in Cristo, luce di Cristo, e poi che lo faccia crescere in Cristo di luce in luce. Questa duplice opera mai potrà essere compiuta, se il cristiano con volontà ferma, convinta, decisa, forte non consuma la sua vita per annunciare e testimoniare il Vangelo ad ogni creatura. Senza l’annuncio del Vangelo, lo Spirito Santo non può creare nei cuori il desiderio di Cristo Gesù e nessun cuore verrà battezzato per ricevere il perdono dei peccati e per nascere come nuova creatura, divenendo corpo di Cristo e partecipe della divina natura. La sola volontà del cristiano però non basta perché si diventi luce eterna nella Luce eterna che è Gesù Signore. Occorre una duplice volontà di ogni singolo uomo. La prima è quella che ci spinge ad accogliere il Cristo annunciato come la  sola nostra Luce vera ed eterna. La seconda è quella che senza alcuna interruzione permette allo Spirito Santo di condurci di luce in luce fino al raggiungimento della luce perfetta in Cristo. È evidente che tutto è dalla prima volontà, quella del cristiano, che mosso e condotto dallo Spirito Santo, annuncia e testimonia il Vangelo della luce.</w:t>
      </w:r>
    </w:p>
    <w:p w14:paraId="21A3CE5E"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Nello Spirito Santo, Dio Padre comunica il suo Decreto eterno al suo Figlio Unigenito, al Figlio del suo amore. Questo decreto eterno è così rivelato dall’Apostolo Paolo nella Lettera agli Efesini:</w:t>
      </w:r>
    </w:p>
    <w:p w14:paraId="2430B0EF" w14:textId="77777777" w:rsidR="005A5727" w:rsidRPr="005A5727" w:rsidRDefault="005A5727" w:rsidP="005A5727">
      <w:pPr>
        <w:spacing w:after="120"/>
        <w:ind w:left="567" w:right="567"/>
        <w:jc w:val="both"/>
        <w:rPr>
          <w:rFonts w:ascii="Arial" w:eastAsia="Calibri" w:hAnsi="Arial" w:cs="Arial"/>
          <w:i/>
          <w:iCs/>
          <w:kern w:val="2"/>
          <w:sz w:val="22"/>
          <w:szCs w:val="24"/>
          <w:lang w:eastAsia="en-US"/>
          <w14:ligatures w14:val="standardContextual"/>
        </w:rPr>
      </w:pPr>
      <w:r w:rsidRPr="005A5727">
        <w:rPr>
          <w:rFonts w:ascii="Arial" w:eastAsia="Calibri" w:hAnsi="Arial" w:cs="Arial"/>
          <w:i/>
          <w:iCs/>
          <w:kern w:val="2"/>
          <w:sz w:val="22"/>
          <w:szCs w:val="24"/>
          <w:lang w:eastAsia="en-US"/>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B0090EB"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Il Figlio, sempre per opera dello Spirito, si fa carne e porta a compimento il decreto eterno scritto per lui dal Padre. Ecco come la Lettera  agli Ebrei rivela al mondo questo mistero di purissima obbedienza:</w:t>
      </w:r>
    </w:p>
    <w:p w14:paraId="5FC48E3E" w14:textId="77777777" w:rsidR="005A5727" w:rsidRPr="005A5727" w:rsidRDefault="005A5727" w:rsidP="005A5727">
      <w:pPr>
        <w:spacing w:after="120"/>
        <w:ind w:left="567" w:right="567"/>
        <w:jc w:val="both"/>
        <w:rPr>
          <w:rFonts w:ascii="Arial" w:eastAsia="Calibri" w:hAnsi="Arial" w:cs="Arial"/>
          <w:i/>
          <w:iCs/>
          <w:kern w:val="2"/>
          <w:sz w:val="22"/>
          <w:szCs w:val="24"/>
          <w:lang w:eastAsia="en-US"/>
          <w14:ligatures w14:val="standardContextual"/>
        </w:rPr>
      </w:pPr>
      <w:r w:rsidRPr="005A5727">
        <w:rPr>
          <w:rFonts w:ascii="Arial" w:eastAsia="Calibri" w:hAnsi="Arial" w:cs="Arial"/>
          <w:i/>
          <w:iCs/>
          <w:kern w:val="2"/>
          <w:sz w:val="22"/>
          <w:szCs w:val="24"/>
          <w:lang w:eastAsia="en-US"/>
          <w14:ligatures w14:val="standardContextual"/>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1291B891"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lastRenderedPageBreak/>
        <w:t xml:space="preserve">L’obbedienza del Figlio al decreto eterno del Padre è stata perfettissima. Ad essa nulla manca. Il Figlio di Dio ha comunicato questo decreto eterno del Padre ai suoi discepoli. Come Gesù, essi devono volere che esso si compie nel loro corpo, nel loro spirito, nella loro anima, con una obbedienza in tutto simile a quella del loro Maestro e Signore.  </w:t>
      </w:r>
    </w:p>
    <w:p w14:paraId="7B62568F"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È missione dei discepoli annunciare questo decreto eterno a tutte le genti, manifestando come esso si stia compiendo in loro allo stesso modo che si è compiuto in Gesù. Poiché la parola è il soffio che l’uomo attinge dalla sua natura, quando un discepolo di Gesù non si trasforma, per obbedienza al Vangelo, in natura di Cristo, divenendo con Cristo una sola natura, un solo corpo e una sola vita, l’alito che esce dalla sua bocca non è l’alito di Gesù. Non è l’alito del Padre e nemmeno l’alito dello Spirito Santo. Quello del cristiano non conformato in natura di Cristo, è solo l’alito del mondo. È questo alito che oggi comanda con prepotenza il non annuncio del Vangelo di Cristo Gesù. Non solo. È questo alito che costituisce il cristiano portatore di un linguaggio finalizzato non solo a negare la verità di Cristo Redentore e Salvatore dell’uomo, ma anche la verità di Dio che è il solo Creatore dell’uomo da lui fatto a sua immagine e somiglianza, fatto maschio e femmina, con una verità di natura oggettiva e non soggettiva, creata e non pensata, secondo la quale lui è obbligato a vivere, se vuole rimanere l’uomo creato da Dio, l’uomo-vita, portatore di vita nel mondo. </w:t>
      </w:r>
    </w:p>
    <w:p w14:paraId="069F9B85"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È questo alito l’ideatore e il diffusore del nuovo linguaggio che ha due nomi accattivanti: il politicamente e il linguisticamente corretto. Schiavo di questo linguaggio, il cristiano proclama che Gesù non va più annunciato, che la conversione non va chiesta ad alcuno e che neanche ci si deve relazionare con gli altri da cristiani. Ogni relazione va vissuta da uomini con uomini. Questo linguaggio va dichiarato lesivo, perché distruttivo non solo della luce oggettiva, storica, divina ed eterna di Cristo Gesù; non solo della luce di Dio, che è luce oggettiva e universale, eterna e increata, ma anche della verità dell’uomo, oggettiva e universale, creata, non pensata e non immaginata da mente umana. </w:t>
      </w:r>
    </w:p>
    <w:p w14:paraId="341E02A0"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Se ogni uomo, chiunque esso sia, in qualsiasi campo e in qualsiasi luogo, non parla e non opera secondo razionalità, verità e giustizia, sapienza e intelligenza, prudenza e retto discernimento,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molte causalità universali. Un solo uomo, se è luce, è luce per il mondo intero, ma anche se è tenebra, è tenebra  per tutto l’universo.  </w:t>
      </w:r>
    </w:p>
    <w:p w14:paraId="7E578EA3"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Di ogni male, falsità, ingiustizia, iniquità, tenebra, immoralità, caos e confusone da lui creati, ogni singolo uomo è personalmente e individualmente responsabile </w:t>
      </w:r>
      <w:r w:rsidRPr="005A5727">
        <w:rPr>
          <w:rFonts w:ascii="Arial" w:eastAsia="Calibri" w:hAnsi="Arial" w:cs="Arial"/>
          <w:kern w:val="2"/>
          <w:sz w:val="24"/>
          <w:szCs w:val="24"/>
          <w:lang w:eastAsia="en-US"/>
          <w14:ligatures w14:val="standardContextual"/>
        </w:rPr>
        <w:lastRenderedPageBreak/>
        <w:t xml:space="preserve">dinanzi a se stesso, dinanzi a Dio e dinanzi agli uomini. È però responsabile solo per le sue parole, le sue opere, le sue omissioni, i suoi pensieri non conformi alla razionalità, alla verità, alla giustizia, alla sapienza e saggezza che sono patrimonio costitutivo della sua natura umana, natura umana creata e anche natura umana redenta per Cristo, in Cristo, con Cristo. Il cattivo uso della propria natura fatto da altri, non libera mai il soggetto agente dalle sue personali, individuali, particolari responsabilità, anche se tentato per parola o per scanalo. Tentazioni, seduzioni, induzioni al male non scagionano dalle proprie personali, individuali  responsabilità, Si è tutti responsabili di ogni parola che esce dalla nostra bocca, di ogni opera da noi compiuta, di ogni ministero e missione da noi non posti in essere secondo verità, carità e giustizia. Essendo responsabili di ogni nostra parola detta e di ogni nostra parola non detta, opera compiuta e opera non compiuta, si è responsabili della vita e della morte del mondo intero. </w:t>
      </w:r>
    </w:p>
    <w:p w14:paraId="0007ED3E"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Questa legge della responsabilità vale infinitamente di più per il cristiano. Vivendo lui la propria responsabilità secondo le regole della fede, è tutto il mondo che vive. Se il cristiano non vive la sua responsabilità secondo la fede, è tutto il mondo che soffre. Un solo cristiano che vive ogni cosa secondo le regole del Vangelo, porta nel mondo una vera risurrezione di luce, speranza, carità. Per un solo cristiano che abbandona le regole della fede, che non si lascia governare dalla più stretta giustizia evangelica, tutto in mondo è portato allo sfacelo. Per un solo cristiano è la salvezza di molti e per un solo cristiano è la sventura di molti. Dovremmo riflettere sui frutti della responsabilità vissuta o non vissuta secondo le regole del Vangelo e della retta fede.</w:t>
      </w:r>
    </w:p>
    <w:p w14:paraId="4B2517E6"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In ordine alla responsabilità è giusto affermare che nel corpo di Cristo, che è la Chiesa, altissima è quella dei Pastori di Gesù Signore. È altissima perché i Pastori sono il cuore di Cristo, il cuore del Padre, il cuore dello Spirito Santo, il cuore della Parola, il cuore della Chiesa. Saranno presenza viva del Cristo Crocifisso e Risorto, se si lasciano creare, rigenerare, rinnovare attimo per attimo dallo Spirito Santo, allo stesso modo che Cristo Gesù sempre era dal Padre, dalla sua volontà, dalla sua grazia, per mozione e conduzione dello Spirito di Dio. Prima che in ogni altro, è in essi e per mezzo di essi che Cristo Gesù, nello Spirito Santo, porta molto frutto di vita eterna. Se manca questa creazione, rigenerazione, rinnovamento, consegna, che non avviene solo il giorno della consacrazione sacramentale, bensì ogni giorno senza alcuna interruzione, Cristo Gesù muore in essi e nessun frutto sarà prodotto. Il Pastore di Cristo mai deve perdere questa sua costituzione ontologica: dallo Spirito Santo lui è creato coscienza, pensiero, luce e grazia, scienza e verità, parola e preghiera, visibile passione, crocifissione, risurrezione, carità pastorale, missione di salvezza e di redenzione di Cristo Gesù. È creato capo della porzione del gregge a lui affidato. È creato cuore dello Spirito Santo, cuore del Padre, cuore della Chiesa, cuore della Parola, cuore della missione evangelizzatrice. Questo è il Pastore del Nuovo Testamento, in favore e per il bene più grande della Chiesa e del mondo. Il Pastore è tutto questo se in lui vive il Padre e lo Spirito Santo, se lui vive in Cristo, con Cristo, per Cristo, se ama la Vergine Maria così come la ama Cristo Signore, se fa degli angeli e dei santi i suoi amici più cari.</w:t>
      </w:r>
    </w:p>
    <w:p w14:paraId="6912AB1E"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lastRenderedPageBreak/>
        <w:t xml:space="preserve">Per essere questa purissima nuova essenza, il Pastore è obbligato ad essere vergine nei pensieri per il Vangelo. Lui necessariamente deve conservare il Vangelo purissimo nella sua verità, nella sua dottrina, nella sua moralità. Per la sua purissima predicazione del Vangelo, la Chiesa nel suo mistico seno, per opera dello Spirito Santo, potrà generare moltissimi figli a Dio. Se Lui non annuncia il Vangelo secondo luce celeste di verità e di dottrina, lo Spirito Santo nessun nuovo figlio potrà concepire nel seno mistico della Chiesa e questa è condannata alla sterilità. Essa, che può generare e partorire per il suo Dio tutti i figli di Adamo, è condannata alla grande infecondità quando il Pastore non si conserva vergine nella mente e nel cuore, nei desideri e nei pensieri, nel corpo, nell’anima, nello spirito, in ogni atomo del suo essere. È questo il grande peccato che sempre si può commettere ai danni della Chiesa e del mondo. Per la non verginità nei pensieri, nel cuore, nella volontà del Pastore, la Chiesa viene condannata ad essere madre senza figli. La si priva del suo mistero e ministero di generare e partorire figli al suo Dio e Padre. Una Chiesa che non diviene ogni giorno madre, non ha né presente e né futuro. La Chiesa senza una maternità ricca di molti figli diventerà l’abitazione di ragni, lucertole, scorpioni. </w:t>
      </w:r>
    </w:p>
    <w:p w14:paraId="0C3BA034"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Per noi il Pastore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 suoi Pastori. Se crollano queste mura, Satana voterà la Chiesa allo sterminio, la ridurrà in polvere e cenere. Poiché Satana lo sa che le mura di protezione della Chiesa sono i suoi Pastori,  si è impegnato con tutto l’esercito infernale a suonare ogni giorno le trombe della falsità, della calunnia, della menzogna, dell’inganno, della diceria, della critica, dello scandalo, del vilipendio, del disprezzo, dell’esposizione a pubblico ludibrio delle colpe dei Pastori, perché tutto il popolo del Signore perda la fede in loro. Persa la fede in loro, oggi crolla una parte di muro e domani ne crolla un’altra parte e Satana e i suoi angeli possono fare vendemmia del gregge di Cristo. Perché la sua strategia sia vincente, oggi Satana ha inventato armi ancora più sofisticate per far crollare le mura della Chiesa. Lui sta lavorando alacremente, senza alcuna sosta, perché i Pastori siano sottratti interamente al soprannaturale e vengano consegnati in pasto all’immanenza. Di ogni Pastore, Satana vuole che si faccia un ministro per cose umane e non divine, che sia governato da leggi umane e non celesti, che operi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w:t>
      </w:r>
    </w:p>
    <w:p w14:paraId="667D997E"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Ecco un’ulteriore astuzia di Satana: sta lavorando perché ogni fedele laico possa essere innalzato nella Chiesa ad occupare la missione dei Pastori. Con quali frutti? Essi mancano della potestà d’ordine, sono privi di quella particolare creazione dello Spirito Santo che li configura a Cristo Capo e Pastore del suo gregge, mancano della speciale grazia sacramentale, necessaria per compiere secondo verità e giustizia la missione. Dire oggi che il fedele laico deve assolvere le mansioni del fedele laico e il Pastore le ministerialità del Pastore, servizi gli uni e gli altri che vengono dallo Spirito Santo per consacrazione sacramentale, è </w:t>
      </w:r>
      <w:r w:rsidRPr="005A5727">
        <w:rPr>
          <w:rFonts w:ascii="Arial" w:eastAsia="Calibri" w:hAnsi="Arial" w:cs="Arial"/>
          <w:kern w:val="2"/>
          <w:sz w:val="24"/>
          <w:szCs w:val="24"/>
          <w:lang w:eastAsia="en-US"/>
          <w14:ligatures w14:val="standardContextual"/>
        </w:rPr>
        <w:lastRenderedPageBreak/>
        <w:t xml:space="preserve">come se si arrecasse loro un danno, anzi un gravissimo danno. Nella Chiesa le leggi non le crea la Chiesa, le crea lo Spirito Santo e le crea per consacrazione sacramentale. Ogni sacramento crea le sue particolari leggi. Nella grande umiltà si accoglie tutta la verità creata in noi, la si vive nello Spirito e si produce molto frutto. Nella superbia ci si ribella allo Spirito, ma da questa ribellione mai verrà prodotto un solo frutto di bene. Ogni discepolo di Gesù è obbligato a conoscere qual è la creazione operata in lui dallo Spirito e dare ad essa l’obbedienza più pura e più santa. Discepoli di Gesù sono: papi, vescovi, presbiteri, diaconi, cresimati, battezzati. Discepolo di Gesù è ogni membro del suo corpo. </w:t>
      </w:r>
    </w:p>
    <w:p w14:paraId="7B767639"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I Pastori sono non solo le mura, sono anche le colonne portanti, in Cristo sono la pietra d’angolo dell’edificio della Chiesa. Oggi, con la sua alta scienza diabolica, Satana sta centuplicando le sue forze affinché questa pietra angolare venga tolta dal suo posto. Lui  lo sa bene: quel giorno in cui nella Chiesa questa pietra angolare crollerà, tutta la Chiesa imploderà su se stessa. Perché questa pietra crolli, oggi Satana si sta servendo di chi crede e di chi non crede, di chi sta in alto e di chi sta in basso, dei figli della Chiesa e dei figli del mondo, degli stessi Pastori, di quanti si fanno paladini di giustizia e di quanti invece sono servii infingardi. Per ogni Pastore che crolla, una parte del gregge di Cristo Gesù cade nelle mani di Satana. È verità innegabile. Senza il Pastore, sempre il gregge si disperde. Quando il gregge disprezza il suo Pastore, è allora che Satana fa vendemmia di anime. Oggi il disprezzo del Pastore è giunto ad altezze mai raggiunte prima nella storia. Lo si vuole declassare, mettendo gregge e Pastore sullo stesso livello di creazione operata dallo Spirito Santo. </w:t>
      </w:r>
    </w:p>
    <w:p w14:paraId="0AA267CA"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Ogni Pastore è obbligato a prendere la sua vita tutta nelle sue mani, senza attendersi nulla dagli altri, e con essa combattere la buona battaglia della verità, della luce, della grazia, della Parola, con piena obbedienza al Vangelo e alla fede nel nome di Cristo Gesù. Come Gesù ha preso la spada della volontà del Padre e con essa, da solo, ha combattuto la buona battaglia della Parola con una obbedienza fino alla morte e ad una  morte di croce, così ogni Pastore,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Pastore di Gesù si sottraesse al suo ministero e calpestasse nella falsità, nella menzogna, nell’errore la sua missione, spetta ad ogni singolo Pastore assumere tutta la volontà del Padre e combattere la battaglia per l’annuncio della divina Parola al mondo intero. Tutti possono dichiarare nulla la missione di predicare il Vangelo. Tutti la possono eliminare dalla loro vita; convincere gli altri che essa non sia più necessaria; proporre vie nuove di salvezza; inventare per sé e per gli altri infinite nuove religioni; dire che Cristo Gesù non è necessario alla salvezza del mondo e che ogni altra parola religiosa è in tutto uguale alla Parola del Vangelo; abrogare la divina verità della Chiesa e trasformarla in una struttura di servizi della terra per la terra. Se tutti possono, chi non può è ogni singolo Pastore. </w:t>
      </w:r>
    </w:p>
    <w:p w14:paraId="13746642"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Spetta infatti ad ogni singolo Pastore di Cristo conservare intatta la sua fede nel suo ministero e lottare perché non solo nessuno gliela strappi dal suo cuore, ma </w:t>
      </w:r>
      <w:r w:rsidRPr="005A5727">
        <w:rPr>
          <w:rFonts w:ascii="Arial" w:eastAsia="Calibri" w:hAnsi="Arial" w:cs="Arial"/>
          <w:kern w:val="2"/>
          <w:sz w:val="24"/>
          <w:szCs w:val="24"/>
          <w:lang w:eastAsia="en-US"/>
          <w14:ligatures w14:val="standardContextual"/>
        </w:rPr>
        <w:lastRenderedPageBreak/>
        <w:t>anche affinché per mezzo di lui e della sua Parola, la fede possa conquistare ogni altro cuore e così entrare nella vera salvezza, vera redenzione, vera giustizia, vera riconciliazione, vera nascita dall’alto, vera incorporazione in Cristo, vera figliolanza con il Padre celeste, vera fratellanza, vera vita eterna. La fede ha una legge e nessuno la potrà mai abrogare. Essa nasce dalla fede che governa il cuore del Pastore in Cristo. Questa legge vale anche per ogni altro fedele. Se la fede trasmessa dal  Pastore, è vera, sarà vera anche la fede di colui che la riceve, anche se poi da fede vera si può trasformare in fede falsa. Se la fede trasmessa dal Pastore è ereticale, lacunosa, addirittura falsa, anche la fede di chi la riceve sarà ereticale, lacunosa, addirittura falsa. Al Pastore spetta sempre l’obbligo, per ministero ricevuto, di verificare la verità o la falsità di ogni fede. Per questo la sua parola deve essere più che spada a doppio taglio. Con una sola parola deve dire: questa è verità, questa è falsità; questa è sana moralità, questa è immoralità; questo è Vangelo, questo non è Vangelo. Questa legge obbliga il Pastore a dare la fede nella purezza della verità, in conformità alla sana dottrina, secondo la luce che viene dalla Sacra Scrittura, dalla Sacra Tradizione, dal Sacro Magistero della Chiesa. Dare una fede lacunosa, parziale, ereticale, errata, rende il Pastore responsabile dinanzi a Dio e agli uomini. Il servizio della fede va vissuto e svolto secondo le regole divine e non umane, dallo Spirito Santo e non dal pensiero degli uomini, dalla purezza della verità e mai dalla falsità e dalla menzogna. Un servizio dal cuore del Pastore e non dal cuore del Padre non solo non salva l’uomo, lo potrebbe anche inoltrare per una via di perdizione. Per questo il Pastore deve prendere la spada della Parola di Gesù. È sua altissima responsabilità predicare i misteri della fede dal cuore del Padre e mai dal suo cuore, dai suoi desideri, dalla sua volontà.</w:t>
      </w:r>
    </w:p>
    <w:p w14:paraId="7383BC74"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Per dare vera vita alla sua missione, ogni Pastore è chiamato a formarsi una coscienza presbiterale retta, pura, vera, santa, in tutto simile alla coscienza messianica di Gesù. In tutto simile alla coscienza di essere Apostoli del Signore che avevano Pietro, Paolo, Giovanni e tutti i Dodici. Senza questa coscienza sempre governata dallo Spirito Santo, Satana potrà entrare nel cuore del Pastore e attrarlo alla mentalità di questo mondo. Lo potrà far divenire Pastore a servizio del peccato del mondo, sottraendolo al suo ministero di essere Pastore a servizio di Gesù, secondo il suo Vangelo, la sua grazia, la sua verità, la sua giustizia e santità, la sua redenzione, la sua salvezza, la sua giustificazione e santificazione. Senza questa coscienza, che il Pastore sempre dovrà tenere purissima perché possa separare il pensiero di Dio sul suo ministero da ogni altro pensiero della terra, per lui sarà la fine. Basta un solo falso discernimento, è si è già a servizio di Satana e del suo regno di tenebre. Perché questo mai accada, ogni Pastore sempre dovrà avere la coscienza di essere lui della stessa sostanza missionaria di Cristo. Senza questa coscienza, il Pastore è già del mondo, vive già con il pensiero del mondo. Oggi Satana, perché il Pastore perda questa coscienza, sta lottando con tutte le sue forze. Distrutta questa coscienza, muore il Pastore nella sua verità e di lui ne fa uno strumento a servizio della falsità e della menzogna. Persa o smarrita questa coscienza, il Pastore sarà inevitabilmente dal suo cuore. </w:t>
      </w:r>
    </w:p>
    <w:p w14:paraId="1FE19D1D"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Se stiamo insistendo nel presentare la verità del Pastore di Cristo, di certo non è perché è nostro intento manifestare al mondo chi è un Pastore che nasce dal cuore del Padre, in Cristo, per opera dello Spirito Santo, mediante l’imposizione </w:t>
      </w:r>
      <w:r w:rsidRPr="005A5727">
        <w:rPr>
          <w:rFonts w:ascii="Arial" w:eastAsia="Calibri" w:hAnsi="Arial" w:cs="Arial"/>
          <w:kern w:val="2"/>
          <w:sz w:val="24"/>
          <w:szCs w:val="24"/>
          <w:lang w:eastAsia="en-US"/>
          <w14:ligatures w14:val="standardContextual"/>
        </w:rPr>
        <w:lastRenderedPageBreak/>
        <w:t>della mani di un successore degli Apostoli. Il nostro scopo è solo in relazione al Santo Natale. È il Pastore che oggi, ad imitazione della Vergine Maria, deve far nascere Cristo in quei cuori nei quali ancora non è nato. Se lui, per opera dello Spirito Santo, nel suo cuore non dona a Gesù pienezza e bellezza di vita, mai lo potrà fare nascere in un altro cuore e mai potrà operare perché a Gesù sia data pienezza e bellezza di vita. Per lui mai potrà esserci il vero Santo Natale sulla terra. Nessun cuore potrà celebrare questa Nascita secondo verità senza la sua preziosissima opera. Non la potrà celebrare chi è senza Cristo nel suo cuore e non la potrà celebrare neanche quel cristiano nel quale Cristo si è come spento sia come luce e sia come grazia. Non cammina di fede in fede e di verità in verità. È per il vero Pastore che sempre si potrà celebrare e vivere il Natale del Signore secondo purezza di fede e amore così come lo ha vissuto la Vergine Maria.</w:t>
      </w:r>
    </w:p>
    <w:p w14:paraId="2D551576"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Anche ogni altro fedele in Cristo ha pesantissime responsabilità in ordine alla Parola della salvezza e della redenzione e di conseguenza in ordine alla nascita di Cristo nei cuori. È grande tristezza assistere oggi alla morte della missione evangelizzatrice perché si è voluta la morte della vera fede in Cristo Gesù. Di questa morte della vera fede in Cristo Signore, siamo tutti responsabili, ognuno per la sua parte. Poiché tutti responsabili, è obbligo che ognuno inizi a dare vera vita in lui alla fede in Gesù, perché solo così si potrà dare vita alla vera missione di salvezza e di redenzione. Nessuno potrà mai trovare una giustificazione tendente a minimizzare o ad annullare la sua responsabilità in ordine alla morte in lui della fede in Cristo. Anche se è specifica per ogni membro del corpo di Cristo, la responsabilità va vissuta in solidum. Dove uno manca, l’altro deve moltiplicare le sue forze perché la retta fede in Cristo non solo non muoia, ma si ravvivi e cresca fino alla sua piena maturità. È obbligo di giustizia dare Cristo ad ogni uomo, perché Cristo è il dono del Padre fatto all’umanità. Se non lo si dona, si pecca gravissimamente di omissione. È obbligo di carità, perché, essendo noi in Cristo Gesù un solo corpo, come Cristo è dono di amore, così ogni membro del corpo di Cristo è un dono di amore da parte del Padre per ogni altro uomo. Come Cristo Gesù si è dato per amore al Padre per la salvezza del mondo, così ogni membro del suo corpo deve darsi a Cristo perché Lui ne faccia un dono di salvezza e redenzione. Amore e giustizia iniziano dall’annuncio del Vangelo. </w:t>
      </w:r>
    </w:p>
    <w:p w14:paraId="342524FD"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Al fedele in Cristo la grande responsabilità del dono della Parola. Ad ogni uomo la responsabilità di accogliere o di rifiutare la Parola, di credere o di non credere. Oggi però una radice velenosissima sta invadendo i cuori dei portatori della Parola. Questa radice insegna che la Parola del Vangelo non debba più essere annunciata agli uomini, questo perché si dice che ogni religione è uguale alle altre religioni, ogni via è uguale alle altre vie, ogni parola è uguale alle altre parole, ogni fondatore di religione è uguale ad ogni altro fondatore. Così verità e falsità, luce e tenebre, morale e immorale, vengono dichiarati uguali. Il pensiero di Dio e il pensiero degli uomini sono la stessa cosa. Quando una radice perversa si pianta nel cuore, è segno che dal cuore è stato rimosso lo Spirito Santo. Sempre quando lo Spirito Santo abbandona un cuore, in esso cresce e abbonda ogni radice velenosa e perversa. Quando questo succede, l’uomo di Dio non è più uomo di Dio e la sua Parola non è più Parola di Dio. </w:t>
      </w:r>
    </w:p>
    <w:p w14:paraId="1008BE94"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lastRenderedPageBreak/>
        <w:t xml:space="preserve">La Parola che il cristiano è chiamato a dire ad ogni uomo è una Persona. Questa Persona ha un nome: Gesù di Nazaret. È Cristo Gesù la sola Parola che crea redenzione e salvezza nel cuore dell’uomo. È la sola Parola che squarcia le tenebre che altro non generano in noi se non desolazione e disperazione. È la sola Parola che dona la luce purissima della vera conoscenza del Padre suo, nello Spirito Santo. Se il cristiano dice se stesso come parola, dice i suoi convincimenti, il suo cuore, la sua vita, la sua sarà parola sempre di tenebra e non di luce. Se invece dice Cristo Gesù, la sola Parola di verità, luce, sapienza, amore, giustizia, santità, compassione, misericordia, perdono, consolazione, pace, allora questa sua parola porterà salvezza e redenzione. Ma quando Cristo Gesù, la sola Parola di vita eterna, crea salvezza e redenzione nei cuori? Quando i cuori lo accolgono con purissima fede e profonda convinzione nello Spirito. </w:t>
      </w:r>
    </w:p>
    <w:p w14:paraId="3A83DDE0"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In questa purissima fede, in questo profondo convincimento, nello Spirito Santo, sempre però si deve crescere, altrimenti a poco a poco fede, convincimento e Spirito Santo vengono raffreddati nel cuore fino a spegnersi. Con il loro spegnimento, si ritorna ad essere schiavi e governati dalla falsità per un cammino di tenebre che diventano sempre più fitte. Lo spegnimento può avvenire in chi ha donato la Parola e anche in chi l’ha ricevuta. Esporre il nostro cammino a vanità, falsità, menzogna, inganno, illusione è sempre possibile. Basta cadere dalla purissima verità della Parola. È sufficiente distrarsi anche in poco, e dalla luce si è già precipitati nelle tenebre. Ci si affatica invano per tutta una vita, spendendo energie immani, quando si cade dalla verità della Parola di Cristo e ci si allontana da Gesù, verità della Parola. Ecco perché se il fedele in Cristo vuole essere creatore della vera fede nei cuori, è obbligato a liberarsi dalla confusione umana, che è quel pensiero – frutto della nostra idolatria in cui siamo precipitati – nel quale non vi è più né netta distinzione e né chiara separazione tra luce e tenebre, vero e falso, giusto e ingiusto, sacralità e profanità, volere di Dio e volere degli uomini. Oggi il cristiano sembra sguazzare in questa confusione. Le tenebre sono dette luce e la luce tenebre, il vero è proclamato falso e il falso è dichiarato vero, la giustizia è condannata come ingiustizia e l’ingiustizia innalzata a giustizia, la sacralità è profanata e la profanità sacralizzata come cosa santissima, la volontà di Dio è abolita e al suo posto è stata intronizzata la volontà dell’uomo. </w:t>
      </w:r>
    </w:p>
    <w:p w14:paraId="6FE3B75C"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Questa confusione oggi è giunta fino ad abolire le stesse leggi che governano la natura. L’uomo vuole che tutto sia dalla sua volontà, alimentata da ogni stoltezza ed insipienza. Spetta ad ogni discepolo di Gesù liberarsi da questa grande, universale confusione.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alcuna possibilità di liberazione. L’essere oggi, molti missionari di Gesù, caduti dal retto annuncio e dal sano ammaestramento, sta conducendo tutta la Chiesa in una grande confusione teologica, soteriologica, morale, spirituale. Ogni discepolo di Gesù è responsabile della purezza della Parola e della verità contenuta in essa, della sua crescita e fruttificazione, del suo annuncio che deve essere sempre fatto nello Spirito Santo con la sua potenza di conversione e di santificazione e con la sua sapienza e intelligenza in ogni sua spiegazione e interpretazione. È anche </w:t>
      </w:r>
      <w:r w:rsidRPr="005A5727">
        <w:rPr>
          <w:rFonts w:ascii="Arial" w:eastAsia="Calibri" w:hAnsi="Arial" w:cs="Arial"/>
          <w:kern w:val="2"/>
          <w:sz w:val="24"/>
          <w:szCs w:val="24"/>
          <w:lang w:eastAsia="en-US"/>
          <w14:ligatures w14:val="standardContextual"/>
        </w:rPr>
        <w:lastRenderedPageBreak/>
        <w:t xml:space="preserve">responsabile di ogni alterazione, modifica, trasformazione che avviene nella Parola. Non solo. Deve sempre mostrare ad ogni uomo come la Parola si vive con la grazia di Dio in ogni momento della vita. 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0DFE2E39"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Perché mai il missionario tradisca e rinneghi la Parola, alterandola, modificandola, trascurandola, falsificandola, è necessario che Lui creda con fede ferma, risoluta, convinta che solo nell’obbedienza alla Parola l’uomo ritorna nella sua verità di origine, ricevendone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o decidono di non predicarla. Lo decidono perché essi stessi sono caduti da una vita in tutto conforme al dettato del Vangelo. </w:t>
      </w:r>
    </w:p>
    <w:p w14:paraId="6B400677"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alimentati in noi dallo Spirito di Dio, è facile cadere. Si cade sempre. Si tradisce la Parola. Non la si annuncia più secondo purezza di verità e di dottrina. Se invece siamo in comunione perenne nello Spirito Santo, Lui metterà nel nostro cuore tanto di quel fuoco divino che nessuna insipienza lo potrà mai più spegnere. Possiamo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di uno incendia tutto il corpo della Chiesa, così anche il gelo del peccato di uno raffredda nella fede, nella speranza, nella carità tutto il corpo di Cristo che è la Chiesa. Il fuoco di uno riscalda tutto il corpo, il gelo di uno lo raffredda tutto. Un solo cristiano è fuoco o è gelo per tutto il corpo. Grande è la responsabilità del cristiano verso il corpo di Cristo e verso il mondo. </w:t>
      </w:r>
    </w:p>
    <w:p w14:paraId="1244E132"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lastRenderedPageBreak/>
        <w:t xml:space="preserve">Oggi moltissimi discepoli di Gesù si sono svincolati dalla responsabilità di ricordare il Vangelo e di invitare alla conversione a Cristo Signore, il solo nome nel quale è stabilito che ogni uomo possa essere salvato. Quali sono i frutti di questa responsabilità non vissuta oggi e che non si vuole vivere neanche domani? Essi sono la morte della Chiesa, condannata a languire per mancanza di nuove energie, nuova linfa di vita. Il Signore è pronto a dare alla sua Chiesa un linfa sempre nuova e fresca. I figli della Chiesa oggi non solo non vogliono questa linfa nuova. Alcuni sono giunti, altri stanno giungendo a eliminare lo stesso Cristo dal loro cuore e di conseguenza anche dalla loro bocca. Se Cristo non è sulla bocca, neanche la Parola della predicazione sarà sulla bocca e senza la Parola della predicazione è come se Cristo non fosse mai nato, mai vissuto, mai inchiodato sulla croce, mai risorto e mai avesse mandato i suoi Apostoli nel mondo a predicare il Vangelo. Ecco perché, come si è già detto, non si deve cadere nella trappola satanica del politicamente  e del linguisticamente corretto. </w:t>
      </w:r>
    </w:p>
    <w:p w14:paraId="777FE63F"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A chi è già caduto in questa trappola – che è altissima falsa profezia e universale menzogna e inganno – noi gli ricordiamo che bene e male sono realtà oggettive e non soggettive, universali e non particolari, riguardano l’intera umanità e non la singola persona. La sostituzione del veritativamente corretto con il politicamente e il linguisticamente corretto, comporta lo spostamento dall’universale e dall’oggettivo al particolare e al soggettivo. A causa di questo spostamento viene a tutti vietato o proibito di parlare di verità oggettiva e universale, fondata sulla storia oggettiva e universale. Chi non vuole cadere in questa trappola, sempre si deve ricordare che nella fede biblica, Antico e Nuovo Testamento, è la storia che crea la fede, non è la fede che crea la storia. È la creazione fatta dal Signore con la sua Parola onnipotente che fonda la fede, non è la fede che crea il cielo e la terra. Non è la fede che ha inventato Cristo Gesù. È la storia di Cristo Gesù che ha creato la fede in Lui. La sua è storia di discesa dal Cielo, incarnazione, annuncio del Vangelo, miracoli, segni, prodigi, morte per crocifissione, risurrezione gloriosa, ascensione al cielo, elevazione a Signore del cielo e della terra e a Giudice dei vivi e dei morti.  È la storia che manifesta la differenza tra chi viene rigenerato in Cristo e chi invece rimane nella sua vecchia natura. Ed è sempre la storia che rivela la differenza tra chi vive di Vangelo e chi il Vangelo disprezza e combatte. </w:t>
      </w:r>
    </w:p>
    <w:p w14:paraId="00B0E9BD"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La storia, essendo verità oggettiva, rimane immodificabile in eterno. Cristo Gesù per l’eternità è il Crocifisso e per l’eternità è il Risorto. Anche il primo peccato, quello di Adamo e di Eva, per l’eternità rimane peccato e per l’eternità produce i suoi frutti di morte. In eterno Gesù rimane il Verbo Incarnato. La storia non dipende dalla fede che si pone in essa. Che l’uomo creda o non creda nella creazione, la creazione rimane in eterno creazione. Che l’uomo creda o non creda che Gesù è il solo nome nel quale è stabilito che si possa essere salvati, sempre Gesù in eterno rimarrà il solo nome. Né la fede e né la non fede modificano la vertà, essa rimane verità oggettiva in eterno. È questa oggi la stoltezza del cristiano: pensare che lui possa creare l’oggetto della fede. Il cristiano può solo crearsi un falso Cristo, una falsa Chiesa, una falsa umanità, una falsa Rivelazione, un falsa Tradizione, una falsa moralità. Se vuole rimanere nella verità, si dovrà sempre e solo protrarsi in adorazione dinanzi ad essa.</w:t>
      </w:r>
    </w:p>
    <w:p w14:paraId="1E03AC0A"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lastRenderedPageBreak/>
        <w:t xml:space="preserve">Nel politicamente e linguisticamente corretto si innalza la sola falsità a regola di pensiero e di azione. Esso è la negazione della verità e anche la condanna dell’uomo a vivere di falsità e di menzogne eterne. A causa di questo vortice, nel quale è stata inghiottita oggi tutta la divina verità rivelata, anche nella Chiesa una, santa, cattolica, apostolica, non si deve parlare più dal dato oggettivo e universale, dalla verità oggettiva e universale, dalla morale oggettiva e universale, dalla natura oggettiva e universale. Neanche più il vero Dio Padre, il vero Cristo Gesù, il vero Spirito Santo, la vera Madre di Dio, la vera Divina Rivelazione possiamo difendere. Tutto deve essere dal cuore di ogni singola persona. Si è nella Chiesa una, santa, cattolica, apostolica, ma ognuno vive in una sua particolare chiesa, con un suo particolare Dio e una sua particolare verità. Cristo Gesù non obbliga nessuno ad essere suo discepolo. Ognuno può scegliere anche di non esserlo. Chi però sceglie di esserlo, si obbliga ad osservare la sua Parola. Non si può seguire Cristo Gesù e negare la sua Parola. Si segue Cristo, se si segue la sua Parola. Se la sua Parola non si segue, neanche Cristo si segue. Seguire Cristo è seguirlo dalla sua Parola. </w:t>
      </w:r>
    </w:p>
    <w:p w14:paraId="0DEBADD7"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Oggi viviamo in tempo assai triste per la nostra purissima fede. Non si crede più in Cristo Gesù. Tutto il mistero che lo avvolge è stato divorato da Satana. Non si professa più la verità dello Spirito Santo e della sua opera nulla si conosce. Neanche il Padre oggi è conosciuto.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che è la Verità eterna e storica, non è verità filosofica o ideologica, né immaginazione o fantasia. Si viene a negare il mistero della Chiesa e il mistero dell’uomo. Oggi i discepoli di Gesù sacrificano il loro Dio nella pienezza e purezza della sua eterna e storica verità e volontà di salvezza e di redenzione all’idolo che è il Dio unico, un Dio pensato dal cristiano e da lui inventato e rivestito solo di falsità e di menzogna. In questo contesto del politicamente e del linguisticamente corretto, in cui manca l’essenza, la natura, la verità del grande mistero del male, o mistero dell’iniquità che con le sue spire infernali sta soffocando tutta la Divina Rivelazione, non si può più parlare di morale oggettiva e universale. Chi ne parla, è ritenuto un nostalgico e un sognatore. Neanche più si può separare, secondo le regole divine di ieri, il bene dal male, il giusto dall’ingiusto, il vero dal falso, ciò che è sana moralità da ciò che invece è immoralità. Annunciare anche la lettera del Vangelo ci fa rei di turbare i cuori e di privarli della pace e della vera gioia.</w:t>
      </w:r>
    </w:p>
    <w:p w14:paraId="2578C48C"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A chi dice oggi che si deve pensare e parlare secondo le regole del politicamente e del linguisticamente corretto, noi gli affermiamo invece che il cristiano deve parlare secondo le regole del cristianamente, teologicamente, cristologicamente, antropologicamente, filosoficamente, storicamente corretto, sempre nel rispetto delle  norme dello scientificamente, ermeneuticamente, esegeticamente perfetto. Cosa è il politicamente e il linguisticamente corretto? È condannare il cristiano, il teologo, il filosofo, lo scienziato, l’ermeneuta, l’esegeta, lo storico, ad essere servo e schiavo del pensiero unico, anzi dell’unico pensiero che è il non pensiero, che oggi deve governare l’umanità. È questo il politicamente e il linguisticamente corretto: la dichiarazione di morte dell’uomo secondo la verità della sua natura. La verità oggettiva e universale della natura umana oggi è assai lontana dal </w:t>
      </w:r>
      <w:r w:rsidRPr="005A5727">
        <w:rPr>
          <w:rFonts w:ascii="Arial" w:eastAsia="Calibri" w:hAnsi="Arial" w:cs="Arial"/>
          <w:kern w:val="2"/>
          <w:sz w:val="24"/>
          <w:szCs w:val="24"/>
          <w:lang w:eastAsia="en-US"/>
          <w14:ligatures w14:val="standardContextual"/>
        </w:rPr>
        <w:lastRenderedPageBreak/>
        <w:t xml:space="preserve">nostro cuore, dalla nostra mente, dalla nostra coscienza. Oggi non si vuole alcuna verità che non sia frutto del nostro cuore e della nostra mente. </w:t>
      </w:r>
    </w:p>
    <w:p w14:paraId="2518E9DE"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Oggi con la legge del politicamente e linguisticamente corretto, si è obbligati a espropriarci della mente, del cuore, della coscienza, dell’anima, dello spirito, della stessa nostra natura. Noi lo ribadiamo con fermezza di Spirito Santo: sempre un uomo è obbligato a pensare da uomo. Mai deve abbandonare la sua razionalità e la sua capacità di discernimento. Chi crede in Gesù deve sempre pensare da uomo credente in Gesù. Un uomo di Dio mai si deve lasciare prendere dai pensieri della terra. Lui deve pensare sempre dai pensieri dello Spirito Santo. In lui con lui e per lui, il Signore Dio ha una volontà da realizzare e questa volontà la realizzerà con la sua persona e la sua missione. Oggi si nega questa verità dicendo che si deve pensare e parlare secondo le regole del politicamente e linguisticamente corretto. Noi invece lo ribadiamo senza mai stancarci che ogni uomo deve parlare secondo le regole del veritativamente corretto. Non esistono altre modalità. Ognuno deve parlare dalla purezza della verità della sua scienza. </w:t>
      </w:r>
    </w:p>
    <w:p w14:paraId="47D0B1EB"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Dio non è un nome vuoto e neanche Cristo Gesù lo è. Dio non è una verità filosofica e neanche Cristo Gesù lo è. Dio non è un pensiero e neanche Cristo lo è. Il vero Dio, il solo Dio vivo e vero, è una persona, è una trinità di persone. Dio Padre ha dato a noi il Figlio suo, Cristo Gesù, solamente Lui. Ha dato solo il suo mone come verità, via, vita, luce, redenzione, salvezza, grazia, giustizia, giustificazione, santità, pensiero, sentimento. Solo Cristo è la salvezza. Senza Cristo è la perdizione. Cristo è la vita eterna. Senza Cristo è la morte eterna. Il politicamente e il linguisticamente corretto non salva l’uomo, lo lascia nel suo male spirituale e fisico, male nel tempo e nell’eternità. Non redime l’uomo, lo infossa nei suoi vizi e nei suoi istinti. Non libera dai molteplici degradi che sempre vengono costruiti dall’uomo: degradi morali, spirituali, sociali, politici, finanziari, economici, familiari, ecologici. Esso apre la porta al male e lo costituisce unico sovrano dell’umanità. Esso è il vero nemico dell’uomo e questo nemico è anche all’interno della Chiesa. Lasciarsi governare da questo nemico, significa che non si potrà né dire, né leggere, né scrivere nessuna Parola della Scrittura Santa, né si potrà pronunciare una sola divina verità e neanche predicare la Parola del Signore. Senza la predicazione della Parola nella sua purezza di verità e di santità secondo le regole che la stessa Parola impone a quanti la predicano, si condanna l’uomo ad essere in eterno schiavo del suo peccato e della sua morte. </w:t>
      </w:r>
    </w:p>
    <w:p w14:paraId="2C465269"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Neanche il male è un nome, un vocabolo, una parola. È invece una peste maligna generata dall’uomo che divora e distrugge non solo chi la pone in essere, ma anche l’intera umanità. Questa peste maligna non la toglie una legge. Neanche duecento gendarmi, posti a guardia di una persona, hanno la capacità impedire che il male si compia. Neanche le carceri ostacolano o tolgono il male. Il male solo uno lo toglie: Cristo Signore. Oggi i figli della Chiesa, decidendo che non si debba più parlare di Cristo Gesù, si sono condannati e con essi hanno condannato il mondo ad essere tutti schiavi del male. Se il cristiano vuole che si tolga il male dal mondo, deve creare nei cuori la purissima fede in Cristo Gesù: il Solo che ha vinto il male, il Solo che lo vince, il Solo nel quale ogni uomo lo può vincere. Avendo oggi il principe del mondo convinto i discepoli di Gesù che la salvezza domani sarà data a tutti, quale necessità vi è di predicare il Vangelo? </w:t>
      </w:r>
      <w:r w:rsidRPr="005A5727">
        <w:rPr>
          <w:rFonts w:ascii="Arial" w:eastAsia="Calibri" w:hAnsi="Arial" w:cs="Arial"/>
          <w:kern w:val="2"/>
          <w:sz w:val="24"/>
          <w:szCs w:val="24"/>
          <w:lang w:eastAsia="en-US"/>
          <w14:ligatures w14:val="standardContextual"/>
        </w:rPr>
        <w:lastRenderedPageBreak/>
        <w:t xml:space="preserve">Ecco perché si deve dire solo una parola che sia politicamente e linguisticamente corretta. Ma se la Chiesa non annuncia il Vangelo a che serve che essa esista sulla terra? Senza la predicazione del Vangelo. essa si trasforma in una organizzazione umanitaria colma solo di frustrazioni. Si dedica alle cose di questo mondo e vede la sua impossibilità di dare loro una qualche soluzione. </w:t>
      </w:r>
    </w:p>
    <w:p w14:paraId="20D4539F"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Urge ripeterlo: quando la natura di un uomo è impura sempre produce pensieri impuri, decisioni impure, gesti impuri, parole impure. Natura non cristificata pensieri e parole non cristificati;  natura non ecclesializzata, pensieri e parole non ecclesializzati; natura demisterizzata, pensieri e parole demisterizzati; natura non trasformata in verità, pensieri e parole senza verità. Come è la natura, così saranno i pensieri e le parole. È proprio questo che il politicamente e il linguisticamente corretto vuole: una natura impura senza alcuna verità che viva di pensieri e di parole senza verità e contro la verità. Chi parla di Dio Padre, di Cristo Gesù, dello Spirito Santo, della Chiesa, del Vangelo, nega e rinnega il principio basilare sul quale si fondano il politicamente e il linguisticamente corretto. Portare la Chiesa al passo coi tempi, proprio questo significa: che essa rinneghi la sua verità finora creduta e insegnata e accolga tutti i pensieri del politicamente e del linguisticamente corretto. Certe aperture non vengono dallo Spirito Santo. Vengono invece dai pensieri del mondo eletti a verità della Chiesa.</w:t>
      </w:r>
    </w:p>
    <w:p w14:paraId="0C98CD90"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Quanto finora detto, lo si è messo in luce per un solo fine: attestare l’assoluta necessità che il Dio che si è fatto vero uomo possa nascere in ogni cuore e così poter perpetuare, fino al giorno della sua gloriosa e tremenda Parusia, il santissimo mistero della sua incarnazione. Qualcuno potrebbe pensare</w:t>
      </w:r>
      <w:r w:rsidRPr="005A5727">
        <w:rPr>
          <w:rFonts w:ascii="Arial" w:eastAsia="Calibri" w:hAnsi="Arial" w:cs="Arial"/>
          <w:i/>
          <w:iCs/>
          <w:kern w:val="2"/>
          <w:sz w:val="24"/>
          <w:szCs w:val="24"/>
          <w:lang w:eastAsia="en-US"/>
          <w14:ligatures w14:val="standardContextual"/>
        </w:rPr>
        <w:t>: “A me Cristo non serve</w:t>
      </w:r>
      <w:r w:rsidRPr="005A5727">
        <w:rPr>
          <w:rFonts w:ascii="Arial" w:eastAsia="Calibri" w:hAnsi="Arial" w:cs="Arial"/>
          <w:kern w:val="2"/>
          <w:sz w:val="24"/>
          <w:szCs w:val="24"/>
          <w:lang w:eastAsia="en-US"/>
          <w14:ligatures w14:val="standardContextual"/>
        </w:rPr>
        <w:t>”. Se a te Cristo non serve, attesti a te stesso nella grande falsità che sei Dio e non un uomo. Dio è vita. L’uomo è morte. Ma tu non sei Dio, perché sei morte. Riveli altresì che la tua vita per te ha un circuito molte breve: dalla nascita alla morte. Cristo Gesù non è venuto per farti stare bene in questo circuito breve, che poi finirà senza di Lui in un circuito eterno di morte che mai si estingue e mai si consuma. È venuto invece non solo per introdurti nel suo circuito che è vita eterna, verità, giustizia, pace, carità, misericordia compassione, ma anche e soprattutto per spezzare il tuo circuito di tenebre e farti divenire eternità di luce e di beatitudine nella sua casa. È un’offerta che Lui è venuto a farti. A te la scelta. Puoi rifiutarla e rimanere nel tuo circuito senza speranza. Puoi accoglierla, rompere e spezzare questo circuito privo di vero fine, e aprirti alla luce eterna che dona vero significato al tuo tempo e alla tua eternità.</w:t>
      </w:r>
    </w:p>
    <w:p w14:paraId="5D12B5C6" w14:textId="77777777" w:rsidR="005A5727" w:rsidRPr="005A5727" w:rsidRDefault="005A5727" w:rsidP="005A5727">
      <w:pPr>
        <w:spacing w:after="200"/>
        <w:jc w:val="both"/>
        <w:rPr>
          <w:rFonts w:ascii="Arial" w:eastAsia="Calibri" w:hAnsi="Arial" w:cs="Arial"/>
          <w:kern w:val="2"/>
          <w:sz w:val="24"/>
          <w:szCs w:val="24"/>
          <w:lang w:eastAsia="en-US"/>
          <w14:ligatures w14:val="standardContextual"/>
        </w:rPr>
      </w:pPr>
      <w:r w:rsidRPr="005A5727">
        <w:rPr>
          <w:rFonts w:ascii="Arial" w:eastAsia="Calibri" w:hAnsi="Arial" w:cs="Arial"/>
          <w:kern w:val="2"/>
          <w:sz w:val="24"/>
          <w:szCs w:val="24"/>
          <w:lang w:eastAsia="en-US"/>
          <w14:ligatures w14:val="standardContextual"/>
        </w:rPr>
        <w:t xml:space="preserve">Ed è questa la vera contraddizione del nostro tempo. Ci si professa persone amanti della verità mentre si odia la sola Verità che dona verità ad ogni nostra falsità. Si fa confessione di vero umanesimo e si ripudia Colui che è il Solo che è venuto per creare l’uomo nuovo, l’uomo capace di amare Dio e l’uomo, secondo la purissima verità sia di natura che di redenzione. Si combatte per portare sulla terra la vera socialità, è si rifiuta il Solo che ci fa tutti una cosa sola, rigenerandoci per opera dello Spirito Santo, e facendoci corpo nel suo corpo, vita nella sua vita, luce di verità e di amore nella sua verità e nel suo amore. Ci si proclama difensori della dignità dell’uomo mentre si lotta per togliere dalla mente e dal cuore il Solo che è morto per riportare l’uomo nella sua antica dignità, anzi per crearne una infinitamente perfetta. Questa contraddizione rivela la nostra ipocrisia e </w:t>
      </w:r>
      <w:r w:rsidRPr="005A5727">
        <w:rPr>
          <w:rFonts w:ascii="Arial" w:eastAsia="Calibri" w:hAnsi="Arial" w:cs="Arial"/>
          <w:kern w:val="2"/>
          <w:sz w:val="24"/>
          <w:szCs w:val="24"/>
          <w:lang w:eastAsia="en-US"/>
          <w14:ligatures w14:val="standardContextual"/>
        </w:rPr>
        <w:lastRenderedPageBreak/>
        <w:t>smaschera la nostra insipienza, che sta soffocando ogni verità, ogni luce, finanche la verità e la luce che appartengono per creazione alla natura dell’uomo. L’insipienza oggi ha toccato il punto del non ritorno. Si è giunti a soffocare nell’ingiustizia ogni verità di Dio, di Cristo Gesù, dello Spirito Santo, della Beata Vergine Maria, della Chiesa, dell’uomo, della creazione, del tempo, dell’eternità. Poiché la parola è il soffio che esce dalla natura dell’uomo e anche dalla natura del cristiano, se il soffio è di universale falsità e menzogna, anche la natura è universale falsità e menzogna. Più ci si allontana da Cristo Gesù e più la nostra natura diverrà tenebra, giustificatrice di ogni tenebra.</w:t>
      </w:r>
    </w:p>
    <w:p w14:paraId="31D44A11" w14:textId="77777777" w:rsidR="005A5727" w:rsidRPr="005A5727" w:rsidRDefault="005A5727" w:rsidP="005A5727">
      <w:pPr>
        <w:spacing w:after="200"/>
        <w:jc w:val="both"/>
        <w:rPr>
          <w:rFonts w:ascii="Arial" w:eastAsia="Calibri" w:hAnsi="Arial" w:cs="Arial"/>
          <w:b/>
          <w:i/>
          <w:iCs/>
          <w:sz w:val="26"/>
          <w:szCs w:val="40"/>
        </w:rPr>
      </w:pPr>
      <w:r w:rsidRPr="005A5727">
        <w:rPr>
          <w:rFonts w:ascii="Arial" w:eastAsia="Calibri" w:hAnsi="Arial" w:cs="Arial"/>
          <w:b/>
          <w:bCs/>
          <w:kern w:val="2"/>
          <w:sz w:val="24"/>
          <w:szCs w:val="24"/>
          <w:lang w:eastAsia="en-US"/>
          <w14:ligatures w14:val="standardContextual"/>
        </w:rPr>
        <w:t>Terza verità</w:t>
      </w:r>
      <w:r w:rsidRPr="005A5727">
        <w:rPr>
          <w:rFonts w:ascii="Arial" w:eastAsia="Calibri" w:hAnsi="Arial" w:cs="Arial"/>
          <w:b/>
          <w:bCs/>
          <w:i/>
          <w:iCs/>
          <w:kern w:val="2"/>
          <w:sz w:val="24"/>
          <w:szCs w:val="24"/>
          <w:lang w:eastAsia="en-US"/>
          <w14:ligatures w14:val="standardContextual"/>
        </w:rPr>
        <w:t xml:space="preserve">: </w:t>
      </w:r>
      <w:r w:rsidRPr="005A5727">
        <w:rPr>
          <w:rFonts w:ascii="Arial" w:eastAsia="Calibri" w:hAnsi="Arial" w:cs="Arial"/>
          <w:b/>
          <w:i/>
          <w:iCs/>
          <w:sz w:val="26"/>
          <w:szCs w:val="40"/>
        </w:rPr>
        <w:t>l’escatologia politicamente e linguisticamente corretta</w:t>
      </w:r>
    </w:p>
    <w:p w14:paraId="382A3F8C" w14:textId="77777777" w:rsidR="005A5727" w:rsidRPr="005A5727" w:rsidRDefault="005A5727" w:rsidP="005A5727">
      <w:pPr>
        <w:autoSpaceDE w:val="0"/>
        <w:autoSpaceDN w:val="0"/>
        <w:adjustRightInd w:val="0"/>
        <w:spacing w:after="200"/>
        <w:jc w:val="both"/>
        <w:rPr>
          <w:rFonts w:ascii="Arial" w:eastAsia="Calibri" w:hAnsi="Arial" w:cs="Arial"/>
          <w:bCs/>
          <w:color w:val="000000"/>
          <w:sz w:val="24"/>
          <w:szCs w:val="24"/>
        </w:rPr>
      </w:pPr>
      <w:r w:rsidRPr="005A5727">
        <w:rPr>
          <w:rFonts w:ascii="Arial" w:eastAsia="Calibri" w:hAnsi="Arial" w:cs="Arial"/>
          <w:bCs/>
          <w:color w:val="000000"/>
          <w:sz w:val="24"/>
          <w:szCs w:val="24"/>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nostro pensiero,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47D4C1BD" w14:textId="77777777" w:rsidR="005A5727" w:rsidRPr="005A5727" w:rsidRDefault="005A5727" w:rsidP="005A5727">
      <w:pPr>
        <w:autoSpaceDE w:val="0"/>
        <w:autoSpaceDN w:val="0"/>
        <w:adjustRightInd w:val="0"/>
        <w:spacing w:after="200"/>
        <w:jc w:val="both"/>
        <w:rPr>
          <w:rFonts w:ascii="Arial" w:eastAsia="Calibri" w:hAnsi="Arial" w:cs="Arial"/>
          <w:bCs/>
          <w:color w:val="000000"/>
          <w:sz w:val="24"/>
          <w:szCs w:val="24"/>
        </w:rPr>
      </w:pPr>
      <w:r w:rsidRPr="005A5727">
        <w:rPr>
          <w:rFonts w:ascii="Arial" w:eastAsia="Calibri" w:hAnsi="Arial" w:cs="Arial"/>
          <w:bCs/>
          <w:color w:val="000000"/>
          <w:sz w:val="24"/>
          <w:szCs w:val="24"/>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nelle perdizione eterna. Ad ogni uomo la scelta. </w:t>
      </w:r>
    </w:p>
    <w:p w14:paraId="48194E5F" w14:textId="77777777" w:rsidR="005A5727" w:rsidRPr="005A5727" w:rsidRDefault="005A5727" w:rsidP="005A5727">
      <w:pPr>
        <w:autoSpaceDE w:val="0"/>
        <w:autoSpaceDN w:val="0"/>
        <w:adjustRightInd w:val="0"/>
        <w:spacing w:after="200"/>
        <w:jc w:val="both"/>
        <w:rPr>
          <w:rFonts w:ascii="Arial" w:eastAsia="Calibri" w:hAnsi="Arial" w:cs="Arial"/>
          <w:bCs/>
          <w:color w:val="000000"/>
          <w:sz w:val="24"/>
          <w:szCs w:val="24"/>
        </w:rPr>
      </w:pPr>
      <w:r w:rsidRPr="005A5727">
        <w:rPr>
          <w:rFonts w:ascii="Arial" w:eastAsia="Calibri" w:hAnsi="Arial" w:cs="Arial"/>
          <w:bCs/>
          <w:color w:val="000000"/>
          <w:sz w:val="24"/>
          <w:szCs w:val="24"/>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0DE05CC5" w14:textId="77777777" w:rsidR="005A5727" w:rsidRPr="005A5727" w:rsidRDefault="005A5727" w:rsidP="005A5727">
      <w:pPr>
        <w:autoSpaceDE w:val="0"/>
        <w:autoSpaceDN w:val="0"/>
        <w:adjustRightInd w:val="0"/>
        <w:spacing w:after="200"/>
        <w:jc w:val="both"/>
        <w:rPr>
          <w:rFonts w:ascii="Arial" w:eastAsia="Calibri" w:hAnsi="Arial" w:cs="Arial"/>
          <w:bCs/>
          <w:color w:val="000000"/>
          <w:sz w:val="24"/>
          <w:szCs w:val="24"/>
        </w:rPr>
      </w:pPr>
      <w:r w:rsidRPr="005A5727">
        <w:rPr>
          <w:rFonts w:ascii="Arial" w:eastAsia="Calibri" w:hAnsi="Arial" w:cs="Arial"/>
          <w:bCs/>
          <w:color w:val="000000"/>
          <w:sz w:val="24"/>
          <w:szCs w:val="24"/>
        </w:rPr>
        <w:lastRenderedPageBreak/>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7353A544" w14:textId="77777777" w:rsidR="005A5727" w:rsidRPr="005A5727" w:rsidRDefault="005A5727" w:rsidP="005A5727">
      <w:pPr>
        <w:autoSpaceDE w:val="0"/>
        <w:autoSpaceDN w:val="0"/>
        <w:adjustRightInd w:val="0"/>
        <w:spacing w:after="200"/>
        <w:jc w:val="both"/>
        <w:rPr>
          <w:rFonts w:ascii="Arial" w:eastAsia="Calibri" w:hAnsi="Arial" w:cs="Arial"/>
          <w:bCs/>
          <w:color w:val="000000"/>
          <w:sz w:val="24"/>
          <w:szCs w:val="24"/>
        </w:rPr>
      </w:pPr>
      <w:r w:rsidRPr="005A5727">
        <w:rPr>
          <w:rFonts w:ascii="Arial" w:eastAsia="Calibri" w:hAnsi="Arial" w:cs="Arial"/>
          <w:bCs/>
          <w:color w:val="000000"/>
          <w:sz w:val="24"/>
          <w:szCs w:val="24"/>
        </w:rPr>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6AF80847" w14:textId="77777777" w:rsidR="005A5727" w:rsidRPr="005A5727" w:rsidRDefault="005A5727" w:rsidP="005A5727">
      <w:pPr>
        <w:autoSpaceDE w:val="0"/>
        <w:autoSpaceDN w:val="0"/>
        <w:adjustRightInd w:val="0"/>
        <w:spacing w:after="200"/>
        <w:jc w:val="both"/>
        <w:rPr>
          <w:rFonts w:ascii="Arial" w:eastAsia="Calibri" w:hAnsi="Arial" w:cs="Arial"/>
          <w:bCs/>
          <w:color w:val="000000"/>
          <w:sz w:val="24"/>
          <w:szCs w:val="24"/>
        </w:rPr>
      </w:pPr>
      <w:r w:rsidRPr="005A5727">
        <w:rPr>
          <w:rFonts w:ascii="Arial" w:eastAsia="Calibri" w:hAnsi="Arial" w:cs="Arial"/>
          <w:bCs/>
          <w:color w:val="000000"/>
          <w:sz w:val="24"/>
          <w:szCs w:val="24"/>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w:t>
      </w:r>
      <w:r w:rsidRPr="005A5727">
        <w:rPr>
          <w:rFonts w:ascii="Arial" w:eastAsia="Calibri" w:hAnsi="Arial" w:cs="Arial"/>
          <w:bCs/>
          <w:color w:val="000000"/>
          <w:sz w:val="24"/>
          <w:szCs w:val="24"/>
        </w:rPr>
        <w:lastRenderedPageBreak/>
        <w:t xml:space="preserve">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48627F42" w14:textId="77777777" w:rsidR="005A5727" w:rsidRPr="005A5727" w:rsidRDefault="005A5727" w:rsidP="005A5727">
      <w:pPr>
        <w:autoSpaceDE w:val="0"/>
        <w:autoSpaceDN w:val="0"/>
        <w:adjustRightInd w:val="0"/>
        <w:spacing w:after="200"/>
        <w:jc w:val="both"/>
        <w:rPr>
          <w:rFonts w:ascii="Arial" w:hAnsi="Arial" w:cs="Arial"/>
          <w:color w:val="000000"/>
          <w:sz w:val="24"/>
          <w:szCs w:val="24"/>
        </w:rPr>
      </w:pPr>
      <w:r w:rsidRPr="005A5727">
        <w:rPr>
          <w:rFonts w:ascii="Arial" w:eastAsia="Calibri" w:hAnsi="Arial" w:cs="Arial"/>
          <w:bCs/>
          <w:color w:val="000000"/>
          <w:sz w:val="24"/>
          <w:szCs w:val="24"/>
        </w:rPr>
        <w:t>Così, secondo la legge del politicamente e del linguisticamente corretto, o</w:t>
      </w:r>
      <w:r w:rsidRPr="005A5727">
        <w:rPr>
          <w:rFonts w:ascii="Arial" w:hAnsi="Arial" w:cs="Arial"/>
          <w:color w:val="000000"/>
          <w:sz w:val="24"/>
          <w:szCs w:val="24"/>
        </w:rPr>
        <w:t xml:space="preserve">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05B8DD5F" w14:textId="77777777" w:rsidR="005A5727" w:rsidRPr="005A5727" w:rsidRDefault="005A5727" w:rsidP="005A5727">
      <w:pPr>
        <w:autoSpaceDE w:val="0"/>
        <w:autoSpaceDN w:val="0"/>
        <w:adjustRightInd w:val="0"/>
        <w:spacing w:after="200"/>
        <w:jc w:val="both"/>
        <w:rPr>
          <w:rFonts w:ascii="Arial" w:hAnsi="Arial" w:cs="Arial"/>
          <w:color w:val="000000"/>
          <w:sz w:val="24"/>
          <w:szCs w:val="24"/>
        </w:rPr>
      </w:pPr>
      <w:r w:rsidRPr="005A5727">
        <w:rPr>
          <w:rFonts w:ascii="Arial" w:hAnsi="Arial" w:cs="Arial"/>
          <w:color w:val="000000"/>
          <w:sz w:val="24"/>
          <w:szCs w:val="24"/>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2011498D" w14:textId="77777777" w:rsidR="005A5727" w:rsidRPr="005A5727" w:rsidRDefault="005A5727" w:rsidP="005A5727">
      <w:pPr>
        <w:autoSpaceDE w:val="0"/>
        <w:autoSpaceDN w:val="0"/>
        <w:adjustRightInd w:val="0"/>
        <w:spacing w:after="200"/>
        <w:jc w:val="both"/>
        <w:rPr>
          <w:rFonts w:ascii="Arial" w:hAnsi="Arial" w:cs="Arial"/>
          <w:color w:val="000000"/>
          <w:sz w:val="24"/>
          <w:szCs w:val="24"/>
        </w:rPr>
      </w:pPr>
      <w:r w:rsidRPr="005A5727">
        <w:rPr>
          <w:rFonts w:ascii="Arial" w:hAnsi="Arial" w:cs="Arial"/>
          <w:color w:val="000000"/>
          <w:sz w:val="24"/>
          <w:szCs w:val="24"/>
        </w:rPr>
        <w:t xml:space="preserve">Al mondo che dice oggi che si deve pensare e parlare secondo le regole del politicamente e del linguisticamente corretto, noi diciamo invece che il cristiano deve parlare secondo le regole del cristianamente corretto. Il teologo secondo le </w:t>
      </w:r>
      <w:r w:rsidRPr="005A5727">
        <w:rPr>
          <w:rFonts w:ascii="Arial" w:hAnsi="Arial" w:cs="Arial"/>
          <w:color w:val="000000"/>
          <w:sz w:val="24"/>
          <w:szCs w:val="24"/>
        </w:rPr>
        <w:lastRenderedPageBreak/>
        <w:t>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523F5700" w14:textId="77777777" w:rsidR="005A5727" w:rsidRPr="005A5727" w:rsidRDefault="005A5727" w:rsidP="005A5727">
      <w:pPr>
        <w:autoSpaceDE w:val="0"/>
        <w:autoSpaceDN w:val="0"/>
        <w:adjustRightInd w:val="0"/>
        <w:spacing w:after="200"/>
        <w:jc w:val="both"/>
        <w:rPr>
          <w:rFonts w:ascii="Arial" w:hAnsi="Arial" w:cs="Arial"/>
          <w:color w:val="000000"/>
          <w:sz w:val="24"/>
          <w:szCs w:val="24"/>
        </w:rPr>
      </w:pPr>
      <w:r w:rsidRPr="005A5727">
        <w:rPr>
          <w:rFonts w:ascii="Arial" w:hAnsi="Arial" w:cs="Arial"/>
          <w:color w:val="000000"/>
          <w:sz w:val="24"/>
          <w:szCs w:val="24"/>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62F97E5A" w14:textId="77777777" w:rsidR="005A5727" w:rsidRPr="005A5727" w:rsidRDefault="005A5727" w:rsidP="005A5727">
      <w:pPr>
        <w:autoSpaceDE w:val="0"/>
        <w:autoSpaceDN w:val="0"/>
        <w:adjustRightInd w:val="0"/>
        <w:spacing w:after="200"/>
        <w:jc w:val="both"/>
        <w:rPr>
          <w:rFonts w:ascii="Arial" w:hAnsi="Arial" w:cs="Arial"/>
          <w:color w:val="000000"/>
          <w:sz w:val="24"/>
          <w:szCs w:val="24"/>
        </w:rPr>
      </w:pPr>
      <w:r w:rsidRPr="005A5727">
        <w:rPr>
          <w:rFonts w:ascii="Arial" w:hAnsi="Arial" w:cs="Arial"/>
          <w:color w:val="000000"/>
          <w:sz w:val="24"/>
          <w:szCs w:val="24"/>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18713D5B" w14:textId="77777777" w:rsidR="005A5727" w:rsidRPr="005A5727" w:rsidRDefault="005A5727" w:rsidP="005A5727">
      <w:pPr>
        <w:autoSpaceDE w:val="0"/>
        <w:autoSpaceDN w:val="0"/>
        <w:adjustRightInd w:val="0"/>
        <w:spacing w:after="200"/>
        <w:jc w:val="both"/>
        <w:rPr>
          <w:rFonts w:ascii="Arial" w:hAnsi="Arial" w:cs="Arial"/>
          <w:color w:val="000000"/>
          <w:sz w:val="24"/>
          <w:szCs w:val="24"/>
        </w:rPr>
      </w:pPr>
      <w:r w:rsidRPr="005A5727">
        <w:rPr>
          <w:rFonts w:ascii="Arial" w:hAnsi="Arial" w:cs="Arial"/>
          <w:color w:val="000000"/>
          <w:sz w:val="24"/>
          <w:szCs w:val="24"/>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w:t>
      </w:r>
      <w:r w:rsidRPr="005A5727">
        <w:rPr>
          <w:rFonts w:ascii="Arial" w:hAnsi="Arial" w:cs="Arial"/>
          <w:color w:val="000000"/>
          <w:sz w:val="24"/>
          <w:szCs w:val="24"/>
        </w:rPr>
        <w:lastRenderedPageBreak/>
        <w:t xml:space="preserve">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4B4B8CCC" w14:textId="77777777" w:rsidR="005A5727" w:rsidRPr="005A5727" w:rsidRDefault="005A5727" w:rsidP="005A5727">
      <w:pPr>
        <w:autoSpaceDE w:val="0"/>
        <w:autoSpaceDN w:val="0"/>
        <w:adjustRightInd w:val="0"/>
        <w:spacing w:after="200"/>
        <w:jc w:val="both"/>
        <w:rPr>
          <w:rFonts w:ascii="Arial" w:hAnsi="Arial" w:cs="Arial"/>
          <w:color w:val="000000"/>
          <w:sz w:val="24"/>
          <w:szCs w:val="24"/>
        </w:rPr>
      </w:pPr>
      <w:r w:rsidRPr="005A5727">
        <w:rPr>
          <w:rFonts w:ascii="Arial" w:hAnsi="Arial" w:cs="Arial"/>
          <w:color w:val="000000"/>
          <w:sz w:val="24"/>
          <w:szCs w:val="24"/>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2C65458D" w14:textId="77777777" w:rsidR="005A5727" w:rsidRPr="005A5727" w:rsidRDefault="005A5727" w:rsidP="005A5727">
      <w:pPr>
        <w:autoSpaceDE w:val="0"/>
        <w:autoSpaceDN w:val="0"/>
        <w:adjustRightInd w:val="0"/>
        <w:spacing w:after="200"/>
        <w:jc w:val="both"/>
        <w:rPr>
          <w:rFonts w:ascii="Arial" w:hAnsi="Arial" w:cs="Arial"/>
          <w:color w:val="000000"/>
          <w:sz w:val="24"/>
          <w:szCs w:val="24"/>
        </w:rPr>
      </w:pPr>
      <w:r w:rsidRPr="005A5727">
        <w:rPr>
          <w:rFonts w:ascii="Arial" w:hAnsi="Arial" w:cs="Arial"/>
          <w:color w:val="000000"/>
          <w:sz w:val="24"/>
          <w:szCs w:val="24"/>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442A0B16" w14:textId="77777777" w:rsidR="005A5727" w:rsidRPr="005A5727" w:rsidRDefault="005A5727" w:rsidP="005A5727">
      <w:pPr>
        <w:autoSpaceDE w:val="0"/>
        <w:autoSpaceDN w:val="0"/>
        <w:adjustRightInd w:val="0"/>
        <w:spacing w:after="200"/>
        <w:jc w:val="both"/>
        <w:rPr>
          <w:rFonts w:ascii="Arial" w:hAnsi="Arial" w:cs="Arial"/>
          <w:color w:val="000000"/>
          <w:sz w:val="24"/>
          <w:szCs w:val="24"/>
        </w:rPr>
      </w:pPr>
      <w:r w:rsidRPr="005A5727">
        <w:rPr>
          <w:rFonts w:ascii="Arial" w:hAnsi="Arial" w:cs="Arial"/>
          <w:color w:val="000000"/>
          <w:sz w:val="24"/>
          <w:szCs w:val="24"/>
        </w:rPr>
        <w:t xml:space="preserve">Un Apostolo del Signore mai deve rispondere alle obiezioni della falsa scienza – ed è falsa scienza oggi tutto il pensiero morale dell’uomo – con chiacchiere vuote e perverse. Deve invece rispondere con la sacra scienza dello Spirito Santo. Oggi </w:t>
      </w:r>
      <w:r w:rsidRPr="005A5727">
        <w:rPr>
          <w:rFonts w:ascii="Arial" w:hAnsi="Arial" w:cs="Arial"/>
          <w:color w:val="000000"/>
          <w:sz w:val="24"/>
          <w:szCs w:val="24"/>
        </w:rPr>
        <w:lastRenderedPageBreak/>
        <w:t>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1BF8352B" w14:textId="77777777" w:rsidR="005A5727" w:rsidRPr="005A5727" w:rsidRDefault="005A5727" w:rsidP="005A5727">
      <w:pPr>
        <w:autoSpaceDE w:val="0"/>
        <w:autoSpaceDN w:val="0"/>
        <w:adjustRightInd w:val="0"/>
        <w:spacing w:after="200"/>
        <w:jc w:val="both"/>
        <w:rPr>
          <w:rFonts w:ascii="Arial" w:hAnsi="Arial" w:cs="Arial"/>
          <w:color w:val="000000"/>
          <w:sz w:val="24"/>
          <w:szCs w:val="24"/>
        </w:rPr>
      </w:pPr>
      <w:r w:rsidRPr="005A5727">
        <w:rPr>
          <w:rFonts w:ascii="Arial" w:hAnsi="Arial" w:cs="Arial"/>
          <w:color w:val="000000"/>
          <w:sz w:val="24"/>
          <w:szCs w:val="24"/>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1C1C74DC" w14:textId="77777777" w:rsidR="005A5727" w:rsidRPr="005A5727" w:rsidRDefault="005A5727" w:rsidP="005A5727">
      <w:pPr>
        <w:spacing w:after="120"/>
        <w:ind w:left="567" w:right="567"/>
        <w:jc w:val="both"/>
        <w:rPr>
          <w:rFonts w:ascii="Arial" w:hAnsi="Arial" w:cs="Arial"/>
          <w:i/>
          <w:iCs/>
          <w:color w:val="000000"/>
          <w:kern w:val="2"/>
          <w:sz w:val="22"/>
          <w:szCs w:val="24"/>
        </w:rPr>
      </w:pPr>
      <w:r w:rsidRPr="005A5727">
        <w:rPr>
          <w:rFonts w:ascii="Arial" w:hAnsi="Arial" w:cs="Arial"/>
          <w:i/>
          <w:iCs/>
          <w:color w:val="000000"/>
          <w:kern w:val="2"/>
          <w:sz w:val="22"/>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ABBE548" w14:textId="77777777" w:rsidR="005A5727" w:rsidRPr="005A5727" w:rsidRDefault="005A5727" w:rsidP="005A5727">
      <w:pPr>
        <w:autoSpaceDE w:val="0"/>
        <w:autoSpaceDN w:val="0"/>
        <w:adjustRightInd w:val="0"/>
        <w:spacing w:after="200"/>
        <w:jc w:val="both"/>
        <w:rPr>
          <w:rFonts w:ascii="Arial" w:hAnsi="Arial" w:cs="Arial"/>
          <w:color w:val="000000"/>
          <w:sz w:val="24"/>
          <w:szCs w:val="24"/>
        </w:rPr>
      </w:pPr>
      <w:r w:rsidRPr="005A5727">
        <w:rPr>
          <w:rFonts w:ascii="Arial" w:hAnsi="Arial" w:cs="Arial"/>
          <w:color w:val="000000"/>
          <w:sz w:val="24"/>
          <w:szCs w:val="24"/>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6557A7F6" w14:textId="77777777" w:rsidR="005A5727" w:rsidRPr="005A5727" w:rsidRDefault="005A5727" w:rsidP="005A5727">
      <w:pPr>
        <w:autoSpaceDE w:val="0"/>
        <w:autoSpaceDN w:val="0"/>
        <w:adjustRightInd w:val="0"/>
        <w:spacing w:after="200"/>
        <w:jc w:val="both"/>
        <w:rPr>
          <w:rFonts w:ascii="Arial" w:hAnsi="Arial"/>
          <w:color w:val="000000"/>
          <w:sz w:val="24"/>
        </w:rPr>
      </w:pPr>
      <w:r w:rsidRPr="005A5727">
        <w:rPr>
          <w:rFonts w:ascii="Arial" w:hAnsi="Arial"/>
          <w:bCs/>
          <w:color w:val="000000"/>
          <w:sz w:val="24"/>
        </w:rPr>
        <w:t>Dio Padre</w:t>
      </w:r>
      <w:r w:rsidRPr="005A5727">
        <w:rPr>
          <w:rFonts w:ascii="Arial" w:hAnsi="Arial"/>
          <w:bCs/>
          <w:i/>
          <w:iCs/>
          <w:color w:val="000000"/>
          <w:sz w:val="24"/>
        </w:rPr>
        <w:t xml:space="preserve"> </w:t>
      </w:r>
      <w:r w:rsidRPr="005A5727">
        <w:rPr>
          <w:rFonts w:ascii="Arial" w:hAnsi="Arial"/>
          <w:bCs/>
          <w:color w:val="000000"/>
          <w:sz w:val="24"/>
        </w:rPr>
        <w:t>va benedetto p</w:t>
      </w:r>
      <w:r w:rsidRPr="005A5727">
        <w:rPr>
          <w:rFonts w:ascii="Arial" w:hAnsi="Arial"/>
          <w:color w:val="000000"/>
          <w:sz w:val="24"/>
        </w:rPr>
        <w:t xml:space="preserve">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w:t>
      </w:r>
      <w:r w:rsidRPr="005A5727">
        <w:rPr>
          <w:rFonts w:ascii="Arial" w:hAnsi="Arial"/>
          <w:color w:val="000000"/>
          <w:sz w:val="24"/>
        </w:rPr>
        <w:lastRenderedPageBreak/>
        <w:t>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6ED37A08" w14:textId="77777777" w:rsidR="005A5727" w:rsidRPr="005A5727" w:rsidRDefault="005A5727" w:rsidP="005A5727">
      <w:pPr>
        <w:autoSpaceDE w:val="0"/>
        <w:autoSpaceDN w:val="0"/>
        <w:adjustRightInd w:val="0"/>
        <w:spacing w:after="200"/>
        <w:jc w:val="both"/>
        <w:rPr>
          <w:rFonts w:ascii="Arial" w:hAnsi="Arial"/>
          <w:color w:val="000000"/>
          <w:sz w:val="24"/>
        </w:rPr>
      </w:pPr>
      <w:r w:rsidRPr="005A5727">
        <w:rPr>
          <w:rFonts w:ascii="Arial" w:hAnsi="Arial"/>
          <w:color w:val="000000"/>
          <w:sz w:val="24"/>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41FD73CD" w14:textId="77777777" w:rsidR="005A5727" w:rsidRPr="005A5727" w:rsidRDefault="005A5727" w:rsidP="005A5727">
      <w:pPr>
        <w:autoSpaceDE w:val="0"/>
        <w:autoSpaceDN w:val="0"/>
        <w:adjustRightInd w:val="0"/>
        <w:spacing w:after="200"/>
        <w:jc w:val="both"/>
        <w:rPr>
          <w:rFonts w:ascii="Arial" w:hAnsi="Arial"/>
          <w:color w:val="000000"/>
          <w:sz w:val="24"/>
        </w:rPr>
      </w:pPr>
      <w:r w:rsidRPr="005A5727">
        <w:rPr>
          <w:rFonts w:ascii="Arial" w:hAnsi="Arial"/>
          <w:color w:val="000000"/>
          <w:sz w:val="24"/>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w:t>
      </w:r>
      <w:r w:rsidRPr="005A5727">
        <w:rPr>
          <w:rFonts w:ascii="Arial" w:hAnsi="Arial"/>
          <w:i/>
          <w:iCs/>
          <w:color w:val="000000"/>
          <w:sz w:val="24"/>
        </w:rPr>
        <w:t xml:space="preserve"> “culla”</w:t>
      </w:r>
      <w:r w:rsidRPr="005A5727">
        <w:rPr>
          <w:rFonts w:ascii="Arial" w:hAnsi="Arial"/>
          <w:color w:val="000000"/>
          <w:sz w:val="24"/>
        </w:rPr>
        <w:t xml:space="preserve"> della Parola. Se rimane in questa </w:t>
      </w:r>
      <w:r w:rsidRPr="005A5727">
        <w:rPr>
          <w:rFonts w:ascii="Arial" w:hAnsi="Arial"/>
          <w:i/>
          <w:iCs/>
          <w:color w:val="000000"/>
          <w:sz w:val="24"/>
        </w:rPr>
        <w:t>“culla”</w:t>
      </w:r>
      <w:r w:rsidRPr="005A5727">
        <w:rPr>
          <w:rFonts w:ascii="Arial" w:hAnsi="Arial"/>
          <w:color w:val="000000"/>
          <w:sz w:val="24"/>
        </w:rPr>
        <w:t xml:space="preserve"> è la sua vita. Esce da questa </w:t>
      </w:r>
      <w:r w:rsidRPr="005A5727">
        <w:rPr>
          <w:rFonts w:ascii="Arial" w:hAnsi="Arial"/>
          <w:i/>
          <w:iCs/>
          <w:color w:val="000000"/>
          <w:sz w:val="24"/>
        </w:rPr>
        <w:t>“culla”</w:t>
      </w:r>
      <w:r w:rsidRPr="005A5727">
        <w:rPr>
          <w:rFonts w:ascii="Arial" w:hAnsi="Arial"/>
          <w:color w:val="000000"/>
          <w:sz w:val="24"/>
        </w:rPr>
        <w:t xml:space="preserve"> ed è la morte. È questa l’escatologia teologica che poi dovrà necessariamente divenire escatologia cristologica e cristica.</w:t>
      </w:r>
    </w:p>
    <w:p w14:paraId="335052B8" w14:textId="77777777" w:rsidR="005A5727" w:rsidRPr="005A5727" w:rsidRDefault="005A5727" w:rsidP="005A5727">
      <w:pPr>
        <w:autoSpaceDE w:val="0"/>
        <w:autoSpaceDN w:val="0"/>
        <w:adjustRightInd w:val="0"/>
        <w:spacing w:after="200"/>
        <w:jc w:val="both"/>
        <w:rPr>
          <w:rFonts w:ascii="Arial" w:hAnsi="Arial"/>
          <w:color w:val="000000"/>
          <w:sz w:val="24"/>
        </w:rPr>
      </w:pPr>
      <w:r w:rsidRPr="005A5727">
        <w:rPr>
          <w:rFonts w:ascii="Arial" w:hAnsi="Arial"/>
          <w:color w:val="000000"/>
          <w:sz w:val="24"/>
        </w:rPr>
        <w:t xml:space="preserve">Cosa è la predestinazione? È il fine per cui l’uomo è stato creato. Questo fine è stabilito dal Signore fin dall’eternità, prima della creazione dell’uomo. Ma ogni fine per cui l’uomo è stato creato può essere raggiunto solo se l’uomo lo vuole e vi </w:t>
      </w:r>
      <w:r w:rsidRPr="005A5727">
        <w:rPr>
          <w:rFonts w:ascii="Arial" w:hAnsi="Arial"/>
          <w:color w:val="000000"/>
          <w:sz w:val="24"/>
        </w:rPr>
        <w:lastRenderedPageBreak/>
        <w:t>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2B822F1E" w14:textId="77777777" w:rsidR="005A5727" w:rsidRPr="005A5727" w:rsidRDefault="005A5727" w:rsidP="005A5727">
      <w:pPr>
        <w:autoSpaceDE w:val="0"/>
        <w:autoSpaceDN w:val="0"/>
        <w:adjustRightInd w:val="0"/>
        <w:spacing w:after="200"/>
        <w:jc w:val="both"/>
        <w:rPr>
          <w:rFonts w:ascii="Arial" w:hAnsi="Arial"/>
          <w:color w:val="000000"/>
          <w:sz w:val="24"/>
        </w:rPr>
      </w:pPr>
      <w:r w:rsidRPr="005A5727">
        <w:rPr>
          <w:rFonts w:ascii="Arial" w:hAnsi="Arial"/>
          <w:color w:val="000000"/>
          <w:sz w:val="24"/>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w:t>
      </w:r>
      <w:r w:rsidRPr="005A5727">
        <w:rPr>
          <w:rFonts w:ascii="Arial" w:hAnsi="Arial"/>
          <w:color w:val="000000"/>
          <w:spacing w:val="-4"/>
          <w:sz w:val="24"/>
        </w:rPr>
        <w:t xml:space="preserve">Si diviene figli adottivi per il nostro Dio mediante Cristo Gesù. Chi fa Cristo Gesù unica e sola via perché la </w:t>
      </w:r>
      <w:r w:rsidRPr="005A5727">
        <w:rPr>
          <w:rFonts w:ascii="Arial" w:hAnsi="Arial"/>
          <w:color w:val="000000"/>
          <w:sz w:val="24"/>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3C56564F" w14:textId="77777777" w:rsidR="005A5727" w:rsidRPr="005A5727" w:rsidRDefault="005A5727" w:rsidP="005A5727">
      <w:pPr>
        <w:autoSpaceDE w:val="0"/>
        <w:autoSpaceDN w:val="0"/>
        <w:adjustRightInd w:val="0"/>
        <w:spacing w:after="200"/>
        <w:jc w:val="both"/>
        <w:rPr>
          <w:rFonts w:ascii="Arial" w:hAnsi="Arial"/>
          <w:color w:val="000000"/>
          <w:sz w:val="24"/>
        </w:rPr>
      </w:pPr>
      <w:r w:rsidRPr="005A5727">
        <w:rPr>
          <w:rFonts w:ascii="Arial" w:hAnsi="Arial"/>
          <w:color w:val="000000"/>
          <w:sz w:val="24"/>
        </w:rPr>
        <w:t>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w:t>
      </w:r>
      <w:r w:rsidRPr="005A5727">
        <w:rPr>
          <w:rFonts w:ascii="Arial" w:hAnsi="Arial"/>
          <w:i/>
          <w:iCs/>
          <w:color w:val="000000"/>
          <w:sz w:val="24"/>
        </w:rPr>
        <w:t>figli adottivi per generazione dello Spirito Santo”</w:t>
      </w:r>
      <w:r w:rsidRPr="005A5727">
        <w:rPr>
          <w:rFonts w:ascii="Arial" w:hAnsi="Arial"/>
          <w:color w:val="000000"/>
          <w:sz w:val="24"/>
        </w:rPr>
        <w:t xml:space="preserve">,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5739E851" w14:textId="77777777" w:rsidR="005A5727" w:rsidRPr="005A5727" w:rsidRDefault="005A5727" w:rsidP="005A5727">
      <w:pPr>
        <w:autoSpaceDE w:val="0"/>
        <w:autoSpaceDN w:val="0"/>
        <w:adjustRightInd w:val="0"/>
        <w:spacing w:after="200"/>
        <w:jc w:val="both"/>
        <w:rPr>
          <w:rFonts w:ascii="Arial" w:hAnsi="Arial"/>
          <w:color w:val="000000"/>
          <w:sz w:val="24"/>
        </w:rPr>
      </w:pPr>
      <w:r w:rsidRPr="005A5727">
        <w:rPr>
          <w:rFonts w:ascii="Arial" w:hAnsi="Arial"/>
          <w:color w:val="000000"/>
          <w:sz w:val="24"/>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w:t>
      </w:r>
      <w:r w:rsidRPr="005A5727">
        <w:rPr>
          <w:rFonts w:ascii="Arial" w:hAnsi="Arial"/>
          <w:i/>
          <w:iCs/>
          <w:color w:val="000000"/>
          <w:sz w:val="24"/>
        </w:rPr>
        <w:t>Luce da Luce, Dio vero da Dio vero, generato non creato</w:t>
      </w:r>
      <w:r w:rsidRPr="005A5727">
        <w:rPr>
          <w:rFonts w:ascii="Arial" w:hAnsi="Arial"/>
          <w:color w:val="000000"/>
          <w:sz w:val="24"/>
        </w:rPr>
        <w:t xml:space="preserve">”. Lo Spirito Santo è consustanziale con il Padre e con il Figlio non per generazione, ma per processione eterna. Noi non siamo natura divina né per generazione e né per </w:t>
      </w:r>
      <w:r w:rsidRPr="005A5727">
        <w:rPr>
          <w:rFonts w:ascii="Arial" w:hAnsi="Arial"/>
          <w:color w:val="000000"/>
          <w:sz w:val="24"/>
        </w:rPr>
        <w:lastRenderedPageBreak/>
        <w:t>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63926089" w14:textId="77777777" w:rsidR="005A5727" w:rsidRPr="005A5727" w:rsidRDefault="005A5727" w:rsidP="005A5727">
      <w:pPr>
        <w:autoSpaceDE w:val="0"/>
        <w:autoSpaceDN w:val="0"/>
        <w:adjustRightInd w:val="0"/>
        <w:spacing w:after="200"/>
        <w:jc w:val="both"/>
        <w:rPr>
          <w:rFonts w:ascii="Arial" w:hAnsi="Arial"/>
          <w:color w:val="000000"/>
          <w:sz w:val="24"/>
        </w:rPr>
      </w:pPr>
      <w:r w:rsidRPr="005A5727">
        <w:rPr>
          <w:rFonts w:ascii="Arial" w:hAnsi="Arial"/>
          <w:color w:val="000000"/>
          <w:sz w:val="24"/>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018E644E" w14:textId="77777777" w:rsidR="005A5727" w:rsidRPr="005A5727" w:rsidRDefault="005A5727" w:rsidP="005A5727">
      <w:pPr>
        <w:autoSpaceDE w:val="0"/>
        <w:autoSpaceDN w:val="0"/>
        <w:adjustRightInd w:val="0"/>
        <w:spacing w:after="200"/>
        <w:jc w:val="both"/>
        <w:rPr>
          <w:rFonts w:ascii="Arial" w:hAnsi="Arial"/>
          <w:color w:val="000000"/>
          <w:sz w:val="24"/>
        </w:rPr>
      </w:pPr>
      <w:r w:rsidRPr="005A5727">
        <w:rPr>
          <w:rFonts w:ascii="Arial" w:hAnsi="Arial"/>
          <w:color w:val="000000"/>
          <w:sz w:val="24"/>
        </w:rPr>
        <w:t xml:space="preserve">Ecco ora un passaggio di grande spessore e valore </w:t>
      </w:r>
      <w:r w:rsidRPr="005A5727">
        <w:rPr>
          <w:rFonts w:ascii="Arial" w:hAnsi="Arial"/>
          <w:color w:val="000000"/>
          <w:spacing w:val="-2"/>
          <w:sz w:val="24"/>
        </w:rPr>
        <w:t>cristologico e antropologico: da</w:t>
      </w:r>
      <w:r w:rsidRPr="005A5727">
        <w:rPr>
          <w:rFonts w:ascii="Arial" w:hAnsi="Arial"/>
          <w:i/>
          <w:iCs/>
          <w:color w:val="000000"/>
          <w:spacing w:val="-2"/>
          <w:sz w:val="24"/>
        </w:rPr>
        <w:t xml:space="preserve"> “mediante o per mezzo di Cristo Gesù”,</w:t>
      </w:r>
      <w:r w:rsidRPr="005A5727">
        <w:rPr>
          <w:rFonts w:ascii="Arial" w:hAnsi="Arial"/>
          <w:color w:val="000000"/>
          <w:spacing w:val="-2"/>
          <w:sz w:val="24"/>
        </w:rPr>
        <w:t xml:space="preserve"> a </w:t>
      </w:r>
      <w:r w:rsidRPr="005A5727">
        <w:rPr>
          <w:rFonts w:ascii="Arial" w:hAnsi="Arial"/>
          <w:i/>
          <w:iCs/>
          <w:color w:val="000000"/>
          <w:spacing w:val="-2"/>
          <w:sz w:val="24"/>
        </w:rPr>
        <w:t>“in Lui, mediante il suo sangue”.</w:t>
      </w:r>
      <w:r w:rsidRPr="005A5727">
        <w:rPr>
          <w:rFonts w:ascii="Arial" w:hAnsi="Arial"/>
          <w:color w:val="000000"/>
          <w:spacing w:val="-2"/>
          <w:sz w:val="24"/>
        </w:rPr>
        <w:t xml:space="preserve"> Gesù non è</w:t>
      </w:r>
      <w:r w:rsidRPr="005A5727">
        <w:rPr>
          <w:rFonts w:ascii="Arial" w:hAnsi="Arial"/>
          <w:color w:val="000000"/>
          <w:sz w:val="24"/>
        </w:rPr>
        <w:t xml:space="preserve">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4EAAB377" w14:textId="77777777" w:rsidR="005A5727" w:rsidRPr="005A5727" w:rsidRDefault="005A5727" w:rsidP="005A5727">
      <w:pPr>
        <w:autoSpaceDE w:val="0"/>
        <w:autoSpaceDN w:val="0"/>
        <w:adjustRightInd w:val="0"/>
        <w:spacing w:after="200"/>
        <w:jc w:val="both"/>
        <w:rPr>
          <w:rFonts w:ascii="Arial" w:hAnsi="Arial"/>
          <w:color w:val="000000"/>
          <w:sz w:val="24"/>
        </w:rPr>
      </w:pPr>
      <w:r w:rsidRPr="005A5727">
        <w:rPr>
          <w:rFonts w:ascii="Arial" w:hAnsi="Arial"/>
          <w:color w:val="000000"/>
          <w:sz w:val="24"/>
        </w:rPr>
        <w:t>La profezia del Servo Sofferente rivela che Cristo ha preso su di sé i nostri peccati ed ha espiato per noi. Questa è la redenzione oggettiva. La redenzione di Cristo diviene nostra, divenendo noi corpo del suo corpo e vivendo come suo corpo. Se noi togliamo:</w:t>
      </w:r>
      <w:r w:rsidRPr="005A5727">
        <w:rPr>
          <w:rFonts w:ascii="Arial" w:hAnsi="Arial"/>
          <w:i/>
          <w:iCs/>
          <w:color w:val="000000"/>
          <w:sz w:val="24"/>
        </w:rPr>
        <w:t xml:space="preserve"> “in Cristo”</w:t>
      </w:r>
      <w:r w:rsidRPr="005A5727">
        <w:rPr>
          <w:rFonts w:ascii="Arial" w:hAnsi="Arial"/>
          <w:color w:val="000000"/>
          <w:sz w:val="24"/>
        </w:rPr>
        <w:t xml:space="preserve"> e lasciamo solo </w:t>
      </w:r>
      <w:r w:rsidRPr="005A5727">
        <w:rPr>
          <w:rFonts w:ascii="Arial" w:hAnsi="Arial"/>
          <w:i/>
          <w:iCs/>
          <w:color w:val="000000"/>
          <w:sz w:val="24"/>
        </w:rPr>
        <w:t>“per Cristo”,</w:t>
      </w:r>
      <w:r w:rsidRPr="005A5727">
        <w:rPr>
          <w:rFonts w:ascii="Arial" w:hAnsi="Arial"/>
          <w:color w:val="000000"/>
          <w:sz w:val="24"/>
        </w:rPr>
        <w:t xml:space="preserve"> finisce all’istante la missione evangelizzatrice della Chiesa. Finisce perché la redenzione e il perdono delle colpe sono già stati ottenuti. Invece aggiungendo </w:t>
      </w:r>
      <w:r w:rsidRPr="005A5727">
        <w:rPr>
          <w:rFonts w:ascii="Arial" w:hAnsi="Arial"/>
          <w:i/>
          <w:iCs/>
          <w:color w:val="000000"/>
          <w:sz w:val="24"/>
        </w:rPr>
        <w:t>“in Cristo”,</w:t>
      </w:r>
      <w:r w:rsidRPr="005A5727">
        <w:rPr>
          <w:rFonts w:ascii="Arial" w:hAnsi="Arial"/>
          <w:color w:val="000000"/>
          <w:sz w:val="24"/>
        </w:rPr>
        <w:t xml:space="preserve"> la missione </w:t>
      </w:r>
      <w:r w:rsidRPr="005A5727">
        <w:rPr>
          <w:rFonts w:ascii="Arial" w:hAnsi="Arial"/>
          <w:color w:val="000000"/>
          <w:sz w:val="24"/>
        </w:rPr>
        <w:lastRenderedPageBreak/>
        <w:t xml:space="preserve">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05B3BFBE" w14:textId="77777777" w:rsidR="005A5727" w:rsidRPr="005A5727" w:rsidRDefault="005A5727" w:rsidP="005A5727">
      <w:pPr>
        <w:autoSpaceDE w:val="0"/>
        <w:autoSpaceDN w:val="0"/>
        <w:adjustRightInd w:val="0"/>
        <w:spacing w:after="200"/>
        <w:jc w:val="both"/>
        <w:rPr>
          <w:rFonts w:ascii="Arial" w:hAnsi="Arial"/>
          <w:color w:val="000000"/>
          <w:sz w:val="24"/>
        </w:rPr>
      </w:pPr>
      <w:r w:rsidRPr="005A5727">
        <w:rPr>
          <w:rFonts w:ascii="Arial" w:hAnsi="Arial"/>
          <w:color w:val="000000"/>
          <w:sz w:val="24"/>
        </w:rPr>
        <w:t>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5BCF7CFE" w14:textId="77777777" w:rsidR="005A5727" w:rsidRPr="005A5727" w:rsidRDefault="005A5727" w:rsidP="005A5727">
      <w:pPr>
        <w:autoSpaceDE w:val="0"/>
        <w:autoSpaceDN w:val="0"/>
        <w:adjustRightInd w:val="0"/>
        <w:spacing w:after="200"/>
        <w:jc w:val="both"/>
        <w:rPr>
          <w:rFonts w:ascii="Arial" w:hAnsi="Arial"/>
          <w:color w:val="000000"/>
          <w:sz w:val="24"/>
        </w:rPr>
      </w:pPr>
      <w:r w:rsidRPr="005A5727">
        <w:rPr>
          <w:rFonts w:ascii="Arial" w:hAnsi="Arial"/>
          <w:color w:val="000000"/>
          <w:sz w:val="24"/>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41FAF31E" w14:textId="77777777" w:rsidR="005A5727" w:rsidRPr="005A5727" w:rsidRDefault="005A5727" w:rsidP="005A5727">
      <w:pPr>
        <w:autoSpaceDE w:val="0"/>
        <w:autoSpaceDN w:val="0"/>
        <w:adjustRightInd w:val="0"/>
        <w:spacing w:after="200"/>
        <w:jc w:val="both"/>
        <w:rPr>
          <w:rFonts w:ascii="Arial" w:hAnsi="Arial"/>
          <w:color w:val="000000"/>
          <w:sz w:val="24"/>
        </w:rPr>
      </w:pPr>
      <w:r w:rsidRPr="005A5727">
        <w:rPr>
          <w:rFonts w:ascii="Arial" w:hAnsi="Arial"/>
          <w:color w:val="000000"/>
          <w:sz w:val="24"/>
        </w:rPr>
        <w:t xml:space="preserve">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w:t>
      </w:r>
      <w:r w:rsidRPr="005A5727">
        <w:rPr>
          <w:rFonts w:ascii="Arial" w:hAnsi="Arial"/>
          <w:color w:val="000000"/>
          <w:sz w:val="24"/>
        </w:rPr>
        <w:lastRenderedPageBreak/>
        <w:t>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534D8D61" w14:textId="77777777" w:rsidR="005A5727" w:rsidRPr="005A5727" w:rsidRDefault="005A5727" w:rsidP="005A5727">
      <w:pPr>
        <w:autoSpaceDE w:val="0"/>
        <w:autoSpaceDN w:val="0"/>
        <w:adjustRightInd w:val="0"/>
        <w:spacing w:after="200"/>
        <w:jc w:val="both"/>
        <w:rPr>
          <w:rFonts w:ascii="Arial" w:hAnsi="Arial"/>
          <w:color w:val="000000"/>
          <w:sz w:val="24"/>
        </w:rPr>
      </w:pPr>
      <w:r w:rsidRPr="005A5727">
        <w:rPr>
          <w:rFonts w:ascii="Arial" w:hAnsi="Arial"/>
          <w:color w:val="000000"/>
          <w:sz w:val="24"/>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6135A704" w14:textId="77777777" w:rsidR="005A5727" w:rsidRPr="005A5727" w:rsidRDefault="005A5727" w:rsidP="005A5727">
      <w:pPr>
        <w:autoSpaceDE w:val="0"/>
        <w:autoSpaceDN w:val="0"/>
        <w:adjustRightInd w:val="0"/>
        <w:spacing w:after="200"/>
        <w:jc w:val="both"/>
        <w:rPr>
          <w:rFonts w:ascii="Arial" w:hAnsi="Arial"/>
          <w:color w:val="000000"/>
          <w:sz w:val="24"/>
        </w:rPr>
      </w:pPr>
      <w:r w:rsidRPr="005A5727">
        <w:rPr>
          <w:rFonts w:ascii="Arial" w:hAnsi="Arial"/>
          <w:color w:val="000000"/>
          <w:sz w:val="24"/>
        </w:rPr>
        <w:t>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62552A0E" w14:textId="77777777" w:rsidR="005A5727" w:rsidRPr="005A5727" w:rsidRDefault="005A5727" w:rsidP="005A5727">
      <w:pPr>
        <w:autoSpaceDE w:val="0"/>
        <w:autoSpaceDN w:val="0"/>
        <w:adjustRightInd w:val="0"/>
        <w:spacing w:after="200"/>
        <w:jc w:val="both"/>
        <w:rPr>
          <w:rFonts w:ascii="Arial" w:hAnsi="Arial"/>
          <w:color w:val="000000"/>
          <w:sz w:val="24"/>
        </w:rPr>
      </w:pPr>
      <w:r w:rsidRPr="005A5727">
        <w:rPr>
          <w:rFonts w:ascii="Arial" w:hAnsi="Arial"/>
          <w:color w:val="000000"/>
          <w:sz w:val="24"/>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r w:rsidRPr="005A5727">
        <w:rPr>
          <w:rFonts w:ascii="Arial" w:hAnsi="Arial"/>
          <w:i/>
          <w:iCs/>
          <w:color w:val="000000"/>
        </w:rPr>
        <w:t xml:space="preserve"> </w:t>
      </w:r>
      <w:r w:rsidRPr="005A5727">
        <w:rPr>
          <w:rFonts w:ascii="Arial" w:hAnsi="Arial"/>
          <w:color w:val="000000"/>
          <w:sz w:val="24"/>
        </w:rPr>
        <w:t xml:space="preserve">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w:t>
      </w:r>
      <w:r w:rsidRPr="005A5727">
        <w:rPr>
          <w:rFonts w:ascii="Arial" w:hAnsi="Arial"/>
          <w:color w:val="000000"/>
          <w:sz w:val="24"/>
        </w:rPr>
        <w:lastRenderedPageBreak/>
        <w:t>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783B409C" w14:textId="77777777" w:rsidR="005A5727" w:rsidRPr="005A5727" w:rsidRDefault="005A5727" w:rsidP="005A5727">
      <w:pPr>
        <w:autoSpaceDE w:val="0"/>
        <w:autoSpaceDN w:val="0"/>
        <w:adjustRightInd w:val="0"/>
        <w:spacing w:after="200"/>
        <w:jc w:val="both"/>
        <w:rPr>
          <w:rFonts w:ascii="Arial" w:hAnsi="Arial"/>
          <w:color w:val="000000"/>
          <w:sz w:val="24"/>
        </w:rPr>
      </w:pPr>
      <w:r w:rsidRPr="005A5727">
        <w:rPr>
          <w:rFonts w:ascii="Arial" w:hAnsi="Arial"/>
          <w:color w:val="000000"/>
          <w:sz w:val="24"/>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142AA599" w14:textId="77777777" w:rsidR="005A5727" w:rsidRPr="005A5727" w:rsidRDefault="005A5727" w:rsidP="005A5727">
      <w:pPr>
        <w:autoSpaceDE w:val="0"/>
        <w:autoSpaceDN w:val="0"/>
        <w:adjustRightInd w:val="0"/>
        <w:spacing w:after="200"/>
        <w:jc w:val="both"/>
        <w:rPr>
          <w:rFonts w:ascii="Arial" w:hAnsi="Arial"/>
          <w:color w:val="000000"/>
          <w:sz w:val="24"/>
        </w:rPr>
      </w:pPr>
      <w:r w:rsidRPr="005A5727">
        <w:rPr>
          <w:rFonts w:ascii="Arial" w:hAnsi="Arial"/>
          <w:color w:val="000000"/>
          <w:sz w:val="24"/>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431F9B0D" w14:textId="77777777" w:rsidR="005A5727" w:rsidRPr="005A5727" w:rsidRDefault="005A5727" w:rsidP="005A5727">
      <w:pPr>
        <w:autoSpaceDE w:val="0"/>
        <w:autoSpaceDN w:val="0"/>
        <w:adjustRightInd w:val="0"/>
        <w:spacing w:after="200"/>
        <w:jc w:val="both"/>
        <w:rPr>
          <w:rFonts w:ascii="Arial" w:hAnsi="Arial"/>
          <w:color w:val="000000"/>
          <w:sz w:val="24"/>
        </w:rPr>
      </w:pPr>
      <w:r w:rsidRPr="005A5727">
        <w:rPr>
          <w:rFonts w:ascii="Arial" w:hAnsi="Arial"/>
          <w:color w:val="000000"/>
          <w:sz w:val="24"/>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w:t>
      </w:r>
      <w:r w:rsidRPr="005A5727">
        <w:rPr>
          <w:rFonts w:ascii="Arial" w:hAnsi="Arial"/>
          <w:color w:val="000000"/>
          <w:sz w:val="24"/>
        </w:rPr>
        <w:lastRenderedPageBreak/>
        <w:t xml:space="preserve">che fumiga. In altri come una tenue fiammella. La speranza che regna nei cuori è segno della presenza dello Spirito di Cristo Gesù in essi. Lo Spirito è nei cuori, ma i cuori non lo ascoltano a causa del loro peccato. </w:t>
      </w:r>
    </w:p>
    <w:p w14:paraId="2E8C0B9A" w14:textId="77777777" w:rsidR="005A5727" w:rsidRPr="005A5727" w:rsidRDefault="005A5727" w:rsidP="005A5727">
      <w:pPr>
        <w:autoSpaceDE w:val="0"/>
        <w:autoSpaceDN w:val="0"/>
        <w:adjustRightInd w:val="0"/>
        <w:spacing w:after="200"/>
        <w:jc w:val="both"/>
        <w:rPr>
          <w:rFonts w:ascii="Arial" w:hAnsi="Arial"/>
          <w:color w:val="000000"/>
          <w:sz w:val="24"/>
        </w:rPr>
      </w:pPr>
      <w:r w:rsidRPr="005A5727">
        <w:rPr>
          <w:rFonts w:ascii="Arial" w:hAnsi="Arial"/>
          <w:color w:val="000000"/>
          <w:sz w:val="24"/>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4DA5F088" w14:textId="77777777" w:rsidR="005A5727" w:rsidRPr="005A5727" w:rsidRDefault="005A5727" w:rsidP="005A5727">
      <w:pPr>
        <w:autoSpaceDE w:val="0"/>
        <w:autoSpaceDN w:val="0"/>
        <w:adjustRightInd w:val="0"/>
        <w:spacing w:after="200"/>
        <w:jc w:val="both"/>
        <w:rPr>
          <w:rFonts w:ascii="Arial" w:hAnsi="Arial"/>
          <w:color w:val="000000"/>
          <w:sz w:val="24"/>
        </w:rPr>
      </w:pPr>
      <w:r w:rsidRPr="005A5727">
        <w:rPr>
          <w:rFonts w:ascii="Arial" w:hAnsi="Arial"/>
          <w:color w:val="000000"/>
          <w:sz w:val="24"/>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72096639" w14:textId="77777777" w:rsidR="005A5727" w:rsidRPr="005A5727" w:rsidRDefault="005A5727" w:rsidP="005A5727">
      <w:pPr>
        <w:autoSpaceDE w:val="0"/>
        <w:autoSpaceDN w:val="0"/>
        <w:adjustRightInd w:val="0"/>
        <w:spacing w:after="200"/>
        <w:jc w:val="both"/>
        <w:rPr>
          <w:rFonts w:ascii="Arial" w:hAnsi="Arial"/>
          <w:color w:val="000000"/>
          <w:sz w:val="24"/>
        </w:rPr>
      </w:pPr>
      <w:r w:rsidRPr="005A5727">
        <w:rPr>
          <w:rFonts w:ascii="Arial" w:hAnsi="Arial"/>
          <w:color w:val="000000"/>
          <w:sz w:val="24"/>
        </w:rPr>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6DA38A39" w14:textId="77777777" w:rsidR="005A5727" w:rsidRPr="005A5727" w:rsidRDefault="005A5727" w:rsidP="005A5727">
      <w:pPr>
        <w:autoSpaceDE w:val="0"/>
        <w:autoSpaceDN w:val="0"/>
        <w:adjustRightInd w:val="0"/>
        <w:spacing w:after="200"/>
        <w:jc w:val="both"/>
        <w:rPr>
          <w:rFonts w:ascii="Arial" w:hAnsi="Arial"/>
          <w:color w:val="000000"/>
          <w:sz w:val="24"/>
        </w:rPr>
      </w:pPr>
      <w:r w:rsidRPr="005A5727">
        <w:rPr>
          <w:rFonts w:ascii="Arial" w:hAnsi="Arial"/>
          <w:color w:val="000000"/>
          <w:sz w:val="24"/>
        </w:rPr>
        <w:t xml:space="preserve">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w:t>
      </w:r>
      <w:r w:rsidRPr="005A5727">
        <w:rPr>
          <w:rFonts w:ascii="Arial" w:hAnsi="Arial"/>
          <w:color w:val="000000"/>
          <w:sz w:val="24"/>
        </w:rPr>
        <w:lastRenderedPageBreak/>
        <w:t>Cristo Gesù sarà sotto il moggio, per noi non ci sarà alcuna speranza di salvezza. Ogni bene celeste e divino si riceve in Cristo e si vive in Cristo per l’eternità.</w:t>
      </w:r>
    </w:p>
    <w:p w14:paraId="35FA8DBD" w14:textId="77777777" w:rsidR="005A5727" w:rsidRPr="005A5727" w:rsidRDefault="005A5727" w:rsidP="005A5727">
      <w:pPr>
        <w:autoSpaceDE w:val="0"/>
        <w:autoSpaceDN w:val="0"/>
        <w:adjustRightInd w:val="0"/>
        <w:spacing w:after="200"/>
        <w:jc w:val="both"/>
        <w:rPr>
          <w:rFonts w:ascii="Arial" w:hAnsi="Arial" w:cs="Arial"/>
          <w:color w:val="000000"/>
          <w:sz w:val="24"/>
          <w:szCs w:val="24"/>
        </w:rPr>
      </w:pPr>
      <w:r w:rsidRPr="005A5727">
        <w:rPr>
          <w:rFonts w:ascii="Arial" w:hAnsi="Arial" w:cs="Arial"/>
          <w:color w:val="000000"/>
          <w:sz w:val="24"/>
          <w:szCs w:val="24"/>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681C6E30" w14:textId="77777777" w:rsidR="005A5727" w:rsidRPr="005A5727" w:rsidRDefault="005A5727" w:rsidP="005A5727">
      <w:pPr>
        <w:autoSpaceDE w:val="0"/>
        <w:autoSpaceDN w:val="0"/>
        <w:adjustRightInd w:val="0"/>
        <w:spacing w:after="200"/>
        <w:jc w:val="both"/>
        <w:rPr>
          <w:rFonts w:ascii="Arial" w:hAnsi="Arial" w:cs="Arial"/>
          <w:color w:val="000000"/>
          <w:sz w:val="24"/>
          <w:szCs w:val="24"/>
        </w:rPr>
      </w:pPr>
      <w:r w:rsidRPr="005A5727">
        <w:rPr>
          <w:rFonts w:ascii="Arial" w:hAnsi="Arial" w:cs="Arial"/>
          <w:color w:val="000000"/>
          <w:sz w:val="24"/>
          <w:szCs w:val="24"/>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25BC222C" w14:textId="77777777" w:rsidR="005A5727" w:rsidRPr="005A5727" w:rsidRDefault="005A5727" w:rsidP="005A5727">
      <w:pPr>
        <w:autoSpaceDE w:val="0"/>
        <w:autoSpaceDN w:val="0"/>
        <w:adjustRightInd w:val="0"/>
        <w:spacing w:after="200"/>
        <w:jc w:val="both"/>
        <w:rPr>
          <w:rFonts w:ascii="Arial" w:hAnsi="Arial" w:cs="Arial"/>
          <w:color w:val="000000"/>
          <w:sz w:val="24"/>
          <w:szCs w:val="24"/>
        </w:rPr>
      </w:pPr>
      <w:r w:rsidRPr="005A5727">
        <w:rPr>
          <w:rFonts w:ascii="Arial" w:hAnsi="Arial" w:cs="Arial"/>
          <w:color w:val="000000"/>
          <w:sz w:val="24"/>
          <w:szCs w:val="24"/>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3D77B9B1" w14:textId="77777777" w:rsidR="005A5727" w:rsidRPr="005A5727" w:rsidRDefault="005A5727" w:rsidP="005A5727">
      <w:pPr>
        <w:autoSpaceDE w:val="0"/>
        <w:autoSpaceDN w:val="0"/>
        <w:adjustRightInd w:val="0"/>
        <w:spacing w:after="200"/>
        <w:jc w:val="both"/>
        <w:rPr>
          <w:rFonts w:ascii="Arial" w:hAnsi="Arial" w:cs="Arial"/>
          <w:color w:val="000000"/>
          <w:sz w:val="24"/>
          <w:szCs w:val="24"/>
        </w:rPr>
      </w:pPr>
      <w:r w:rsidRPr="005A5727">
        <w:rPr>
          <w:rFonts w:ascii="Arial" w:hAnsi="Arial" w:cs="Arial"/>
          <w:color w:val="000000"/>
          <w:sz w:val="24"/>
          <w:szCs w:val="24"/>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w:t>
      </w:r>
      <w:r w:rsidRPr="005A5727">
        <w:rPr>
          <w:rFonts w:ascii="Arial" w:hAnsi="Arial" w:cs="Arial"/>
          <w:color w:val="000000"/>
          <w:sz w:val="24"/>
          <w:szCs w:val="24"/>
        </w:rPr>
        <w:lastRenderedPageBreak/>
        <w:t xml:space="preserve">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351B8E9F" w14:textId="77777777" w:rsidR="005A5727" w:rsidRPr="005A5727" w:rsidRDefault="005A5727" w:rsidP="005A5727">
      <w:pPr>
        <w:autoSpaceDE w:val="0"/>
        <w:autoSpaceDN w:val="0"/>
        <w:adjustRightInd w:val="0"/>
        <w:spacing w:after="200"/>
        <w:jc w:val="both"/>
        <w:rPr>
          <w:rFonts w:ascii="Arial" w:hAnsi="Arial" w:cs="Arial"/>
          <w:color w:val="000000"/>
          <w:sz w:val="24"/>
          <w:szCs w:val="24"/>
        </w:rPr>
      </w:pPr>
      <w:r w:rsidRPr="005A5727">
        <w:rPr>
          <w:rFonts w:ascii="Arial" w:hAnsi="Arial" w:cs="Arial"/>
          <w:color w:val="000000"/>
          <w:sz w:val="24"/>
          <w:szCs w:val="24"/>
        </w:rPr>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7D3B42FF" w14:textId="77777777" w:rsidR="005A5727" w:rsidRPr="005A5727" w:rsidRDefault="005A5727" w:rsidP="005A5727">
      <w:pPr>
        <w:autoSpaceDE w:val="0"/>
        <w:autoSpaceDN w:val="0"/>
        <w:adjustRightInd w:val="0"/>
        <w:spacing w:after="200"/>
        <w:jc w:val="both"/>
        <w:rPr>
          <w:rFonts w:ascii="Arial" w:hAnsi="Arial" w:cs="Arial"/>
          <w:color w:val="000000"/>
          <w:sz w:val="24"/>
          <w:szCs w:val="24"/>
        </w:rPr>
      </w:pPr>
      <w:r w:rsidRPr="005A5727">
        <w:rPr>
          <w:rFonts w:ascii="Arial" w:hAnsi="Arial" w:cs="Arial"/>
          <w:color w:val="000000"/>
          <w:sz w:val="24"/>
          <w:szCs w:val="24"/>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65863DA6" w14:textId="77777777" w:rsidR="005A5727" w:rsidRPr="005A5727" w:rsidRDefault="005A5727" w:rsidP="005A5727">
      <w:pPr>
        <w:autoSpaceDE w:val="0"/>
        <w:autoSpaceDN w:val="0"/>
        <w:adjustRightInd w:val="0"/>
        <w:spacing w:after="200"/>
        <w:jc w:val="both"/>
        <w:rPr>
          <w:rFonts w:ascii="Arial" w:hAnsi="Arial" w:cs="Arial"/>
          <w:color w:val="000000"/>
          <w:sz w:val="24"/>
          <w:szCs w:val="24"/>
        </w:rPr>
      </w:pPr>
      <w:r w:rsidRPr="005A5727">
        <w:rPr>
          <w:rFonts w:ascii="Arial" w:hAnsi="Arial" w:cs="Arial"/>
          <w:color w:val="000000"/>
          <w:sz w:val="24"/>
          <w:szCs w:val="24"/>
        </w:rPr>
        <w:t xml:space="preserve">Poiché per il politicamente e il linguisticamente corretto anche Dio, Cristo, lo Spirito Santo, la Chiesa, la religione cattolica sono solo un pensiero, questo </w:t>
      </w:r>
      <w:r w:rsidRPr="005A5727">
        <w:rPr>
          <w:rFonts w:ascii="Arial" w:hAnsi="Arial" w:cs="Arial"/>
          <w:color w:val="000000"/>
          <w:sz w:val="24"/>
          <w:szCs w:val="24"/>
        </w:rPr>
        <w:lastRenderedPageBreak/>
        <w:t xml:space="preserve">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w:t>
      </w:r>
      <w:r w:rsidRPr="005A5727">
        <w:rPr>
          <w:rFonts w:ascii="Arial" w:hAnsi="Arial" w:cs="Arial"/>
          <w:color w:val="000000"/>
          <w:spacing w:val="-2"/>
          <w:sz w:val="24"/>
          <w:szCs w:val="24"/>
        </w:rPr>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5A5727">
        <w:rPr>
          <w:rFonts w:ascii="Arial" w:hAnsi="Arial" w:cs="Arial"/>
          <w:color w:val="000000"/>
          <w:sz w:val="24"/>
          <w:szCs w:val="24"/>
        </w:rPr>
        <w:t xml:space="preserve">Sono politica e linguaggio di idolatria, di inganno, di falsità, di tenebre, di grande menzogna. Sono politica e linguaggio di parzialità e non di universalità. Ogni politica e linguaggio di parzialità sono grandemente iniqui e generano una escatologia impura.  </w:t>
      </w:r>
    </w:p>
    <w:p w14:paraId="69F803CF" w14:textId="77777777" w:rsidR="005A5727" w:rsidRPr="005A5727" w:rsidRDefault="005A5727" w:rsidP="005A5727">
      <w:pPr>
        <w:autoSpaceDE w:val="0"/>
        <w:autoSpaceDN w:val="0"/>
        <w:adjustRightInd w:val="0"/>
        <w:spacing w:after="200"/>
        <w:jc w:val="both"/>
        <w:rPr>
          <w:rFonts w:ascii="Arial" w:hAnsi="Arial" w:cs="Arial"/>
          <w:color w:val="000000"/>
          <w:sz w:val="24"/>
          <w:szCs w:val="24"/>
        </w:rPr>
      </w:pPr>
      <w:r w:rsidRPr="005A5727">
        <w:rPr>
          <w:rFonts w:ascii="Arial" w:eastAsia="Calibri" w:hAnsi="Arial" w:cs="Arial"/>
          <w:bCs/>
          <w:color w:val="000000"/>
          <w:sz w:val="24"/>
          <w:szCs w:val="24"/>
        </w:rPr>
        <w:t xml:space="preserve">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w:t>
      </w:r>
      <w:r w:rsidRPr="005A5727">
        <w:rPr>
          <w:rFonts w:ascii="Arial" w:hAnsi="Arial" w:cs="Arial"/>
          <w:color w:val="000000"/>
          <w:sz w:val="24"/>
          <w:szCs w:val="24"/>
        </w:rPr>
        <w:t>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6AB71BBA" w14:textId="77777777" w:rsidR="005A5727" w:rsidRPr="005A5727" w:rsidRDefault="005A5727" w:rsidP="005A5727">
      <w:pPr>
        <w:autoSpaceDE w:val="0"/>
        <w:autoSpaceDN w:val="0"/>
        <w:adjustRightInd w:val="0"/>
        <w:spacing w:after="200"/>
        <w:jc w:val="both"/>
        <w:rPr>
          <w:rFonts w:ascii="Arial" w:hAnsi="Arial" w:cs="Arial"/>
          <w:color w:val="000000"/>
          <w:sz w:val="24"/>
          <w:szCs w:val="24"/>
        </w:rPr>
      </w:pPr>
      <w:r w:rsidRPr="005A5727">
        <w:rPr>
          <w:rFonts w:ascii="Arial" w:hAnsi="Arial" w:cs="Arial"/>
          <w:color w:val="000000"/>
          <w:sz w:val="24"/>
          <w:szCs w:val="24"/>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w:t>
      </w:r>
      <w:r w:rsidRPr="005A5727">
        <w:rPr>
          <w:rFonts w:ascii="Arial" w:hAnsi="Arial" w:cs="Arial"/>
          <w:color w:val="000000"/>
          <w:sz w:val="24"/>
          <w:szCs w:val="24"/>
        </w:rPr>
        <w:lastRenderedPageBreak/>
        <w:t>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0DAF8E42" w14:textId="77777777" w:rsidR="005A5727" w:rsidRPr="005A5727" w:rsidRDefault="005A5727" w:rsidP="005A5727">
      <w:pPr>
        <w:autoSpaceDE w:val="0"/>
        <w:autoSpaceDN w:val="0"/>
        <w:adjustRightInd w:val="0"/>
        <w:spacing w:after="200"/>
        <w:jc w:val="both"/>
        <w:rPr>
          <w:rFonts w:ascii="Arial" w:hAnsi="Arial" w:cs="Arial"/>
          <w:color w:val="000000"/>
          <w:sz w:val="24"/>
          <w:szCs w:val="24"/>
        </w:rPr>
      </w:pPr>
      <w:r w:rsidRPr="005A5727">
        <w:rPr>
          <w:rFonts w:ascii="Arial" w:hAnsi="Arial" w:cs="Arial"/>
          <w:color w:val="000000"/>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22F12BBB" w14:textId="77777777" w:rsidR="005A5727" w:rsidRPr="005A5727" w:rsidRDefault="005A5727" w:rsidP="005A5727">
      <w:pPr>
        <w:autoSpaceDE w:val="0"/>
        <w:autoSpaceDN w:val="0"/>
        <w:adjustRightInd w:val="0"/>
        <w:spacing w:after="200"/>
        <w:jc w:val="both"/>
        <w:rPr>
          <w:rFonts w:ascii="Arial" w:hAnsi="Arial" w:cs="Arial"/>
          <w:color w:val="000000"/>
          <w:sz w:val="24"/>
          <w:szCs w:val="24"/>
        </w:rPr>
      </w:pPr>
      <w:r w:rsidRPr="005A5727">
        <w:rPr>
          <w:rFonts w:ascii="Arial" w:hAnsi="Arial" w:cs="Arial"/>
          <w:color w:val="000000"/>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5A5727">
        <w:rPr>
          <w:rFonts w:ascii="Arial" w:hAnsi="Arial" w:cs="Arial"/>
          <w:i/>
          <w:iCs/>
          <w:color w:val="000000"/>
          <w:sz w:val="24"/>
          <w:szCs w:val="24"/>
        </w:rPr>
        <w:t>“Il mio popolo ha abbandonato me, sorgente di acqua viva e va a dissetarsi presso cisterne screpolate che contengono solo fango”</w:t>
      </w:r>
      <w:r w:rsidRPr="005A5727">
        <w:rPr>
          <w:rFonts w:ascii="Arial" w:hAnsi="Arial" w:cs="Arial"/>
          <w:color w:val="000000"/>
          <w:sz w:val="24"/>
          <w:szCs w:val="24"/>
        </w:rPr>
        <w:t>. È Cristo la sorgente dell’acqua che zampilla di vita eterna. Ma l’uomo preferisce le cisterne di fango.</w:t>
      </w:r>
    </w:p>
    <w:p w14:paraId="19276FCA" w14:textId="77777777" w:rsidR="005A5727" w:rsidRPr="005A5727" w:rsidRDefault="005A5727" w:rsidP="005A5727">
      <w:pPr>
        <w:autoSpaceDE w:val="0"/>
        <w:autoSpaceDN w:val="0"/>
        <w:adjustRightInd w:val="0"/>
        <w:spacing w:after="200"/>
        <w:jc w:val="both"/>
        <w:rPr>
          <w:rFonts w:ascii="Arial" w:hAnsi="Arial" w:cs="Arial"/>
          <w:color w:val="000000"/>
          <w:sz w:val="24"/>
          <w:szCs w:val="24"/>
        </w:rPr>
      </w:pPr>
      <w:r w:rsidRPr="005A5727">
        <w:rPr>
          <w:rFonts w:ascii="Arial" w:hAnsi="Arial" w:cs="Arial"/>
          <w:color w:val="000000"/>
          <w:sz w:val="24"/>
          <w:szCs w:val="24"/>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18F85D78" w14:textId="77777777" w:rsidR="005A5727" w:rsidRPr="005A5727" w:rsidRDefault="005A5727" w:rsidP="005A5727">
      <w:pPr>
        <w:autoSpaceDE w:val="0"/>
        <w:autoSpaceDN w:val="0"/>
        <w:adjustRightInd w:val="0"/>
        <w:spacing w:after="200"/>
        <w:jc w:val="both"/>
        <w:rPr>
          <w:rFonts w:ascii="Arial" w:hAnsi="Arial" w:cs="Arial"/>
          <w:color w:val="000000"/>
          <w:sz w:val="24"/>
          <w:szCs w:val="24"/>
        </w:rPr>
      </w:pPr>
      <w:r w:rsidRPr="005A5727">
        <w:rPr>
          <w:rFonts w:ascii="Arial" w:hAnsi="Arial" w:cs="Arial"/>
          <w:color w:val="000000"/>
          <w:sz w:val="24"/>
          <w:szCs w:val="24"/>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w:t>
      </w:r>
      <w:r w:rsidRPr="005A5727">
        <w:rPr>
          <w:rFonts w:ascii="Arial" w:hAnsi="Arial" w:cs="Arial"/>
          <w:color w:val="000000"/>
          <w:sz w:val="24"/>
          <w:szCs w:val="24"/>
        </w:rPr>
        <w:lastRenderedPageBreak/>
        <w:t xml:space="preserve">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0B268A35" w14:textId="77777777" w:rsidR="005A5727" w:rsidRPr="005A5727" w:rsidRDefault="005A5727" w:rsidP="005A5727">
      <w:pPr>
        <w:autoSpaceDE w:val="0"/>
        <w:autoSpaceDN w:val="0"/>
        <w:adjustRightInd w:val="0"/>
        <w:spacing w:after="200"/>
        <w:jc w:val="both"/>
        <w:rPr>
          <w:rFonts w:ascii="Arial" w:hAnsi="Arial" w:cs="Arial"/>
          <w:color w:val="000000"/>
          <w:sz w:val="24"/>
          <w:szCs w:val="24"/>
        </w:rPr>
      </w:pPr>
      <w:r w:rsidRPr="005A5727">
        <w:rPr>
          <w:rFonts w:ascii="Arial" w:hAnsi="Arial" w:cs="Arial"/>
          <w:color w:val="000000"/>
          <w:sz w:val="24"/>
          <w:szCs w:val="24"/>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6090BCEA" w14:textId="77777777" w:rsidR="005A5727" w:rsidRPr="005A5727" w:rsidRDefault="005A5727" w:rsidP="005A5727">
      <w:pPr>
        <w:autoSpaceDE w:val="0"/>
        <w:autoSpaceDN w:val="0"/>
        <w:adjustRightInd w:val="0"/>
        <w:spacing w:after="200"/>
        <w:jc w:val="both"/>
        <w:rPr>
          <w:rFonts w:ascii="Arial" w:hAnsi="Arial" w:cs="Arial"/>
          <w:color w:val="000000"/>
          <w:sz w:val="24"/>
          <w:szCs w:val="24"/>
        </w:rPr>
      </w:pPr>
      <w:r w:rsidRPr="005A5727">
        <w:rPr>
          <w:rFonts w:ascii="Arial" w:hAnsi="Arial" w:cs="Arial"/>
          <w:color w:val="000000"/>
          <w:sz w:val="24"/>
          <w:szCs w:val="24"/>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2BAC368C" w14:textId="77777777" w:rsidR="005A5727" w:rsidRPr="005A5727" w:rsidRDefault="005A5727" w:rsidP="005A5727">
      <w:pPr>
        <w:autoSpaceDE w:val="0"/>
        <w:autoSpaceDN w:val="0"/>
        <w:adjustRightInd w:val="0"/>
        <w:spacing w:after="200"/>
        <w:jc w:val="both"/>
        <w:rPr>
          <w:rFonts w:ascii="Arial" w:hAnsi="Arial" w:cs="Arial"/>
          <w:color w:val="000000"/>
          <w:sz w:val="24"/>
          <w:szCs w:val="24"/>
        </w:rPr>
      </w:pPr>
      <w:r w:rsidRPr="005A5727">
        <w:rPr>
          <w:rFonts w:ascii="Arial" w:hAnsi="Arial" w:cs="Arial"/>
          <w:color w:val="000000"/>
          <w:sz w:val="24"/>
          <w:szCs w:val="24"/>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w:t>
      </w:r>
      <w:r w:rsidRPr="005A5727">
        <w:rPr>
          <w:rFonts w:ascii="Arial" w:hAnsi="Arial" w:cs="Arial"/>
          <w:color w:val="000000"/>
          <w:sz w:val="24"/>
          <w:szCs w:val="24"/>
        </w:rPr>
        <w:lastRenderedPageBreak/>
        <w:t xml:space="preserve">anche Colui che si rivela all’uomo e rivela l’uomo a se stesso. Quando questa verità oggettiva, universale, divina, eterna viene dichiarata non verità oppure la si trasforma in verità soggettiva, innalziamo una escatologia di morte. </w:t>
      </w:r>
    </w:p>
    <w:p w14:paraId="08B57506" w14:textId="77777777" w:rsidR="005A5727" w:rsidRPr="005A5727" w:rsidRDefault="005A5727" w:rsidP="005A5727">
      <w:pPr>
        <w:autoSpaceDE w:val="0"/>
        <w:autoSpaceDN w:val="0"/>
        <w:adjustRightInd w:val="0"/>
        <w:spacing w:after="200"/>
        <w:jc w:val="both"/>
        <w:rPr>
          <w:rFonts w:ascii="Arial" w:hAnsi="Arial" w:cs="Arial"/>
          <w:color w:val="000000"/>
          <w:sz w:val="24"/>
          <w:szCs w:val="24"/>
        </w:rPr>
      </w:pPr>
      <w:r w:rsidRPr="005A5727">
        <w:rPr>
          <w:rFonts w:ascii="Arial" w:hAnsi="Arial" w:cs="Arial"/>
          <w:color w:val="000000"/>
          <w:sz w:val="24"/>
          <w:szCs w:val="24"/>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34572AB1" w14:textId="77777777" w:rsidR="005A5727" w:rsidRPr="005A5727" w:rsidRDefault="005A5727" w:rsidP="005A5727">
      <w:pPr>
        <w:autoSpaceDE w:val="0"/>
        <w:autoSpaceDN w:val="0"/>
        <w:adjustRightInd w:val="0"/>
        <w:spacing w:after="200"/>
        <w:jc w:val="both"/>
        <w:rPr>
          <w:rFonts w:ascii="Arial" w:hAnsi="Arial" w:cs="Arial"/>
          <w:color w:val="000000"/>
          <w:sz w:val="24"/>
          <w:szCs w:val="24"/>
        </w:rPr>
      </w:pPr>
      <w:r w:rsidRPr="005A5727">
        <w:rPr>
          <w:rFonts w:ascii="Arial" w:hAnsi="Arial" w:cs="Arial"/>
          <w:color w:val="000000"/>
          <w:sz w:val="24"/>
          <w:szCs w:val="24"/>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0F0D9508" w14:textId="77777777" w:rsidR="005A5727" w:rsidRPr="005A5727" w:rsidRDefault="005A5727" w:rsidP="005A5727">
      <w:pPr>
        <w:autoSpaceDE w:val="0"/>
        <w:autoSpaceDN w:val="0"/>
        <w:adjustRightInd w:val="0"/>
        <w:spacing w:after="200"/>
        <w:jc w:val="both"/>
        <w:rPr>
          <w:rFonts w:ascii="Arial" w:hAnsi="Arial" w:cs="Arial"/>
          <w:color w:val="000000"/>
          <w:sz w:val="24"/>
          <w:szCs w:val="24"/>
        </w:rPr>
      </w:pPr>
      <w:r w:rsidRPr="005A5727">
        <w:rPr>
          <w:rFonts w:ascii="Arial" w:hAnsi="Arial" w:cs="Arial"/>
          <w:color w:val="000000"/>
          <w:sz w:val="24"/>
          <w:szCs w:val="24"/>
        </w:rPr>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171B0763" w14:textId="77777777" w:rsidR="005A5727" w:rsidRPr="005A5727" w:rsidRDefault="005A5727" w:rsidP="005A5727">
      <w:pPr>
        <w:autoSpaceDE w:val="0"/>
        <w:autoSpaceDN w:val="0"/>
        <w:adjustRightInd w:val="0"/>
        <w:spacing w:after="200"/>
        <w:jc w:val="both"/>
        <w:rPr>
          <w:rFonts w:ascii="Arial" w:hAnsi="Arial" w:cs="Arial"/>
          <w:color w:val="000000"/>
          <w:sz w:val="24"/>
          <w:szCs w:val="24"/>
        </w:rPr>
      </w:pPr>
      <w:r w:rsidRPr="005A5727">
        <w:rPr>
          <w:rFonts w:ascii="Arial" w:hAnsi="Arial" w:cs="Arial"/>
          <w:color w:val="000000"/>
          <w:sz w:val="24"/>
          <w:szCs w:val="24"/>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w:t>
      </w:r>
      <w:r w:rsidRPr="005A5727">
        <w:rPr>
          <w:rFonts w:ascii="Arial" w:hAnsi="Arial" w:cs="Arial"/>
          <w:color w:val="000000"/>
          <w:sz w:val="24"/>
          <w:szCs w:val="24"/>
        </w:rPr>
        <w:lastRenderedPageBreak/>
        <w:t xml:space="preserve">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02F70C47" w14:textId="77777777" w:rsidR="005A5727" w:rsidRPr="005A5727" w:rsidRDefault="005A5727" w:rsidP="005A5727">
      <w:pPr>
        <w:autoSpaceDE w:val="0"/>
        <w:autoSpaceDN w:val="0"/>
        <w:adjustRightInd w:val="0"/>
        <w:spacing w:after="200"/>
        <w:jc w:val="both"/>
        <w:rPr>
          <w:rFonts w:ascii="Arial" w:eastAsia="Calibri" w:hAnsi="Arial" w:cs="Arial"/>
          <w:bCs/>
          <w:color w:val="000000"/>
          <w:sz w:val="24"/>
          <w:szCs w:val="24"/>
        </w:rPr>
      </w:pPr>
      <w:r w:rsidRPr="005A5727">
        <w:rPr>
          <w:rFonts w:ascii="Arial" w:eastAsia="Calibri" w:hAnsi="Arial" w:cs="Arial"/>
          <w:bCs/>
          <w:color w:val="000000"/>
          <w:sz w:val="24"/>
          <w:szCs w:val="24"/>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5A9EB2D1" w14:textId="77777777" w:rsidR="005A5727" w:rsidRPr="005A5727" w:rsidRDefault="005A5727" w:rsidP="005A5727">
      <w:pPr>
        <w:autoSpaceDE w:val="0"/>
        <w:autoSpaceDN w:val="0"/>
        <w:adjustRightInd w:val="0"/>
        <w:spacing w:after="200"/>
        <w:jc w:val="both"/>
        <w:rPr>
          <w:rFonts w:ascii="Arial" w:eastAsia="Calibri" w:hAnsi="Arial" w:cs="Arial"/>
          <w:bCs/>
          <w:color w:val="000000"/>
          <w:sz w:val="24"/>
          <w:szCs w:val="24"/>
        </w:rPr>
      </w:pPr>
      <w:r w:rsidRPr="005A5727">
        <w:rPr>
          <w:rFonts w:ascii="Arial" w:eastAsia="Calibri" w:hAnsi="Arial" w:cs="Arial"/>
          <w:bCs/>
          <w:color w:val="000000"/>
          <w:sz w:val="24"/>
          <w:szCs w:val="24"/>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153EF085" w14:textId="77777777" w:rsidR="005A5727" w:rsidRPr="005A5727" w:rsidRDefault="005A5727" w:rsidP="005A5727">
      <w:pPr>
        <w:autoSpaceDE w:val="0"/>
        <w:autoSpaceDN w:val="0"/>
        <w:adjustRightInd w:val="0"/>
        <w:spacing w:after="200"/>
        <w:jc w:val="both"/>
        <w:rPr>
          <w:rFonts w:ascii="Arial" w:eastAsia="Calibri" w:hAnsi="Arial" w:cs="Arial"/>
          <w:bCs/>
          <w:color w:val="000000"/>
          <w:spacing w:val="-2"/>
          <w:sz w:val="24"/>
          <w:szCs w:val="24"/>
        </w:rPr>
      </w:pPr>
      <w:r w:rsidRPr="005A5727">
        <w:rPr>
          <w:rFonts w:ascii="Arial" w:eastAsia="Calibri" w:hAnsi="Arial" w:cs="Arial"/>
          <w:bCs/>
          <w:color w:val="000000"/>
          <w:spacing w:val="-2"/>
          <w:sz w:val="24"/>
          <w:szCs w:val="24"/>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w:t>
      </w:r>
      <w:r w:rsidRPr="005A5727">
        <w:rPr>
          <w:rFonts w:ascii="Arial" w:eastAsia="Calibri" w:hAnsi="Arial" w:cs="Arial"/>
          <w:bCs/>
          <w:color w:val="000000"/>
          <w:sz w:val="24"/>
          <w:szCs w:val="24"/>
        </w:rPr>
        <w:t xml:space="preserve">le </w:t>
      </w:r>
      <w:r w:rsidRPr="005A5727">
        <w:rPr>
          <w:rFonts w:ascii="Arial" w:eastAsia="Calibri" w:hAnsi="Arial" w:cs="Arial"/>
          <w:bCs/>
          <w:color w:val="000000"/>
          <w:sz w:val="24"/>
          <w:szCs w:val="24"/>
        </w:rPr>
        <w:lastRenderedPageBreak/>
        <w:t>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w:t>
      </w:r>
      <w:r w:rsidRPr="005A5727">
        <w:rPr>
          <w:rFonts w:ascii="Arial" w:eastAsia="Calibri" w:hAnsi="Arial" w:cs="Arial"/>
          <w:bCs/>
          <w:color w:val="000000"/>
          <w:spacing w:val="-2"/>
          <w:sz w:val="24"/>
          <w:szCs w:val="24"/>
        </w:rPr>
        <w:t xml:space="preserve"> </w:t>
      </w:r>
    </w:p>
    <w:p w14:paraId="2A9DDAB6" w14:textId="77777777" w:rsidR="005A5727" w:rsidRPr="005A5727" w:rsidRDefault="005A5727" w:rsidP="005A5727">
      <w:pPr>
        <w:autoSpaceDE w:val="0"/>
        <w:autoSpaceDN w:val="0"/>
        <w:adjustRightInd w:val="0"/>
        <w:spacing w:after="200"/>
        <w:jc w:val="both"/>
        <w:rPr>
          <w:rFonts w:ascii="Arial" w:eastAsia="Calibri" w:hAnsi="Arial" w:cs="Arial"/>
          <w:color w:val="000000"/>
          <w:sz w:val="24"/>
          <w:szCs w:val="24"/>
          <w:lang w:eastAsia="en-US"/>
        </w:rPr>
      </w:pPr>
      <w:r w:rsidRPr="005A5727">
        <w:rPr>
          <w:rFonts w:ascii="Arial" w:eastAsia="Calibri" w:hAnsi="Arial" w:cs="Arial"/>
          <w:color w:val="000000"/>
          <w:sz w:val="24"/>
          <w:szCs w:val="24"/>
          <w:lang w:eastAsia="en-US"/>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04DC3B08" w14:textId="77777777" w:rsidR="005A5727" w:rsidRPr="005A5727" w:rsidRDefault="005A5727" w:rsidP="005A5727">
      <w:pPr>
        <w:autoSpaceDE w:val="0"/>
        <w:autoSpaceDN w:val="0"/>
        <w:adjustRightInd w:val="0"/>
        <w:spacing w:after="200"/>
        <w:jc w:val="both"/>
        <w:rPr>
          <w:rFonts w:ascii="Arial" w:eastAsia="Calibri" w:hAnsi="Arial" w:cs="Arial"/>
          <w:color w:val="000000"/>
          <w:sz w:val="24"/>
          <w:szCs w:val="24"/>
          <w:lang w:eastAsia="en-US"/>
        </w:rPr>
      </w:pPr>
      <w:r w:rsidRPr="005A5727">
        <w:rPr>
          <w:rFonts w:ascii="Arial" w:eastAsia="Calibri" w:hAnsi="Arial" w:cs="Arial"/>
          <w:color w:val="000000"/>
          <w:sz w:val="24"/>
          <w:szCs w:val="24"/>
          <w:lang w:eastAsia="en-US"/>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0FD15D41" w14:textId="77777777" w:rsidR="005A5727" w:rsidRPr="005A5727" w:rsidRDefault="005A5727" w:rsidP="005A5727">
      <w:pPr>
        <w:autoSpaceDE w:val="0"/>
        <w:autoSpaceDN w:val="0"/>
        <w:adjustRightInd w:val="0"/>
        <w:spacing w:after="200"/>
        <w:jc w:val="both"/>
        <w:rPr>
          <w:rFonts w:ascii="Arial" w:eastAsia="Calibri" w:hAnsi="Arial" w:cs="Arial"/>
          <w:color w:val="000000"/>
          <w:sz w:val="24"/>
          <w:szCs w:val="24"/>
          <w:lang w:eastAsia="en-US"/>
        </w:rPr>
      </w:pPr>
      <w:r w:rsidRPr="005A5727">
        <w:rPr>
          <w:rFonts w:ascii="Arial" w:eastAsia="Calibri" w:hAnsi="Arial" w:cs="Arial"/>
          <w:color w:val="000000"/>
          <w:sz w:val="24"/>
          <w:szCs w:val="24"/>
          <w:lang w:eastAsia="en-US"/>
        </w:rPr>
        <w:t xml:space="preserve"> I problemi per l’uomo e per l’universo, per la terra e per ogni altra cosa esistente, non si risolvono per volontà umana,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w:t>
      </w:r>
      <w:r w:rsidRPr="005A5727">
        <w:rPr>
          <w:rFonts w:ascii="Arial" w:eastAsia="Calibri" w:hAnsi="Arial" w:cs="Arial"/>
          <w:color w:val="000000"/>
          <w:sz w:val="24"/>
          <w:szCs w:val="24"/>
          <w:lang w:eastAsia="en-US"/>
        </w:rPr>
        <w:lastRenderedPageBreak/>
        <w:t xml:space="preserve">sapienza, onnipotenza, ogni altro dono necessario per conservare anima, spirito e corpo nella verità e nella luce. L’uomo attinge la vita dalla natura e da Dio. </w:t>
      </w:r>
    </w:p>
    <w:p w14:paraId="6DF334B1" w14:textId="77777777" w:rsidR="005A5727" w:rsidRPr="005A5727" w:rsidRDefault="005A5727" w:rsidP="005A5727">
      <w:pPr>
        <w:autoSpaceDE w:val="0"/>
        <w:autoSpaceDN w:val="0"/>
        <w:adjustRightInd w:val="0"/>
        <w:spacing w:after="200"/>
        <w:jc w:val="both"/>
        <w:rPr>
          <w:rFonts w:ascii="Arial" w:eastAsia="Calibri" w:hAnsi="Arial" w:cs="Arial"/>
          <w:color w:val="000000"/>
          <w:sz w:val="24"/>
          <w:szCs w:val="24"/>
          <w:lang w:eastAsia="en-US"/>
        </w:rPr>
      </w:pPr>
      <w:r w:rsidRPr="005A5727">
        <w:rPr>
          <w:rFonts w:ascii="Arial" w:eastAsia="Calibri" w:hAnsi="Arial" w:cs="Arial"/>
          <w:color w:val="000000"/>
          <w:sz w:val="24"/>
          <w:szCs w:val="24"/>
          <w:lang w:eastAsia="en-US"/>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26395F57" w14:textId="77777777" w:rsidR="005A5727" w:rsidRPr="005A5727" w:rsidRDefault="005A5727" w:rsidP="005A5727">
      <w:pPr>
        <w:autoSpaceDE w:val="0"/>
        <w:autoSpaceDN w:val="0"/>
        <w:adjustRightInd w:val="0"/>
        <w:spacing w:after="200"/>
        <w:jc w:val="both"/>
        <w:rPr>
          <w:rFonts w:ascii="Arial" w:hAnsi="Arial" w:cs="Arial"/>
          <w:color w:val="000000"/>
          <w:sz w:val="24"/>
          <w:szCs w:val="24"/>
        </w:rPr>
      </w:pPr>
      <w:r w:rsidRPr="005A5727">
        <w:rPr>
          <w:rFonts w:ascii="Arial" w:hAnsi="Arial" w:cs="Arial"/>
          <w:color w:val="000000"/>
          <w:sz w:val="24"/>
          <w:szCs w:val="24"/>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020B5BF5" w14:textId="77777777" w:rsidR="005A5727" w:rsidRPr="005A5727" w:rsidRDefault="005A5727" w:rsidP="005A5727">
      <w:pPr>
        <w:autoSpaceDE w:val="0"/>
        <w:autoSpaceDN w:val="0"/>
        <w:adjustRightInd w:val="0"/>
        <w:spacing w:after="200"/>
        <w:jc w:val="both"/>
        <w:rPr>
          <w:rFonts w:ascii="Arial" w:hAnsi="Arial" w:cs="Arial"/>
          <w:color w:val="000000"/>
          <w:sz w:val="24"/>
          <w:szCs w:val="24"/>
        </w:rPr>
      </w:pPr>
      <w:r w:rsidRPr="005A5727">
        <w:rPr>
          <w:rFonts w:ascii="Arial" w:hAnsi="Arial" w:cs="Arial"/>
          <w:color w:val="000000"/>
          <w:sz w:val="24"/>
          <w:szCs w:val="24"/>
        </w:rPr>
        <w:t xml:space="preserve">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w:t>
      </w:r>
      <w:r w:rsidRPr="005A5727">
        <w:rPr>
          <w:rFonts w:ascii="Arial" w:hAnsi="Arial" w:cs="Arial"/>
          <w:color w:val="000000"/>
          <w:sz w:val="24"/>
          <w:szCs w:val="24"/>
        </w:rPr>
        <w:lastRenderedPageBreak/>
        <w:t>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08D38732" w14:textId="77777777" w:rsidR="005A5727" w:rsidRPr="005A5727" w:rsidRDefault="005A5727" w:rsidP="005A5727">
      <w:pPr>
        <w:spacing w:after="200"/>
        <w:jc w:val="both"/>
        <w:rPr>
          <w:rFonts w:ascii="Arial" w:hAnsi="Arial" w:cs="Arial"/>
          <w:color w:val="000000"/>
          <w:sz w:val="24"/>
          <w:szCs w:val="24"/>
        </w:rPr>
      </w:pPr>
      <w:r w:rsidRPr="005A5727">
        <w:rPr>
          <w:rFonts w:ascii="Arial" w:hAnsi="Arial" w:cs="Arial"/>
          <w:color w:val="000000"/>
          <w:sz w:val="24"/>
          <w:szCs w:val="24"/>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35F63DB1" w14:textId="77777777" w:rsidR="005A5727" w:rsidRPr="005A5727" w:rsidRDefault="005A5727" w:rsidP="005A5727">
      <w:pPr>
        <w:spacing w:after="200"/>
        <w:jc w:val="both"/>
        <w:rPr>
          <w:rFonts w:ascii="Arial" w:eastAsia="Calibri" w:hAnsi="Arial" w:cs="Arial"/>
          <w:b/>
          <w:color w:val="000000"/>
          <w:sz w:val="24"/>
          <w:szCs w:val="24"/>
          <w:lang w:eastAsia="en-US"/>
        </w:rPr>
      </w:pPr>
      <w:r w:rsidRPr="005A5727">
        <w:rPr>
          <w:rFonts w:ascii="Arial" w:hAnsi="Arial" w:cs="Arial"/>
          <w:color w:val="000000"/>
          <w:sz w:val="24"/>
          <w:szCs w:val="24"/>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42A9866F"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Per ogni verità che si tace o si nega a Cristo Gesù, è una verità che si tace o si nega all’uomo. Per questo oggi l’uomo è il più misero di tutte le creature esistenti nell’universo: perché lo si spogliato di ogni verità. </w:t>
      </w:r>
    </w:p>
    <w:p w14:paraId="7C972464"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Quando si spoglia Cristo delle sue verità è l’uomo che si spoglia delle sue verità. Vale anche al contrario: quando l’uomo viene spogliato o si spoglia delle sue verità è Cristo Gesù che viene spogliato delle sue verità. Un’umanità senza Cristo è condannata a vivere in ogni falsità, falsità del tempo e falsità dell’eternità. Rileggiamo ora il Terzo Capitolo nella sua globalità:</w:t>
      </w:r>
    </w:p>
    <w:p w14:paraId="4D5C08E3" w14:textId="77777777" w:rsidR="005A5727" w:rsidRPr="005A5727" w:rsidRDefault="005A5727" w:rsidP="005A5727">
      <w:pPr>
        <w:spacing w:after="120"/>
        <w:ind w:left="567" w:right="567"/>
        <w:jc w:val="both"/>
        <w:rPr>
          <w:rFonts w:ascii="Arial" w:hAnsi="Arial" w:cs="Arial"/>
          <w:bCs/>
          <w:i/>
          <w:iCs/>
          <w:sz w:val="22"/>
          <w:szCs w:val="24"/>
        </w:rPr>
      </w:pPr>
      <w:bookmarkStart w:id="72" w:name="_Hlk164027045"/>
      <w:r w:rsidRPr="005A5727">
        <w:rPr>
          <w:rFonts w:ascii="Arial" w:hAnsi="Arial" w:cs="Arial"/>
          <w:bCs/>
          <w:i/>
          <w:iCs/>
          <w:sz w:val="22"/>
          <w:szCs w:val="24"/>
        </w:rPr>
        <w:lastRenderedPageBreak/>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5ECDD058"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Chiunque ha questa speranza in lui, purifica se stesso, come egli è puro. Chiunque commette il peccato, commette anche l’iniquità, perché il peccato è l’iniquità. Voi sapete che </w:t>
      </w:r>
      <w:bookmarkStart w:id="73" w:name="_Hlk163208719"/>
      <w:r w:rsidRPr="005A5727">
        <w:rPr>
          <w:rFonts w:ascii="Arial" w:hAnsi="Arial" w:cs="Arial"/>
          <w:bCs/>
          <w:i/>
          <w:iCs/>
          <w:sz w:val="22"/>
          <w:szCs w:val="24"/>
        </w:rPr>
        <w:t>egli si manifestò per togliere i peccati e che in lui non vi è peccato</w:t>
      </w:r>
      <w:bookmarkEnd w:id="73"/>
      <w:r w:rsidRPr="005A5727">
        <w:rPr>
          <w:rFonts w:ascii="Arial" w:hAnsi="Arial" w:cs="Arial"/>
          <w:bCs/>
          <w:i/>
          <w:iCs/>
          <w:sz w:val="22"/>
          <w:szCs w:val="24"/>
        </w:rPr>
        <w:t>. Chiunque rimane in lui non pecca; chiunque pecca non l’ha visto né l’ha conosciuto.</w:t>
      </w:r>
    </w:p>
    <w:p w14:paraId="18BE9EAE"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63DA4377"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475B064B"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0A0D51D4"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3C08D8AE"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3A6D5A90"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Questo è il suo comandamento: che crediamo nel nome del Figlio suo Gesù Cristo e ci amiamo gli uni gli altri, secondo il precetto che ci ha dato. Chi osserva i suoi comandamenti rimane in Dio e Dio in lui. In questo conosciamo che egli rimane in noi: dallo Spirito che ci ha dato.</w:t>
      </w:r>
    </w:p>
    <w:p w14:paraId="10380781" w14:textId="77777777" w:rsidR="005A5727" w:rsidRPr="005A5727" w:rsidRDefault="005A5727" w:rsidP="005A5727">
      <w:pPr>
        <w:spacing w:after="120"/>
        <w:ind w:left="567" w:right="567"/>
        <w:jc w:val="both"/>
        <w:rPr>
          <w:rFonts w:ascii="Arial" w:hAnsi="Arial" w:cs="Arial"/>
          <w:bCs/>
          <w:i/>
          <w:iCs/>
          <w:sz w:val="22"/>
          <w:szCs w:val="24"/>
        </w:rPr>
      </w:pPr>
    </w:p>
    <w:p w14:paraId="50849463" w14:textId="77777777" w:rsidR="005A5727" w:rsidRPr="005A5727" w:rsidRDefault="005A5727" w:rsidP="005A5727">
      <w:pPr>
        <w:spacing w:after="120"/>
        <w:ind w:left="567" w:right="567"/>
        <w:jc w:val="both"/>
        <w:rPr>
          <w:rFonts w:ascii="Arial" w:hAnsi="Arial" w:cs="Arial"/>
          <w:bCs/>
          <w:i/>
          <w:iCs/>
          <w:sz w:val="22"/>
          <w:szCs w:val="24"/>
        </w:rPr>
      </w:pPr>
    </w:p>
    <w:p w14:paraId="093D8078" w14:textId="77777777" w:rsidR="005A5727" w:rsidRPr="005A5727" w:rsidRDefault="005A5727" w:rsidP="005A5727">
      <w:pPr>
        <w:spacing w:after="120"/>
        <w:ind w:left="567" w:right="567"/>
        <w:jc w:val="both"/>
        <w:rPr>
          <w:rFonts w:ascii="Arial" w:hAnsi="Arial" w:cs="Arial"/>
          <w:bCs/>
          <w:i/>
          <w:iCs/>
          <w:sz w:val="22"/>
          <w:szCs w:val="24"/>
        </w:rPr>
      </w:pPr>
    </w:p>
    <w:p w14:paraId="177641A8" w14:textId="77777777" w:rsidR="005A5727" w:rsidRPr="005A5727" w:rsidRDefault="005A5727" w:rsidP="005A5727">
      <w:pPr>
        <w:keepNext/>
        <w:spacing w:after="120"/>
        <w:jc w:val="center"/>
        <w:outlineLvl w:val="1"/>
        <w:rPr>
          <w:rFonts w:ascii="Arial" w:hAnsi="Arial"/>
          <w:b/>
          <w:sz w:val="40"/>
        </w:rPr>
      </w:pPr>
      <w:bookmarkStart w:id="74" w:name="_Toc166076493"/>
      <w:bookmarkEnd w:id="72"/>
      <w:r w:rsidRPr="005A5727">
        <w:rPr>
          <w:rFonts w:ascii="Arial" w:hAnsi="Arial"/>
          <w:b/>
          <w:sz w:val="40"/>
        </w:rPr>
        <w:lastRenderedPageBreak/>
        <w:t>DIO È AMORE; CHI RIMANE NELL’AMORE RIMANE IN DIO E DIO RIMANE IN LUI</w:t>
      </w:r>
      <w:bookmarkEnd w:id="74"/>
    </w:p>
    <w:p w14:paraId="2EC17724"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PRIMA VERITÀ</w:t>
      </w:r>
    </w:p>
    <w:p w14:paraId="4F0460E4" w14:textId="77777777" w:rsidR="005A5727" w:rsidRPr="005A5727" w:rsidRDefault="005A5727" w:rsidP="005A5727">
      <w:pPr>
        <w:spacing w:after="120"/>
        <w:jc w:val="both"/>
        <w:rPr>
          <w:rFonts w:ascii="Arial" w:hAnsi="Arial" w:cs="Arial"/>
          <w:bCs/>
          <w:sz w:val="24"/>
          <w:szCs w:val="24"/>
        </w:rPr>
      </w:pPr>
      <w:bookmarkStart w:id="75" w:name="_Hlk165713618"/>
      <w:r w:rsidRPr="005A5727">
        <w:rPr>
          <w:rFonts w:ascii="Arial" w:hAnsi="Arial" w:cs="Arial"/>
          <w:bCs/>
          <w:sz w:val="24"/>
          <w:szCs w:val="24"/>
        </w:rPr>
        <w:t>L’Apostolo Giovanni rivela che in mezzo ai discepoli di Gesù si nascondono molti falsi cristi e molti falsi profeti. Come facciamo noi a conoscerli? Li possiamo conoscere dalla parola che esce dalla loro bocca.</w:t>
      </w:r>
    </w:p>
    <w:p w14:paraId="7605E93C"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Ogni spirito proferisce parole. Quali parole sono vere e quali sono false? Quale spirito è vero e quale spirito è falso? Come facciamo noi a mettere alla prova gli spirito per saggiare se essi provengono veramente da Dio? </w:t>
      </w:r>
    </w:p>
    <w:p w14:paraId="5BD19DE7"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È verità storia. Molti falsi profeti sono venuti nel mondo. Come facciamo noi a conoscere chi è falso profeta e chi è vero? Chi è bocca di Dio e chi invece è bocca di Satana? Ecco la regola che ci dona l’Apostolo Giovanni:</w:t>
      </w:r>
    </w:p>
    <w:p w14:paraId="13A3918B"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Ogni spirito che riconosce Gesù Cristo venuto nella carne, è da Dio. </w:t>
      </w:r>
    </w:p>
    <w:p w14:paraId="0513472F"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Ogni spirito che non riconosce Gesù, non è da Dio. Questo è lo Spirito dell’anticristo, che come avete udito, viene, anzi è già nel mondo. </w:t>
      </w:r>
    </w:p>
    <w:bookmarkEnd w:id="75"/>
    <w:p w14:paraId="4F9E86B4"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w:t>
      </w:r>
    </w:p>
    <w:p w14:paraId="0FA27CD0"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La parola è la prova di ogni uomo. Ogni parola che esce dalla nostra bocca rivela il nostro cuore. Se in esso vi è la verità di Cristo Gesù, sulla bocca vi sarà verità di Cristo Gesù che viene proferita. Se nel cuore abita la falsità di Satana, sulla bocca sempre vi sarà una parola di falsità e mai di verità. Da cosa oggi si evince che la verità di Cristo non abita in noi? Da ogni parola che esce dalla nostra bocca. Poiché tutte le parole che escono dalla nostra bocca sono falsità e menzogna sulla divina Parola e sul mistero di Cristo Gesù, si deve necessariamente concludere che lo Spirito della verità non è in noi. Oggi il nostro sentimento contro la Divina Rivelazione non è proclamato verità dello Spirito Santo? Vi è menzogna più grande di questa? Oggi è il nostro sentimento la verità. Siamo falsi profeti. Non siamo da Dio. Siamo dal Maligno. </w:t>
      </w:r>
    </w:p>
    <w:p w14:paraId="679AEDBC"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Ora l’Apostolo Giovanni afferma una verità che va ben compresa e ben specificata e delimitato o circoscritta.</w:t>
      </w:r>
    </w:p>
    <w:p w14:paraId="3D9F2BA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Voi siete da Dio, figlioli, e avete vinto costoro, perché colui che è in voi è più grande di colui che è nel mondo. Queste parole sono rivolte a persone determinate. Noi invece dobbiamo annunciarle al condizionale: Voi siete da Dio, figlioli, se avete vinto costoro e se sempre li vincerete. Perché potete vincerli e perché li avete vinto? Perché colui che è in voi è più grande di colui che è nel mondo. In voi abita lo Spirito della verità. In quelli che sono nel mondo abita lo spirito della menzogna e della falsità. Voi potete sempre vincere i falsi profeti, a condizione che lo Spirito del Signore abiti in voi e da voi venga sempre ravvivato.</w:t>
      </w:r>
    </w:p>
    <w:p w14:paraId="1E5A5DCB"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lastRenderedPageBreak/>
        <w:t xml:space="preserve">I falsi profeti sono del mondo, perciò insegnano cose del mondo e il mondo li ascolta. L’ascolto è per natura: natura di falsità ascolta la parola di falsità. Natura di menzogna ascolta la parola di menzogna. Natura di luce ascolta la parola di luce. Natura di verità ascolta la Parola di verità. Ma anche natura di menzogna odia la parola di verità. Matura di verità sempre respinge la parola di falsità. Più il discepolo di Gesù cresce in natura di luce e di verità e più lui potrà conoscere la parla di luce e di verità e più respingerà la parola di menzogna e di falsità. Chi ogni giorno deve trasformaci in natura di luce e di verità è lo Spirito Santo. </w:t>
      </w:r>
    </w:p>
    <w:p w14:paraId="0BCCEA19"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Seguiamo ancora l’Apostolo nella sua rivelazione: Noi siamo da Dio: chi conosce Dio ascolta noi; chi non è da Dio non ci ascolta. Anche l’ascolto è per natura. Natura di Dio per partecipazione ascolta quanti sono di Dio e parlano nello Spirito Santo. Quanti invece non sono natura divina per partecipazione, non conoscono Dio, non ascoltano le parole di Dio che proferiscono quanti sono natura divina per partecipazione e crescono in questa natura. </w:t>
      </w:r>
    </w:p>
    <w:p w14:paraId="4F3D8125"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Che significato hanno per noi queste parole: Da questo noi distinguiamo lo spirito della verità e lo spirito dell’errore? È spirito di verità chi scolta le parole di verità. È spirito dell’errore chi rifiuta le parole di verità e ascolta le parole di falsità. Per avere questo discernimento dobbiamo noi parlare nello Spirito Santo. Siamo nello Spirito, lo ravviviamo quotidianamente, parliamo nello Spirito Santo. Chi è nello Spirito Santo ascolterà le nostre parole. Chi non è nello Spirito Santo le rifiuterà. Chi ci ascolta è nello spirito di verità. Chi non ci ascolta è nello Spirito dell’errore. Se non siamo nello Spirito Santo ogni vero discernimento ci è negato. Il vero discernimento è solo nello Spirito Santo. Chi è nello Spirito Santo discerne ogni cosa. Chi non è nello Spirito Santo rifiuta la verità e accoglie la menzogna.</w:t>
      </w:r>
    </w:p>
    <w:p w14:paraId="05904DE6"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0C0921C9"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Quanto l’Apostolo Giovanni rivela in ordine al discernimento, in forma assai differente era già stato rivelato nel Libro della Sapienza:</w:t>
      </w:r>
    </w:p>
    <w:p w14:paraId="5561DC75" w14:textId="77777777" w:rsidR="005A5727" w:rsidRPr="005A5727" w:rsidRDefault="005A5727" w:rsidP="005A5727">
      <w:pPr>
        <w:spacing w:after="120"/>
        <w:ind w:left="567" w:right="567"/>
        <w:jc w:val="both"/>
        <w:rPr>
          <w:rFonts w:ascii="Arial" w:hAnsi="Arial" w:cs="Arial"/>
          <w:bCs/>
          <w:i/>
          <w:iCs/>
          <w:sz w:val="24"/>
          <w:szCs w:val="24"/>
        </w:rPr>
      </w:pPr>
      <w:r w:rsidRPr="005A5727">
        <w:rPr>
          <w:rFonts w:ascii="Arial" w:hAnsi="Arial" w:cs="Arial"/>
          <w:bCs/>
          <w:i/>
          <w:iCs/>
          <w:sz w:val="24"/>
          <w:szCs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w:t>
      </w:r>
    </w:p>
    <w:p w14:paraId="26535670" w14:textId="77777777" w:rsidR="005A5727" w:rsidRPr="005A5727" w:rsidRDefault="005A5727" w:rsidP="005A5727">
      <w:pPr>
        <w:spacing w:after="120"/>
        <w:ind w:left="567" w:right="567"/>
        <w:jc w:val="both"/>
        <w:rPr>
          <w:rFonts w:ascii="Arial" w:hAnsi="Arial" w:cs="Arial"/>
          <w:bCs/>
          <w:i/>
          <w:iCs/>
          <w:sz w:val="24"/>
          <w:szCs w:val="24"/>
        </w:rPr>
      </w:pPr>
      <w:r w:rsidRPr="005A5727">
        <w:rPr>
          <w:rFonts w:ascii="Arial" w:hAnsi="Arial" w:cs="Arial"/>
          <w:bCs/>
          <w:i/>
          <w:iCs/>
          <w:sz w:val="24"/>
          <w:szCs w:val="24"/>
        </w:rPr>
        <w:t>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w:t>
      </w:r>
    </w:p>
    <w:p w14:paraId="6627C9AC" w14:textId="77777777" w:rsidR="005A5727" w:rsidRPr="005A5727" w:rsidRDefault="005A5727" w:rsidP="005A5727">
      <w:pPr>
        <w:spacing w:after="120"/>
        <w:ind w:left="567" w:right="567"/>
        <w:jc w:val="both"/>
        <w:rPr>
          <w:rFonts w:ascii="Arial" w:hAnsi="Arial" w:cs="Arial"/>
          <w:bCs/>
          <w:i/>
          <w:iCs/>
          <w:sz w:val="24"/>
          <w:szCs w:val="24"/>
        </w:rPr>
      </w:pPr>
      <w:r w:rsidRPr="005A5727">
        <w:rPr>
          <w:rFonts w:ascii="Arial" w:hAnsi="Arial" w:cs="Arial"/>
          <w:bCs/>
          <w:i/>
          <w:iCs/>
          <w:sz w:val="24"/>
          <w:szCs w:val="24"/>
        </w:rPr>
        <w:t xml:space="preserve">Lo spirito del Signore riempie la terra e, tenendo insieme ogni cosa, ne conosce la voce. Per questo non può nascondersi chi pronuncia cose ingiuste, né lo risparmierà la giustizia vendicatrice. Si indagherà </w:t>
      </w:r>
      <w:r w:rsidRPr="005A5727">
        <w:rPr>
          <w:rFonts w:ascii="Arial" w:hAnsi="Arial" w:cs="Arial"/>
          <w:bCs/>
          <w:i/>
          <w:iCs/>
          <w:sz w:val="24"/>
          <w:szCs w:val="24"/>
        </w:rPr>
        <w:lastRenderedPageBreak/>
        <w:t>infatti sui propositi dell’empio, il suono delle sue parole giungerà fino al Signore a condanna delle sue iniquità, perché un orecchio geloso ascolta ogni cosa, perfino il sussurro delle mormorazioni non gli resta segreto.</w:t>
      </w:r>
    </w:p>
    <w:p w14:paraId="1F70B429" w14:textId="77777777" w:rsidR="005A5727" w:rsidRPr="005A5727" w:rsidRDefault="005A5727" w:rsidP="005A5727">
      <w:pPr>
        <w:spacing w:after="120"/>
        <w:ind w:left="567" w:right="567"/>
        <w:jc w:val="both"/>
        <w:rPr>
          <w:rFonts w:ascii="Arial" w:hAnsi="Arial" w:cs="Arial"/>
          <w:bCs/>
          <w:i/>
          <w:iCs/>
          <w:sz w:val="24"/>
          <w:szCs w:val="24"/>
        </w:rPr>
      </w:pPr>
      <w:r w:rsidRPr="005A5727">
        <w:rPr>
          <w:rFonts w:ascii="Arial" w:hAnsi="Arial" w:cs="Arial"/>
          <w:bCs/>
          <w:i/>
          <w:iCs/>
          <w:sz w:val="24"/>
          <w:szCs w:val="24"/>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w:t>
      </w:r>
    </w:p>
    <w:p w14:paraId="41BC5938" w14:textId="77777777" w:rsidR="005A5727" w:rsidRPr="005A5727" w:rsidRDefault="005A5727" w:rsidP="005A5727">
      <w:pPr>
        <w:spacing w:after="120"/>
        <w:ind w:left="567" w:right="567"/>
        <w:jc w:val="both"/>
        <w:rPr>
          <w:rFonts w:ascii="Arial" w:hAnsi="Arial" w:cs="Arial"/>
          <w:bCs/>
          <w:i/>
          <w:iCs/>
          <w:sz w:val="24"/>
          <w:szCs w:val="24"/>
        </w:rPr>
      </w:pPr>
      <w:r w:rsidRPr="005A5727">
        <w:rPr>
          <w:rFonts w:ascii="Arial" w:hAnsi="Arial" w:cs="Arial"/>
          <w:bCs/>
          <w:i/>
          <w:iCs/>
          <w:sz w:val="24"/>
          <w:szCs w:val="24"/>
        </w:rPr>
        <w:t xml:space="preserve">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71B78864"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 ancora:</w:t>
      </w:r>
    </w:p>
    <w:p w14:paraId="28F8565F"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5A163FAB"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22957610"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w:t>
      </w:r>
    </w:p>
    <w:p w14:paraId="5ADF0FB7"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3A6AB965"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2B573055"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Se uno desidera anche un’esperienza molteplice, ella conosce le cose passate e intravede quelle future, conosce le sottigliezze dei discorsi e le </w:t>
      </w:r>
      <w:r w:rsidRPr="005A5727">
        <w:rPr>
          <w:rFonts w:ascii="Arial" w:hAnsi="Arial" w:cs="Arial"/>
          <w:bCs/>
          <w:i/>
          <w:iCs/>
          <w:kern w:val="2"/>
          <w:sz w:val="22"/>
          <w:szCs w:val="24"/>
        </w:rPr>
        <w:lastRenderedPageBreak/>
        <w:t xml:space="preserve">soluzioni degli enigmi, comprende in anticipo segni e prodigi e anche le vicende dei tempi e delle epoche (Sap 7,11-8.8) </w:t>
      </w:r>
    </w:p>
    <w:p w14:paraId="4AE6022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La Sapienza è solo uno dei doni dello Spirito Santo. Ad essa vanno aggiunti: Intelletto, Consiglio, Scienza,  Fortezza, Pietà, Timore del Signore. Con lo Spirito Santo in Lui, il cristiano potrà operare ogni discernimento e ogni distinzione.</w:t>
      </w:r>
    </w:p>
    <w:p w14:paraId="74ED3A67" w14:textId="77777777" w:rsidR="005A5727" w:rsidRPr="005A5727" w:rsidRDefault="005A5727" w:rsidP="005A5727">
      <w:pPr>
        <w:spacing w:after="120"/>
        <w:jc w:val="both"/>
        <w:rPr>
          <w:rFonts w:ascii="Arial" w:hAnsi="Arial" w:cs="Arial"/>
          <w:b/>
          <w:sz w:val="24"/>
          <w:szCs w:val="24"/>
        </w:rPr>
      </w:pPr>
    </w:p>
    <w:p w14:paraId="4BE67003"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SECONDA VERITÀ</w:t>
      </w:r>
    </w:p>
    <w:p w14:paraId="626400D3" w14:textId="77777777" w:rsidR="005A5727" w:rsidRPr="005A5727" w:rsidRDefault="005A5727" w:rsidP="005A5727">
      <w:pPr>
        <w:spacing w:after="120"/>
        <w:jc w:val="both"/>
        <w:rPr>
          <w:rFonts w:ascii="Arial" w:hAnsi="Arial" w:cs="Arial"/>
          <w:bCs/>
          <w:sz w:val="24"/>
          <w:szCs w:val="24"/>
        </w:rPr>
      </w:pPr>
      <w:bookmarkStart w:id="76" w:name="_Hlk165724340"/>
      <w:r w:rsidRPr="005A5727">
        <w:rPr>
          <w:rFonts w:ascii="Arial" w:hAnsi="Arial" w:cs="Arial"/>
          <w:bCs/>
          <w:sz w:val="24"/>
          <w:szCs w:val="24"/>
        </w:rPr>
        <w:t>Dio è amore. L’amore è da Dio. L’amore di Dio è riversato nei nostri cuori dallo Spirito Santo. Questa verità è così rivelata dall’Apostolo Paolo:</w:t>
      </w:r>
    </w:p>
    <w:p w14:paraId="31808169"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9F15C0F"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2B6566CB"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Cosa è l’amore del discepolo di Gesù? È l’amore del Padre, che versato nel suo cuore dallo Spirito Santo, per opera dello Spirito Santo, in Cristo, con Cristo, per Cristo, produce un frutto di amore per ogni altro uomo.</w:t>
      </w:r>
    </w:p>
    <w:p w14:paraId="6C254E30"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È questo il motivo per cui l’Apostolo Giovanni può chiedere a noi, discepoli di Gesù, che ci amiamo gli uni gli altri, perché l’amore è da Dio. L’amore vero, l’amore puro, l’amore perfetto, l’amore santo discende sempre dal cuore del Padre, per Cristo, mediante lo Spirito Santo e sempre fruttifica in noi, quando siamo in Cristo, per opera dello Spirito Santo. </w:t>
      </w:r>
    </w:p>
    <w:p w14:paraId="6E357C79"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Poiché Dio è amore, Dio è carità, chiunque ama è stato generato da Dio e conosce Dio. Chi non ama non ha conosciuto Dio, perché Dio è amore. Siamo generati da Dio in Cristo, per opera dello Spirito Santo. Resi da Lui partecipi della natura divina, posiamo amare come Dio ama, perché la nostra natura si riveste delle proprietà di Dio e più noi cresciamo in natura divina e più possiamo amare. Meno cresciamo e meno possiamo amare. Se poi ritorniamo nel peccato, allora siamo quella vecchia natura di peccato e non possiamo amare.</w:t>
      </w:r>
    </w:p>
    <w:p w14:paraId="14F523AC"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oggi qual è il nostro triste e orrendo peccato: siamo vecchia natura di peccato, seguiamo la carne con le su passioni e seduzioni, trasgrediamo i comandamenti del Signore e cosa diciamo? Che ciò che facciamo è amore. Si commette adulterio e si dice di amare. Si vive in modo disordinato e si dice che </w:t>
      </w:r>
      <w:r w:rsidRPr="005A5727">
        <w:rPr>
          <w:rFonts w:ascii="Arial" w:hAnsi="Arial" w:cs="Arial"/>
          <w:bCs/>
          <w:sz w:val="24"/>
          <w:szCs w:val="24"/>
        </w:rPr>
        <w:lastRenderedPageBreak/>
        <w:t>è amore. Si trasgredisce ogni Parola del nostro Dio e si dice che è amore.  Addirittura ci si serve delle stesse parole della Scrittura, lette però dalla carne di peccato, per proclamare che tutto è amore.</w:t>
      </w:r>
    </w:p>
    <w:p w14:paraId="1B663EC0"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Si ama obbedendo ad ogni Parola del nostro Dio. Se un solo comandamento viene trasgredito si cade dall’amore. Si è trasgressori della Parola di Dio. </w:t>
      </w:r>
      <w:bookmarkEnd w:id="76"/>
    </w:p>
    <w:p w14:paraId="3C82073E"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Carissimi, amiamoci gli uni gli altri, perché l’amore è da Dio: chiunque ama è stato generato da Dio e conosce Dio. Chi non ama non ha conosciuto Dio, perché Dio è amore.</w:t>
      </w:r>
    </w:p>
    <w:p w14:paraId="635CB7E7"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da dove si conosce che il Signore veramente ci ama: nel dono che il Padre ha fatto a noi del suo Figlio Unigenito. Lui lo ha dato perché noi avessimo la vita per mezzo di Lui. Letta così questa frase, potrebbe apparire che è sofficiente il dono che il Padre ci ha fatto del Figlio perché noi riceviamo la vita per mezzo di Lui. Se invece leggiamo questa frase sia secondo il Vangelo di Giovanni e sia secondo la Lettera dell’Apostolo Paolo ai Romani, allora tutto è diverso.</w:t>
      </w:r>
    </w:p>
    <w:p w14:paraId="770805B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Dal Vangelo secondo Giovanni:</w:t>
      </w:r>
    </w:p>
    <w:p w14:paraId="09D00D6F"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0DA0079C"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4F50AC8F"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64F8CF53"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8369A24"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21C41BA4"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lastRenderedPageBreak/>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3,1-21.31-36). </w:t>
      </w:r>
    </w:p>
    <w:p w14:paraId="7B651DC5"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Dalla Lettera dell’apostolo Paolo ai Romani:</w:t>
      </w:r>
    </w:p>
    <w:p w14:paraId="7133FB6F"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7241CEAD"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61A2BEB4"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Ma non tutti hanno obbedito al Vangelo. Lo dice Isaia: Signore, chi ha creduto dopo averci ascoltato? Dunque, la fede viene dall’ascolto e l’ascolto riguarda la parola di Cristo (Rm 10.5-17). </w:t>
      </w:r>
    </w:p>
    <w:p w14:paraId="3B7AE2F9"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Il Padre ci dona Cristo, noi crediamo in Lui, ci lasciamo battezzare, nasciamo da acqua e da Spirito Santo, osserviamo i suoi comandamenti, la sua vita diviene nostra vita. Possiamo amare perché siamo divenuti vita di Cristo. Noi viviamo in Cristo e Cristo vive in noi. Lui ama attraverso di noi. Come il Padre ha amato per mezzo di Lui, così Cristo ama per mezzo nostro. </w:t>
      </w:r>
    </w:p>
    <w:p w14:paraId="74622D4A"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In questo si è manifestato l’amore di Dio in noi: Dio ha mandato nel mondo il suo Figlio unigenito, perché noi avessimo la vita per mezzo di lui. </w:t>
      </w:r>
    </w:p>
    <w:p w14:paraId="757070FB"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Questa verità così è rivelata dall’Apostolo Paolo nella Lettera ai Galati:</w:t>
      </w:r>
    </w:p>
    <w:p w14:paraId="75AB4C2F"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w:t>
      </w:r>
      <w:r w:rsidRPr="005A5727">
        <w:rPr>
          <w:rFonts w:ascii="Arial" w:hAnsi="Arial" w:cs="Arial"/>
          <w:bCs/>
          <w:i/>
          <w:iCs/>
          <w:kern w:val="2"/>
          <w:sz w:val="22"/>
          <w:szCs w:val="24"/>
        </w:rPr>
        <w:lastRenderedPageBreak/>
        <w:t xml:space="preserve">Avete tanto sofferto invano? Se almeno fosse invano! Colui dunque che vi concede lo Spirito e opera portenti in mezzo a voi, lo fa grazie alle opere della Legge o perché avete ascoltato la parola della fede? (Gal 2,19-3,5). </w:t>
      </w:r>
    </w:p>
    <w:p w14:paraId="4796A2C8"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Se l’uomo può amare, è sempre per dono del suo Dio e Signore. Se l’uomo può fare il bene, è sempre per grazia del suo Dio e Signore. Amore, grazia, luce, verità, misericordia, perdono, sempre possono vivere in noi solo per la misericordia del nostro Dio che sempre ci precede. Tutta la storia della salvezza è una perenne promessa del nostro Dio. Se possiamo pentirci, anche il nostro pentimento è per grazia di Dio. Il nostro Dio ci precede sempre.</w:t>
      </w:r>
    </w:p>
    <w:p w14:paraId="78EFA84C"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In questo sta l’amore: non siamo stati noi ad amare Dio, ma è lui che ha amato noi e ha mandato il suo Figlio come vittima di espiazione per i nostri peccati.</w:t>
      </w:r>
    </w:p>
    <w:p w14:paraId="1D185D0E"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Non solo Dio ha dato a noi il suo Figlio Unigenito come vittima di espiazione per i nostri peccati. Ha anche mandato i suoi Apostoli nel mondo perché chiamassero ogni uomo all’obbedienza alla fede. Il nostro Dio ci precede sempre.  Ecco alcuni brani di questa opera del Signore in nostro favore:</w:t>
      </w:r>
    </w:p>
    <w:p w14:paraId="4AB695DC"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59A00677"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6B24F27F"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Io infatti non mi vergogno del Vangelo, perché è potenza di Dio per la salvezza di chiunque crede, del Giudeo, prima, come del Greco. In esso infatti si rivela la giustizia di Dio, da fede a fede, come sta scritto: Il giusto per fede vivrà (Rm 1,1-17).</w:t>
      </w:r>
    </w:p>
    <w:p w14:paraId="0377E83A"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w:t>
      </w:r>
      <w:r w:rsidRPr="005A5727">
        <w:rPr>
          <w:rFonts w:ascii="Arial" w:hAnsi="Arial" w:cs="Arial"/>
          <w:bCs/>
          <w:i/>
          <w:iCs/>
          <w:kern w:val="2"/>
          <w:sz w:val="22"/>
          <w:szCs w:val="24"/>
        </w:rPr>
        <w:lastRenderedPageBreak/>
        <w:t xml:space="preserve">della fede, a Dio, che solo è sapiente, per mezzo di Gesù Cristo, la gloria nei secoli. Amen (Rm 16,25-27). </w:t>
      </w:r>
    </w:p>
    <w:p w14:paraId="2A14B6BD"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77B336F1"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314FA3ED"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575095FC"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4996CB0C"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lastRenderedPageBreak/>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24,44-48).</w:t>
      </w:r>
    </w:p>
    <w:p w14:paraId="38F877C8"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2F180721"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oggi il nostro triste, grande, universale peccato. Abbiamo dichiarato nulle tutte queste Parole del nostro Dio, che sono comandi a noi dati. Con questo peccato, impediamo e priviamo il Signore nostro Dio di poter dare il suo Figlio Unigenito per la vita del mondo, per la vita di ogni uomo.</w:t>
      </w:r>
    </w:p>
    <w:p w14:paraId="47D63DCD" w14:textId="77777777" w:rsidR="005A5727" w:rsidRPr="005A5727" w:rsidRDefault="005A5727" w:rsidP="005A5727">
      <w:pPr>
        <w:spacing w:after="120"/>
        <w:jc w:val="both"/>
        <w:rPr>
          <w:rFonts w:ascii="Arial" w:hAnsi="Arial" w:cs="Arial"/>
          <w:b/>
          <w:i/>
          <w:iCs/>
          <w:sz w:val="24"/>
          <w:szCs w:val="24"/>
        </w:rPr>
      </w:pPr>
      <w:r w:rsidRPr="005A5727">
        <w:rPr>
          <w:rFonts w:ascii="Arial" w:hAnsi="Arial" w:cs="Arial"/>
          <w:b/>
          <w:i/>
          <w:iCs/>
          <w:sz w:val="24"/>
          <w:szCs w:val="24"/>
        </w:rPr>
        <w:t xml:space="preserve">Ecco i doni che Dio ha fatto all’uomo, sempre precedendolo. </w:t>
      </w:r>
    </w:p>
    <w:p w14:paraId="010DBFE3"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Amati da Dio Padre e dal Signore nostro Gesù Cristo, amiamoci a vicenda, poiché la carità è da Dio e ognuno che ama è nato da Dio e conosce Dio. </w:t>
      </w:r>
    </w:p>
    <w:p w14:paraId="078715D9"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La carità obbliga all’amore vicendevole: amore del cristiano verso ogni altro cristiano, ma anche amore del cristiano verso ogni altro uomo. Lo abbiamo già scritto nel pensiero introduttivo.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645DEA04"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tutti i doni con i quali siamo stati arricchiti. Tutti questi doni vanno dati obbligatoriamente agli uomini. Ama da cristiano chi dona questi doni ai suoi fratelli:  </w:t>
      </w:r>
    </w:p>
    <w:p w14:paraId="01E78C09"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Dono è il Padre nostro celeste, il nostro Dio e Creatore e Signore che in Cristo si dona a noi con tutta la sua divina onnipotenza di amore di salvezza e di redenzione. </w:t>
      </w:r>
    </w:p>
    <w:p w14:paraId="2AF3F8B5"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Dono è il Figlio suo come nostro Redentore, Salvatore, Grazia, Verità, Luce, Vita Eterna, Espiazione, Giustizia, Risurrezione. </w:t>
      </w:r>
    </w:p>
    <w:p w14:paraId="6C98FD83"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Dono è lo Spirito Santo che deve formare tutto Cristo nel nostro corpo, nella nostra anima, nel nostro Spirito. </w:t>
      </w:r>
    </w:p>
    <w:p w14:paraId="44427F8E"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Dono è la Vergine Maria, la Madre di Dio, come nostra vera Madre.  </w:t>
      </w:r>
    </w:p>
    <w:p w14:paraId="462432E4"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lastRenderedPageBreak/>
        <w:t xml:space="preserve">Dono è la Chiesa, corpo di Cristo, come sacramento della luce e della grazia di Cristo Gesù a sevizio del mondo intero. </w:t>
      </w:r>
    </w:p>
    <w:p w14:paraId="75C13987"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Dono è l’eredità eterna a quanti hanno realizzato Cristo Gesù nel loro corpo, anima, spirito. </w:t>
      </w:r>
    </w:p>
    <w:p w14:paraId="10C8F50B"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Doni preziosi e grandissimi sono tutti i sacramenti della Chiesa; il Vangelo della vita e della salvezza.</w:t>
      </w:r>
    </w:p>
    <w:p w14:paraId="086D6A5C"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Dono di Dio sono gli Apostoli di Cristo, i Profeti, i Maestri e Dottori ogni giorno consacrati all’edificazione del corpo di Cristo sulla nostra terra.</w:t>
      </w:r>
    </w:p>
    <w:p w14:paraId="68960A3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Dono sono tutti i carismi della Spirito Santo da mettere a servizio dell’unico corpo di Cristo che è la Chiesa.</w:t>
      </w:r>
    </w:p>
    <w:p w14:paraId="5F129BB2"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Dono è la partecipazione di ogni battezzato nel corpo di Cristo della natura divina.</w:t>
      </w:r>
    </w:p>
    <w:p w14:paraId="67EBF2F3"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Dono  è la nostra chiamata ad essere una cosa sola in Cristo, per vivere tutta la vita di Cristo nel nostro corpo, nella nostra anima, nel nostro spirito.</w:t>
      </w:r>
    </w:p>
    <w:p w14:paraId="61D434B5"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24F6FB31"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Tutti questi doni sono la carità di Dio Padre per noi. Non abbiamo altra carità. La carità del Padre è Cristo Crocifisso e il cristiano che in Cristo, con Cristo, per Cristo, si lascia crocifiggere per la salvezza di ogni altro uomo.</w:t>
      </w:r>
    </w:p>
    <w:p w14:paraId="320F4ECF"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104F2408"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47260FA9"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Se uno solo di questi amori manca al cristiano, il suo amore è imperfetto. Non è amore cristiano. Anche la sua carità è imperfetta. Non è in tutto simile a quella di Gesù. Ecco le regole del vero amore cristiano:</w:t>
      </w:r>
    </w:p>
    <w:p w14:paraId="1A33AE8C"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w:t>
      </w:r>
      <w:r w:rsidRPr="005A5727">
        <w:rPr>
          <w:rFonts w:ascii="Arial" w:hAnsi="Arial" w:cs="Arial"/>
          <w:bCs/>
          <w:sz w:val="24"/>
          <w:szCs w:val="24"/>
        </w:rPr>
        <w:lastRenderedPageBreak/>
        <w:t xml:space="preserve">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4BBBF6C4"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4F6A91B"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05C21381"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0172F32A"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w:t>
      </w:r>
      <w:r w:rsidRPr="005A5727">
        <w:rPr>
          <w:rFonts w:ascii="Arial" w:hAnsi="Arial" w:cs="Arial"/>
          <w:bCs/>
          <w:sz w:val="24"/>
          <w:szCs w:val="24"/>
        </w:rPr>
        <w:lastRenderedPageBreak/>
        <w:t xml:space="preserve">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31E747AF"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Quello del cristiano è soprattutto </w:t>
      </w:r>
      <w:r w:rsidRPr="005A5727">
        <w:rPr>
          <w:rFonts w:ascii="Arial" w:hAnsi="Arial" w:cs="Arial"/>
          <w:bCs/>
          <w:i/>
          <w:iCs/>
          <w:sz w:val="24"/>
          <w:szCs w:val="24"/>
        </w:rPr>
        <w:t>amore di redenzione</w:t>
      </w:r>
      <w:r w:rsidRPr="005A5727">
        <w:rPr>
          <w:rFonts w:ascii="Arial" w:hAnsi="Arial" w:cs="Arial"/>
          <w:bCs/>
          <w:sz w:val="24"/>
          <w:szCs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10B5CB9C"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i/>
          <w:iCs/>
          <w:sz w:val="24"/>
          <w:szCs w:val="24"/>
        </w:rPr>
        <w:t>L’amore di santificazione</w:t>
      </w:r>
      <w:r w:rsidRPr="005A5727">
        <w:rPr>
          <w:rFonts w:ascii="Arial" w:hAnsi="Arial" w:cs="Arial"/>
          <w:bCs/>
          <w:sz w:val="24"/>
          <w:szCs w:val="24"/>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950E625"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i/>
          <w:iCs/>
          <w:sz w:val="24"/>
          <w:szCs w:val="24"/>
        </w:rPr>
        <w:t>L’amore di perfetta conformazione a Cristo Gesù</w:t>
      </w:r>
      <w:r w:rsidRPr="005A5727">
        <w:rPr>
          <w:rFonts w:ascii="Arial" w:hAnsi="Arial" w:cs="Arial"/>
          <w:bCs/>
          <w:sz w:val="24"/>
          <w:szCs w:val="24"/>
        </w:rPr>
        <w:t xml:space="preserve"> è necessario perché è proprio questo amore che deve aiutare i fratelli di fede ad essere vero corpo di Cristo. </w:t>
      </w:r>
      <w:r w:rsidRPr="005A5727">
        <w:rPr>
          <w:rFonts w:ascii="Arial" w:hAnsi="Arial" w:cs="Arial"/>
          <w:bCs/>
          <w:sz w:val="24"/>
          <w:szCs w:val="24"/>
        </w:rPr>
        <w:lastRenderedPageBreak/>
        <w:t>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1F99D9B2"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i/>
          <w:iCs/>
          <w:sz w:val="24"/>
          <w:szCs w:val="24"/>
        </w:rPr>
        <w:t>L</w:t>
      </w:r>
      <w:r w:rsidRPr="005A5727">
        <w:rPr>
          <w:rFonts w:ascii="Arial" w:hAnsi="Arial" w:cs="Arial"/>
          <w:bCs/>
          <w:sz w:val="24"/>
          <w:szCs w:val="24"/>
        </w:rPr>
        <w:t>’</w:t>
      </w:r>
      <w:r w:rsidRPr="005A5727">
        <w:rPr>
          <w:rFonts w:ascii="Arial" w:hAnsi="Arial" w:cs="Arial"/>
          <w:bCs/>
          <w:i/>
          <w:iCs/>
          <w:sz w:val="24"/>
          <w:szCs w:val="24"/>
        </w:rPr>
        <w:t>amore di conforto</w:t>
      </w:r>
      <w:r w:rsidRPr="005A5727">
        <w:rPr>
          <w:rFonts w:ascii="Arial" w:hAnsi="Arial" w:cs="Arial"/>
          <w:bCs/>
          <w:sz w:val="24"/>
          <w:szCs w:val="24"/>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6C413EFE"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i/>
          <w:iCs/>
          <w:sz w:val="24"/>
          <w:szCs w:val="24"/>
        </w:rPr>
        <w:t>L’amore di sostegno</w:t>
      </w:r>
      <w:r w:rsidRPr="005A5727">
        <w:rPr>
          <w:rFonts w:ascii="Arial" w:hAnsi="Arial" w:cs="Arial"/>
          <w:bCs/>
          <w:sz w:val="24"/>
          <w:szCs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1E1A76BF"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Mai deve mancare </w:t>
      </w:r>
      <w:r w:rsidRPr="005A5727">
        <w:rPr>
          <w:rFonts w:ascii="Arial" w:hAnsi="Arial" w:cs="Arial"/>
          <w:bCs/>
          <w:i/>
          <w:iCs/>
          <w:sz w:val="24"/>
          <w:szCs w:val="24"/>
        </w:rPr>
        <w:t>l’amore di consolazione</w:t>
      </w:r>
      <w:r w:rsidRPr="005A5727">
        <w:rPr>
          <w:rFonts w:ascii="Arial" w:hAnsi="Arial" w:cs="Arial"/>
          <w:bCs/>
          <w:sz w:val="24"/>
          <w:szCs w:val="24"/>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784A3ECC"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Con </w:t>
      </w:r>
      <w:r w:rsidRPr="005A5727">
        <w:rPr>
          <w:rFonts w:ascii="Arial" w:hAnsi="Arial" w:cs="Arial"/>
          <w:bCs/>
          <w:i/>
          <w:iCs/>
          <w:sz w:val="24"/>
          <w:szCs w:val="24"/>
        </w:rPr>
        <w:t xml:space="preserve">l’amore di ristoro </w:t>
      </w:r>
      <w:r w:rsidRPr="005A5727">
        <w:rPr>
          <w:rFonts w:ascii="Arial" w:hAnsi="Arial" w:cs="Arial"/>
          <w:bCs/>
          <w:sz w:val="24"/>
          <w:szCs w:val="24"/>
        </w:rPr>
        <w:t>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35807E7"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i/>
          <w:iCs/>
          <w:sz w:val="24"/>
          <w:szCs w:val="24"/>
        </w:rPr>
        <w:lastRenderedPageBreak/>
        <w:t>L’amore del cristiano è sempre creatore di vera speranza</w:t>
      </w:r>
      <w:r w:rsidRPr="005A5727">
        <w:rPr>
          <w:rFonts w:ascii="Arial" w:hAnsi="Arial" w:cs="Arial"/>
          <w:bCs/>
          <w:sz w:val="24"/>
          <w:szCs w:val="24"/>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7334030E"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i/>
          <w:iCs/>
          <w:sz w:val="24"/>
          <w:szCs w:val="24"/>
        </w:rPr>
        <w:t>Il vero amore del cristiano sempre deve farsi preghiera</w:t>
      </w:r>
      <w:r w:rsidRPr="005A5727">
        <w:rPr>
          <w:rFonts w:ascii="Arial" w:hAnsi="Arial" w:cs="Arial"/>
          <w:bCs/>
          <w:sz w:val="24"/>
          <w:szCs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2D661DA2"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i/>
          <w:iCs/>
          <w:sz w:val="24"/>
          <w:szCs w:val="24"/>
        </w:rPr>
        <w:t>L’amore di incoraggiamento</w:t>
      </w:r>
      <w:r w:rsidRPr="005A5727">
        <w:rPr>
          <w:rFonts w:ascii="Arial" w:hAnsi="Arial" w:cs="Arial"/>
          <w:bCs/>
          <w:sz w:val="24"/>
          <w:szCs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418B98E8"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Mai deve mancare </w:t>
      </w:r>
      <w:r w:rsidRPr="005A5727">
        <w:rPr>
          <w:rFonts w:ascii="Arial" w:hAnsi="Arial" w:cs="Arial"/>
          <w:bCs/>
          <w:i/>
          <w:iCs/>
          <w:sz w:val="24"/>
          <w:szCs w:val="24"/>
        </w:rPr>
        <w:t>l’amore di sprone</w:t>
      </w:r>
      <w:r w:rsidRPr="005A5727">
        <w:rPr>
          <w:rFonts w:ascii="Arial" w:hAnsi="Arial" w:cs="Arial"/>
          <w:bCs/>
          <w:sz w:val="24"/>
          <w:szCs w:val="24"/>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2375D9F2"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i/>
          <w:iCs/>
          <w:sz w:val="24"/>
          <w:szCs w:val="24"/>
        </w:rPr>
        <w:t>L’amore di compagnia</w:t>
      </w:r>
      <w:r w:rsidRPr="005A5727">
        <w:rPr>
          <w:rFonts w:ascii="Arial" w:hAnsi="Arial" w:cs="Arial"/>
          <w:bCs/>
          <w:sz w:val="24"/>
          <w:szCs w:val="24"/>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w:t>
      </w:r>
      <w:r w:rsidRPr="005A5727">
        <w:rPr>
          <w:rFonts w:ascii="Arial" w:hAnsi="Arial" w:cs="Arial"/>
          <w:bCs/>
          <w:sz w:val="24"/>
          <w:szCs w:val="24"/>
        </w:rPr>
        <w:lastRenderedPageBreak/>
        <w:t xml:space="preserve">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7B36CE5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i/>
          <w:iCs/>
          <w:sz w:val="24"/>
          <w:szCs w:val="24"/>
        </w:rPr>
        <w:t>L’amore di condivisione</w:t>
      </w:r>
      <w:r w:rsidRPr="005A5727">
        <w:rPr>
          <w:rFonts w:ascii="Arial" w:hAnsi="Arial" w:cs="Arial"/>
          <w:bCs/>
          <w:sz w:val="24"/>
          <w:szCs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0096A6A4"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i/>
          <w:iCs/>
          <w:sz w:val="24"/>
          <w:szCs w:val="24"/>
        </w:rPr>
        <w:t>Con l’amore di assunzione</w:t>
      </w:r>
      <w:r w:rsidRPr="005A5727">
        <w:rPr>
          <w:rFonts w:ascii="Arial" w:hAnsi="Arial" w:cs="Arial"/>
          <w:bCs/>
          <w:sz w:val="24"/>
          <w:szCs w:val="24"/>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2E839C8C"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i/>
          <w:iCs/>
          <w:sz w:val="24"/>
          <w:szCs w:val="24"/>
        </w:rPr>
        <w:t>Con l’amore di perfetta esemplarità evangelica</w:t>
      </w:r>
      <w:r w:rsidRPr="005A5727">
        <w:rPr>
          <w:rFonts w:ascii="Arial" w:hAnsi="Arial" w:cs="Arial"/>
          <w:bCs/>
          <w:sz w:val="24"/>
          <w:szCs w:val="24"/>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0A197ED4"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i/>
          <w:iCs/>
          <w:sz w:val="24"/>
          <w:szCs w:val="24"/>
        </w:rPr>
        <w:t>Il cristiano ama i suoi fratelli in Adamo</w:t>
      </w:r>
      <w:r w:rsidRPr="005A5727">
        <w:rPr>
          <w:rFonts w:ascii="Arial" w:hAnsi="Arial" w:cs="Arial"/>
          <w:bCs/>
          <w:sz w:val="24"/>
          <w:szCs w:val="24"/>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0F235370"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i/>
          <w:iCs/>
          <w:sz w:val="24"/>
          <w:szCs w:val="24"/>
        </w:rPr>
        <w:t>Anche i fratelli in Cristo vanno amati</w:t>
      </w:r>
      <w:r w:rsidRPr="005A5727">
        <w:rPr>
          <w:rFonts w:ascii="Arial" w:hAnsi="Arial" w:cs="Arial"/>
          <w:bCs/>
          <w:sz w:val="24"/>
          <w:szCs w:val="24"/>
        </w:rPr>
        <w:t xml:space="preserve">. Non ama i suoi fratelli in Cristo chi non mostra loro tutta la bellezza della sua conformazione a Cristo Gesù del quale dice di essere corpo, discepolo, gregge che Egli conduce. Mostrare tutta la bellezza della conformazione a Cristo Gesù è obbligo di ogni discepolo del </w:t>
      </w:r>
      <w:r w:rsidRPr="005A5727">
        <w:rPr>
          <w:rFonts w:ascii="Arial" w:hAnsi="Arial" w:cs="Arial"/>
          <w:bCs/>
          <w:sz w:val="24"/>
          <w:szCs w:val="24"/>
        </w:rPr>
        <w:lastRenderedPageBreak/>
        <w:t>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5944A54C"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Se il cristiano non mostra ad ogni figlio di Adamo e ad ogni membro del corpo di Cristo la sublimità della sua nuova vita, che è </w:t>
      </w:r>
      <w:r w:rsidRPr="005A5727">
        <w:rPr>
          <w:rFonts w:ascii="Arial" w:hAnsi="Arial" w:cs="Arial"/>
          <w:bCs/>
          <w:i/>
          <w:iCs/>
          <w:sz w:val="24"/>
          <w:szCs w:val="24"/>
        </w:rPr>
        <w:t>la trasformazione del vangelo</w:t>
      </w:r>
      <w:r w:rsidRPr="005A5727">
        <w:rPr>
          <w:rFonts w:ascii="Arial" w:hAnsi="Arial" w:cs="Arial"/>
          <w:bCs/>
          <w:sz w:val="24"/>
          <w:szCs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3986403F"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6E5B74C5"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una seconda fondamentale essenziale verità: Chi ama è nato da Dio e conosce Dio, perché Dio è carità. La carità è come una nascita senza alcuna interruzione, è come una nascita perenne. Ciò significa che quando il cristiano  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459B9922"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7D4E9905"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Quando un cristiano non è sorgente per gli altri della divina carità, attesta che si è separato da Cristo Gesù. Non vive più in Lui, con Lui, per Lui. Gesù è la divina </w:t>
      </w:r>
      <w:r w:rsidRPr="005A5727">
        <w:rPr>
          <w:rFonts w:ascii="Arial" w:hAnsi="Arial" w:cs="Arial"/>
          <w:bCs/>
          <w:sz w:val="24"/>
          <w:szCs w:val="24"/>
        </w:rPr>
        <w:lastRenderedPageBreak/>
        <w:t xml:space="preserve">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 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 </w:t>
      </w:r>
    </w:p>
    <w:p w14:paraId="4B5155B1" w14:textId="77777777" w:rsidR="005A5727" w:rsidRPr="005A5727" w:rsidRDefault="005A5727" w:rsidP="005A5727">
      <w:pPr>
        <w:spacing w:after="120"/>
        <w:jc w:val="both"/>
        <w:rPr>
          <w:rFonts w:ascii="Arial" w:hAnsi="Arial" w:cs="Arial"/>
          <w:b/>
          <w:sz w:val="24"/>
          <w:szCs w:val="24"/>
        </w:rPr>
      </w:pPr>
    </w:p>
    <w:p w14:paraId="0A515154"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TERZA VERITÀ</w:t>
      </w:r>
    </w:p>
    <w:p w14:paraId="6CA9B7D0"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ora la logica conclusione che l’Apostolo Giovanni trae da un principio di purissima fede. Dio ci ha amati per primo. Dio vi ha preceduti nell’amore. Noi eravamo morti per il peccato e il nostro Dio ci ha dato la vita e la risurrezione in Cristo Gesù.  Se noi siamo stati amati da Dio precedendoci nell’amore, anche noi dobbiamo amare i fratelli precedendoli nell’amore. Noi siamo stati creati ad immagine e a somiglianza di Dio. Dio ci ha preceduti nella creazione e nella redenzione. Noi non esistevamo e Lui ci ha chiamati all’esistenza. Noi eravamo nella morte e lui ci ha riportati in vita. Noi eravamo smarriti e lui è venuto a trovarci. Se Dio ama così anche noi dobbiamo amare sul suo esempio e modello. </w:t>
      </w:r>
    </w:p>
    <w:p w14:paraId="45FD9E8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ancora il frutto che produce questo amore che precede sempre. Nessuno ha mai visto Dio. Se ci amiamo gli uni gli altri, Dio rimane in noi e l’amore di lui è perfetto in noi. Dio è amore. Non si vede Dio. Si vede l’amore di Dio. Quando si vede Dio? Quando si vede il suo amore in noi. Quando rimane Dio in noi? Quando rimane in noi il suo amore. Quando in noi è perfetto l’amore di Dio? Quando noi amiamo sempre. Amiamo come lui ama. Amiamo secondo l’esempio che Gesù ci ha lasciato dalla croce. Nessuno conosce Dio se non ama, perché Dio è amore. Nessuno vede Dio se non ama, perché Dio è amore. </w:t>
      </w:r>
    </w:p>
    <w:p w14:paraId="2DB74D2D"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Carissimi, se Dio ci ha amati così, anche noi dobbiamo amarci gli uni gli altri. Nessuno mai ha visto Dio; se ci amiamo gli uni gli altri, Dio rimane in noi e l’amore di lui è perfetto in noi.</w:t>
      </w:r>
    </w:p>
    <w:p w14:paraId="6C1890A9"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due brani del Vangelo secondo Matteo:</w:t>
      </w:r>
    </w:p>
    <w:p w14:paraId="05729105"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7321668"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Se dunque tu presenti la tua offerta all’altare e lì ti ricordi che tuo fratello ha qualche cosa contro di te, lascia lì il tuo dono davanti all’altare, va’ prima a riconciliarti con il tuo fratello e poi torna a offrire il tuo dono.</w:t>
      </w:r>
    </w:p>
    <w:p w14:paraId="77923FFC"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40ADAD31"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lastRenderedPageBreak/>
        <w:t>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w:t>
      </w:r>
    </w:p>
    <w:p w14:paraId="61DA1A5F"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w:t>
      </w:r>
    </w:p>
    <w:p w14:paraId="0732AC18"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In verità io vi dico ancora: se due di voi sulla terra si metteranno d’accordo per chiedere qualunque cosa, il Padre mio che è nei cieli gliela concederà. Perché dove sono due o tre riuniti nel mio nome, lì sono io in mezzo a loro».</w:t>
      </w:r>
    </w:p>
    <w:p w14:paraId="3E00D8AE"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Allora Pietro gli si avvicinò e gli disse: «Signore, se il mio fratello commette colpe contro di me, quante volte dovrò perdonargli? Fino a sette volte?». E Gesù gli rispose: «Non ti dico fino a sette volte, ma fino a settanta volte sette.</w:t>
      </w:r>
    </w:p>
    <w:p w14:paraId="41855B62"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w:t>
      </w:r>
    </w:p>
    <w:p w14:paraId="340FA614"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p>
    <w:p w14:paraId="5763212F"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 12-35). </w:t>
      </w:r>
    </w:p>
    <w:p w14:paraId="10FCF2B3"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Come il discepolo di Gesù è stato preceduto nell’amore, così anche lui deve precedere sempre. Deve precedere nel dono di Cristo Gesù, ma anche nel dono di se stesso. Non si può dare Cristo, se non donando se stessi. Donano Cristo dobbiamo donare noi stessi. Solo donando noi stessi possiamo donare Cristo.</w:t>
      </w:r>
    </w:p>
    <w:p w14:paraId="52F782B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Chi attesta per noi che noi rimaniamo in Lui ed egli in noi? Lo Spirito Santo. Quando lo Spirito Santo attesta per noi? Quando noi siamo nella sua verità. Quando noi siamo nella sua verità? Quando noi diamo Cristo donandoci e doniamo noi stessi donando Cristo Gesù.</w:t>
      </w:r>
    </w:p>
    <w:p w14:paraId="7C5E571B"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lastRenderedPageBreak/>
        <w:t xml:space="preserve">Nello Spirito Santo che attesta per noi, noi vediamo e attestiamo che il Padre ha  mandato il suo Figlio come salvatore del mondo. Se non vediamo in noi questa verità e non l’attestiamo, è segno che lo Spirito Santo non è in noi. Ma se lo Spirito Santo non è in noi, neanche Cristo Gesù e il Padre sono in noi. Noi siamo nella nostra vecchia natura di peccato e seguiamo le seduzioni del mondo. </w:t>
      </w:r>
    </w:p>
    <w:p w14:paraId="4A40A297"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ora la confessione che il cristiano egli è chiamato a fare dinanzi al mondo intero. Lui deve confessare che Gesù è il Figlio di Dio. Se fa questa confessione, Dio rimane in lui ed egli in Dio. Ma come questa confessione dovrà essere fatta? Mostrando con la propria vita che realmente, veramente, sostanzialmente Gesù è il Salvatore del mondo. Lo attestiamo perché noi da Lui quotidianamente siamo salvati, siamo cioè conservati nella sua Parola, nella sua grazia, nella sua verità, nella sua vita. La confessione non è lettura di un testo sacro. Invece è lettura della nostra vita pienamente vissuta in Cristo, con Cristo per Cristo.</w:t>
      </w:r>
    </w:p>
    <w:p w14:paraId="2CAA5765"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In questo si conosce che noi rimaniamo in lui ed egli in noi: egli ci ha donato il suo Spirito. E noi stessi abbiamo veduto e attestiamo che il Padre ha mandato il suo Figlio come salvatore del mondo. Chiunque confessa che Gesù è il Figlio di Dio, Dio rimane in lui ed egli in Dio.</w:t>
      </w:r>
    </w:p>
    <w:p w14:paraId="1DE77DAF"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Basterebbe solo questa verità annunciata in questi versetti dell’Apostolo Giovanni per dichiarare false tutte le teorie e tutte le dottrina che si predicano, si gridano, si sussurrano, si propongono, si insegnano, si scrivono su una salvezza senza Cristo, senza Vangelo, senza Chesa, senza Parola, senza Verità, senza Grazia, senza Luce, senza Dio Padre, senza Spirito Santo, senza Missione Evangelizzatrice, senza alcuna Verità e alcun Dono fatti a noi dal nostro Dio, in Cristo per lo Spirito Santo. Oggi siamo precipitati nella Chiesa nella grande idolatria del pensiero dell’uomo. Al di fuori del pensiero non c’è altro Dio. Ecco oggi la professione di fede del cristiano: “</w:t>
      </w:r>
      <w:r w:rsidRPr="005A5727">
        <w:rPr>
          <w:rFonts w:ascii="Arial" w:hAnsi="Arial" w:cs="Arial"/>
          <w:bCs/>
          <w:i/>
          <w:iCs/>
          <w:sz w:val="24"/>
          <w:szCs w:val="24"/>
        </w:rPr>
        <w:t xml:space="preserve">Io, il tuo pensiero, sono il tuo Dio. Non avrai altro Dio al di fuori del tuo pensiero. Adora il tuo pensiero e prostrati dinanzi a lui”. </w:t>
      </w:r>
      <w:r w:rsidRPr="005A5727">
        <w:rPr>
          <w:rFonts w:ascii="Arial" w:hAnsi="Arial" w:cs="Arial"/>
          <w:bCs/>
          <w:sz w:val="24"/>
          <w:szCs w:val="24"/>
        </w:rPr>
        <w:t>Con questa professione è la fine della religione. Siamo nella più triste e mostruosa immanenza. Il problema però è uno solo: il più forte impone il suo pensiero al più debole. Il più forte in nome del suo pensiero uccide il debole. Questa non è una religione di vita bensì una religione di morte.</w:t>
      </w:r>
    </w:p>
    <w:p w14:paraId="54CD5AB2"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ora un’altra grave, pesante rivelazione dell’Apostolo Giovanni. Questa rivelazione dovrà essere verità costitutiva, essenziale, fondamentale, primaria del nostro essere discepoli di Gesù. Questa verità dovrà essere la nostra quotidiana, ininterrotta confessione: </w:t>
      </w:r>
      <w:r w:rsidRPr="005A5727">
        <w:rPr>
          <w:rFonts w:ascii="Arial" w:hAnsi="Arial" w:cs="Arial"/>
          <w:bCs/>
          <w:i/>
          <w:iCs/>
          <w:sz w:val="24"/>
          <w:szCs w:val="24"/>
        </w:rPr>
        <w:t>noi abbiamo conosciuto e creduto nell’amore che Dio ha in noi.</w:t>
      </w:r>
      <w:r w:rsidRPr="005A5727">
        <w:rPr>
          <w:rFonts w:ascii="Arial" w:hAnsi="Arial" w:cs="Arial"/>
          <w:bCs/>
          <w:sz w:val="24"/>
          <w:szCs w:val="24"/>
        </w:rPr>
        <w:t xml:space="preserve"> Come abbiamo veduto e conosciuto l’amore che Dio ha in noi? Per la testimonianza che ci rende lo Spirito Santo. Per il Dono che Lui ci ha fatto dell’amore di Dio. Per la nuova generazione da Lui operata nelle acque del Battesimo. Per la sapienza e ogni altro dono con i quali Lui quotidianamente ci assiste perché noi possiamo trasformare l’amore di Dio in noi in un frutto con il quale nutrire il mondo intero. Si moti bene. Non è detto: L’amore che Dio ha per noi. Dice invece: </w:t>
      </w:r>
      <w:r w:rsidRPr="005A5727">
        <w:rPr>
          <w:rFonts w:ascii="Arial" w:hAnsi="Arial" w:cs="Arial"/>
          <w:bCs/>
          <w:i/>
          <w:iCs/>
          <w:sz w:val="24"/>
          <w:szCs w:val="24"/>
        </w:rPr>
        <w:t>l’amore che Dio ha in noi</w:t>
      </w:r>
      <w:r w:rsidRPr="005A5727">
        <w:rPr>
          <w:rFonts w:ascii="Arial" w:hAnsi="Arial" w:cs="Arial"/>
          <w:bCs/>
          <w:sz w:val="24"/>
          <w:szCs w:val="24"/>
        </w:rPr>
        <w:t xml:space="preserve">. L’amore che Dio ha in noi è Dio stesso che in Cristo, mediate il suo Santo Spirito, si è versato in noi con la sua divina ed eterna carità. Questo evento che è insieme teologico, cristologico, pneumatologico, trasforma tutta la nostra antropologia terrena in antropologia celeste, da antropologia umana in antropologia divina. Ecco quale dovrà essere </w:t>
      </w:r>
      <w:r w:rsidRPr="005A5727">
        <w:rPr>
          <w:rFonts w:ascii="Arial" w:hAnsi="Arial" w:cs="Arial"/>
          <w:bCs/>
          <w:sz w:val="24"/>
          <w:szCs w:val="24"/>
        </w:rPr>
        <w:lastRenderedPageBreak/>
        <w:t>la nostra missione nel mondo, in mezzo ai nostri fratelli: essere vita del Padre, vita del Figlio, vita dello Spirito Santo.</w:t>
      </w:r>
    </w:p>
    <w:p w14:paraId="651D3A60"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E noi abbiamo conosciuto e creduto l’amore che Dio ha in noi. Dio è amore; chi rimane nell’amore rimane in Dio e Dio rimane in lui.</w:t>
      </w:r>
    </w:p>
    <w:p w14:paraId="2D555B4E"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il grande annuncio dello Spirito Santo per bocca dell’Apostolo Giovanni: l’amore che Dio ha per noi è Dio stesso che si è fatto amore in noi. Dio è in noi per rimanere in eterno in noi. Anche noi siamo in Dio e dobbiamo rimanere in eterno in Lui. Se noi rimaniamo nell’amore, rimaniamo in Dio e Dio rimane in noi. Come rimaniamo noi in Dio, rimanendo in Cristo, mediante lo Spirito Santo. Come si rimane in Cristo? Rimanendo nelle Parole di Cristo, mediante le Spirito Santo. </w:t>
      </w:r>
    </w:p>
    <w:p w14:paraId="3E9C7E6D"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allora il metro o la misura per conoscere se siamo noi n Cristo: è sufficiente che noi osserviamo quanto obbedienza vi è in noi verso ogni Parola di Cristo Gesù. Dio è tutto in Cristo Gesù, perché Cristo Gesù obbedisce a ogni Parola del Padre. Cristo Gesù è tutto nel Padre fin sul legno della croce. Cristo è nel Padre e il Padre è in Cristo. Se noi non obbediamo alla Parola, non siamo in Cristo, non siamo nel Padre, non amiamo. Se obbediamo poco è segno che amiamo poco. Se obbediamo molto, amiamo molto. Se amiamo con tutto il nostro cuore, la nostra mente, il nostro spirito, la nostra anima, le nostre forze, la nostra intelligenza Dio è tutto in noi e noi interamente in Dio. Quando il nostro amore può dirsi perfetto? Quando noi ci amiamo gli uni gli altri come Cristo ha amato noi. È questo il comandamento che Gesù ci ha lasciato e anche il suo esempio.</w:t>
      </w:r>
    </w:p>
    <w:p w14:paraId="14AAF331"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qual è il nostro triste, nero, orrendo peccato: trasgrediamo i comandamenti e ci dichiariamo colmi di amore. Abbiamo eliminato e il Padre e il Figlio e lo Spirito Santo e diciamo di amare. Abbiamo ridotto la Chiesa ad una struttura puramente della terra. Ne abbiamo fatto una cosa solo umana, e diciamo di amare. Abbiamo ridotto tutta la Divina Rivelazione ad una favole e diciamo di amare. Il nostro non è amare divino in noi. Esso è amore di peccato per il peccato. Non crediamo più neanche nel battesimo e diciamo di amare. Possiamo commettere ogni scelleratezza e diciamo di amare. Il nostro amore è fatto di vendetta, di odio, di calunnia, di menzogna, di ipocrisia, di uccisione di uomini nel loro spirito, nella loro verità, nella loro fede e diciamo di amare. Commettiamo atroci delitti e diciamo di amare. Oggi per moltissimi discepoli di Gesù amare è peccare.</w:t>
      </w:r>
    </w:p>
    <w:p w14:paraId="7D405F3C" w14:textId="77777777" w:rsidR="005A5727" w:rsidRPr="005A5727" w:rsidRDefault="005A5727" w:rsidP="005A5727">
      <w:pPr>
        <w:spacing w:after="120"/>
        <w:jc w:val="both"/>
        <w:rPr>
          <w:rFonts w:ascii="Arial" w:hAnsi="Arial" w:cs="Arial"/>
          <w:bCs/>
          <w:sz w:val="24"/>
          <w:szCs w:val="24"/>
        </w:rPr>
      </w:pPr>
    </w:p>
    <w:p w14:paraId="29928918"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QUARTA VERITÀ</w:t>
      </w:r>
    </w:p>
    <w:p w14:paraId="75A220C7"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Quando l’amore raggiunge in noi la sua perfezione? Quando abbiamo fiducia nel giorno del giudizio. Perché dobbiamo avere fiducia nel giorno de giudizio? Perché, oggi, nel mondo, come è Lui, così siamo anche noi. Lui è carità e noi siamo carità. Lui è verità e noi siamo verità. Lui è luce e noi siamo luce. Lui è santità e noi siamo santità. Lui è misericordia e noi siamo misericordia. Lui è giustizia perfetta e noi siamo giustizia perfetta. Lui è crocifisso per amore e noi siamo crocifissi per amore. Lui è l’Obbediente e noi siamo gli obbedienti. Lui è mosso dallo Spirito Santo e noi siamo mossi dallo Spirito Santo. Come Cristo Gesù era del Padre la sua presenza visibile nella storia, così noi siamo la presenza visibile di Cristo Gesù nella storia. Chi vedeva Cristo vedeva il Padre. </w:t>
      </w:r>
      <w:r w:rsidRPr="005A5727">
        <w:rPr>
          <w:rFonts w:ascii="Arial" w:hAnsi="Arial" w:cs="Arial"/>
          <w:bCs/>
          <w:sz w:val="24"/>
          <w:szCs w:val="24"/>
        </w:rPr>
        <w:lastRenderedPageBreak/>
        <w:t xml:space="preserve">Chi vede noi vede Cristo. La nostra vita è vita di Cristo in noi e noi siamo vita di Cristo in Lui, per opera dello Spirito Santo. Dio vive in noi e noi viviamo in Lui. </w:t>
      </w:r>
    </w:p>
    <w:p w14:paraId="67D061EF"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Nella Lettera ai Filippesi l’Apostolo Paolo rivela che lui corre dietro Cristo al fine di raggiungerlo. Nella Seconda Lettera a Timoteo manifesta questa sua fiducia nel giudizio. Lui si attende la corona di giustizia per aver compiuto il suo lavoro:</w:t>
      </w:r>
    </w:p>
    <w:p w14:paraId="404A008A"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2038B7E"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0D0B470E"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04B19551"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Tutti noi, che siamo perfetti, dobbiamo avere questi sentimenti; se in qualche cosa pensate diversamente, Dio vi illuminerà anche su questo. Intanto, dal punto a cui siamo arrivati, insieme procediamo.</w:t>
      </w:r>
    </w:p>
    <w:p w14:paraId="2BBA04DE"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1A597438"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74CC4B54"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lastRenderedPageBreak/>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5C72BE30"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3,10-4,8).</w:t>
      </w:r>
    </w:p>
    <w:p w14:paraId="38F72E33"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Se noi siamo come Lui è – ed è questo l’amore che Cristo Gesù ci chiede – se noi amiamo Lui come Lui ama noi, se noi siamo sua presenza visibile nella storia, chi vive in questo amore non deve aver timore di essere domani respinto da Lui. Potrà Lui non conoscerci dinanzi al Padre, se noi siamo immagine visibile di Lui? Ecco perché nell’amore non c’è timore. Al contrario, dice l’Apostolo, l’amore perfetto scaccia il timore. Perché lo scaccia? Perché il timore suppone un castigo e chi teme non è perfetto nell’amore.</w:t>
      </w:r>
    </w:p>
    <w:p w14:paraId="7DB4308B"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Oggi questa purissima verità annunciata dall’Apostolo viene usata in un contesto di pura immanenza e puro paganesimo. Ecco come viene interpretata: poiché tutto ciò che io faccio è amore, perché devo temere di non farlo? Vivo una relazione disordinata nella sfera sessuale, basta che io la dichiari amore, e subito il timore è scacciato. Si dimentica che l’amore nella Divina Rivelazione è obbedienza ad ogni Parola che è uscita dalla bocca di Dio, letta però e compresa con la divina sapienza, scienza, intelligenza dello Spirito Santo e vissuta con la sua fortezza soprannaturale. Se il cristiano dovrà essere perfetta immagine di Gesù Signore, di certo dovrà essere obbediente come Lui è stato obbediente. Invece noi abbiamo introdotto sotto mille forme nuove la legge del Korbàn antico, così come si legge nel Vangelo secondo Marco:</w:t>
      </w:r>
    </w:p>
    <w:p w14:paraId="04B7326B"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0315F855"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Ed egli rispose loro: «Bene ha profetato Isaia di voi, ipocriti, come sta scritto:</w:t>
      </w:r>
    </w:p>
    <w:p w14:paraId="7CE496F6"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lastRenderedPageBreak/>
        <w:t>Questo popolo mi onora con le labbra, ma il suo cuore è lontano da me. Invano mi rendono culto, insegnando dottrine che sono precetti di uomini.</w:t>
      </w:r>
    </w:p>
    <w:p w14:paraId="68806383"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20768B02"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Chiamata di nuovo la folla, diceva loro: «Ascoltatemi tutti e comprendete bene! Non c’è nulla fuori dell’uomo che, entrando in lui, possa renderlo impuro. Ma sono le cose che escono dall’uomo a renderlo impuro». [16]</w:t>
      </w:r>
    </w:p>
    <w:p w14:paraId="7EBF8D36"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22adultèri, avidità, malvagità, inganno, dissolutezza, invidia, calunnia, superbia, stoltezza. Tutte queste cose cattive vengono fuori dall’interno e rendono impuro l’uomo» (Mc 7,1-23). </w:t>
      </w:r>
    </w:p>
    <w:p w14:paraId="15994762"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Dichiarando noi amore ogni trasgressione dei Comandamenti della santissima Legge del Signore, possiamo noi inseguire i nostri istinti di peccato. Tutto è amore. Nulla è peccato. Nulla è più trasgressione. Possiamo anche uccidere una persona. Possiamo commettere qualsiasi delitto. Possiamo umiliare ogni coscienza. Possiamo trasformare la verità storica in falsità. Possiamo distorcere tutto il diritto. Possiamo vivere e compiere ogni ingiustizia. Possiamo umiliare e calpestare tutte le coscienze. Possiamo impugnare la verità conosciuta. Tutto è amore. Qualsiasi cosa facciamo, purché venga dichiarata amore, perde la sua connotazione sia di peccato che di trasgressione. </w:t>
      </w:r>
    </w:p>
    <w:p w14:paraId="34542A55"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1BE8CD68"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Se tutto amore, non c’è castigo. Ma oggi anche questa verità sul castigo, è stata abrogata. Dio è solo misericordia, solo carità, solo amore. Lui non giudica nessuno. Lui accoglie tutti nel suo regno. Se ormai Dio è questo per noi, a che serve la religione? A che serve la Chiesa? A che serve la Divina Rivelazione? A che serve un papa, un vescovo, un presbitero, un diacono? A che serve un battezzato, un cresimato, un professore di teologia, un maestro e un dottore? Domani, se non oggi stesso, tutti potranno divenire non ministri di Cristo Gesù, ma presidenti della Chiesa, di una diocesi, di una parrocchia, di un qualsiasi ministero. Spogliata la Chiesa della sua dimensione soprannaturale, discendente, trascendente, tutti domani potranno fare tutto. Essendo la Chiesa una cosa della terra, domani potrà essere retta secondo le leggi della terra. </w:t>
      </w:r>
      <w:r w:rsidRPr="005A5727">
        <w:rPr>
          <w:rFonts w:ascii="Arial" w:hAnsi="Arial" w:cs="Arial"/>
          <w:bCs/>
          <w:sz w:val="24"/>
          <w:szCs w:val="24"/>
        </w:rPr>
        <w:lastRenderedPageBreak/>
        <w:t>Muore la Chiesa mistero. Nasce la Chiesa istituzione umana. Ma nasce per fare che cosa? Nasce per fare solo cose della terra e per il tempo. Una verità va però detta: quando un ministro di Cristo si trasforma in un ministro della terra, il Signore ritira da lui la sua benedizione e sui suoi passi cresceranno solo spine e cardi. Valgono per tutti i ministri sacri alcune verità annunciate dal profeta Isaia:</w:t>
      </w:r>
    </w:p>
    <w:p w14:paraId="4D1CD00B"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w:t>
      </w:r>
    </w:p>
    <w:p w14:paraId="656617DA"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In quel giorno il Signore punirà con la spada dura, grande e forte, il Leviatàn, serpente guizzante, il Leviatàn, serpente tortuoso, e ucciderà il drago che sta nel mare. In quel giorno la vigna sarà deliziosa: cantàtela! Io, il Signore, ne sono il guardiano, a ogni istante la irrigo; per timore che la si danneggi, ne ho cura notte e giorno. Io non sono in collera. Vi fossero rovi e pruni, muoverei loro guerra, li brucerei tutti insieme. Oppure si afferri alla mia protezione, faccia la pace con me, con me faccia la pace! Nei giorni che verranno Giacobbe metterà radici, Israele fiorirà e germoglierà, riempirà il mondo di frutti (Is 26,17-27,6).</w:t>
      </w:r>
    </w:p>
    <w:p w14:paraId="18ADE894"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62C03C32"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55,1-9). </w:t>
      </w:r>
    </w:p>
    <w:p w14:paraId="03D2407B"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Ecco, tu sei adirato perché abbiamo peccato contro di te da lungo tempo e siamo stati ribelli. 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 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w:t>
      </w:r>
      <w:r w:rsidRPr="005A5727">
        <w:rPr>
          <w:rFonts w:ascii="Arial" w:hAnsi="Arial" w:cs="Arial"/>
          <w:bCs/>
          <w:i/>
          <w:iCs/>
          <w:kern w:val="2"/>
          <w:sz w:val="22"/>
          <w:szCs w:val="24"/>
        </w:rPr>
        <w:lastRenderedPageBreak/>
        <w:t xml:space="preserve">desolazione. Il nostro tempio, santo e magnifico, dove i nostri padri ti hanno lodato, è divenuto preda del fuoco; tutte le nostre cose preziose sono distrutte. Dopo tutto questo, resterai ancora insensibile, o Signore, tacerai e ci umilierai fino all’estremo? (Is 64,4-11). </w:t>
      </w:r>
    </w:p>
    <w:p w14:paraId="34005AE4"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Mi feci ricercare da chi non mi consultava, mi feci trovare da chi non mi cercava. Dissi: «Eccomi, eccomi» a una nazione che non invocava il mio nome. Ho teso la mano ogni giorno a un popolo ribelle; essi andavano per una strada non buona, seguendo i loro propositi, un popolo che mi provocava sempre, con sfacciataggine. Essi sacrificavano nei giardini, offrivano incenso sui mattoni, abitavano nei sepolcri, passavano la notte in nascondigli, mangiavano carne suina e cibi immondi nei loro piatti. Essi dicono: «Sta’ lontano! Non accostarti a me, che per te sono sacro». Tali cose sono un fumo al mio naso, un fuoco acceso tutto il giorno.</w:t>
      </w:r>
    </w:p>
    <w:p w14:paraId="0CABBD1D"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Ecco, tutto questo sta scritto davanti a me; io non tacerò finché non avrò ripagato abbondantemente le vostre iniquità e le iniquità dei vostri padri, tutte insieme, dice il Signore. Costoro hanno bruciato incenso sui monti e sui colli mi hanno insultato; così io misurerò loro in grembo la ricompensa delle loro azioni passate. Dice il Signore: «Come quando si trova succo in un grappolo, si dice: “Non distruggetelo, perché qui c’è una benedizione”, così io farò per amore dei miei servi, per non distruggere ogni cosa.</w:t>
      </w:r>
    </w:p>
    <w:p w14:paraId="3382C4AC"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Io farò uscire una discendenza da Giacobbe, da Giuda un erede dei miei monti. I miei eletti ne saranno i padroni e i miei servi vi abiteranno. Saron diventerà un pascolo di greggi, la valle di Acor un recinto per armenti, per il mio popolo che mi ricercherà. Ma voi, che avete abbandonato il Signore, dimentichi del mio santo monte, che preparate una tavola per Gad e riempite per Menì la coppa di vino, io vi destino alla spada; tutti vi curverete alla strage, perché ho chiamato e non avete risposto, ho parlato e non avete udito. Avete fatto ciò che è male ai miei occhi, ciò che non gradisco, l’avete scelto».</w:t>
      </w:r>
    </w:p>
    <w:p w14:paraId="3ABFCABC"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Pertanto, così dice il Signore Dio: «Ecco, i miei servi mangeranno e voi avrete fame; ecco, i miei servi berranno e voi avrete sete; ecco, i miei servi gioiranno e voi resterete delusi; ecco, i miei servi giubileranno per la gioia del cuore, voi griderete per il dolore del cuore, urlerete per lo spirito affranto. Lascerete il vostro nome  come imprecazione fra i miei eletti: “Così ti faccia morire il Signore Dio”. Ma i miei servi saranno chiamati con un altro nome. Chi vorrà essere benedetto nella terra, vorrà esserlo per il Dio fedele; chi vorrà giurare nella terra, giurerà per il Dio fedele, perché saranno dimenticate le tribolazioni antiche, saranno occultate ai miei occhi.</w:t>
      </w:r>
    </w:p>
    <w:p w14:paraId="6AD15660"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Ecco, infatti, io creo nuovi cieli e nuova terra; non si ricorderà più il passato, non verrà più in mente, poiché si godrà e si gioirà sempre di quello che sto per creare, poiché creo Gerusalemme per la gioia, e il suo popolo per il gaudio. Io esulterò di Gerusalemme, godrò del mio popolo. Non si udranno più in essa voci di pianto, grida di angoscia. Non ci sarà più un bimbo che viva solo pochi giorni, né un vecchio che dei suoi giorni non giunga alla pienezza, poiché il più giovane morirà a cento anni e chi non raggiunge i cento anni sarà considerato maledetto. Fabbricheranno case e le abiteranno, pianteranno vigne e ne mangeranno il frutto. Non fabbricheranno perché un altro vi abiti, né pianteranno perché un altro mangi, poiché, quali i giorni dell’albero, tali i giorni del mio popolo. I miei eletti useranno a lungo quanto è prodotto dalle loro mani.</w:t>
      </w:r>
    </w:p>
    <w:p w14:paraId="7BEB9709"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lastRenderedPageBreak/>
        <w:t xml:space="preserve">Non faticheranno invano, né genereranno per una morte precoce, perché prole di benedetti dal Signore essi saranno, e insieme con essi anche la loro discendenza. Prima che mi invochino, io risponderò; mentre ancora stanno parlando, io già li avrò ascoltati. Il lupo e l’agnello pascoleranno insieme, il leone mangerà la paglia come un bue, e il serpente mangerà la polvere, non faranno né male né danno in tutto il mio santo monte», dice il Signore (Is 65,1-25). </w:t>
      </w:r>
    </w:p>
    <w:p w14:paraId="180E1F58" w14:textId="77777777" w:rsidR="005A5727" w:rsidRPr="005A5727" w:rsidRDefault="005A5727" w:rsidP="005A5727">
      <w:pPr>
        <w:spacing w:after="120"/>
        <w:ind w:left="567" w:right="567"/>
        <w:jc w:val="both"/>
        <w:rPr>
          <w:rFonts w:ascii="Arial" w:hAnsi="Arial" w:cs="Arial"/>
          <w:bCs/>
          <w:i/>
          <w:iCs/>
          <w:kern w:val="2"/>
          <w:sz w:val="22"/>
          <w:szCs w:val="24"/>
        </w:rPr>
      </w:pPr>
    </w:p>
    <w:p w14:paraId="70D53C2C"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QUINTA VERITÀ</w:t>
      </w:r>
    </w:p>
    <w:p w14:paraId="3F724F95"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Perché noi possiamo amare? Perché egli ci ha amati per primo. Come il Signore ci ha amati? Con il suo amore di creazione, con il suo amore di redenzione, con il suo amore di giustificazione, con il suo amore di santificazione, con il dono di Cristo, dello Spirito Santo e di se stesso, con l’amore di rigenerazione, con l’amore di partecipazione della sua natura divina. Con l’amore di elevazione all’altissima dignità di essere chiamati suoi veri figli.</w:t>
      </w:r>
    </w:p>
    <w:p w14:paraId="1F63DAAD"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ora il criterio o il metro visibile, storico, fisico che ci permette di sapere se noi amiamo Dio e non lo amiamo Se uno dice: “Io amo Dio” e odia suo fratello, è un bugiardo. Perché è un bugiardo? Perché amare Dio è obbedire ai suoi Comandamenti. Ora se noi osserviamo bene, solo tre Comandamenti riguardano Dio. Sette riguardano il prossimo. Questo quanto alla Legge del Sinai. Se poi andiamo alla Legge della santità così come è pronunciata nel Libro del Levitico, quasi tutte le prescrizioni riguardano il prossimo. Se invece andiamo al Discorso della Montagna quasi tutte le Parole di Gesù riguardano la nostra relazione con il nostro prossimo. Ecco perché chi non ama il prossimo, non può dire di amare Dio. Non osserva i suoi Comandamenti.</w:t>
      </w:r>
    </w:p>
    <w:p w14:paraId="54C8E6A1"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Così prosegue L’Apostolo Giovanni: Chi non ama il proprio fratello che vede, non può amare Dio che non vede. E questo è il Comandamento che abbiamo ricevuto a lui: chi ama Dio, ami anche suo fratello. Noi dobbiamo aggiungere alla luce di tutta la Divina Rivelazione che amare Dio è osservare la sua Parola. Amare Dio è obbedire alla sua Parola. Per chi volesse rendersene conto, ecco cosa rivela la Divina Parola sull’amore verso Dio e verso il prossimo:</w:t>
      </w:r>
    </w:p>
    <w:p w14:paraId="3A4488C7"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Dal Libro dell’Esodo:</w:t>
      </w:r>
    </w:p>
    <w:p w14:paraId="72400F69"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Dio pronunciò tutte queste parole: «Io sono il Signore, tuo Dio, che ti ho fatto uscire dalla terra d’Egitto, dalla condizione servile:  Non avrai altri dèi di fronte a me. </w:t>
      </w:r>
    </w:p>
    <w:p w14:paraId="1E9C162C"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650B6688"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Non pronuncerai invano il nome del Signore, tuo Dio, perché il Signore non lascia impunito chi pronuncia il suo nome invano.</w:t>
      </w:r>
    </w:p>
    <w:p w14:paraId="0169535D"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Ricòrdati del giorno del sabato per santificarlo. Sei giorni lavorerai e farai ogni tuo lavoro; ma il settimo giorno è il sabato in onore del Signore, tuo Dio: </w:t>
      </w:r>
      <w:r w:rsidRPr="005A5727">
        <w:rPr>
          <w:rFonts w:ascii="Arial" w:hAnsi="Arial" w:cs="Arial"/>
          <w:bCs/>
          <w:i/>
          <w:iCs/>
          <w:kern w:val="2"/>
          <w:sz w:val="22"/>
          <w:szCs w:val="24"/>
        </w:rPr>
        <w:lastRenderedPageBreak/>
        <w:t>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40AFD61A"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Onora tuo padre e tua madre, perché si prolunghino i tuoi giorni nel paese che il Signore, tuo Dio, ti dà. Non ucciderai. Non commetterai adulterio. Non ruberai. Non pronuncerai falsa testimonianza contro il tuo prossimo.</w:t>
      </w:r>
    </w:p>
    <w:p w14:paraId="34B56995"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Non desidererai la casa del tuo prossimo. Non desidererai la moglie del tuo prossimo, né il suo schiavo né la sua schiava, né il suo bue né il suo asino, né alcuna cosa che appartenga al tuo prossimo» (Es 20,1-17). .</w:t>
      </w:r>
    </w:p>
    <w:p w14:paraId="2EA038AB"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dal Libro del Levitico:</w:t>
      </w:r>
    </w:p>
    <w:p w14:paraId="53AAD328"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5B7399F8"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Nessuno si accosterà a una sua consanguinea, per scoprire la sua nudità. Io sono il Signore.</w:t>
      </w:r>
    </w:p>
    <w:p w14:paraId="7CE6A345"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371288A6"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D112870"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76492C3F"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Non ti accosterai a donna per scoprire la sua nudità durante l’impurità mestruale.</w:t>
      </w:r>
    </w:p>
    <w:p w14:paraId="70336BBD"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Non darai il tuo giaciglio alla moglie del tuo prossimo, rendendoti impuro con lei.</w:t>
      </w:r>
    </w:p>
    <w:p w14:paraId="7FB91F6D"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Non consegnerai alcuno dei tuoi figli per farlo passare a Moloc e non profanerai il nome del tuo Dio. Io sono il Signore.</w:t>
      </w:r>
    </w:p>
    <w:p w14:paraId="7BF79CD8"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Non ti coricherai con un uomo come si fa con una donna: è cosa abominevole. </w:t>
      </w:r>
    </w:p>
    <w:p w14:paraId="6548FB3C"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lastRenderedPageBreak/>
        <w:t>Non darai il tuo giaciglio a una bestia per contaminarti con essa; così nessuna donna si metterà con un animale per accoppiarsi: è una perversione.</w:t>
      </w:r>
    </w:p>
    <w:p w14:paraId="3BDB14DF"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(Mt 18,1-30). </w:t>
      </w:r>
    </w:p>
    <w:p w14:paraId="5EBC9450"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Il Signore parlò a Mosè e disse: «Parla a tutta la comunità degli Israeliti dicendo loro: “Siate santi, perché io, il Signore, vostro Dio, sono santo.</w:t>
      </w:r>
    </w:p>
    <w:p w14:paraId="0392B116"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Ognuno di voi rispetti sua madre e suo padre; osservate i miei sabati. Io sono il Signore, vostro Dio.</w:t>
      </w:r>
    </w:p>
    <w:p w14:paraId="2DA03B50"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Non rivolgetevi agli idoli, e non fatevi divinità di metallo fuso. Io sono il Signore, vostro Dio.</w:t>
      </w:r>
    </w:p>
    <w:p w14:paraId="771026E1"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41B07622"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29B0BB83"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Non ruberete né userete inganno o menzogna a danno del prossimo.</w:t>
      </w:r>
    </w:p>
    <w:p w14:paraId="7C165D2A"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Non giurerete il falso servendovi del mio nome: profaneresti il nome del tuo Dio. Io sono il Signore.</w:t>
      </w:r>
    </w:p>
    <w:p w14:paraId="01010687"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Non opprimerai il tuo prossimo, né lo spoglierai di ciò che è suo; non tratterrai il salario del bracciante al tuo servizio fino al mattino dopo.</w:t>
      </w:r>
    </w:p>
    <w:p w14:paraId="1F641CAC"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Non maledirai il sordo, né metterai inciampo davanti al cieco, ma temerai il tuo Dio. Io sono il Signore.</w:t>
      </w:r>
    </w:p>
    <w:p w14:paraId="5EACABBB"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21450196"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Non coverai nel tuo cuore odio contro il tuo fratello; rimprovera apertamente il tuo prossimo, così non ti caricherai di un peccato per lui. Non ti vendicherai </w:t>
      </w:r>
      <w:r w:rsidRPr="005A5727">
        <w:rPr>
          <w:rFonts w:ascii="Arial" w:hAnsi="Arial" w:cs="Arial"/>
          <w:bCs/>
          <w:i/>
          <w:iCs/>
          <w:kern w:val="2"/>
          <w:sz w:val="22"/>
          <w:szCs w:val="24"/>
        </w:rPr>
        <w:lastRenderedPageBreak/>
        <w:t>e non serberai rancore contro i figli del tuo popolo, ma amerai il tuo prossimo come te stesso. Io sono il Signore.</w:t>
      </w:r>
    </w:p>
    <w:p w14:paraId="6F5A8EC9"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Osserverete le mie leggi. </w:t>
      </w:r>
    </w:p>
    <w:p w14:paraId="0024B72D"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Non accoppierai bestie di specie differenti; non seminerai il tuo campo con due specie di seme né porterai veste tessuta di due specie diverse.</w:t>
      </w:r>
    </w:p>
    <w:p w14:paraId="1B93DA18"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12228CA9"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527AEB43"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Non mangerete carne con il sangue.</w:t>
      </w:r>
    </w:p>
    <w:p w14:paraId="50A04833"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Non praticherete alcuna sorta di divinazione o di magia.</w:t>
      </w:r>
    </w:p>
    <w:p w14:paraId="2FFEA4B8"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Non vi taglierete in tondo il margine dei capelli, né deturperai ai margini la tua barba. Non vi farete incisioni sul corpo per un defunto, né vi farete segni di tatuaggio. Io sono il Signore.</w:t>
      </w:r>
    </w:p>
    <w:p w14:paraId="5701F8AA"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Non profanare tua figlia prostituendola, perché il paese non si dia alla prostituzione e non si riempia di infamie.</w:t>
      </w:r>
    </w:p>
    <w:p w14:paraId="01AD7917"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Osserverete i miei sabati e porterete rispetto al mio santuario. Io sono il Signore.</w:t>
      </w:r>
    </w:p>
    <w:p w14:paraId="770B06F9"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Non vi rivolgete ai negromanti né agli indovini; non li consultate, per non rendervi impuri per mezzo loro. Io sono il Signore, vostro Dio.</w:t>
      </w:r>
    </w:p>
    <w:p w14:paraId="7D177152"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Àlzati davanti a chi ha i capelli bianchi, onora la persona del vecchio e temi il tuo Dio. Io sono il Signore.</w:t>
      </w:r>
    </w:p>
    <w:p w14:paraId="07635918"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095D9C67"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Non commetterete ingiustizia nei giudizi, nelle misure di lunghezza, nei pesi o nelle misure di capacità. Avrete bilance giuste, pesi giusti, efa giusta, hin giusto. Io sono il Signore, vostro Dio, che vi ho fatto uscire dalla terra d’Egitto.</w:t>
      </w:r>
    </w:p>
    <w:p w14:paraId="6745D51C"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Osserverete dunque tutte le mie leggi e tutte le mie prescrizioni e le metterete in pratica. Io sono il Signore”» (Lev 19,1-37). </w:t>
      </w:r>
    </w:p>
    <w:p w14:paraId="7D0D8E20"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w:t>
      </w:r>
      <w:r w:rsidRPr="005A5727">
        <w:rPr>
          <w:rFonts w:ascii="Arial" w:hAnsi="Arial" w:cs="Arial"/>
          <w:bCs/>
          <w:i/>
          <w:iCs/>
          <w:kern w:val="2"/>
          <w:sz w:val="22"/>
          <w:szCs w:val="24"/>
        </w:rPr>
        <w:lastRenderedPageBreak/>
        <w:t>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0C12649A"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Se un uomo si rivolge ai negromanti e agli indovini, per darsi alle superstizioni dietro a loro, io volgerò il mio volto contro quella persona e la eliminerò dal suo popolo. </w:t>
      </w:r>
    </w:p>
    <w:p w14:paraId="38AA2EE7"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Santificatevi dunque e siate santi, perché io sono il Signore, vostro Dio. Osservate le mie leggi e mettetele in pratica. Io sono il Signore che vi santifica.</w:t>
      </w:r>
    </w:p>
    <w:p w14:paraId="73D62E47"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Chiunque maledice suo padre o sua madre dovrà essere messo a morte; ha maledetto suo padre o sua madre: il suo sangue ricadrà su di lui.</w:t>
      </w:r>
    </w:p>
    <w:p w14:paraId="7ABA5C3D"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Se uno commette adulterio con la moglie del suo prossimo, l’adultero e l’adultera dovranno esser messi a morte.</w:t>
      </w:r>
    </w:p>
    <w:p w14:paraId="5A719981"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Se uno ha rapporti con una moglie di suo padre, egli scopre la nudità del padre; tutti e due dovranno essere messi a morte: il loro sangue ricadrà su di loro.</w:t>
      </w:r>
    </w:p>
    <w:p w14:paraId="531AC1C1"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Se uno ha rapporti con la nuora, tutti e due dovranno essere messi a morte; hanno commesso una perversione: il loro sangue ricadrà su di loro.</w:t>
      </w:r>
    </w:p>
    <w:p w14:paraId="4487E56D"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Se uno ha rapporti con un uomo come con una donna, tutti e due hanno commesso un abominio; dovranno essere messi a morte: il loro sangue ricadrà su di loro.</w:t>
      </w:r>
    </w:p>
    <w:p w14:paraId="2C79580C"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Se uno prende in moglie la figlia e la madre, è un’infamia; si bruceranno con il fuoco lui e loro, perché non ci sia fra voi tale delitto.</w:t>
      </w:r>
    </w:p>
    <w:p w14:paraId="463388D8"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4215A10F"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52D08714"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Se uno ha un rapporto con una donna durante le sue mestruazioni e ne scopre la nudità, quel tale ha scoperto il flusso di lei e lei ha scoperto il flusso del proprio sangue; perciò tutti e due saranno eliminati dal loro popolo.</w:t>
      </w:r>
    </w:p>
    <w:p w14:paraId="24DAE0CF"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Non scoprirai la nudità della sorella di tua madre o della sorella di tuo padre; chi lo fa scopre la sua stessa carne: tutti e due porteranno la pena della loro colpa.</w:t>
      </w:r>
    </w:p>
    <w:p w14:paraId="7BEF372B"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Se uno ha rapporti con la moglie di suo zio, scopre la nudità di suo zio; tutti e due porteranno la pena del loro peccato: dovranno morire senza figli.</w:t>
      </w:r>
    </w:p>
    <w:p w14:paraId="232461E3"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Se uno prende la moglie del fratello, è un’impurità; egli ha scoperto la nudità del fratello: non avranno figli.</w:t>
      </w:r>
    </w:p>
    <w:p w14:paraId="45CBFF48"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Osserverete dunque tutte le mie leggi e tutte le mie prescrizioni e le metterete in pratica, perché la terra dove io vi conduco per abitarla non vi vomiti. Non </w:t>
      </w:r>
      <w:r w:rsidRPr="005A5727">
        <w:rPr>
          <w:rFonts w:ascii="Arial" w:hAnsi="Arial" w:cs="Arial"/>
          <w:bCs/>
          <w:i/>
          <w:iCs/>
          <w:kern w:val="2"/>
          <w:sz w:val="22"/>
          <w:szCs w:val="24"/>
        </w:rPr>
        <w:lastRenderedPageBreak/>
        <w:t>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3E0D4160"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1D91E003"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Se uomo o donna, in mezzo a voi, eserciteranno la negromanzia o la divinazione, dovranno essere messi a morte: saranno lapidati e il loro sangue ricadrà su di loro”» (Lev 20,1-27). </w:t>
      </w:r>
    </w:p>
    <w:p w14:paraId="004B884B"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Dal Vangelo secondo Matteo:</w:t>
      </w:r>
    </w:p>
    <w:p w14:paraId="6CB8575F"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6FCC535"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Io vi dico infatti: se la vostra giustizia non supererà quella degli scribi e dei farisei, non entrerete nel regno dei cieli.</w:t>
      </w:r>
    </w:p>
    <w:p w14:paraId="5A26677B"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E5CC2D0"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Se dunque tu presenti la tua offerta all’altare e lì ti ricordi che tuo fratello ha qualche cosa contro di te, lascia lì il tuo dono davanti all’altare, va’ prima a riconciliarti con il tuo fratello e poi torna a offrire il tuo dono.</w:t>
      </w:r>
    </w:p>
    <w:p w14:paraId="17AA52F9"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C3DD0C7"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Avete inteso che fu detto: Non commetterai adulterio. Ma io vi dico: chiunque guarda una donna per desiderarla, ha già commesso adulterio con lei nel proprio cuore.</w:t>
      </w:r>
    </w:p>
    <w:p w14:paraId="6A7F5694"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229685F"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Fu pure detto: “Chi ripudia la propria moglie, le dia l’atto del ripudio”. Ma io vi dico: chiunque ripudia la propria moglie, eccetto il caso di unione illegittima, la espone all’adulterio, e chiunque sposa una ripudiata, commette adulterio.</w:t>
      </w:r>
    </w:p>
    <w:p w14:paraId="7995E0F8"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Avete anche inteso che fu detto agli antichi: “Non giurerai il falso, ma adempirai verso il Signore i tuoi giuramenti”. Ma io vi dico: non giurate affatto, </w:t>
      </w:r>
      <w:r w:rsidRPr="005A5727">
        <w:rPr>
          <w:rFonts w:ascii="Arial" w:hAnsi="Arial" w:cs="Arial"/>
          <w:bCs/>
          <w:i/>
          <w:iCs/>
          <w:kern w:val="2"/>
          <w:sz w:val="22"/>
          <w:szCs w:val="24"/>
        </w:rPr>
        <w:lastRenderedPageBreak/>
        <w:t>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5E48FD8"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C6F0DCA"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3B70BA53"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6EA8E7FA"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60D85C40"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Pregando, non sprecate parole come i pagani: essi credono di venire ascoltati a forza di parole. Non siate dunque come loro, perché il Padre vostro sa di quali cose avete bisogno prima ancora che gliele chiediate.</w:t>
      </w:r>
    </w:p>
    <w:p w14:paraId="6757FBF5"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Voi dunque pregate così:</w:t>
      </w:r>
    </w:p>
    <w:p w14:paraId="3569D7BF"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388689E3"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Se voi infatti perdonerete agli altri le loro colpe, il Padre vostro che è nei cieli perdonerà anche a voi; ma se voi non perdonerete agli altri, neppure il Padre vostro perdonerà le vostre colpe.</w:t>
      </w:r>
    </w:p>
    <w:p w14:paraId="1C649897"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w:t>
      </w:r>
      <w:r w:rsidRPr="005A5727">
        <w:rPr>
          <w:rFonts w:ascii="Arial" w:hAnsi="Arial" w:cs="Arial"/>
          <w:bCs/>
          <w:i/>
          <w:iCs/>
          <w:kern w:val="2"/>
          <w:sz w:val="22"/>
          <w:szCs w:val="24"/>
        </w:rPr>
        <w:lastRenderedPageBreak/>
        <w:t>ma solo il Padre tuo, che è nel segreto; e il Padre tuo, che vede nel segreto, ti ricompenserà.</w:t>
      </w:r>
    </w:p>
    <w:p w14:paraId="5A3EAB80"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314634C1"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6D628F20"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Nessuno può servire due padroni, perché o odierà l’uno e amerà l’altro, oppure si affezionerà all’uno e disprezzerà l’altro. Non potete servire Dio e la ricchezza.</w:t>
      </w:r>
    </w:p>
    <w:p w14:paraId="7919B59C"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6A590C98"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754504D9"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Non date le cose sante ai cani e non gettate le vostre perle davanti ai porci, perché non le calpestino con le loro zampe e poi si voltino per sbranarvi.</w:t>
      </w:r>
    </w:p>
    <w:p w14:paraId="73D7ECAB"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3D9F556E"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Tutto quanto volete che gli uomini facciano a voi, anche voi fatelo a loro: questa infatti è la Legge e i Profeti.</w:t>
      </w:r>
    </w:p>
    <w:p w14:paraId="249D39CD"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lastRenderedPageBreak/>
        <w:t>Entrate per la porta stretta, perché larga è la porta e spaziosa la via che conduce alla perdizione, e molti sono quelli che vi entrano. Quanto stretta è la porta e angusta la via che conduce alla vita, e pochi sono quelli che la trovano!</w:t>
      </w:r>
    </w:p>
    <w:p w14:paraId="3EBF22F9"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45AD7875"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AF2FDB7"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w:t>
      </w:r>
    </w:p>
    <w:p w14:paraId="46FC2DD2"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Non si può amare Dio senza amare il prossimo. Neanche si può amare il prossimo senza amare Dio. Si ama il prossimo dall’amore di Dio. Si ana il prossimo dalla Legge del nostro Dio. Si ama il prossimo portandolo a Dio. Si ama il prossimo facendolo divenire vero figlio di Dio. Si ama il prossimo aiutandolo a crescere come vero figlio di Dio. Il prossimo va amato con un amore divino, di trascendenza, soprannaturale. Va amato con l’amore di Dio, versato dallo Spirito Santo, in quanti sono e vivono come vero corpo di Cristo Gesù. </w:t>
      </w:r>
    </w:p>
    <w:p w14:paraId="5376B10C"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Noi amiamo perché egli ci ha amati per primo. Se uno dice: «Io amo Dio» e odia suo fratello, è un bugiardo. Chi infatti non ama il proprio fratello che vede, non può amare Dio che non vede. E questo è il comandamento che abbiamo da lui: chi ama Dio, ami anche suo fratello.</w:t>
      </w:r>
    </w:p>
    <w:p w14:paraId="0B72F872"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Riportiamo ora tutto il Capitolo Quarto in Grego, in Latino, in Italiano.</w:t>
      </w:r>
    </w:p>
    <w:p w14:paraId="54B1F425" w14:textId="77777777" w:rsidR="005A5727" w:rsidRPr="005A5727" w:rsidRDefault="005A5727" w:rsidP="005A5727">
      <w:pPr>
        <w:spacing w:after="120"/>
        <w:ind w:left="567" w:right="567"/>
        <w:jc w:val="both"/>
        <w:rPr>
          <w:rFonts w:ascii="PT Serif" w:hAnsi="PT Serif"/>
          <w:color w:val="111111"/>
          <w:sz w:val="26"/>
          <w:szCs w:val="26"/>
          <w:lang w:val="la-Latn"/>
        </w:rPr>
      </w:pPr>
      <w:bookmarkStart w:id="77" w:name="_Hlk164027255"/>
      <w:r w:rsidRPr="005A5727">
        <w:rPr>
          <w:rFonts w:ascii="Arial" w:hAnsi="Arial" w:cs="Arial"/>
          <w:color w:val="472817"/>
          <w:sz w:val="26"/>
          <w:szCs w:val="26"/>
          <w:vertAlign w:val="superscript"/>
          <w:lang w:val="la-Latn"/>
        </w:rPr>
        <w:t xml:space="preserve">1 </w:t>
      </w:r>
      <w:r w:rsidRPr="005A5727">
        <w:rPr>
          <w:color w:val="111111"/>
          <w:sz w:val="26"/>
          <w:szCs w:val="26"/>
        </w:rPr>
        <w:t>Ἀγα</w:t>
      </w:r>
      <w:r w:rsidRPr="005A5727">
        <w:rPr>
          <w:rFonts w:ascii="PT Serif" w:hAnsi="PT Serif" w:cs="PT Serif"/>
          <w:color w:val="111111"/>
          <w:sz w:val="26"/>
          <w:szCs w:val="26"/>
        </w:rPr>
        <w:t>π</w:t>
      </w:r>
      <w:r w:rsidRPr="005A5727">
        <w:rPr>
          <w:rFonts w:ascii="Cambria" w:hAnsi="Cambria" w:cs="Cambria"/>
          <w:color w:val="111111"/>
          <w:sz w:val="26"/>
          <w:szCs w:val="26"/>
        </w:rPr>
        <w:t>ητοί</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μ</w:t>
      </w:r>
      <w:r w:rsidRPr="005A5727">
        <w:rPr>
          <w:color w:val="111111"/>
          <w:sz w:val="26"/>
          <w:szCs w:val="26"/>
        </w:rPr>
        <w:t>ὴ</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π</w:t>
      </w:r>
      <w:r w:rsidRPr="005A5727">
        <w:rPr>
          <w:rFonts w:ascii="Cambria" w:hAnsi="Cambria" w:cs="Cambria"/>
          <w:color w:val="111111"/>
          <w:sz w:val="26"/>
          <w:szCs w:val="26"/>
        </w:rPr>
        <w:t>αντὶ</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π</w:t>
      </w:r>
      <w:r w:rsidRPr="005A5727">
        <w:rPr>
          <w:rFonts w:ascii="Cambria" w:hAnsi="Cambria" w:cs="Cambria"/>
          <w:color w:val="111111"/>
          <w:sz w:val="26"/>
          <w:szCs w:val="26"/>
        </w:rPr>
        <w:t>νεύ</w:t>
      </w:r>
      <w:r w:rsidRPr="005A5727">
        <w:rPr>
          <w:rFonts w:ascii="PT Serif" w:hAnsi="PT Serif" w:cs="PT Serif"/>
          <w:color w:val="111111"/>
          <w:sz w:val="26"/>
          <w:szCs w:val="26"/>
        </w:rPr>
        <w:t>μ</w:t>
      </w:r>
      <w:r w:rsidRPr="005A5727">
        <w:rPr>
          <w:rFonts w:ascii="Cambria" w:hAnsi="Cambria" w:cs="Cambria"/>
          <w:color w:val="111111"/>
          <w:sz w:val="26"/>
          <w:szCs w:val="26"/>
        </w:rPr>
        <w:t>ατι</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π</w:t>
      </w:r>
      <w:r w:rsidRPr="005A5727">
        <w:rPr>
          <w:rFonts w:ascii="Cambria" w:hAnsi="Cambria" w:cs="Cambria"/>
          <w:color w:val="111111"/>
          <w:sz w:val="26"/>
          <w:szCs w:val="26"/>
        </w:rPr>
        <w:t>ιστεύετε</w:t>
      </w:r>
      <w:r w:rsidRPr="005A5727">
        <w:rPr>
          <w:rFonts w:ascii="PT Serif" w:hAnsi="PT Serif"/>
          <w:color w:val="111111"/>
          <w:sz w:val="26"/>
          <w:szCs w:val="26"/>
          <w:lang w:val="la-Latn"/>
        </w:rPr>
        <w:t xml:space="preserve">, </w:t>
      </w:r>
      <w:r w:rsidRPr="005A5727">
        <w:rPr>
          <w:color w:val="111111"/>
          <w:sz w:val="26"/>
          <w:szCs w:val="26"/>
        </w:rPr>
        <w:t>ἀλλὰ</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δοκι</w:t>
      </w:r>
      <w:r w:rsidRPr="005A5727">
        <w:rPr>
          <w:rFonts w:ascii="PT Serif" w:hAnsi="PT Serif" w:cs="PT Serif"/>
          <w:color w:val="111111"/>
          <w:sz w:val="26"/>
          <w:szCs w:val="26"/>
        </w:rPr>
        <w:t>μ</w:t>
      </w:r>
      <w:r w:rsidRPr="005A5727">
        <w:rPr>
          <w:rFonts w:ascii="Cambria" w:hAnsi="Cambria" w:cs="Cambria"/>
          <w:color w:val="111111"/>
          <w:sz w:val="26"/>
          <w:szCs w:val="26"/>
        </w:rPr>
        <w:t>άζετε</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τὰ</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π</w:t>
      </w:r>
      <w:r w:rsidRPr="005A5727">
        <w:rPr>
          <w:rFonts w:ascii="Cambria" w:hAnsi="Cambria" w:cs="Cambria"/>
          <w:color w:val="111111"/>
          <w:sz w:val="26"/>
          <w:szCs w:val="26"/>
        </w:rPr>
        <w:t>νεύ</w:t>
      </w:r>
      <w:r w:rsidRPr="005A5727">
        <w:rPr>
          <w:rFonts w:ascii="PT Serif" w:hAnsi="PT Serif" w:cs="PT Serif"/>
          <w:color w:val="111111"/>
          <w:sz w:val="26"/>
          <w:szCs w:val="26"/>
        </w:rPr>
        <w:t>μ</w:t>
      </w:r>
      <w:r w:rsidRPr="005A5727">
        <w:rPr>
          <w:rFonts w:ascii="Cambria" w:hAnsi="Cambria" w:cs="Cambria"/>
          <w:color w:val="111111"/>
          <w:sz w:val="26"/>
          <w:szCs w:val="26"/>
        </w:rPr>
        <w:t>ατα</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εἰ</w:t>
      </w:r>
      <w:r w:rsidRPr="005A5727">
        <w:rPr>
          <w:rFonts w:ascii="PT Serif" w:hAnsi="PT Serif"/>
          <w:color w:val="111111"/>
          <w:sz w:val="26"/>
          <w:szCs w:val="26"/>
          <w:lang w:val="la-Latn"/>
        </w:rPr>
        <w:t xml:space="preserve"> </w:t>
      </w:r>
      <w:r w:rsidRPr="005A5727">
        <w:rPr>
          <w:color w:val="111111"/>
          <w:sz w:val="26"/>
          <w:szCs w:val="26"/>
        </w:rPr>
        <w:t>ἐκ</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τοῦ</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θεοῦ</w:t>
      </w:r>
      <w:r w:rsidRPr="005A5727">
        <w:rPr>
          <w:rFonts w:ascii="PT Serif" w:hAnsi="PT Serif"/>
          <w:color w:val="111111"/>
          <w:sz w:val="26"/>
          <w:szCs w:val="26"/>
          <w:lang w:val="la-Latn"/>
        </w:rPr>
        <w:t xml:space="preserve"> </w:t>
      </w:r>
      <w:r w:rsidRPr="005A5727">
        <w:rPr>
          <w:color w:val="111111"/>
          <w:sz w:val="26"/>
          <w:szCs w:val="26"/>
        </w:rPr>
        <w:t>ἐστιν</w:t>
      </w:r>
      <w:r w:rsidRPr="005A5727">
        <w:rPr>
          <w:rFonts w:ascii="PT Serif" w:hAnsi="PT Serif"/>
          <w:color w:val="111111"/>
          <w:sz w:val="26"/>
          <w:szCs w:val="26"/>
          <w:lang w:val="la-Latn"/>
        </w:rPr>
        <w:t xml:space="preserve">, </w:t>
      </w:r>
      <w:r w:rsidRPr="005A5727">
        <w:rPr>
          <w:color w:val="111111"/>
          <w:sz w:val="26"/>
          <w:szCs w:val="26"/>
        </w:rPr>
        <w:t>ὅτι</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π</w:t>
      </w:r>
      <w:r w:rsidRPr="005A5727">
        <w:rPr>
          <w:rFonts w:ascii="Cambria" w:hAnsi="Cambria" w:cs="Cambria"/>
          <w:color w:val="111111"/>
          <w:sz w:val="26"/>
          <w:szCs w:val="26"/>
        </w:rPr>
        <w:t>ολλοὶ</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ψευδο</w:t>
      </w:r>
      <w:r w:rsidRPr="005A5727">
        <w:rPr>
          <w:rFonts w:ascii="PT Serif" w:hAnsi="PT Serif" w:cs="PT Serif"/>
          <w:color w:val="111111"/>
          <w:sz w:val="26"/>
          <w:szCs w:val="26"/>
        </w:rPr>
        <w:t>π</w:t>
      </w:r>
      <w:r w:rsidRPr="005A5727">
        <w:rPr>
          <w:rFonts w:ascii="Cambria" w:hAnsi="Cambria" w:cs="Cambria"/>
          <w:color w:val="111111"/>
          <w:sz w:val="26"/>
          <w:szCs w:val="26"/>
        </w:rPr>
        <w:t>ροφῆται</w:t>
      </w:r>
      <w:r w:rsidRPr="005A5727">
        <w:rPr>
          <w:rFonts w:ascii="PT Serif" w:hAnsi="PT Serif"/>
          <w:color w:val="111111"/>
          <w:sz w:val="26"/>
          <w:szCs w:val="26"/>
          <w:lang w:val="la-Latn"/>
        </w:rPr>
        <w:t xml:space="preserve"> </w:t>
      </w:r>
      <w:r w:rsidRPr="005A5727">
        <w:rPr>
          <w:color w:val="111111"/>
          <w:sz w:val="26"/>
          <w:szCs w:val="26"/>
        </w:rPr>
        <w:t>ἐξεληλύθασιν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εἰς</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τὸν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κόσ</w:t>
      </w:r>
      <w:r w:rsidRPr="005A5727">
        <w:rPr>
          <w:rFonts w:ascii="PT Serif" w:hAnsi="PT Serif" w:cs="PT Serif"/>
          <w:color w:val="111111"/>
          <w:sz w:val="26"/>
          <w:szCs w:val="26"/>
        </w:rPr>
        <w:t>μ</w:t>
      </w:r>
      <w:r w:rsidRPr="005A5727">
        <w:rPr>
          <w:rFonts w:ascii="Cambria" w:hAnsi="Cambria" w:cs="Cambria"/>
          <w:color w:val="111111"/>
          <w:sz w:val="26"/>
          <w:szCs w:val="26"/>
        </w:rPr>
        <w:t>ον</w:t>
      </w:r>
      <w:r w:rsidRPr="005A5727">
        <w:rPr>
          <w:rFonts w:ascii="PT Serif" w:hAnsi="PT Serif"/>
          <w:color w:val="111111"/>
          <w:sz w:val="26"/>
          <w:szCs w:val="26"/>
          <w:lang w:val="la-Latn"/>
        </w:rPr>
        <w:t>. </w:t>
      </w:r>
    </w:p>
    <w:bookmarkEnd w:id="77"/>
    <w:p w14:paraId="49F01B43" w14:textId="77777777" w:rsidR="005A5727" w:rsidRPr="005A5727" w:rsidRDefault="005A5727" w:rsidP="005A5727">
      <w:pPr>
        <w:spacing w:after="120"/>
        <w:ind w:left="567" w:right="567"/>
        <w:jc w:val="both"/>
        <w:rPr>
          <w:rFonts w:ascii="Arial" w:hAnsi="Arial" w:cs="Arial"/>
          <w:color w:val="000000"/>
          <w:sz w:val="24"/>
          <w:szCs w:val="24"/>
          <w:shd w:val="clear" w:color="auto" w:fill="FFFFFF"/>
          <w:lang w:val="la-Latn"/>
        </w:rPr>
      </w:pPr>
      <w:r w:rsidRPr="005A5727">
        <w:rPr>
          <w:rFonts w:ascii="Arial" w:hAnsi="Arial" w:cs="Arial"/>
          <w:color w:val="000000"/>
          <w:sz w:val="24"/>
          <w:szCs w:val="24"/>
          <w:shd w:val="clear" w:color="auto" w:fill="FFFFFF"/>
          <w:lang w:val="la-Latn"/>
        </w:rPr>
        <w:t>1 Carissimi, nolite omni spiritui credere, sed probate spiritus si ex Deo sint, quoniam multi pseudoprophetae prodierunt in mundum.</w:t>
      </w:r>
    </w:p>
    <w:p w14:paraId="1B52C1CB"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1 Carissimi, non prestate fede ad ogni spirito, ma mettete alla prova gli spiriti, per saggiare se provengono veramente da Dio, perché molti falsi profeti sono venuti nel mondo. </w:t>
      </w:r>
    </w:p>
    <w:p w14:paraId="50E1442A" w14:textId="77777777" w:rsidR="005A5727" w:rsidRPr="005A5727" w:rsidRDefault="005A5727" w:rsidP="005A5727">
      <w:pPr>
        <w:spacing w:after="120"/>
        <w:ind w:left="567" w:right="567"/>
        <w:jc w:val="both"/>
        <w:rPr>
          <w:rFonts w:ascii="Arial" w:hAnsi="Arial" w:cs="Arial"/>
          <w:bCs/>
          <w:i/>
          <w:iCs/>
          <w:sz w:val="22"/>
          <w:szCs w:val="24"/>
        </w:rPr>
      </w:pPr>
    </w:p>
    <w:p w14:paraId="6D00DAAB" w14:textId="77777777" w:rsidR="005A5727" w:rsidRPr="005A5727" w:rsidRDefault="005A5727" w:rsidP="005A5727">
      <w:pPr>
        <w:spacing w:after="120"/>
        <w:ind w:left="567" w:right="567"/>
        <w:jc w:val="both"/>
        <w:rPr>
          <w:rFonts w:ascii="PT Serif" w:hAnsi="PT Serif"/>
          <w:color w:val="111111"/>
          <w:sz w:val="26"/>
          <w:szCs w:val="26"/>
          <w:lang w:val="la-Latn"/>
        </w:rPr>
      </w:pPr>
      <w:r w:rsidRPr="005A5727">
        <w:rPr>
          <w:rFonts w:ascii="PT Serif" w:hAnsi="PT Serif"/>
          <w:color w:val="111111"/>
          <w:sz w:val="26"/>
          <w:szCs w:val="26"/>
          <w:vertAlign w:val="superscript"/>
          <w:lang w:val="la-Latn"/>
        </w:rPr>
        <w:lastRenderedPageBreak/>
        <w:t>2</w:t>
      </w:r>
      <w:r w:rsidRPr="005A5727">
        <w:rPr>
          <w:rFonts w:ascii="PT Serif" w:hAnsi="PT Serif"/>
          <w:color w:val="111111"/>
          <w:sz w:val="26"/>
          <w:szCs w:val="26"/>
          <w:lang w:val="la-Latn"/>
        </w:rPr>
        <w:t xml:space="preserve"> </w:t>
      </w:r>
      <w:r w:rsidRPr="005A5727">
        <w:rPr>
          <w:color w:val="111111"/>
          <w:sz w:val="26"/>
          <w:szCs w:val="26"/>
        </w:rPr>
        <w:t>ἐν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τούτῳ</w:t>
      </w:r>
      <w:r w:rsidRPr="005A5727">
        <w:rPr>
          <w:rFonts w:ascii="PT Serif" w:hAnsi="PT Serif"/>
          <w:color w:val="111111"/>
          <w:sz w:val="26"/>
          <w:szCs w:val="26"/>
          <w:lang w:val="la-Latn"/>
        </w:rPr>
        <w:t xml:space="preserve"> </w:t>
      </w:r>
      <w:r w:rsidRPr="005A5727">
        <w:rPr>
          <w:color w:val="111111"/>
          <w:sz w:val="26"/>
          <w:szCs w:val="26"/>
          <w:lang w:val="la-Latn"/>
        </w:rPr>
        <w:t>⸀</w:t>
      </w:r>
      <w:r w:rsidRPr="005A5727">
        <w:rPr>
          <w:color w:val="111111"/>
          <w:sz w:val="26"/>
          <w:szCs w:val="26"/>
        </w:rPr>
        <w:t>γινώσκετε</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τὸ</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π</w:t>
      </w:r>
      <w:r w:rsidRPr="005A5727">
        <w:rPr>
          <w:rFonts w:ascii="Cambria" w:hAnsi="Cambria" w:cs="Cambria"/>
          <w:color w:val="111111"/>
          <w:sz w:val="26"/>
          <w:szCs w:val="26"/>
        </w:rPr>
        <w:t>νεῦ</w:t>
      </w:r>
      <w:r w:rsidRPr="005A5727">
        <w:rPr>
          <w:rFonts w:ascii="PT Serif" w:hAnsi="PT Serif" w:cs="PT Serif"/>
          <w:color w:val="111111"/>
          <w:sz w:val="26"/>
          <w:szCs w:val="26"/>
        </w:rPr>
        <w:t>μ</w:t>
      </w:r>
      <w:r w:rsidRPr="005A5727">
        <w:rPr>
          <w:rFonts w:ascii="Cambria" w:hAnsi="Cambria" w:cs="Cambria"/>
          <w:color w:val="111111"/>
          <w:sz w:val="26"/>
          <w:szCs w:val="26"/>
        </w:rPr>
        <w:t>α</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τοῦ</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θεοῦ·</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π</w:t>
      </w:r>
      <w:r w:rsidRPr="005A5727">
        <w:rPr>
          <w:color w:val="111111"/>
          <w:sz w:val="26"/>
          <w:szCs w:val="26"/>
        </w:rPr>
        <w:t>ᾶν</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π</w:t>
      </w:r>
      <w:r w:rsidRPr="005A5727">
        <w:rPr>
          <w:rFonts w:ascii="Cambria" w:hAnsi="Cambria" w:cs="Cambria"/>
          <w:color w:val="111111"/>
          <w:sz w:val="26"/>
          <w:szCs w:val="26"/>
        </w:rPr>
        <w:t>νεῦ</w:t>
      </w:r>
      <w:r w:rsidRPr="005A5727">
        <w:rPr>
          <w:rFonts w:ascii="PT Serif" w:hAnsi="PT Serif" w:cs="PT Serif"/>
          <w:color w:val="111111"/>
          <w:sz w:val="26"/>
          <w:szCs w:val="26"/>
        </w:rPr>
        <w:t>μ</w:t>
      </w:r>
      <w:r w:rsidRPr="005A5727">
        <w:rPr>
          <w:rFonts w:ascii="Cambria" w:hAnsi="Cambria" w:cs="Cambria"/>
          <w:color w:val="111111"/>
          <w:sz w:val="26"/>
          <w:szCs w:val="26"/>
        </w:rPr>
        <w:t>α</w:t>
      </w:r>
      <w:r w:rsidRPr="005A5727">
        <w:rPr>
          <w:rFonts w:ascii="PT Serif" w:hAnsi="PT Serif"/>
          <w:color w:val="111111"/>
          <w:sz w:val="26"/>
          <w:szCs w:val="26"/>
          <w:lang w:val="la-Latn"/>
        </w:rPr>
        <w:t xml:space="preserve"> </w:t>
      </w:r>
      <w:r w:rsidRPr="005A5727">
        <w:rPr>
          <w:color w:val="111111"/>
          <w:sz w:val="26"/>
          <w:szCs w:val="26"/>
        </w:rPr>
        <w:t>ὃ</w:t>
      </w:r>
      <w:r w:rsidRPr="005A5727">
        <w:rPr>
          <w:rFonts w:ascii="PT Serif" w:hAnsi="PT Serif"/>
          <w:color w:val="111111"/>
          <w:sz w:val="26"/>
          <w:szCs w:val="26"/>
          <w:lang w:val="la-Latn"/>
        </w:rPr>
        <w:t xml:space="preserve"> </w:t>
      </w:r>
      <w:r w:rsidRPr="005A5727">
        <w:rPr>
          <w:color w:val="111111"/>
          <w:sz w:val="26"/>
          <w:szCs w:val="26"/>
        </w:rPr>
        <w:t>ὁ</w:t>
      </w:r>
      <w:r w:rsidRPr="005A5727">
        <w:rPr>
          <w:rFonts w:ascii="PT Serif" w:hAnsi="PT Serif" w:cs="PT Serif"/>
          <w:color w:val="111111"/>
          <w:sz w:val="26"/>
          <w:szCs w:val="26"/>
        </w:rPr>
        <w:t>μ</w:t>
      </w:r>
      <w:r w:rsidRPr="005A5727">
        <w:rPr>
          <w:rFonts w:ascii="Cambria" w:hAnsi="Cambria" w:cs="Cambria"/>
          <w:color w:val="111111"/>
          <w:sz w:val="26"/>
          <w:szCs w:val="26"/>
        </w:rPr>
        <w:t>ολογεῖ</w:t>
      </w:r>
      <w:r w:rsidRPr="005A5727">
        <w:rPr>
          <w:rFonts w:ascii="PT Serif" w:hAnsi="PT Serif"/>
          <w:color w:val="111111"/>
          <w:sz w:val="26"/>
          <w:szCs w:val="26"/>
          <w:lang w:val="la-Latn"/>
        </w:rPr>
        <w:t xml:space="preserve"> </w:t>
      </w:r>
      <w:r w:rsidRPr="005A5727">
        <w:rPr>
          <w:color w:val="111111"/>
          <w:sz w:val="26"/>
          <w:szCs w:val="26"/>
        </w:rPr>
        <w:t>Ἰησοῦν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Χριστὸν</w:t>
      </w:r>
      <w:r w:rsidRPr="005A5727">
        <w:rPr>
          <w:rFonts w:ascii="PT Serif" w:hAnsi="PT Serif"/>
          <w:color w:val="111111"/>
          <w:sz w:val="26"/>
          <w:szCs w:val="26"/>
          <w:lang w:val="la-Latn"/>
        </w:rPr>
        <w:t xml:space="preserve"> </w:t>
      </w:r>
      <w:r w:rsidRPr="005A5727">
        <w:rPr>
          <w:color w:val="111111"/>
          <w:sz w:val="26"/>
          <w:szCs w:val="26"/>
        </w:rPr>
        <w:t>ἐν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σαρκὶ</w:t>
      </w:r>
      <w:r w:rsidRPr="005A5727">
        <w:rPr>
          <w:rFonts w:ascii="PT Serif" w:hAnsi="PT Serif"/>
          <w:color w:val="111111"/>
          <w:sz w:val="26"/>
          <w:szCs w:val="26"/>
          <w:lang w:val="la-Latn"/>
        </w:rPr>
        <w:t xml:space="preserve"> </w:t>
      </w:r>
      <w:r w:rsidRPr="005A5727">
        <w:rPr>
          <w:color w:val="111111"/>
          <w:sz w:val="26"/>
          <w:szCs w:val="26"/>
        </w:rPr>
        <w:t>ἐληλυθότα</w:t>
      </w:r>
      <w:r w:rsidRPr="005A5727">
        <w:rPr>
          <w:rFonts w:ascii="PT Serif" w:hAnsi="PT Serif"/>
          <w:color w:val="111111"/>
          <w:sz w:val="26"/>
          <w:szCs w:val="26"/>
          <w:lang w:val="la-Latn"/>
        </w:rPr>
        <w:t xml:space="preserve"> </w:t>
      </w:r>
      <w:r w:rsidRPr="005A5727">
        <w:rPr>
          <w:color w:val="111111"/>
          <w:sz w:val="26"/>
          <w:szCs w:val="26"/>
        </w:rPr>
        <w:t>ἐκ</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τοῦ</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θεοῦ</w:t>
      </w:r>
      <w:r w:rsidRPr="005A5727">
        <w:rPr>
          <w:rFonts w:ascii="PT Serif" w:hAnsi="PT Serif"/>
          <w:color w:val="111111"/>
          <w:sz w:val="26"/>
          <w:szCs w:val="26"/>
          <w:lang w:val="la-Latn"/>
        </w:rPr>
        <w:t xml:space="preserve"> </w:t>
      </w:r>
      <w:r w:rsidRPr="005A5727">
        <w:rPr>
          <w:color w:val="111111"/>
          <w:sz w:val="26"/>
          <w:szCs w:val="26"/>
        </w:rPr>
        <w:t>ἐστιν</w:t>
      </w:r>
      <w:r w:rsidRPr="005A5727">
        <w:rPr>
          <w:rFonts w:ascii="PT Serif" w:hAnsi="PT Serif"/>
          <w:color w:val="111111"/>
          <w:sz w:val="26"/>
          <w:szCs w:val="26"/>
          <w:lang w:val="la-Latn"/>
        </w:rPr>
        <w:t>, </w:t>
      </w:r>
    </w:p>
    <w:p w14:paraId="54D1C309" w14:textId="77777777" w:rsidR="005A5727" w:rsidRPr="005A5727" w:rsidRDefault="005A5727" w:rsidP="005A5727">
      <w:pPr>
        <w:spacing w:after="120"/>
        <w:ind w:left="567" w:right="567"/>
        <w:jc w:val="both"/>
        <w:rPr>
          <w:rFonts w:ascii="Arial" w:hAnsi="Arial" w:cs="Arial"/>
          <w:color w:val="000000"/>
          <w:sz w:val="24"/>
          <w:szCs w:val="24"/>
          <w:shd w:val="clear" w:color="auto" w:fill="FFFFFF"/>
          <w:lang w:val="la-Latn"/>
        </w:rPr>
      </w:pPr>
      <w:r w:rsidRPr="005A5727">
        <w:rPr>
          <w:rFonts w:ascii="Arial" w:hAnsi="Arial" w:cs="Arial"/>
          <w:color w:val="000000"/>
          <w:sz w:val="24"/>
          <w:szCs w:val="24"/>
          <w:shd w:val="clear" w:color="auto" w:fill="FFFFFF"/>
          <w:lang w:val="la-Latn"/>
        </w:rPr>
        <w:t>2 In hoc cognoscitis Spiritum Dei: omnis spiritus, qui confitetur Iesum Christum in carne venisse, ex Deo est.</w:t>
      </w:r>
    </w:p>
    <w:p w14:paraId="0E342649"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2 In questo potete riconoscere lo Spirito di Dio: ogni spirito che riconosce Gesù Cristo venuto nella carne, è da Dio;</w:t>
      </w:r>
    </w:p>
    <w:p w14:paraId="01AD7539" w14:textId="77777777" w:rsidR="005A5727" w:rsidRPr="005A5727" w:rsidRDefault="005A5727" w:rsidP="005A5727">
      <w:pPr>
        <w:spacing w:after="120"/>
        <w:ind w:left="567" w:right="567"/>
        <w:jc w:val="both"/>
        <w:rPr>
          <w:rFonts w:ascii="Arial" w:hAnsi="Arial" w:cs="Arial"/>
          <w:bCs/>
          <w:i/>
          <w:iCs/>
          <w:sz w:val="22"/>
          <w:szCs w:val="24"/>
        </w:rPr>
      </w:pPr>
    </w:p>
    <w:p w14:paraId="7676AFBF" w14:textId="77777777" w:rsidR="005A5727" w:rsidRPr="005A5727" w:rsidRDefault="005A5727" w:rsidP="005A5727">
      <w:pPr>
        <w:spacing w:after="120"/>
        <w:ind w:left="567" w:right="567"/>
        <w:jc w:val="both"/>
        <w:rPr>
          <w:rFonts w:ascii="PT Serif" w:hAnsi="PT Serif"/>
          <w:color w:val="111111"/>
          <w:sz w:val="26"/>
          <w:szCs w:val="26"/>
          <w:lang w:val="la-Latn"/>
        </w:rPr>
      </w:pPr>
      <w:r w:rsidRPr="005A5727">
        <w:rPr>
          <w:rFonts w:ascii="PT Serif" w:hAnsi="PT Serif"/>
          <w:color w:val="111111"/>
          <w:sz w:val="26"/>
          <w:szCs w:val="26"/>
          <w:vertAlign w:val="superscript"/>
          <w:lang w:val="la-Latn"/>
        </w:rPr>
        <w:t>3</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καὶ</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π</w:t>
      </w:r>
      <w:r w:rsidRPr="005A5727">
        <w:rPr>
          <w:color w:val="111111"/>
          <w:sz w:val="26"/>
          <w:szCs w:val="26"/>
        </w:rPr>
        <w:t>ᾶν</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π</w:t>
      </w:r>
      <w:r w:rsidRPr="005A5727">
        <w:rPr>
          <w:rFonts w:ascii="Cambria" w:hAnsi="Cambria" w:cs="Cambria"/>
          <w:color w:val="111111"/>
          <w:sz w:val="26"/>
          <w:szCs w:val="26"/>
        </w:rPr>
        <w:t>νεῦ</w:t>
      </w:r>
      <w:r w:rsidRPr="005A5727">
        <w:rPr>
          <w:rFonts w:ascii="PT Serif" w:hAnsi="PT Serif" w:cs="PT Serif"/>
          <w:color w:val="111111"/>
          <w:sz w:val="26"/>
          <w:szCs w:val="26"/>
        </w:rPr>
        <w:t>μ</w:t>
      </w:r>
      <w:r w:rsidRPr="005A5727">
        <w:rPr>
          <w:rFonts w:ascii="Cambria" w:hAnsi="Cambria" w:cs="Cambria"/>
          <w:color w:val="111111"/>
          <w:sz w:val="26"/>
          <w:szCs w:val="26"/>
        </w:rPr>
        <w:t>α</w:t>
      </w:r>
      <w:r w:rsidRPr="005A5727">
        <w:rPr>
          <w:rFonts w:ascii="PT Serif" w:hAnsi="PT Serif"/>
          <w:color w:val="111111"/>
          <w:sz w:val="26"/>
          <w:szCs w:val="26"/>
          <w:lang w:val="la-Latn"/>
        </w:rPr>
        <w:t xml:space="preserve"> </w:t>
      </w:r>
      <w:r w:rsidRPr="005A5727">
        <w:rPr>
          <w:color w:val="111111"/>
          <w:sz w:val="26"/>
          <w:szCs w:val="26"/>
        </w:rPr>
        <w:t>ὃ</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μ</w:t>
      </w:r>
      <w:r w:rsidRPr="005A5727">
        <w:rPr>
          <w:color w:val="111111"/>
          <w:sz w:val="26"/>
          <w:szCs w:val="26"/>
        </w:rPr>
        <w:t>ὴ</w:t>
      </w:r>
      <w:r w:rsidRPr="005A5727">
        <w:rPr>
          <w:rFonts w:ascii="PT Serif" w:hAnsi="PT Serif"/>
          <w:color w:val="111111"/>
          <w:sz w:val="26"/>
          <w:szCs w:val="26"/>
          <w:lang w:val="la-Latn"/>
        </w:rPr>
        <w:t xml:space="preserve"> </w:t>
      </w:r>
      <w:r w:rsidRPr="005A5727">
        <w:rPr>
          <w:color w:val="111111"/>
          <w:sz w:val="26"/>
          <w:szCs w:val="26"/>
        </w:rPr>
        <w:t>ὁ</w:t>
      </w:r>
      <w:r w:rsidRPr="005A5727">
        <w:rPr>
          <w:rFonts w:ascii="PT Serif" w:hAnsi="PT Serif" w:cs="PT Serif"/>
          <w:color w:val="111111"/>
          <w:sz w:val="26"/>
          <w:szCs w:val="26"/>
        </w:rPr>
        <w:t>μ</w:t>
      </w:r>
      <w:r w:rsidRPr="005A5727">
        <w:rPr>
          <w:rFonts w:ascii="Cambria" w:hAnsi="Cambria" w:cs="Cambria"/>
          <w:color w:val="111111"/>
          <w:sz w:val="26"/>
          <w:szCs w:val="26"/>
        </w:rPr>
        <w:t>ολογεῖ</w:t>
      </w:r>
      <w:r w:rsidRPr="005A5727">
        <w:rPr>
          <w:rFonts w:ascii="PT Serif" w:hAnsi="PT Serif"/>
          <w:color w:val="111111"/>
          <w:sz w:val="26"/>
          <w:szCs w:val="26"/>
          <w:lang w:val="la-Latn"/>
        </w:rPr>
        <w:t xml:space="preserve"> </w:t>
      </w:r>
      <w:r w:rsidRPr="005A5727">
        <w:rPr>
          <w:color w:val="111111"/>
          <w:sz w:val="26"/>
          <w:szCs w:val="26"/>
          <w:lang w:val="la-Latn"/>
        </w:rPr>
        <w:t>⸀</w:t>
      </w:r>
      <w:r w:rsidRPr="005A5727">
        <w:rPr>
          <w:color w:val="111111"/>
          <w:sz w:val="26"/>
          <w:szCs w:val="26"/>
        </w:rPr>
        <w:t>τὸν</w:t>
      </w:r>
      <w:r w:rsidRPr="005A5727">
        <w:rPr>
          <w:rFonts w:ascii="PT Serif" w:hAnsi="PT Serif"/>
          <w:color w:val="111111"/>
          <w:sz w:val="26"/>
          <w:szCs w:val="26"/>
          <w:lang w:val="la-Latn"/>
        </w:rPr>
        <w:t xml:space="preserve"> </w:t>
      </w:r>
      <w:r w:rsidRPr="005A5727">
        <w:rPr>
          <w:color w:val="111111"/>
          <w:sz w:val="26"/>
          <w:szCs w:val="26"/>
          <w:lang w:val="la-Latn"/>
        </w:rPr>
        <w:t>⸀</w:t>
      </w:r>
      <w:r w:rsidRPr="005A5727">
        <w:rPr>
          <w:color w:val="111111"/>
          <w:sz w:val="26"/>
          <w:szCs w:val="26"/>
        </w:rPr>
        <w:t>Ἰησοῦν</w:t>
      </w:r>
      <w:r w:rsidRPr="005A5727">
        <w:rPr>
          <w:rFonts w:ascii="PT Serif" w:hAnsi="PT Serif"/>
          <w:color w:val="111111"/>
          <w:sz w:val="26"/>
          <w:szCs w:val="26"/>
          <w:lang w:val="la-Latn"/>
        </w:rPr>
        <w:t xml:space="preserve"> </w:t>
      </w:r>
      <w:r w:rsidRPr="005A5727">
        <w:rPr>
          <w:color w:val="111111"/>
          <w:sz w:val="26"/>
          <w:szCs w:val="26"/>
        </w:rPr>
        <w:t>ἐκ</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τοῦ</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θεοῦ</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οὐκ</w:t>
      </w:r>
      <w:r w:rsidRPr="005A5727">
        <w:rPr>
          <w:rFonts w:ascii="PT Serif" w:hAnsi="PT Serif"/>
          <w:color w:val="111111"/>
          <w:sz w:val="26"/>
          <w:szCs w:val="26"/>
          <w:lang w:val="la-Latn"/>
        </w:rPr>
        <w:t xml:space="preserve"> </w:t>
      </w:r>
      <w:r w:rsidRPr="005A5727">
        <w:rPr>
          <w:color w:val="111111"/>
          <w:sz w:val="26"/>
          <w:szCs w:val="26"/>
        </w:rPr>
        <w:t>ἔστιν·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καὶ</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τοῦτό</w:t>
      </w:r>
      <w:r w:rsidRPr="005A5727">
        <w:rPr>
          <w:rFonts w:ascii="PT Serif" w:hAnsi="PT Serif"/>
          <w:color w:val="111111"/>
          <w:sz w:val="26"/>
          <w:szCs w:val="26"/>
          <w:lang w:val="la-Latn"/>
        </w:rPr>
        <w:t xml:space="preserve"> </w:t>
      </w:r>
      <w:r w:rsidRPr="005A5727">
        <w:rPr>
          <w:color w:val="111111"/>
          <w:sz w:val="26"/>
          <w:szCs w:val="26"/>
        </w:rPr>
        <w:t>ἐστιν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τὸ</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τοῦ</w:t>
      </w:r>
      <w:r w:rsidRPr="005A5727">
        <w:rPr>
          <w:rFonts w:ascii="PT Serif" w:hAnsi="PT Serif"/>
          <w:color w:val="111111"/>
          <w:sz w:val="26"/>
          <w:szCs w:val="26"/>
          <w:lang w:val="la-Latn"/>
        </w:rPr>
        <w:t xml:space="preserve"> </w:t>
      </w:r>
      <w:r w:rsidRPr="005A5727">
        <w:rPr>
          <w:color w:val="111111"/>
          <w:sz w:val="26"/>
          <w:szCs w:val="26"/>
        </w:rPr>
        <w:t>ἀντιχρίστου</w:t>
      </w:r>
      <w:r w:rsidRPr="005A5727">
        <w:rPr>
          <w:rFonts w:ascii="PT Serif" w:hAnsi="PT Serif"/>
          <w:color w:val="111111"/>
          <w:sz w:val="26"/>
          <w:szCs w:val="26"/>
          <w:lang w:val="la-Latn"/>
        </w:rPr>
        <w:t xml:space="preserve">, </w:t>
      </w:r>
      <w:r w:rsidRPr="005A5727">
        <w:rPr>
          <w:color w:val="111111"/>
          <w:sz w:val="26"/>
          <w:szCs w:val="26"/>
        </w:rPr>
        <w:t>ὃ</w:t>
      </w:r>
      <w:r w:rsidRPr="005A5727">
        <w:rPr>
          <w:rFonts w:ascii="PT Serif" w:hAnsi="PT Serif"/>
          <w:color w:val="111111"/>
          <w:sz w:val="26"/>
          <w:szCs w:val="26"/>
          <w:lang w:val="la-Latn"/>
        </w:rPr>
        <w:t xml:space="preserve"> </w:t>
      </w:r>
      <w:r w:rsidRPr="005A5727">
        <w:rPr>
          <w:color w:val="111111"/>
          <w:sz w:val="26"/>
          <w:szCs w:val="26"/>
        </w:rPr>
        <w:t>ἀκηκόατε</w:t>
      </w:r>
      <w:r w:rsidRPr="005A5727">
        <w:rPr>
          <w:rFonts w:ascii="PT Serif" w:hAnsi="PT Serif"/>
          <w:color w:val="111111"/>
          <w:sz w:val="26"/>
          <w:szCs w:val="26"/>
          <w:lang w:val="la-Latn"/>
        </w:rPr>
        <w:t xml:space="preserve"> </w:t>
      </w:r>
      <w:r w:rsidRPr="005A5727">
        <w:rPr>
          <w:color w:val="111111"/>
          <w:sz w:val="26"/>
          <w:szCs w:val="26"/>
        </w:rPr>
        <w:t>ὅτι</w:t>
      </w:r>
      <w:r w:rsidRPr="005A5727">
        <w:rPr>
          <w:rFonts w:ascii="PT Serif" w:hAnsi="PT Serif"/>
          <w:color w:val="111111"/>
          <w:sz w:val="26"/>
          <w:szCs w:val="26"/>
          <w:lang w:val="la-Latn"/>
        </w:rPr>
        <w:t xml:space="preserve"> </w:t>
      </w:r>
      <w:r w:rsidRPr="005A5727">
        <w:rPr>
          <w:color w:val="111111"/>
          <w:sz w:val="26"/>
          <w:szCs w:val="26"/>
        </w:rPr>
        <w:t>ἔρχεται</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καὶ</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νῦν</w:t>
      </w:r>
      <w:r w:rsidRPr="005A5727">
        <w:rPr>
          <w:rFonts w:ascii="PT Serif" w:hAnsi="PT Serif"/>
          <w:color w:val="111111"/>
          <w:sz w:val="26"/>
          <w:szCs w:val="26"/>
          <w:lang w:val="la-Latn"/>
        </w:rPr>
        <w:t xml:space="preserve"> </w:t>
      </w:r>
      <w:r w:rsidRPr="005A5727">
        <w:rPr>
          <w:color w:val="111111"/>
          <w:sz w:val="26"/>
          <w:szCs w:val="26"/>
        </w:rPr>
        <w:t>ἐν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τῷ</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κόσ</w:t>
      </w:r>
      <w:r w:rsidRPr="005A5727">
        <w:rPr>
          <w:rFonts w:ascii="PT Serif" w:hAnsi="PT Serif" w:cs="PT Serif"/>
          <w:color w:val="111111"/>
          <w:sz w:val="26"/>
          <w:szCs w:val="26"/>
        </w:rPr>
        <w:t>μ</w:t>
      </w:r>
      <w:r w:rsidRPr="005A5727">
        <w:rPr>
          <w:color w:val="111111"/>
          <w:sz w:val="26"/>
          <w:szCs w:val="26"/>
        </w:rPr>
        <w:t>ῳ</w:t>
      </w:r>
      <w:r w:rsidRPr="005A5727">
        <w:rPr>
          <w:rFonts w:ascii="PT Serif" w:hAnsi="PT Serif"/>
          <w:color w:val="111111"/>
          <w:sz w:val="26"/>
          <w:szCs w:val="26"/>
          <w:lang w:val="la-Latn"/>
        </w:rPr>
        <w:t xml:space="preserve"> </w:t>
      </w:r>
      <w:r w:rsidRPr="005A5727">
        <w:rPr>
          <w:color w:val="111111"/>
          <w:sz w:val="26"/>
          <w:szCs w:val="26"/>
        </w:rPr>
        <w:t>ἐστὶν</w:t>
      </w:r>
      <w:r w:rsidRPr="005A5727">
        <w:rPr>
          <w:rFonts w:ascii="PT Serif" w:hAnsi="PT Serif"/>
          <w:color w:val="111111"/>
          <w:sz w:val="26"/>
          <w:szCs w:val="26"/>
          <w:lang w:val="la-Latn"/>
        </w:rPr>
        <w:t xml:space="preserve"> </w:t>
      </w:r>
      <w:r w:rsidRPr="005A5727">
        <w:rPr>
          <w:color w:val="111111"/>
          <w:sz w:val="26"/>
          <w:szCs w:val="26"/>
        </w:rPr>
        <w:t>ἤδη</w:t>
      </w:r>
      <w:r w:rsidRPr="005A5727">
        <w:rPr>
          <w:rFonts w:ascii="PT Serif" w:hAnsi="PT Serif"/>
          <w:color w:val="111111"/>
          <w:sz w:val="26"/>
          <w:szCs w:val="26"/>
          <w:lang w:val="la-Latn"/>
        </w:rPr>
        <w:t>.</w:t>
      </w:r>
    </w:p>
    <w:p w14:paraId="42411A64" w14:textId="77777777" w:rsidR="005A5727" w:rsidRPr="005A5727" w:rsidRDefault="005A5727" w:rsidP="005A5727">
      <w:pPr>
        <w:spacing w:after="120"/>
        <w:ind w:left="567" w:right="567"/>
        <w:jc w:val="both"/>
        <w:rPr>
          <w:rFonts w:ascii="Arial" w:hAnsi="Arial" w:cs="Arial"/>
          <w:color w:val="000000"/>
          <w:sz w:val="24"/>
          <w:szCs w:val="24"/>
          <w:shd w:val="clear" w:color="auto" w:fill="FFFFFF"/>
          <w:lang w:val="la-Latn"/>
        </w:rPr>
      </w:pPr>
      <w:r w:rsidRPr="005A5727">
        <w:rPr>
          <w:rFonts w:ascii="Arial" w:hAnsi="Arial" w:cs="Arial"/>
          <w:color w:val="000000"/>
          <w:sz w:val="24"/>
          <w:szCs w:val="24"/>
          <w:shd w:val="clear" w:color="auto" w:fill="FFFFFF"/>
          <w:lang w:val="la-Latn"/>
        </w:rPr>
        <w:t>3 Et omnis spiritus, qui non confitetur Iesum, ex Deo non est; et hoc est antichristi, quod audistis quoniam venit, et nunc iam in mundo est.</w:t>
      </w:r>
    </w:p>
    <w:p w14:paraId="569E3D60"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3 ogni spirito che non riconosce Gesù, non è da Dio. Questo è lo spirito dell’anticristo che, come avete udito, viene, anzi è già nel mondo. </w:t>
      </w:r>
    </w:p>
    <w:p w14:paraId="0FA57DEB" w14:textId="77777777" w:rsidR="005A5727" w:rsidRPr="005A5727" w:rsidRDefault="005A5727" w:rsidP="005A5727">
      <w:pPr>
        <w:spacing w:after="120"/>
        <w:ind w:left="567" w:right="567"/>
        <w:jc w:val="both"/>
        <w:rPr>
          <w:rFonts w:ascii="Arial" w:hAnsi="Arial" w:cs="Arial"/>
          <w:bCs/>
          <w:i/>
          <w:iCs/>
          <w:sz w:val="22"/>
          <w:szCs w:val="24"/>
        </w:rPr>
      </w:pPr>
    </w:p>
    <w:p w14:paraId="5ADC6561" w14:textId="77777777" w:rsidR="005A5727" w:rsidRPr="005A5727" w:rsidRDefault="005A5727" w:rsidP="005A5727">
      <w:pPr>
        <w:spacing w:after="120"/>
        <w:ind w:left="567" w:right="567"/>
        <w:jc w:val="both"/>
        <w:rPr>
          <w:color w:val="111111"/>
          <w:sz w:val="26"/>
          <w:szCs w:val="26"/>
          <w:lang w:val="la-Latn"/>
        </w:rPr>
      </w:pPr>
      <w:r w:rsidRPr="005A5727">
        <w:rPr>
          <w:rFonts w:ascii="PT Serif" w:hAnsi="PT Serif"/>
          <w:color w:val="111111"/>
          <w:sz w:val="26"/>
          <w:szCs w:val="26"/>
          <w:lang w:val="la-Latn"/>
        </w:rPr>
        <w:t> </w:t>
      </w:r>
      <w:r w:rsidRPr="005A5727">
        <w:rPr>
          <w:rFonts w:ascii="Arial" w:hAnsi="Arial" w:cs="Arial"/>
          <w:color w:val="472817"/>
          <w:sz w:val="26"/>
          <w:szCs w:val="26"/>
          <w:vertAlign w:val="superscript"/>
          <w:lang w:val="la-Latn"/>
        </w:rPr>
        <w:t xml:space="preserve">4 </w:t>
      </w:r>
      <w:r w:rsidRPr="005A5727">
        <w:rPr>
          <w:color w:val="111111"/>
          <w:sz w:val="26"/>
          <w:szCs w:val="26"/>
        </w:rPr>
        <w:t>ὑ</w:t>
      </w:r>
      <w:r w:rsidRPr="005A5727">
        <w:rPr>
          <w:rFonts w:ascii="PT Serif" w:hAnsi="PT Serif" w:cs="PT Serif"/>
          <w:color w:val="111111"/>
          <w:sz w:val="26"/>
          <w:szCs w:val="26"/>
        </w:rPr>
        <w:t>μ</w:t>
      </w:r>
      <w:r w:rsidRPr="005A5727">
        <w:rPr>
          <w:rFonts w:ascii="Cambria" w:hAnsi="Cambria" w:cs="Cambria"/>
          <w:color w:val="111111"/>
          <w:sz w:val="26"/>
          <w:szCs w:val="26"/>
        </w:rPr>
        <w:t>εῖς</w:t>
      </w:r>
      <w:r w:rsidRPr="005A5727">
        <w:rPr>
          <w:rFonts w:ascii="PT Serif" w:hAnsi="PT Serif"/>
          <w:color w:val="111111"/>
          <w:sz w:val="26"/>
          <w:szCs w:val="26"/>
          <w:lang w:val="la-Latn"/>
        </w:rPr>
        <w:t xml:space="preserve"> </w:t>
      </w:r>
      <w:r w:rsidRPr="005A5727">
        <w:rPr>
          <w:color w:val="111111"/>
          <w:sz w:val="26"/>
          <w:szCs w:val="26"/>
        </w:rPr>
        <w:t>ἐκ</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τοῦ</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θεοῦ</w:t>
      </w:r>
      <w:r w:rsidRPr="005A5727">
        <w:rPr>
          <w:rFonts w:ascii="PT Serif" w:hAnsi="PT Serif"/>
          <w:color w:val="111111"/>
          <w:sz w:val="26"/>
          <w:szCs w:val="26"/>
          <w:lang w:val="la-Latn"/>
        </w:rPr>
        <w:t xml:space="preserve"> </w:t>
      </w:r>
      <w:r w:rsidRPr="005A5727">
        <w:rPr>
          <w:color w:val="111111"/>
          <w:sz w:val="26"/>
          <w:szCs w:val="26"/>
        </w:rPr>
        <w:t>ἐστε</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τεκνία</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καὶ</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νενικήκατε</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αὐτούς</w:t>
      </w:r>
      <w:r w:rsidRPr="005A5727">
        <w:rPr>
          <w:rFonts w:ascii="PT Serif" w:hAnsi="PT Serif"/>
          <w:color w:val="111111"/>
          <w:sz w:val="26"/>
          <w:szCs w:val="26"/>
          <w:lang w:val="la-Latn"/>
        </w:rPr>
        <w:t xml:space="preserve">, </w:t>
      </w:r>
      <w:r w:rsidRPr="005A5727">
        <w:rPr>
          <w:color w:val="111111"/>
          <w:sz w:val="26"/>
          <w:szCs w:val="26"/>
        </w:rPr>
        <w:t>ὅτι</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μ</w:t>
      </w:r>
      <w:r w:rsidRPr="005A5727">
        <w:rPr>
          <w:rFonts w:ascii="Cambria" w:hAnsi="Cambria" w:cs="Cambria"/>
          <w:color w:val="111111"/>
          <w:sz w:val="26"/>
          <w:szCs w:val="26"/>
        </w:rPr>
        <w:t>είζων</w:t>
      </w:r>
      <w:r w:rsidRPr="005A5727">
        <w:rPr>
          <w:rFonts w:ascii="PT Serif" w:hAnsi="PT Serif"/>
          <w:color w:val="111111"/>
          <w:sz w:val="26"/>
          <w:szCs w:val="26"/>
          <w:lang w:val="la-Latn"/>
        </w:rPr>
        <w:t xml:space="preserve"> </w:t>
      </w:r>
      <w:r w:rsidRPr="005A5727">
        <w:rPr>
          <w:color w:val="111111"/>
          <w:sz w:val="26"/>
          <w:szCs w:val="26"/>
        </w:rPr>
        <w:t>ἐστὶν</w:t>
      </w:r>
      <w:r w:rsidRPr="005A5727">
        <w:rPr>
          <w:rFonts w:ascii="PT Serif" w:hAnsi="PT Serif"/>
          <w:color w:val="111111"/>
          <w:sz w:val="26"/>
          <w:szCs w:val="26"/>
          <w:lang w:val="la-Latn"/>
        </w:rPr>
        <w:t xml:space="preserve"> </w:t>
      </w:r>
      <w:r w:rsidRPr="005A5727">
        <w:rPr>
          <w:color w:val="111111"/>
          <w:sz w:val="26"/>
          <w:szCs w:val="26"/>
        </w:rPr>
        <w:t>ὁ</w:t>
      </w:r>
      <w:r w:rsidRPr="005A5727">
        <w:rPr>
          <w:rFonts w:ascii="PT Serif" w:hAnsi="PT Serif"/>
          <w:color w:val="111111"/>
          <w:sz w:val="26"/>
          <w:szCs w:val="26"/>
          <w:lang w:val="la-Latn"/>
        </w:rPr>
        <w:t xml:space="preserve"> </w:t>
      </w:r>
      <w:r w:rsidRPr="005A5727">
        <w:rPr>
          <w:color w:val="111111"/>
          <w:sz w:val="26"/>
          <w:szCs w:val="26"/>
        </w:rPr>
        <w:t>ἐν</w:t>
      </w:r>
      <w:r w:rsidRPr="005A5727">
        <w:rPr>
          <w:rFonts w:ascii="PT Serif" w:hAnsi="PT Serif"/>
          <w:color w:val="111111"/>
          <w:sz w:val="26"/>
          <w:szCs w:val="26"/>
          <w:lang w:val="la-Latn"/>
        </w:rPr>
        <w:t xml:space="preserve"> </w:t>
      </w:r>
      <w:r w:rsidRPr="005A5727">
        <w:rPr>
          <w:color w:val="111111"/>
          <w:sz w:val="26"/>
          <w:szCs w:val="26"/>
        </w:rPr>
        <w:t>ὑ</w:t>
      </w:r>
      <w:r w:rsidRPr="005A5727">
        <w:rPr>
          <w:rFonts w:ascii="PT Serif" w:hAnsi="PT Serif" w:cs="PT Serif"/>
          <w:color w:val="111111"/>
          <w:sz w:val="26"/>
          <w:szCs w:val="26"/>
        </w:rPr>
        <w:t>μ</w:t>
      </w:r>
      <w:r w:rsidRPr="005A5727">
        <w:rPr>
          <w:color w:val="111111"/>
          <w:sz w:val="26"/>
          <w:szCs w:val="26"/>
        </w:rPr>
        <w:t>ῖν</w:t>
      </w:r>
      <w:r w:rsidRPr="005A5727">
        <w:rPr>
          <w:rFonts w:ascii="PT Serif" w:hAnsi="PT Serif"/>
          <w:color w:val="111111"/>
          <w:sz w:val="26"/>
          <w:szCs w:val="26"/>
          <w:lang w:val="la-Latn"/>
        </w:rPr>
        <w:t xml:space="preserve"> </w:t>
      </w:r>
      <w:r w:rsidRPr="005A5727">
        <w:rPr>
          <w:color w:val="111111"/>
          <w:sz w:val="26"/>
          <w:szCs w:val="26"/>
        </w:rPr>
        <w:t>ἢ</w:t>
      </w:r>
      <w:r w:rsidRPr="005A5727">
        <w:rPr>
          <w:rFonts w:ascii="PT Serif" w:hAnsi="PT Serif"/>
          <w:color w:val="111111"/>
          <w:sz w:val="26"/>
          <w:szCs w:val="26"/>
          <w:lang w:val="la-Latn"/>
        </w:rPr>
        <w:t xml:space="preserve"> </w:t>
      </w:r>
      <w:r w:rsidRPr="005A5727">
        <w:rPr>
          <w:color w:val="111111"/>
          <w:sz w:val="26"/>
          <w:szCs w:val="26"/>
        </w:rPr>
        <w:t>ὁ</w:t>
      </w:r>
      <w:r w:rsidRPr="005A5727">
        <w:rPr>
          <w:rFonts w:ascii="PT Serif" w:hAnsi="PT Serif"/>
          <w:color w:val="111111"/>
          <w:sz w:val="26"/>
          <w:szCs w:val="26"/>
          <w:lang w:val="la-Latn"/>
        </w:rPr>
        <w:t xml:space="preserve"> </w:t>
      </w:r>
      <w:r w:rsidRPr="005A5727">
        <w:rPr>
          <w:color w:val="111111"/>
          <w:sz w:val="26"/>
          <w:szCs w:val="26"/>
        </w:rPr>
        <w:t>ἐν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τῷ</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κόσ</w:t>
      </w:r>
      <w:r w:rsidRPr="005A5727">
        <w:rPr>
          <w:rFonts w:ascii="PT Serif" w:hAnsi="PT Serif" w:cs="PT Serif"/>
          <w:color w:val="111111"/>
          <w:sz w:val="26"/>
          <w:szCs w:val="26"/>
        </w:rPr>
        <w:t>μ</w:t>
      </w:r>
      <w:r w:rsidRPr="005A5727">
        <w:rPr>
          <w:color w:val="111111"/>
          <w:sz w:val="26"/>
          <w:szCs w:val="26"/>
        </w:rPr>
        <w:t>ῳ·</w:t>
      </w:r>
    </w:p>
    <w:p w14:paraId="542A1F3E" w14:textId="77777777" w:rsidR="005A5727" w:rsidRPr="005A5727" w:rsidRDefault="005A5727" w:rsidP="005A5727">
      <w:pPr>
        <w:spacing w:after="120"/>
        <w:ind w:left="567" w:right="567"/>
        <w:jc w:val="both"/>
        <w:rPr>
          <w:rFonts w:ascii="Arial" w:hAnsi="Arial" w:cs="Arial"/>
          <w:color w:val="000000"/>
          <w:sz w:val="24"/>
          <w:szCs w:val="24"/>
          <w:shd w:val="clear" w:color="auto" w:fill="FFFFFF"/>
          <w:lang w:val="la-Latn"/>
        </w:rPr>
      </w:pPr>
      <w:r w:rsidRPr="005A5727">
        <w:rPr>
          <w:rFonts w:ascii="Arial" w:hAnsi="Arial" w:cs="Arial"/>
          <w:color w:val="000000"/>
          <w:sz w:val="24"/>
          <w:szCs w:val="24"/>
          <w:shd w:val="clear" w:color="auto" w:fill="FFFFFF"/>
          <w:lang w:val="la-Latn"/>
        </w:rPr>
        <w:t>4 Vos ex Deo estis, filioli, et vicistis eos, quoniam maior est, qui in vobis est, quam qui in mundo.</w:t>
      </w:r>
    </w:p>
    <w:p w14:paraId="6EFD61AA"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4 Voi siete da Dio, figlioli, e avete vinto costoro, perché colui che è in voi è più grande di colui che è nel mondo.</w:t>
      </w:r>
    </w:p>
    <w:p w14:paraId="0998B64A" w14:textId="77777777" w:rsidR="005A5727" w:rsidRPr="005A5727" w:rsidRDefault="005A5727" w:rsidP="005A5727">
      <w:pPr>
        <w:spacing w:after="120"/>
        <w:ind w:left="567" w:right="567"/>
        <w:jc w:val="both"/>
        <w:rPr>
          <w:rFonts w:ascii="Arial" w:hAnsi="Arial" w:cs="Arial"/>
          <w:bCs/>
          <w:i/>
          <w:iCs/>
          <w:sz w:val="22"/>
          <w:szCs w:val="24"/>
        </w:rPr>
      </w:pPr>
    </w:p>
    <w:p w14:paraId="4295EE5A" w14:textId="77777777" w:rsidR="005A5727" w:rsidRPr="005A5727" w:rsidRDefault="005A5727" w:rsidP="005A5727">
      <w:pPr>
        <w:spacing w:after="120"/>
        <w:ind w:left="567" w:right="567"/>
        <w:jc w:val="both"/>
        <w:rPr>
          <w:rFonts w:ascii="PT Serif" w:hAnsi="PT Serif"/>
          <w:color w:val="111111"/>
          <w:sz w:val="26"/>
          <w:szCs w:val="26"/>
          <w:lang w:val="la-Latn"/>
        </w:rPr>
      </w:pPr>
      <w:r w:rsidRPr="005A5727">
        <w:rPr>
          <w:rFonts w:ascii="PT Serif" w:hAnsi="PT Serif"/>
          <w:color w:val="111111"/>
          <w:sz w:val="26"/>
          <w:szCs w:val="26"/>
          <w:lang w:val="la-Latn"/>
        </w:rPr>
        <w:t> </w:t>
      </w:r>
      <w:r w:rsidRPr="005A5727">
        <w:rPr>
          <w:rFonts w:ascii="Arial" w:hAnsi="Arial" w:cs="Arial"/>
          <w:color w:val="472817"/>
          <w:sz w:val="26"/>
          <w:szCs w:val="26"/>
          <w:vertAlign w:val="superscript"/>
          <w:lang w:val="la-Latn"/>
        </w:rPr>
        <w:t xml:space="preserve">5 </w:t>
      </w:r>
      <w:r w:rsidRPr="005A5727">
        <w:rPr>
          <w:rFonts w:ascii="Cambria" w:hAnsi="Cambria" w:cs="Cambria"/>
          <w:color w:val="111111"/>
          <w:sz w:val="26"/>
          <w:szCs w:val="26"/>
        </w:rPr>
        <w:t>αὐτοὶ</w:t>
      </w:r>
      <w:r w:rsidRPr="005A5727">
        <w:rPr>
          <w:rFonts w:ascii="PT Serif" w:hAnsi="PT Serif"/>
          <w:color w:val="111111"/>
          <w:sz w:val="26"/>
          <w:szCs w:val="26"/>
          <w:lang w:val="la-Latn"/>
        </w:rPr>
        <w:t xml:space="preserve"> </w:t>
      </w:r>
      <w:r w:rsidRPr="005A5727">
        <w:rPr>
          <w:color w:val="111111"/>
          <w:sz w:val="26"/>
          <w:szCs w:val="26"/>
        </w:rPr>
        <w:t>ἐκ</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τοῦ</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κόσ</w:t>
      </w:r>
      <w:r w:rsidRPr="005A5727">
        <w:rPr>
          <w:rFonts w:ascii="PT Serif" w:hAnsi="PT Serif" w:cs="PT Serif"/>
          <w:color w:val="111111"/>
          <w:sz w:val="26"/>
          <w:szCs w:val="26"/>
        </w:rPr>
        <w:t>μ</w:t>
      </w:r>
      <w:r w:rsidRPr="005A5727">
        <w:rPr>
          <w:rFonts w:ascii="Cambria" w:hAnsi="Cambria" w:cs="Cambria"/>
          <w:color w:val="111111"/>
          <w:sz w:val="26"/>
          <w:szCs w:val="26"/>
        </w:rPr>
        <w:t>ου</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εἰσίν·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διὰ</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τοῦτο</w:t>
      </w:r>
      <w:r w:rsidRPr="005A5727">
        <w:rPr>
          <w:rFonts w:ascii="PT Serif" w:hAnsi="PT Serif"/>
          <w:color w:val="111111"/>
          <w:sz w:val="26"/>
          <w:szCs w:val="26"/>
          <w:lang w:val="la-Latn"/>
        </w:rPr>
        <w:t xml:space="preserve"> </w:t>
      </w:r>
      <w:r w:rsidRPr="005A5727">
        <w:rPr>
          <w:color w:val="111111"/>
          <w:sz w:val="26"/>
          <w:szCs w:val="26"/>
        </w:rPr>
        <w:t>ἐκ</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τοῦ</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κόσ</w:t>
      </w:r>
      <w:r w:rsidRPr="005A5727">
        <w:rPr>
          <w:rFonts w:ascii="PT Serif" w:hAnsi="PT Serif" w:cs="PT Serif"/>
          <w:color w:val="111111"/>
          <w:sz w:val="26"/>
          <w:szCs w:val="26"/>
        </w:rPr>
        <w:t>μ</w:t>
      </w:r>
      <w:r w:rsidRPr="005A5727">
        <w:rPr>
          <w:rFonts w:ascii="Cambria" w:hAnsi="Cambria" w:cs="Cambria"/>
          <w:color w:val="111111"/>
          <w:sz w:val="26"/>
          <w:szCs w:val="26"/>
        </w:rPr>
        <w:t>ου</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λαλοῦσιν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καὶ</w:t>
      </w:r>
      <w:r w:rsidRPr="005A5727">
        <w:rPr>
          <w:rFonts w:ascii="PT Serif" w:hAnsi="PT Serif"/>
          <w:color w:val="111111"/>
          <w:sz w:val="26"/>
          <w:szCs w:val="26"/>
          <w:lang w:val="la-Latn"/>
        </w:rPr>
        <w:t xml:space="preserve"> </w:t>
      </w:r>
      <w:r w:rsidRPr="005A5727">
        <w:rPr>
          <w:color w:val="111111"/>
          <w:sz w:val="26"/>
          <w:szCs w:val="26"/>
        </w:rPr>
        <w:t>ὁ</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κόσ</w:t>
      </w:r>
      <w:r w:rsidRPr="005A5727">
        <w:rPr>
          <w:rFonts w:ascii="PT Serif" w:hAnsi="PT Serif" w:cs="PT Serif"/>
          <w:color w:val="111111"/>
          <w:sz w:val="26"/>
          <w:szCs w:val="26"/>
        </w:rPr>
        <w:t>μ</w:t>
      </w:r>
      <w:r w:rsidRPr="005A5727">
        <w:rPr>
          <w:rFonts w:ascii="Cambria" w:hAnsi="Cambria" w:cs="Cambria"/>
          <w:color w:val="111111"/>
          <w:sz w:val="26"/>
          <w:szCs w:val="26"/>
        </w:rPr>
        <w:t>ος</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αὐτῶν</w:t>
      </w:r>
      <w:r w:rsidRPr="005A5727">
        <w:rPr>
          <w:rFonts w:ascii="PT Serif" w:hAnsi="PT Serif"/>
          <w:color w:val="111111"/>
          <w:sz w:val="26"/>
          <w:szCs w:val="26"/>
          <w:lang w:val="la-Latn"/>
        </w:rPr>
        <w:t xml:space="preserve"> </w:t>
      </w:r>
      <w:r w:rsidRPr="005A5727">
        <w:rPr>
          <w:color w:val="111111"/>
          <w:sz w:val="26"/>
          <w:szCs w:val="26"/>
        </w:rPr>
        <w:t>ἀκούει</w:t>
      </w:r>
      <w:r w:rsidRPr="005A5727">
        <w:rPr>
          <w:rFonts w:ascii="PT Serif" w:hAnsi="PT Serif"/>
          <w:color w:val="111111"/>
          <w:sz w:val="26"/>
          <w:szCs w:val="26"/>
          <w:lang w:val="la-Latn"/>
        </w:rPr>
        <w:t>.</w:t>
      </w:r>
    </w:p>
    <w:p w14:paraId="0CE5D8C0" w14:textId="77777777" w:rsidR="005A5727" w:rsidRPr="005A5727" w:rsidRDefault="005A5727" w:rsidP="005A5727">
      <w:pPr>
        <w:spacing w:after="120"/>
        <w:ind w:left="567" w:right="567"/>
        <w:jc w:val="both"/>
        <w:rPr>
          <w:rFonts w:ascii="Arial" w:hAnsi="Arial" w:cs="Arial"/>
          <w:color w:val="000000"/>
          <w:sz w:val="24"/>
          <w:szCs w:val="24"/>
          <w:shd w:val="clear" w:color="auto" w:fill="FFFFFF"/>
          <w:lang w:val="la-Latn"/>
        </w:rPr>
      </w:pPr>
      <w:r w:rsidRPr="005A5727">
        <w:rPr>
          <w:rFonts w:ascii="Arial" w:hAnsi="Arial" w:cs="Arial"/>
          <w:color w:val="000000"/>
          <w:sz w:val="24"/>
          <w:szCs w:val="24"/>
          <w:shd w:val="clear" w:color="auto" w:fill="FFFFFF"/>
          <w:lang w:val="la-Latn"/>
        </w:rPr>
        <w:t>5 Ipsi ex mundo sunt; ideo ex mundo loquuntur, et mundus eos audit.</w:t>
      </w:r>
    </w:p>
    <w:p w14:paraId="68B9005C"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5 Essi sono del mondo, perciò insegnano cose del mondo e il mondo li ascolta. </w:t>
      </w:r>
    </w:p>
    <w:p w14:paraId="1C4FB59F" w14:textId="77777777" w:rsidR="005A5727" w:rsidRPr="005A5727" w:rsidRDefault="005A5727" w:rsidP="005A5727">
      <w:pPr>
        <w:spacing w:after="120"/>
        <w:ind w:left="567" w:right="567"/>
        <w:jc w:val="both"/>
        <w:rPr>
          <w:rFonts w:ascii="Arial" w:hAnsi="Arial" w:cs="Arial"/>
          <w:bCs/>
          <w:i/>
          <w:iCs/>
          <w:sz w:val="22"/>
          <w:szCs w:val="24"/>
        </w:rPr>
      </w:pPr>
    </w:p>
    <w:p w14:paraId="38F75354" w14:textId="77777777" w:rsidR="005A5727" w:rsidRPr="005A5727" w:rsidRDefault="005A5727" w:rsidP="005A5727">
      <w:pPr>
        <w:spacing w:after="120"/>
        <w:ind w:left="567" w:right="567"/>
        <w:jc w:val="both"/>
        <w:rPr>
          <w:rFonts w:ascii="Arial" w:hAnsi="Arial" w:cs="Arial"/>
          <w:bCs/>
          <w:sz w:val="26"/>
          <w:szCs w:val="26"/>
          <w:lang w:val="la-Latn"/>
        </w:rPr>
      </w:pPr>
      <w:r w:rsidRPr="005A5727">
        <w:rPr>
          <w:rFonts w:ascii="Arial" w:hAnsi="Arial" w:cs="Arial"/>
          <w:color w:val="472817"/>
          <w:sz w:val="26"/>
          <w:szCs w:val="26"/>
          <w:vertAlign w:val="superscript"/>
          <w:lang w:val="la-Latn"/>
        </w:rPr>
        <w:t xml:space="preserve">6 </w:t>
      </w:r>
      <w:r w:rsidRPr="005A5727">
        <w:rPr>
          <w:color w:val="111111"/>
          <w:sz w:val="26"/>
          <w:szCs w:val="26"/>
        </w:rPr>
        <w:t>ἡ</w:t>
      </w:r>
      <w:r w:rsidRPr="005A5727">
        <w:rPr>
          <w:rFonts w:ascii="PT Serif" w:hAnsi="PT Serif" w:cs="PT Serif"/>
          <w:color w:val="111111"/>
          <w:sz w:val="26"/>
          <w:szCs w:val="26"/>
        </w:rPr>
        <w:t>μ</w:t>
      </w:r>
      <w:r w:rsidRPr="005A5727">
        <w:rPr>
          <w:rFonts w:ascii="Cambria" w:hAnsi="Cambria" w:cs="Cambria"/>
          <w:color w:val="111111"/>
          <w:sz w:val="26"/>
          <w:szCs w:val="26"/>
        </w:rPr>
        <w:t>εῖς</w:t>
      </w:r>
      <w:r w:rsidRPr="005A5727">
        <w:rPr>
          <w:rFonts w:ascii="PT Serif" w:hAnsi="PT Serif"/>
          <w:color w:val="111111"/>
          <w:sz w:val="26"/>
          <w:szCs w:val="26"/>
          <w:lang w:val="la-Latn"/>
        </w:rPr>
        <w:t xml:space="preserve"> </w:t>
      </w:r>
      <w:r w:rsidRPr="005A5727">
        <w:rPr>
          <w:color w:val="111111"/>
          <w:sz w:val="26"/>
          <w:szCs w:val="26"/>
        </w:rPr>
        <w:t>ἐκ</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τοῦ</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θεοῦ</w:t>
      </w:r>
      <w:r w:rsidRPr="005A5727">
        <w:rPr>
          <w:rFonts w:ascii="PT Serif" w:hAnsi="PT Serif"/>
          <w:color w:val="111111"/>
          <w:sz w:val="26"/>
          <w:szCs w:val="26"/>
          <w:lang w:val="la-Latn"/>
        </w:rPr>
        <w:t xml:space="preserve"> </w:t>
      </w:r>
      <w:r w:rsidRPr="005A5727">
        <w:rPr>
          <w:color w:val="111111"/>
          <w:sz w:val="26"/>
          <w:szCs w:val="26"/>
        </w:rPr>
        <w:t>ἐσ</w:t>
      </w:r>
      <w:r w:rsidRPr="005A5727">
        <w:rPr>
          <w:rFonts w:ascii="PT Serif" w:hAnsi="PT Serif" w:cs="PT Serif"/>
          <w:color w:val="111111"/>
          <w:sz w:val="26"/>
          <w:szCs w:val="26"/>
        </w:rPr>
        <w:t>μ</w:t>
      </w:r>
      <w:r w:rsidRPr="005A5727">
        <w:rPr>
          <w:rFonts w:ascii="Cambria" w:hAnsi="Cambria" w:cs="Cambria"/>
          <w:color w:val="111111"/>
          <w:sz w:val="26"/>
          <w:szCs w:val="26"/>
        </w:rPr>
        <w:t>εν·</w:t>
      </w:r>
      <w:r w:rsidRPr="005A5727">
        <w:rPr>
          <w:rFonts w:ascii="PT Serif" w:hAnsi="PT Serif"/>
          <w:color w:val="111111"/>
          <w:sz w:val="26"/>
          <w:szCs w:val="26"/>
          <w:lang w:val="la-Latn"/>
        </w:rPr>
        <w:t xml:space="preserve"> </w:t>
      </w:r>
      <w:r w:rsidRPr="005A5727">
        <w:rPr>
          <w:color w:val="111111"/>
          <w:sz w:val="26"/>
          <w:szCs w:val="26"/>
        </w:rPr>
        <w:t>ὁ</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γινώσκων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τὸν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θεὸν</w:t>
      </w:r>
      <w:r w:rsidRPr="005A5727">
        <w:rPr>
          <w:rFonts w:ascii="PT Serif" w:hAnsi="PT Serif"/>
          <w:color w:val="111111"/>
          <w:sz w:val="26"/>
          <w:szCs w:val="26"/>
          <w:lang w:val="la-Latn"/>
        </w:rPr>
        <w:t xml:space="preserve"> </w:t>
      </w:r>
      <w:r w:rsidRPr="005A5727">
        <w:rPr>
          <w:color w:val="111111"/>
          <w:sz w:val="26"/>
          <w:szCs w:val="26"/>
        </w:rPr>
        <w:t>ἀκούει</w:t>
      </w:r>
      <w:r w:rsidRPr="005A5727">
        <w:rPr>
          <w:rFonts w:ascii="PT Serif" w:hAnsi="PT Serif"/>
          <w:color w:val="111111"/>
          <w:sz w:val="26"/>
          <w:szCs w:val="26"/>
          <w:lang w:val="la-Latn"/>
        </w:rPr>
        <w:t xml:space="preserve"> </w:t>
      </w:r>
      <w:r w:rsidRPr="005A5727">
        <w:rPr>
          <w:color w:val="111111"/>
          <w:sz w:val="26"/>
          <w:szCs w:val="26"/>
        </w:rPr>
        <w:t>ἡ</w:t>
      </w:r>
      <w:r w:rsidRPr="005A5727">
        <w:rPr>
          <w:rFonts w:ascii="PT Serif" w:hAnsi="PT Serif" w:cs="PT Serif"/>
          <w:color w:val="111111"/>
          <w:sz w:val="26"/>
          <w:szCs w:val="26"/>
        </w:rPr>
        <w:t>μ</w:t>
      </w:r>
      <w:r w:rsidRPr="005A5727">
        <w:rPr>
          <w:color w:val="111111"/>
          <w:sz w:val="26"/>
          <w:szCs w:val="26"/>
        </w:rPr>
        <w:t>ῶν</w:t>
      </w:r>
      <w:r w:rsidRPr="005A5727">
        <w:rPr>
          <w:rFonts w:ascii="PT Serif" w:hAnsi="PT Serif"/>
          <w:color w:val="111111"/>
          <w:sz w:val="26"/>
          <w:szCs w:val="26"/>
          <w:lang w:val="la-Latn"/>
        </w:rPr>
        <w:t xml:space="preserve">, </w:t>
      </w:r>
      <w:r w:rsidRPr="005A5727">
        <w:rPr>
          <w:color w:val="111111"/>
          <w:sz w:val="26"/>
          <w:szCs w:val="26"/>
        </w:rPr>
        <w:t>ὃς</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οὐκ</w:t>
      </w:r>
      <w:r w:rsidRPr="005A5727">
        <w:rPr>
          <w:rFonts w:ascii="PT Serif" w:hAnsi="PT Serif"/>
          <w:color w:val="111111"/>
          <w:sz w:val="26"/>
          <w:szCs w:val="26"/>
          <w:lang w:val="la-Latn"/>
        </w:rPr>
        <w:t xml:space="preserve"> </w:t>
      </w:r>
      <w:r w:rsidRPr="005A5727">
        <w:rPr>
          <w:color w:val="111111"/>
          <w:sz w:val="26"/>
          <w:szCs w:val="26"/>
        </w:rPr>
        <w:t>ἔστιν</w:t>
      </w:r>
      <w:r w:rsidRPr="005A5727">
        <w:rPr>
          <w:rFonts w:ascii="PT Serif" w:hAnsi="PT Serif"/>
          <w:color w:val="111111"/>
          <w:sz w:val="26"/>
          <w:szCs w:val="26"/>
          <w:lang w:val="la-Latn"/>
        </w:rPr>
        <w:t xml:space="preserve"> </w:t>
      </w:r>
      <w:r w:rsidRPr="005A5727">
        <w:rPr>
          <w:color w:val="111111"/>
          <w:sz w:val="26"/>
          <w:szCs w:val="26"/>
        </w:rPr>
        <w:t>ἐκ</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τοῦ</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θεοῦ</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οὐκ</w:t>
      </w:r>
      <w:r w:rsidRPr="005A5727">
        <w:rPr>
          <w:rFonts w:ascii="PT Serif" w:hAnsi="PT Serif"/>
          <w:color w:val="111111"/>
          <w:sz w:val="26"/>
          <w:szCs w:val="26"/>
          <w:lang w:val="la-Latn"/>
        </w:rPr>
        <w:t xml:space="preserve"> </w:t>
      </w:r>
      <w:r w:rsidRPr="005A5727">
        <w:rPr>
          <w:color w:val="111111"/>
          <w:sz w:val="26"/>
          <w:szCs w:val="26"/>
        </w:rPr>
        <w:t>ἀκούει</w:t>
      </w:r>
      <w:r w:rsidRPr="005A5727">
        <w:rPr>
          <w:rFonts w:ascii="PT Serif" w:hAnsi="PT Serif"/>
          <w:color w:val="111111"/>
          <w:sz w:val="26"/>
          <w:szCs w:val="26"/>
          <w:lang w:val="la-Latn"/>
        </w:rPr>
        <w:t xml:space="preserve"> </w:t>
      </w:r>
      <w:r w:rsidRPr="005A5727">
        <w:rPr>
          <w:color w:val="111111"/>
          <w:sz w:val="26"/>
          <w:szCs w:val="26"/>
        </w:rPr>
        <w:t>ἡ</w:t>
      </w:r>
      <w:r w:rsidRPr="005A5727">
        <w:rPr>
          <w:rFonts w:ascii="PT Serif" w:hAnsi="PT Serif" w:cs="PT Serif"/>
          <w:color w:val="111111"/>
          <w:sz w:val="26"/>
          <w:szCs w:val="26"/>
        </w:rPr>
        <w:t>μ</w:t>
      </w:r>
      <w:r w:rsidRPr="005A5727">
        <w:rPr>
          <w:color w:val="111111"/>
          <w:sz w:val="26"/>
          <w:szCs w:val="26"/>
        </w:rPr>
        <w:t>ῶν</w:t>
      </w:r>
      <w:r w:rsidRPr="005A5727">
        <w:rPr>
          <w:rFonts w:ascii="PT Serif" w:hAnsi="PT Serif"/>
          <w:color w:val="111111"/>
          <w:sz w:val="26"/>
          <w:szCs w:val="26"/>
          <w:lang w:val="la-Latn"/>
        </w:rPr>
        <w:t xml:space="preserve">. </w:t>
      </w:r>
      <w:r w:rsidRPr="005A5727">
        <w:rPr>
          <w:color w:val="111111"/>
          <w:sz w:val="26"/>
          <w:szCs w:val="26"/>
        </w:rPr>
        <w:t>ἐκ</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τούτου</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γινώσκο</w:t>
      </w:r>
      <w:r w:rsidRPr="005A5727">
        <w:rPr>
          <w:rFonts w:ascii="PT Serif" w:hAnsi="PT Serif" w:cs="PT Serif"/>
          <w:color w:val="111111"/>
          <w:sz w:val="26"/>
          <w:szCs w:val="26"/>
        </w:rPr>
        <w:t>μ</w:t>
      </w:r>
      <w:r w:rsidRPr="005A5727">
        <w:rPr>
          <w:rFonts w:ascii="Cambria" w:hAnsi="Cambria" w:cs="Cambria"/>
          <w:color w:val="111111"/>
          <w:sz w:val="26"/>
          <w:szCs w:val="26"/>
        </w:rPr>
        <w:t>εν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τὸ</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π</w:t>
      </w:r>
      <w:r w:rsidRPr="005A5727">
        <w:rPr>
          <w:rFonts w:ascii="Cambria" w:hAnsi="Cambria" w:cs="Cambria"/>
          <w:color w:val="111111"/>
          <w:sz w:val="26"/>
          <w:szCs w:val="26"/>
        </w:rPr>
        <w:t>νεῦ</w:t>
      </w:r>
      <w:r w:rsidRPr="005A5727">
        <w:rPr>
          <w:rFonts w:ascii="PT Serif" w:hAnsi="PT Serif" w:cs="PT Serif"/>
          <w:color w:val="111111"/>
          <w:sz w:val="26"/>
          <w:szCs w:val="26"/>
        </w:rPr>
        <w:t>μ</w:t>
      </w:r>
      <w:r w:rsidRPr="005A5727">
        <w:rPr>
          <w:rFonts w:ascii="Cambria" w:hAnsi="Cambria" w:cs="Cambria"/>
          <w:color w:val="111111"/>
          <w:sz w:val="26"/>
          <w:szCs w:val="26"/>
        </w:rPr>
        <w:t>α</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τῆς</w:t>
      </w:r>
      <w:r w:rsidRPr="005A5727">
        <w:rPr>
          <w:rFonts w:ascii="PT Serif" w:hAnsi="PT Serif"/>
          <w:color w:val="111111"/>
          <w:sz w:val="26"/>
          <w:szCs w:val="26"/>
          <w:lang w:val="la-Latn"/>
        </w:rPr>
        <w:t xml:space="preserve"> </w:t>
      </w:r>
      <w:r w:rsidRPr="005A5727">
        <w:rPr>
          <w:color w:val="111111"/>
          <w:sz w:val="26"/>
          <w:szCs w:val="26"/>
        </w:rPr>
        <w:t>ἀληθείας</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καὶ</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τὸ</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π</w:t>
      </w:r>
      <w:r w:rsidRPr="005A5727">
        <w:rPr>
          <w:rFonts w:ascii="Cambria" w:hAnsi="Cambria" w:cs="Cambria"/>
          <w:color w:val="111111"/>
          <w:sz w:val="26"/>
          <w:szCs w:val="26"/>
        </w:rPr>
        <w:t>νεῦ</w:t>
      </w:r>
      <w:r w:rsidRPr="005A5727">
        <w:rPr>
          <w:rFonts w:ascii="PT Serif" w:hAnsi="PT Serif" w:cs="PT Serif"/>
          <w:color w:val="111111"/>
          <w:sz w:val="26"/>
          <w:szCs w:val="26"/>
        </w:rPr>
        <w:t>μ</w:t>
      </w:r>
      <w:r w:rsidRPr="005A5727">
        <w:rPr>
          <w:rFonts w:ascii="Cambria" w:hAnsi="Cambria" w:cs="Cambria"/>
          <w:color w:val="111111"/>
          <w:sz w:val="26"/>
          <w:szCs w:val="26"/>
        </w:rPr>
        <w:t>α</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τῆς</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π</w:t>
      </w:r>
      <w:r w:rsidRPr="005A5727">
        <w:rPr>
          <w:rFonts w:ascii="Cambria" w:hAnsi="Cambria" w:cs="Cambria"/>
          <w:color w:val="111111"/>
          <w:sz w:val="26"/>
          <w:szCs w:val="26"/>
        </w:rPr>
        <w:t>λάνης</w:t>
      </w:r>
      <w:r w:rsidRPr="005A5727">
        <w:rPr>
          <w:rFonts w:ascii="PT Serif" w:hAnsi="PT Serif"/>
          <w:color w:val="111111"/>
          <w:sz w:val="26"/>
          <w:szCs w:val="26"/>
          <w:lang w:val="la-Latn"/>
        </w:rPr>
        <w:t>. </w:t>
      </w:r>
    </w:p>
    <w:p w14:paraId="03448AB2" w14:textId="77777777" w:rsidR="005A5727" w:rsidRPr="005A5727" w:rsidRDefault="005A5727" w:rsidP="005A5727">
      <w:pPr>
        <w:spacing w:after="120"/>
        <w:ind w:left="567" w:right="567"/>
        <w:jc w:val="both"/>
        <w:rPr>
          <w:rFonts w:ascii="Arial" w:hAnsi="Arial" w:cs="Arial"/>
          <w:color w:val="000000"/>
          <w:sz w:val="24"/>
          <w:szCs w:val="24"/>
          <w:shd w:val="clear" w:color="auto" w:fill="FFFFFF"/>
          <w:lang w:val="la-Latn"/>
        </w:rPr>
      </w:pPr>
      <w:r w:rsidRPr="005A5727">
        <w:rPr>
          <w:rFonts w:ascii="Arial" w:hAnsi="Arial" w:cs="Arial"/>
          <w:color w:val="000000"/>
          <w:sz w:val="24"/>
          <w:szCs w:val="24"/>
          <w:shd w:val="clear" w:color="auto" w:fill="FFFFFF"/>
          <w:lang w:val="la-Latn"/>
        </w:rPr>
        <w:t>6 Nos ex Deo sumus. Qui cognoscit Deum, audit nos; qui non est ex Deo, non audit nos. Ex hoc cognoscimus Spiritum veritatis et spiritum erroris.</w:t>
      </w:r>
    </w:p>
    <w:p w14:paraId="77898595"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6 Noi siamo da Dio: chi conosce Dio ascolta noi; chi non è da Dio non ci ascolta. Da questo noi distinguiamo lo spirito della verità e lo spirito dell’errore.</w:t>
      </w:r>
    </w:p>
    <w:p w14:paraId="71D6AACD" w14:textId="77777777" w:rsidR="005A5727" w:rsidRPr="005A5727" w:rsidRDefault="005A5727" w:rsidP="005A5727">
      <w:pPr>
        <w:spacing w:after="120"/>
        <w:ind w:left="567" w:right="567"/>
        <w:jc w:val="both"/>
        <w:rPr>
          <w:rFonts w:ascii="Arial" w:hAnsi="Arial" w:cs="Arial"/>
          <w:bCs/>
          <w:i/>
          <w:iCs/>
          <w:sz w:val="22"/>
          <w:szCs w:val="24"/>
        </w:rPr>
      </w:pPr>
    </w:p>
    <w:p w14:paraId="53636D30" w14:textId="77777777" w:rsidR="005A5727" w:rsidRPr="005A5727" w:rsidRDefault="005A5727" w:rsidP="005A5727">
      <w:pPr>
        <w:shd w:val="clear" w:color="auto" w:fill="FFFFFF"/>
        <w:spacing w:after="120"/>
        <w:ind w:left="567" w:right="567"/>
        <w:rPr>
          <w:rFonts w:ascii="PT Serif" w:hAnsi="PT Serif"/>
          <w:color w:val="111111"/>
          <w:sz w:val="26"/>
          <w:szCs w:val="26"/>
          <w:lang w:val="la-Latn"/>
        </w:rPr>
      </w:pPr>
      <w:r w:rsidRPr="005A5727">
        <w:rPr>
          <w:rFonts w:ascii="Arial" w:hAnsi="Arial" w:cs="Arial"/>
          <w:color w:val="472817"/>
          <w:sz w:val="26"/>
          <w:szCs w:val="26"/>
          <w:vertAlign w:val="superscript"/>
          <w:lang w:val="la-Latn"/>
        </w:rPr>
        <w:lastRenderedPageBreak/>
        <w:t xml:space="preserve">7 </w:t>
      </w:r>
      <w:r w:rsidRPr="005A5727">
        <w:rPr>
          <w:color w:val="111111"/>
          <w:sz w:val="26"/>
          <w:szCs w:val="26"/>
        </w:rPr>
        <w:t>Ἀγα</w:t>
      </w:r>
      <w:r w:rsidRPr="005A5727">
        <w:rPr>
          <w:rFonts w:ascii="PT Serif" w:hAnsi="PT Serif" w:cs="PT Serif"/>
          <w:color w:val="111111"/>
          <w:sz w:val="26"/>
          <w:szCs w:val="26"/>
        </w:rPr>
        <w:t>π</w:t>
      </w:r>
      <w:r w:rsidRPr="005A5727">
        <w:rPr>
          <w:rFonts w:ascii="Cambria" w:hAnsi="Cambria" w:cs="Cambria"/>
          <w:color w:val="111111"/>
          <w:sz w:val="26"/>
          <w:szCs w:val="26"/>
        </w:rPr>
        <w:t>ητοί</w:t>
      </w:r>
      <w:r w:rsidRPr="005A5727">
        <w:rPr>
          <w:rFonts w:ascii="PT Serif" w:hAnsi="PT Serif"/>
          <w:color w:val="111111"/>
          <w:sz w:val="26"/>
          <w:szCs w:val="26"/>
          <w:lang w:val="la-Latn"/>
        </w:rPr>
        <w:t xml:space="preserve">, </w:t>
      </w:r>
      <w:r w:rsidRPr="005A5727">
        <w:rPr>
          <w:color w:val="111111"/>
          <w:sz w:val="26"/>
          <w:szCs w:val="26"/>
        </w:rPr>
        <w:t>ἀγα</w:t>
      </w:r>
      <w:r w:rsidRPr="005A5727">
        <w:rPr>
          <w:rFonts w:ascii="PT Serif" w:hAnsi="PT Serif" w:cs="PT Serif"/>
          <w:color w:val="111111"/>
          <w:sz w:val="26"/>
          <w:szCs w:val="26"/>
        </w:rPr>
        <w:t>π</w:t>
      </w:r>
      <w:r w:rsidRPr="005A5727">
        <w:rPr>
          <w:color w:val="111111"/>
          <w:sz w:val="26"/>
          <w:szCs w:val="26"/>
        </w:rPr>
        <w:t>ῶ</w:t>
      </w:r>
      <w:r w:rsidRPr="005A5727">
        <w:rPr>
          <w:rFonts w:ascii="PT Serif" w:hAnsi="PT Serif" w:cs="PT Serif"/>
          <w:color w:val="111111"/>
          <w:sz w:val="26"/>
          <w:szCs w:val="26"/>
        </w:rPr>
        <w:t>μ</w:t>
      </w:r>
      <w:r w:rsidRPr="005A5727">
        <w:rPr>
          <w:rFonts w:ascii="Cambria" w:hAnsi="Cambria" w:cs="Cambria"/>
          <w:color w:val="111111"/>
          <w:sz w:val="26"/>
          <w:szCs w:val="26"/>
        </w:rPr>
        <w:t>εν</w:t>
      </w:r>
      <w:r w:rsidRPr="005A5727">
        <w:rPr>
          <w:rFonts w:ascii="PT Serif" w:hAnsi="PT Serif"/>
          <w:color w:val="111111"/>
          <w:sz w:val="26"/>
          <w:szCs w:val="26"/>
          <w:lang w:val="la-Latn"/>
        </w:rPr>
        <w:t xml:space="preserve"> </w:t>
      </w:r>
      <w:r w:rsidRPr="005A5727">
        <w:rPr>
          <w:color w:val="111111"/>
          <w:sz w:val="26"/>
          <w:szCs w:val="26"/>
        </w:rPr>
        <w:t>ἀλλήλους</w:t>
      </w:r>
      <w:r w:rsidRPr="005A5727">
        <w:rPr>
          <w:rFonts w:ascii="PT Serif" w:hAnsi="PT Serif"/>
          <w:color w:val="111111"/>
          <w:sz w:val="26"/>
          <w:szCs w:val="26"/>
          <w:lang w:val="la-Latn"/>
        </w:rPr>
        <w:t xml:space="preserve">, </w:t>
      </w:r>
      <w:r w:rsidRPr="005A5727">
        <w:rPr>
          <w:color w:val="111111"/>
          <w:sz w:val="26"/>
          <w:szCs w:val="26"/>
        </w:rPr>
        <w:t>ὅτι</w:t>
      </w:r>
      <w:r w:rsidRPr="005A5727">
        <w:rPr>
          <w:rFonts w:ascii="PT Serif" w:hAnsi="PT Serif"/>
          <w:color w:val="111111"/>
          <w:sz w:val="26"/>
          <w:szCs w:val="26"/>
          <w:lang w:val="la-Latn"/>
        </w:rPr>
        <w:t xml:space="preserve"> </w:t>
      </w:r>
      <w:r w:rsidRPr="005A5727">
        <w:rPr>
          <w:color w:val="111111"/>
          <w:sz w:val="26"/>
          <w:szCs w:val="26"/>
        </w:rPr>
        <w:t>ἡ</w:t>
      </w:r>
      <w:r w:rsidRPr="005A5727">
        <w:rPr>
          <w:rFonts w:ascii="PT Serif" w:hAnsi="PT Serif"/>
          <w:color w:val="111111"/>
          <w:sz w:val="26"/>
          <w:szCs w:val="26"/>
          <w:lang w:val="la-Latn"/>
        </w:rPr>
        <w:t xml:space="preserve"> </w:t>
      </w:r>
      <w:r w:rsidRPr="005A5727">
        <w:rPr>
          <w:color w:val="111111"/>
          <w:sz w:val="26"/>
          <w:szCs w:val="26"/>
        </w:rPr>
        <w:t>ἀγά</w:t>
      </w:r>
      <w:r w:rsidRPr="005A5727">
        <w:rPr>
          <w:rFonts w:ascii="PT Serif" w:hAnsi="PT Serif" w:cs="PT Serif"/>
          <w:color w:val="111111"/>
          <w:sz w:val="26"/>
          <w:szCs w:val="26"/>
        </w:rPr>
        <w:t>π</w:t>
      </w:r>
      <w:r w:rsidRPr="005A5727">
        <w:rPr>
          <w:rFonts w:ascii="Cambria" w:hAnsi="Cambria" w:cs="Cambria"/>
          <w:color w:val="111111"/>
          <w:sz w:val="26"/>
          <w:szCs w:val="26"/>
        </w:rPr>
        <w:t>η</w:t>
      </w:r>
      <w:r w:rsidRPr="005A5727">
        <w:rPr>
          <w:rFonts w:ascii="PT Serif" w:hAnsi="PT Serif"/>
          <w:color w:val="111111"/>
          <w:sz w:val="26"/>
          <w:szCs w:val="26"/>
          <w:lang w:val="la-Latn"/>
        </w:rPr>
        <w:t xml:space="preserve"> </w:t>
      </w:r>
      <w:r w:rsidRPr="005A5727">
        <w:rPr>
          <w:color w:val="111111"/>
          <w:sz w:val="26"/>
          <w:szCs w:val="26"/>
        </w:rPr>
        <w:t>ἐκ</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τοῦ</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θεοῦ</w:t>
      </w:r>
      <w:r w:rsidRPr="005A5727">
        <w:rPr>
          <w:rFonts w:ascii="PT Serif" w:hAnsi="PT Serif"/>
          <w:color w:val="111111"/>
          <w:sz w:val="26"/>
          <w:szCs w:val="26"/>
          <w:lang w:val="la-Latn"/>
        </w:rPr>
        <w:t xml:space="preserve"> </w:t>
      </w:r>
      <w:r w:rsidRPr="005A5727">
        <w:rPr>
          <w:color w:val="111111"/>
          <w:sz w:val="26"/>
          <w:szCs w:val="26"/>
        </w:rPr>
        <w:t>ἐστιν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καὶ</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π</w:t>
      </w:r>
      <w:r w:rsidRPr="005A5727">
        <w:rPr>
          <w:color w:val="111111"/>
          <w:sz w:val="26"/>
          <w:szCs w:val="26"/>
        </w:rPr>
        <w:t>ᾶς</w:t>
      </w:r>
      <w:r w:rsidRPr="005A5727">
        <w:rPr>
          <w:rFonts w:ascii="PT Serif" w:hAnsi="PT Serif"/>
          <w:color w:val="111111"/>
          <w:sz w:val="26"/>
          <w:szCs w:val="26"/>
          <w:lang w:val="la-Latn"/>
        </w:rPr>
        <w:t xml:space="preserve"> </w:t>
      </w:r>
      <w:r w:rsidRPr="005A5727">
        <w:rPr>
          <w:color w:val="111111"/>
          <w:sz w:val="26"/>
          <w:szCs w:val="26"/>
        </w:rPr>
        <w:t>ὁ</w:t>
      </w:r>
      <w:r w:rsidRPr="005A5727">
        <w:rPr>
          <w:rFonts w:ascii="PT Serif" w:hAnsi="PT Serif"/>
          <w:color w:val="111111"/>
          <w:sz w:val="26"/>
          <w:szCs w:val="26"/>
          <w:lang w:val="la-Latn"/>
        </w:rPr>
        <w:t xml:space="preserve"> </w:t>
      </w:r>
      <w:r w:rsidRPr="005A5727">
        <w:rPr>
          <w:color w:val="111111"/>
          <w:sz w:val="26"/>
          <w:szCs w:val="26"/>
        </w:rPr>
        <w:t>ἀγα</w:t>
      </w:r>
      <w:r w:rsidRPr="005A5727">
        <w:rPr>
          <w:rFonts w:ascii="PT Serif" w:hAnsi="PT Serif" w:cs="PT Serif"/>
          <w:color w:val="111111"/>
          <w:sz w:val="26"/>
          <w:szCs w:val="26"/>
        </w:rPr>
        <w:t>π</w:t>
      </w:r>
      <w:r w:rsidRPr="005A5727">
        <w:rPr>
          <w:color w:val="111111"/>
          <w:sz w:val="26"/>
          <w:szCs w:val="26"/>
        </w:rPr>
        <w:t>ῶν</w:t>
      </w:r>
      <w:r w:rsidRPr="005A5727">
        <w:rPr>
          <w:rFonts w:ascii="PT Serif" w:hAnsi="PT Serif"/>
          <w:color w:val="111111"/>
          <w:sz w:val="26"/>
          <w:szCs w:val="26"/>
          <w:lang w:val="la-Latn"/>
        </w:rPr>
        <w:t xml:space="preserve"> </w:t>
      </w:r>
      <w:r w:rsidRPr="005A5727">
        <w:rPr>
          <w:color w:val="111111"/>
          <w:sz w:val="26"/>
          <w:szCs w:val="26"/>
        </w:rPr>
        <w:t>ἐκ</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τοῦ</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θεοῦ</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γεγέννηται</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καὶ</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γινώσκει</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τὸν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θεόν</w:t>
      </w:r>
      <w:r w:rsidRPr="005A5727">
        <w:rPr>
          <w:rFonts w:ascii="PT Serif" w:hAnsi="PT Serif"/>
          <w:color w:val="111111"/>
          <w:sz w:val="26"/>
          <w:szCs w:val="26"/>
          <w:lang w:val="la-Latn"/>
        </w:rPr>
        <w:t>. </w:t>
      </w:r>
    </w:p>
    <w:p w14:paraId="2860A7E0" w14:textId="77777777" w:rsidR="005A5727" w:rsidRPr="005A5727" w:rsidRDefault="005A5727" w:rsidP="005A5727">
      <w:pPr>
        <w:spacing w:after="120"/>
        <w:ind w:left="567" w:right="567"/>
        <w:jc w:val="both"/>
        <w:rPr>
          <w:rFonts w:ascii="Arial" w:hAnsi="Arial" w:cs="Arial"/>
          <w:color w:val="000000"/>
          <w:sz w:val="24"/>
          <w:szCs w:val="24"/>
          <w:shd w:val="clear" w:color="auto" w:fill="FFFFFF"/>
          <w:lang w:val="la-Latn"/>
        </w:rPr>
      </w:pPr>
      <w:r w:rsidRPr="005A5727">
        <w:rPr>
          <w:rFonts w:ascii="Arial" w:hAnsi="Arial" w:cs="Arial"/>
          <w:color w:val="000000"/>
          <w:sz w:val="24"/>
          <w:szCs w:val="24"/>
          <w:shd w:val="clear" w:color="auto" w:fill="FFFFFF"/>
          <w:lang w:val="la-Latn"/>
        </w:rPr>
        <w:t>7 Carissimi, diligamus invicem, quoniam caritas ex Deo est; et omnis, qui diligit, ex Deo natus est et cognoscit Deum.</w:t>
      </w:r>
    </w:p>
    <w:p w14:paraId="1F150342"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7 Carissimi, amiamoci gli uni gli altri, perché l’amore è da Dio: chiunque ama è stato generato da Dio e conosce Dio. </w:t>
      </w:r>
    </w:p>
    <w:p w14:paraId="042ACE60" w14:textId="77777777" w:rsidR="005A5727" w:rsidRPr="005A5727" w:rsidRDefault="005A5727" w:rsidP="005A5727">
      <w:pPr>
        <w:spacing w:after="120"/>
        <w:ind w:left="567" w:right="567"/>
        <w:jc w:val="both"/>
        <w:rPr>
          <w:rFonts w:ascii="Arial" w:hAnsi="Arial" w:cs="Arial"/>
          <w:bCs/>
          <w:i/>
          <w:iCs/>
          <w:sz w:val="22"/>
          <w:szCs w:val="24"/>
        </w:rPr>
      </w:pPr>
    </w:p>
    <w:p w14:paraId="793BF2B7" w14:textId="77777777" w:rsidR="005A5727" w:rsidRPr="005A5727" w:rsidRDefault="005A5727" w:rsidP="005A5727">
      <w:pPr>
        <w:shd w:val="clear" w:color="auto" w:fill="FFFFFF"/>
        <w:spacing w:after="120"/>
        <w:ind w:left="567" w:right="567"/>
        <w:rPr>
          <w:rFonts w:ascii="PT Serif" w:hAnsi="PT Serif"/>
          <w:color w:val="111111"/>
          <w:sz w:val="26"/>
          <w:szCs w:val="26"/>
          <w:lang w:val="la-Latn"/>
        </w:rPr>
      </w:pPr>
      <w:r w:rsidRPr="005A5727">
        <w:rPr>
          <w:rFonts w:ascii="Arial" w:hAnsi="Arial" w:cs="Arial"/>
          <w:color w:val="472817"/>
          <w:sz w:val="26"/>
          <w:szCs w:val="26"/>
          <w:vertAlign w:val="superscript"/>
          <w:lang w:val="la-Latn"/>
        </w:rPr>
        <w:t xml:space="preserve">8 </w:t>
      </w:r>
      <w:r w:rsidRPr="005A5727">
        <w:rPr>
          <w:color w:val="111111"/>
          <w:sz w:val="26"/>
          <w:szCs w:val="26"/>
        </w:rPr>
        <w:t>ὁ</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μ</w:t>
      </w:r>
      <w:r w:rsidRPr="005A5727">
        <w:rPr>
          <w:color w:val="111111"/>
          <w:sz w:val="26"/>
          <w:szCs w:val="26"/>
        </w:rPr>
        <w:t>ὴ</w:t>
      </w:r>
      <w:r w:rsidRPr="005A5727">
        <w:rPr>
          <w:rFonts w:ascii="PT Serif" w:hAnsi="PT Serif"/>
          <w:color w:val="111111"/>
          <w:sz w:val="26"/>
          <w:szCs w:val="26"/>
          <w:lang w:val="la-Latn"/>
        </w:rPr>
        <w:t xml:space="preserve"> </w:t>
      </w:r>
      <w:r w:rsidRPr="005A5727">
        <w:rPr>
          <w:color w:val="111111"/>
          <w:sz w:val="26"/>
          <w:szCs w:val="26"/>
        </w:rPr>
        <w:t>ἀγα</w:t>
      </w:r>
      <w:r w:rsidRPr="005A5727">
        <w:rPr>
          <w:rFonts w:ascii="PT Serif" w:hAnsi="PT Serif" w:cs="PT Serif"/>
          <w:color w:val="111111"/>
          <w:sz w:val="26"/>
          <w:szCs w:val="26"/>
        </w:rPr>
        <w:t>π</w:t>
      </w:r>
      <w:r w:rsidRPr="005A5727">
        <w:rPr>
          <w:color w:val="111111"/>
          <w:sz w:val="26"/>
          <w:szCs w:val="26"/>
        </w:rPr>
        <w:t>ῶν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οὐκ</w:t>
      </w:r>
      <w:r w:rsidRPr="005A5727">
        <w:rPr>
          <w:rFonts w:ascii="PT Serif" w:hAnsi="PT Serif"/>
          <w:color w:val="111111"/>
          <w:sz w:val="26"/>
          <w:szCs w:val="26"/>
          <w:lang w:val="la-Latn"/>
        </w:rPr>
        <w:t xml:space="preserve"> </w:t>
      </w:r>
      <w:r w:rsidRPr="005A5727">
        <w:rPr>
          <w:color w:val="111111"/>
          <w:sz w:val="26"/>
          <w:szCs w:val="26"/>
        </w:rPr>
        <w:t>ἔγνω</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τὸν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θεόν</w:t>
      </w:r>
      <w:r w:rsidRPr="005A5727">
        <w:rPr>
          <w:rFonts w:ascii="PT Serif" w:hAnsi="PT Serif"/>
          <w:color w:val="111111"/>
          <w:sz w:val="26"/>
          <w:szCs w:val="26"/>
          <w:lang w:val="la-Latn"/>
        </w:rPr>
        <w:t xml:space="preserve">, </w:t>
      </w:r>
      <w:r w:rsidRPr="005A5727">
        <w:rPr>
          <w:color w:val="111111"/>
          <w:sz w:val="26"/>
          <w:szCs w:val="26"/>
        </w:rPr>
        <w:t>ὅτι</w:t>
      </w:r>
      <w:r w:rsidRPr="005A5727">
        <w:rPr>
          <w:rFonts w:ascii="PT Serif" w:hAnsi="PT Serif"/>
          <w:color w:val="111111"/>
          <w:sz w:val="26"/>
          <w:szCs w:val="26"/>
          <w:lang w:val="la-Latn"/>
        </w:rPr>
        <w:t xml:space="preserve"> </w:t>
      </w:r>
      <w:r w:rsidRPr="005A5727">
        <w:rPr>
          <w:color w:val="111111"/>
          <w:sz w:val="26"/>
          <w:szCs w:val="26"/>
        </w:rPr>
        <w:t>ὁ</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θεὸς</w:t>
      </w:r>
      <w:r w:rsidRPr="005A5727">
        <w:rPr>
          <w:rFonts w:ascii="PT Serif" w:hAnsi="PT Serif"/>
          <w:color w:val="111111"/>
          <w:sz w:val="26"/>
          <w:szCs w:val="26"/>
          <w:lang w:val="la-Latn"/>
        </w:rPr>
        <w:t xml:space="preserve"> </w:t>
      </w:r>
      <w:r w:rsidRPr="005A5727">
        <w:rPr>
          <w:color w:val="111111"/>
          <w:sz w:val="26"/>
          <w:szCs w:val="26"/>
        </w:rPr>
        <w:t>ἀγά</w:t>
      </w:r>
      <w:r w:rsidRPr="005A5727">
        <w:rPr>
          <w:rFonts w:ascii="PT Serif" w:hAnsi="PT Serif" w:cs="PT Serif"/>
          <w:color w:val="111111"/>
          <w:sz w:val="26"/>
          <w:szCs w:val="26"/>
        </w:rPr>
        <w:t>π</w:t>
      </w:r>
      <w:r w:rsidRPr="005A5727">
        <w:rPr>
          <w:rFonts w:ascii="Cambria" w:hAnsi="Cambria" w:cs="Cambria"/>
          <w:color w:val="111111"/>
          <w:sz w:val="26"/>
          <w:szCs w:val="26"/>
        </w:rPr>
        <w:t>η</w:t>
      </w:r>
      <w:r w:rsidRPr="005A5727">
        <w:rPr>
          <w:rFonts w:ascii="PT Serif" w:hAnsi="PT Serif"/>
          <w:color w:val="111111"/>
          <w:sz w:val="26"/>
          <w:szCs w:val="26"/>
          <w:lang w:val="la-Latn"/>
        </w:rPr>
        <w:t xml:space="preserve"> </w:t>
      </w:r>
      <w:r w:rsidRPr="005A5727">
        <w:rPr>
          <w:color w:val="111111"/>
          <w:sz w:val="26"/>
          <w:szCs w:val="26"/>
        </w:rPr>
        <w:t>ἐστίν</w:t>
      </w:r>
      <w:r w:rsidRPr="005A5727">
        <w:rPr>
          <w:rFonts w:ascii="PT Serif" w:hAnsi="PT Serif"/>
          <w:color w:val="111111"/>
          <w:sz w:val="26"/>
          <w:szCs w:val="26"/>
          <w:lang w:val="la-Latn"/>
        </w:rPr>
        <w:t>.</w:t>
      </w:r>
    </w:p>
    <w:p w14:paraId="0BDB5F61" w14:textId="77777777" w:rsidR="005A5727" w:rsidRPr="005A5727" w:rsidRDefault="005A5727" w:rsidP="005A5727">
      <w:pPr>
        <w:spacing w:after="120"/>
        <w:ind w:left="567" w:right="567"/>
        <w:jc w:val="both"/>
        <w:rPr>
          <w:rFonts w:ascii="Arial" w:hAnsi="Arial" w:cs="Arial"/>
          <w:color w:val="000000"/>
          <w:sz w:val="24"/>
          <w:szCs w:val="24"/>
          <w:shd w:val="clear" w:color="auto" w:fill="FFFFFF"/>
          <w:lang w:val="la-Latn"/>
        </w:rPr>
      </w:pPr>
      <w:r w:rsidRPr="005A5727">
        <w:rPr>
          <w:rFonts w:ascii="Arial" w:hAnsi="Arial" w:cs="Arial"/>
          <w:color w:val="000000"/>
          <w:sz w:val="24"/>
          <w:szCs w:val="24"/>
          <w:shd w:val="clear" w:color="auto" w:fill="FFFFFF"/>
          <w:lang w:val="la-Latn"/>
        </w:rPr>
        <w:t>8 Qui non diligit, non cognovit Deum, quoniam Deus caritas est.</w:t>
      </w:r>
    </w:p>
    <w:p w14:paraId="79E6BA51"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8 Chi non ama non ha conosciuto Dio, perché Dio è amore. </w:t>
      </w:r>
    </w:p>
    <w:p w14:paraId="2386AA77" w14:textId="77777777" w:rsidR="005A5727" w:rsidRPr="005A5727" w:rsidRDefault="005A5727" w:rsidP="005A5727">
      <w:pPr>
        <w:spacing w:after="120"/>
        <w:ind w:left="567" w:right="567"/>
        <w:jc w:val="both"/>
        <w:rPr>
          <w:rFonts w:ascii="Arial" w:hAnsi="Arial" w:cs="Arial"/>
          <w:bCs/>
          <w:i/>
          <w:iCs/>
          <w:sz w:val="22"/>
          <w:szCs w:val="24"/>
        </w:rPr>
      </w:pPr>
    </w:p>
    <w:p w14:paraId="00466695" w14:textId="77777777" w:rsidR="005A5727" w:rsidRPr="005A5727" w:rsidRDefault="005A5727" w:rsidP="005A5727">
      <w:pPr>
        <w:shd w:val="clear" w:color="auto" w:fill="FFFFFF"/>
        <w:spacing w:after="120"/>
        <w:ind w:left="567" w:right="567"/>
        <w:rPr>
          <w:rFonts w:ascii="PT Serif" w:hAnsi="PT Serif"/>
          <w:color w:val="111111"/>
          <w:sz w:val="26"/>
          <w:szCs w:val="26"/>
          <w:lang w:val="la-Latn"/>
        </w:rPr>
      </w:pPr>
      <w:r w:rsidRPr="005A5727">
        <w:rPr>
          <w:rFonts w:ascii="Arial" w:hAnsi="Arial" w:cs="Arial"/>
          <w:color w:val="472817"/>
          <w:sz w:val="26"/>
          <w:szCs w:val="26"/>
          <w:vertAlign w:val="superscript"/>
          <w:lang w:val="la-Latn"/>
        </w:rPr>
        <w:t xml:space="preserve">9 </w:t>
      </w:r>
      <w:r w:rsidRPr="005A5727">
        <w:rPr>
          <w:color w:val="111111"/>
          <w:sz w:val="26"/>
          <w:szCs w:val="26"/>
        </w:rPr>
        <w:t>ἐν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τούτῳ</w:t>
      </w:r>
      <w:r w:rsidRPr="005A5727">
        <w:rPr>
          <w:rFonts w:ascii="PT Serif" w:hAnsi="PT Serif"/>
          <w:color w:val="111111"/>
          <w:sz w:val="26"/>
          <w:szCs w:val="26"/>
          <w:lang w:val="la-Latn"/>
        </w:rPr>
        <w:t xml:space="preserve"> </w:t>
      </w:r>
      <w:r w:rsidRPr="005A5727">
        <w:rPr>
          <w:color w:val="111111"/>
          <w:sz w:val="26"/>
          <w:szCs w:val="26"/>
        </w:rPr>
        <w:t>ἐφανερώθη</w:t>
      </w:r>
      <w:r w:rsidRPr="005A5727">
        <w:rPr>
          <w:rFonts w:ascii="PT Serif" w:hAnsi="PT Serif"/>
          <w:color w:val="111111"/>
          <w:sz w:val="26"/>
          <w:szCs w:val="26"/>
          <w:lang w:val="la-Latn"/>
        </w:rPr>
        <w:t xml:space="preserve"> </w:t>
      </w:r>
      <w:r w:rsidRPr="005A5727">
        <w:rPr>
          <w:color w:val="111111"/>
          <w:sz w:val="26"/>
          <w:szCs w:val="26"/>
        </w:rPr>
        <w:t>ἡ</w:t>
      </w:r>
      <w:r w:rsidRPr="005A5727">
        <w:rPr>
          <w:rFonts w:ascii="PT Serif" w:hAnsi="PT Serif"/>
          <w:color w:val="111111"/>
          <w:sz w:val="26"/>
          <w:szCs w:val="26"/>
          <w:lang w:val="la-Latn"/>
        </w:rPr>
        <w:t xml:space="preserve"> </w:t>
      </w:r>
      <w:r w:rsidRPr="005A5727">
        <w:rPr>
          <w:color w:val="111111"/>
          <w:sz w:val="26"/>
          <w:szCs w:val="26"/>
        </w:rPr>
        <w:t>ἀγά</w:t>
      </w:r>
      <w:r w:rsidRPr="005A5727">
        <w:rPr>
          <w:rFonts w:ascii="PT Serif" w:hAnsi="PT Serif" w:cs="PT Serif"/>
          <w:color w:val="111111"/>
          <w:sz w:val="26"/>
          <w:szCs w:val="26"/>
        </w:rPr>
        <w:t>π</w:t>
      </w:r>
      <w:r w:rsidRPr="005A5727">
        <w:rPr>
          <w:rFonts w:ascii="Cambria" w:hAnsi="Cambria" w:cs="Cambria"/>
          <w:color w:val="111111"/>
          <w:sz w:val="26"/>
          <w:szCs w:val="26"/>
        </w:rPr>
        <w:t>η</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τοῦ</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θεοῦ</w:t>
      </w:r>
      <w:r w:rsidRPr="005A5727">
        <w:rPr>
          <w:rFonts w:ascii="PT Serif" w:hAnsi="PT Serif"/>
          <w:color w:val="111111"/>
          <w:sz w:val="26"/>
          <w:szCs w:val="26"/>
          <w:lang w:val="la-Latn"/>
        </w:rPr>
        <w:t xml:space="preserve"> </w:t>
      </w:r>
      <w:r w:rsidRPr="005A5727">
        <w:rPr>
          <w:color w:val="111111"/>
          <w:sz w:val="26"/>
          <w:szCs w:val="26"/>
        </w:rPr>
        <w:t>ἐν</w:t>
      </w:r>
      <w:r w:rsidRPr="005A5727">
        <w:rPr>
          <w:rFonts w:ascii="PT Serif" w:hAnsi="PT Serif"/>
          <w:color w:val="111111"/>
          <w:sz w:val="26"/>
          <w:szCs w:val="26"/>
          <w:lang w:val="la-Latn"/>
        </w:rPr>
        <w:t xml:space="preserve"> </w:t>
      </w:r>
      <w:r w:rsidRPr="005A5727">
        <w:rPr>
          <w:color w:val="111111"/>
          <w:sz w:val="26"/>
          <w:szCs w:val="26"/>
        </w:rPr>
        <w:t>ἡ</w:t>
      </w:r>
      <w:r w:rsidRPr="005A5727">
        <w:rPr>
          <w:rFonts w:ascii="PT Serif" w:hAnsi="PT Serif" w:cs="PT Serif"/>
          <w:color w:val="111111"/>
          <w:sz w:val="26"/>
          <w:szCs w:val="26"/>
        </w:rPr>
        <w:t>μ</w:t>
      </w:r>
      <w:r w:rsidRPr="005A5727">
        <w:rPr>
          <w:color w:val="111111"/>
          <w:sz w:val="26"/>
          <w:szCs w:val="26"/>
        </w:rPr>
        <w:t>ῖν</w:t>
      </w:r>
      <w:r w:rsidRPr="005A5727">
        <w:rPr>
          <w:rFonts w:ascii="PT Serif" w:hAnsi="PT Serif"/>
          <w:color w:val="111111"/>
          <w:sz w:val="26"/>
          <w:szCs w:val="26"/>
          <w:lang w:val="la-Latn"/>
        </w:rPr>
        <w:t xml:space="preserve">, </w:t>
      </w:r>
      <w:r w:rsidRPr="005A5727">
        <w:rPr>
          <w:color w:val="111111"/>
          <w:sz w:val="26"/>
          <w:szCs w:val="26"/>
        </w:rPr>
        <w:t>ὅτι</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τὸν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υἱὸν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αὐτοῦ</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τὸν</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μ</w:t>
      </w:r>
      <w:r w:rsidRPr="005A5727">
        <w:rPr>
          <w:rFonts w:ascii="Cambria" w:hAnsi="Cambria" w:cs="Cambria"/>
          <w:color w:val="111111"/>
          <w:sz w:val="26"/>
          <w:szCs w:val="26"/>
        </w:rPr>
        <w:t>ονογενῆ</w:t>
      </w:r>
      <w:r w:rsidRPr="005A5727">
        <w:rPr>
          <w:rFonts w:ascii="PT Serif" w:hAnsi="PT Serif"/>
          <w:color w:val="111111"/>
          <w:sz w:val="26"/>
          <w:szCs w:val="26"/>
          <w:lang w:val="la-Latn"/>
        </w:rPr>
        <w:t xml:space="preserve"> </w:t>
      </w:r>
      <w:r w:rsidRPr="005A5727">
        <w:rPr>
          <w:color w:val="111111"/>
          <w:sz w:val="26"/>
          <w:szCs w:val="26"/>
        </w:rPr>
        <w:t>ἀ</w:t>
      </w:r>
      <w:r w:rsidRPr="005A5727">
        <w:rPr>
          <w:rFonts w:ascii="PT Serif" w:hAnsi="PT Serif" w:cs="PT Serif"/>
          <w:color w:val="111111"/>
          <w:sz w:val="26"/>
          <w:szCs w:val="26"/>
        </w:rPr>
        <w:t>π</w:t>
      </w:r>
      <w:r w:rsidRPr="005A5727">
        <w:rPr>
          <w:rFonts w:ascii="Cambria" w:hAnsi="Cambria" w:cs="Cambria"/>
          <w:color w:val="111111"/>
          <w:sz w:val="26"/>
          <w:szCs w:val="26"/>
        </w:rPr>
        <w:t>έσταλκεν</w:t>
      </w:r>
      <w:r w:rsidRPr="005A5727">
        <w:rPr>
          <w:rFonts w:ascii="PT Serif" w:hAnsi="PT Serif"/>
          <w:color w:val="111111"/>
          <w:sz w:val="26"/>
          <w:szCs w:val="26"/>
          <w:lang w:val="la-Latn"/>
        </w:rPr>
        <w:t xml:space="preserve"> </w:t>
      </w:r>
      <w:r w:rsidRPr="005A5727">
        <w:rPr>
          <w:color w:val="111111"/>
          <w:sz w:val="26"/>
          <w:szCs w:val="26"/>
        </w:rPr>
        <w:t>ὁ</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θεὸς</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εἰς</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τὸν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κόσ</w:t>
      </w:r>
      <w:r w:rsidRPr="005A5727">
        <w:rPr>
          <w:rFonts w:ascii="PT Serif" w:hAnsi="PT Serif" w:cs="PT Serif"/>
          <w:color w:val="111111"/>
          <w:sz w:val="26"/>
          <w:szCs w:val="26"/>
        </w:rPr>
        <w:t>μ</w:t>
      </w:r>
      <w:r w:rsidRPr="005A5727">
        <w:rPr>
          <w:rFonts w:ascii="Cambria" w:hAnsi="Cambria" w:cs="Cambria"/>
          <w:color w:val="111111"/>
          <w:sz w:val="26"/>
          <w:szCs w:val="26"/>
        </w:rPr>
        <w:t>ον</w:t>
      </w:r>
      <w:r w:rsidRPr="005A5727">
        <w:rPr>
          <w:rFonts w:ascii="PT Serif" w:hAnsi="PT Serif"/>
          <w:color w:val="111111"/>
          <w:sz w:val="26"/>
          <w:szCs w:val="26"/>
          <w:lang w:val="la-Latn"/>
        </w:rPr>
        <w:t xml:space="preserve"> </w:t>
      </w:r>
      <w:r w:rsidRPr="005A5727">
        <w:rPr>
          <w:color w:val="111111"/>
          <w:sz w:val="26"/>
          <w:szCs w:val="26"/>
        </w:rPr>
        <w:t>ἵνα</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ζήσω</w:t>
      </w:r>
      <w:r w:rsidRPr="005A5727">
        <w:rPr>
          <w:rFonts w:ascii="PT Serif" w:hAnsi="PT Serif" w:cs="PT Serif"/>
          <w:color w:val="111111"/>
          <w:sz w:val="26"/>
          <w:szCs w:val="26"/>
        </w:rPr>
        <w:t>μ</w:t>
      </w:r>
      <w:r w:rsidRPr="005A5727">
        <w:rPr>
          <w:rFonts w:ascii="Cambria" w:hAnsi="Cambria" w:cs="Cambria"/>
          <w:color w:val="111111"/>
          <w:sz w:val="26"/>
          <w:szCs w:val="26"/>
        </w:rPr>
        <w:t>εν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δι</w:t>
      </w:r>
      <w:r w:rsidRPr="005A5727">
        <w:rPr>
          <w:rFonts w:ascii="PT Serif" w:hAnsi="PT Serif" w:cs="PT Serif"/>
          <w:color w:val="111111"/>
          <w:sz w:val="26"/>
          <w:szCs w:val="26"/>
          <w:lang w:val="la-Latn"/>
        </w:rPr>
        <w:t>’</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αὐτοῦ</w:t>
      </w:r>
      <w:r w:rsidRPr="005A5727">
        <w:rPr>
          <w:rFonts w:ascii="PT Serif" w:hAnsi="PT Serif"/>
          <w:color w:val="111111"/>
          <w:sz w:val="26"/>
          <w:szCs w:val="26"/>
          <w:lang w:val="la-Latn"/>
        </w:rPr>
        <w:t>. </w:t>
      </w:r>
    </w:p>
    <w:p w14:paraId="27DA2351" w14:textId="77777777" w:rsidR="005A5727" w:rsidRPr="005A5727" w:rsidRDefault="005A5727" w:rsidP="005A5727">
      <w:pPr>
        <w:spacing w:after="120"/>
        <w:ind w:left="567" w:right="567"/>
        <w:jc w:val="both"/>
        <w:rPr>
          <w:rFonts w:ascii="Arial" w:hAnsi="Arial" w:cs="Arial"/>
          <w:color w:val="000000"/>
          <w:sz w:val="24"/>
          <w:szCs w:val="24"/>
          <w:shd w:val="clear" w:color="auto" w:fill="FFFFFF"/>
          <w:lang w:val="la-Latn"/>
        </w:rPr>
      </w:pPr>
      <w:r w:rsidRPr="005A5727">
        <w:rPr>
          <w:rFonts w:ascii="Arial" w:hAnsi="Arial" w:cs="Arial"/>
          <w:color w:val="000000"/>
          <w:sz w:val="24"/>
          <w:szCs w:val="24"/>
          <w:shd w:val="clear" w:color="auto" w:fill="FFFFFF"/>
          <w:lang w:val="la-Latn"/>
        </w:rPr>
        <w:t>9 In hoc apparuit caritas Dei in nobis, quoniam Filium suum unigenitum misit Deus in mundum, ut vivamus per eum.</w:t>
      </w:r>
    </w:p>
    <w:p w14:paraId="7689B550"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9 In questo si è manifestato l’amore di Dio in noi: Dio ha mandato nel mondo il suo Figlio unigenito, perché noi avessimo la vita per mezzo di lui. </w:t>
      </w:r>
    </w:p>
    <w:p w14:paraId="1BFDB2F4" w14:textId="77777777" w:rsidR="005A5727" w:rsidRPr="005A5727" w:rsidRDefault="005A5727" w:rsidP="005A5727">
      <w:pPr>
        <w:spacing w:after="120"/>
        <w:ind w:left="567" w:right="567"/>
        <w:jc w:val="both"/>
        <w:rPr>
          <w:rFonts w:ascii="Arial" w:hAnsi="Arial" w:cs="Arial"/>
          <w:bCs/>
          <w:i/>
          <w:iCs/>
          <w:sz w:val="22"/>
          <w:szCs w:val="24"/>
        </w:rPr>
      </w:pPr>
    </w:p>
    <w:p w14:paraId="6EC6FBE7" w14:textId="77777777" w:rsidR="005A5727" w:rsidRPr="005A5727" w:rsidRDefault="005A5727" w:rsidP="005A5727">
      <w:pPr>
        <w:shd w:val="clear" w:color="auto" w:fill="FFFFFF"/>
        <w:spacing w:after="120"/>
        <w:ind w:left="567" w:right="567"/>
        <w:rPr>
          <w:rFonts w:ascii="PT Serif" w:hAnsi="PT Serif"/>
          <w:color w:val="111111"/>
          <w:sz w:val="26"/>
          <w:szCs w:val="26"/>
          <w:lang w:val="la-Latn"/>
        </w:rPr>
      </w:pPr>
      <w:r w:rsidRPr="005A5727">
        <w:rPr>
          <w:rFonts w:ascii="PT Serif" w:hAnsi="PT Serif"/>
          <w:color w:val="111111"/>
          <w:sz w:val="26"/>
          <w:szCs w:val="26"/>
          <w:vertAlign w:val="superscript"/>
          <w:lang w:val="la-Latn"/>
        </w:rPr>
        <w:t>10</w:t>
      </w:r>
      <w:r w:rsidRPr="005A5727">
        <w:rPr>
          <w:rFonts w:ascii="PT Serif" w:hAnsi="PT Serif"/>
          <w:color w:val="111111"/>
          <w:sz w:val="26"/>
          <w:szCs w:val="26"/>
          <w:lang w:val="la-Latn"/>
        </w:rPr>
        <w:t xml:space="preserve"> </w:t>
      </w:r>
      <w:r w:rsidRPr="005A5727">
        <w:rPr>
          <w:color w:val="111111"/>
          <w:sz w:val="26"/>
          <w:szCs w:val="26"/>
        </w:rPr>
        <w:t>ἐν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τούτῳ</w:t>
      </w:r>
      <w:r w:rsidRPr="005A5727">
        <w:rPr>
          <w:rFonts w:ascii="PT Serif" w:hAnsi="PT Serif"/>
          <w:color w:val="111111"/>
          <w:sz w:val="26"/>
          <w:szCs w:val="26"/>
          <w:lang w:val="la-Latn"/>
        </w:rPr>
        <w:t xml:space="preserve"> </w:t>
      </w:r>
      <w:r w:rsidRPr="005A5727">
        <w:rPr>
          <w:color w:val="111111"/>
          <w:sz w:val="26"/>
          <w:szCs w:val="26"/>
        </w:rPr>
        <w:t>ἐστὶν</w:t>
      </w:r>
      <w:r w:rsidRPr="005A5727">
        <w:rPr>
          <w:rFonts w:ascii="PT Serif" w:hAnsi="PT Serif"/>
          <w:color w:val="111111"/>
          <w:sz w:val="26"/>
          <w:szCs w:val="26"/>
          <w:lang w:val="la-Latn"/>
        </w:rPr>
        <w:t xml:space="preserve"> </w:t>
      </w:r>
      <w:r w:rsidRPr="005A5727">
        <w:rPr>
          <w:color w:val="111111"/>
          <w:sz w:val="26"/>
          <w:szCs w:val="26"/>
        </w:rPr>
        <w:t>ἡ</w:t>
      </w:r>
      <w:r w:rsidRPr="005A5727">
        <w:rPr>
          <w:rFonts w:ascii="PT Serif" w:hAnsi="PT Serif"/>
          <w:color w:val="111111"/>
          <w:sz w:val="26"/>
          <w:szCs w:val="26"/>
          <w:lang w:val="la-Latn"/>
        </w:rPr>
        <w:t xml:space="preserve"> </w:t>
      </w:r>
      <w:r w:rsidRPr="005A5727">
        <w:rPr>
          <w:color w:val="111111"/>
          <w:sz w:val="26"/>
          <w:szCs w:val="26"/>
        </w:rPr>
        <w:t>ἀγά</w:t>
      </w:r>
      <w:r w:rsidRPr="005A5727">
        <w:rPr>
          <w:rFonts w:ascii="PT Serif" w:hAnsi="PT Serif" w:cs="PT Serif"/>
          <w:color w:val="111111"/>
          <w:sz w:val="26"/>
          <w:szCs w:val="26"/>
        </w:rPr>
        <w:t>π</w:t>
      </w:r>
      <w:r w:rsidRPr="005A5727">
        <w:rPr>
          <w:rFonts w:ascii="Cambria" w:hAnsi="Cambria" w:cs="Cambria"/>
          <w:color w:val="111111"/>
          <w:sz w:val="26"/>
          <w:szCs w:val="26"/>
        </w:rPr>
        <w:t>η</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οὐχ</w:t>
      </w:r>
      <w:r w:rsidRPr="005A5727">
        <w:rPr>
          <w:rFonts w:ascii="PT Serif" w:hAnsi="PT Serif"/>
          <w:color w:val="111111"/>
          <w:sz w:val="26"/>
          <w:szCs w:val="26"/>
          <w:lang w:val="la-Latn"/>
        </w:rPr>
        <w:t xml:space="preserve"> </w:t>
      </w:r>
      <w:r w:rsidRPr="005A5727">
        <w:rPr>
          <w:color w:val="111111"/>
          <w:sz w:val="26"/>
          <w:szCs w:val="26"/>
        </w:rPr>
        <w:t>ὅτι</w:t>
      </w:r>
      <w:r w:rsidRPr="005A5727">
        <w:rPr>
          <w:rFonts w:ascii="PT Serif" w:hAnsi="PT Serif"/>
          <w:color w:val="111111"/>
          <w:sz w:val="26"/>
          <w:szCs w:val="26"/>
          <w:lang w:val="la-Latn"/>
        </w:rPr>
        <w:t xml:space="preserve"> </w:t>
      </w:r>
      <w:r w:rsidRPr="005A5727">
        <w:rPr>
          <w:color w:val="111111"/>
          <w:sz w:val="26"/>
          <w:szCs w:val="26"/>
        </w:rPr>
        <w:t>ἡ</w:t>
      </w:r>
      <w:r w:rsidRPr="005A5727">
        <w:rPr>
          <w:rFonts w:ascii="PT Serif" w:hAnsi="PT Serif" w:cs="PT Serif"/>
          <w:color w:val="111111"/>
          <w:sz w:val="26"/>
          <w:szCs w:val="26"/>
        </w:rPr>
        <w:t>μ</w:t>
      </w:r>
      <w:r w:rsidRPr="005A5727">
        <w:rPr>
          <w:rFonts w:ascii="Cambria" w:hAnsi="Cambria" w:cs="Cambria"/>
          <w:color w:val="111111"/>
          <w:sz w:val="26"/>
          <w:szCs w:val="26"/>
        </w:rPr>
        <w:t>εῖς</w:t>
      </w:r>
      <w:r w:rsidRPr="005A5727">
        <w:rPr>
          <w:rFonts w:ascii="PT Serif" w:hAnsi="PT Serif"/>
          <w:color w:val="111111"/>
          <w:sz w:val="26"/>
          <w:szCs w:val="26"/>
          <w:lang w:val="la-Latn"/>
        </w:rPr>
        <w:t xml:space="preserve"> </w:t>
      </w:r>
      <w:r w:rsidRPr="005A5727">
        <w:rPr>
          <w:color w:val="111111"/>
          <w:sz w:val="26"/>
          <w:szCs w:val="26"/>
          <w:lang w:val="la-Latn"/>
        </w:rPr>
        <w:t>⸀</w:t>
      </w:r>
      <w:r w:rsidRPr="005A5727">
        <w:rPr>
          <w:color w:val="111111"/>
          <w:sz w:val="26"/>
          <w:szCs w:val="26"/>
        </w:rPr>
        <w:t>ἠγα</w:t>
      </w:r>
      <w:r w:rsidRPr="005A5727">
        <w:rPr>
          <w:rFonts w:ascii="PT Serif" w:hAnsi="PT Serif" w:cs="PT Serif"/>
          <w:color w:val="111111"/>
          <w:sz w:val="26"/>
          <w:szCs w:val="26"/>
        </w:rPr>
        <w:t>π</w:t>
      </w:r>
      <w:r w:rsidRPr="005A5727">
        <w:rPr>
          <w:rFonts w:ascii="Cambria" w:hAnsi="Cambria" w:cs="Cambria"/>
          <w:color w:val="111111"/>
          <w:sz w:val="26"/>
          <w:szCs w:val="26"/>
        </w:rPr>
        <w:t>ήκα</w:t>
      </w:r>
      <w:r w:rsidRPr="005A5727">
        <w:rPr>
          <w:rFonts w:ascii="PT Serif" w:hAnsi="PT Serif" w:cs="PT Serif"/>
          <w:color w:val="111111"/>
          <w:sz w:val="26"/>
          <w:szCs w:val="26"/>
        </w:rPr>
        <w:t>μ</w:t>
      </w:r>
      <w:r w:rsidRPr="005A5727">
        <w:rPr>
          <w:rFonts w:ascii="Cambria" w:hAnsi="Cambria" w:cs="Cambria"/>
          <w:color w:val="111111"/>
          <w:sz w:val="26"/>
          <w:szCs w:val="26"/>
        </w:rPr>
        <w:t>εν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τὸν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θεόν</w:t>
      </w:r>
      <w:r w:rsidRPr="005A5727">
        <w:rPr>
          <w:rFonts w:ascii="PT Serif" w:hAnsi="PT Serif"/>
          <w:color w:val="111111"/>
          <w:sz w:val="26"/>
          <w:szCs w:val="26"/>
          <w:lang w:val="la-Latn"/>
        </w:rPr>
        <w:t xml:space="preserve">, </w:t>
      </w:r>
      <w:r w:rsidRPr="005A5727">
        <w:rPr>
          <w:color w:val="111111"/>
          <w:sz w:val="26"/>
          <w:szCs w:val="26"/>
        </w:rPr>
        <w:t>ἀλλ</w:t>
      </w:r>
      <w:r w:rsidRPr="005A5727">
        <w:rPr>
          <w:rFonts w:ascii="PT Serif" w:hAnsi="PT Serif" w:cs="PT Serif"/>
          <w:color w:val="111111"/>
          <w:sz w:val="26"/>
          <w:szCs w:val="26"/>
          <w:lang w:val="la-Latn"/>
        </w:rPr>
        <w:t>’</w:t>
      </w:r>
      <w:r w:rsidRPr="005A5727">
        <w:rPr>
          <w:rFonts w:ascii="PT Serif" w:hAnsi="PT Serif"/>
          <w:color w:val="111111"/>
          <w:sz w:val="26"/>
          <w:szCs w:val="26"/>
          <w:lang w:val="la-Latn"/>
        </w:rPr>
        <w:t xml:space="preserve"> </w:t>
      </w:r>
      <w:r w:rsidRPr="005A5727">
        <w:rPr>
          <w:color w:val="111111"/>
          <w:sz w:val="26"/>
          <w:szCs w:val="26"/>
        </w:rPr>
        <w:t>ὅτι</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αὐτὸς</w:t>
      </w:r>
      <w:r w:rsidRPr="005A5727">
        <w:rPr>
          <w:rFonts w:ascii="PT Serif" w:hAnsi="PT Serif"/>
          <w:color w:val="111111"/>
          <w:sz w:val="26"/>
          <w:szCs w:val="26"/>
          <w:lang w:val="la-Latn"/>
        </w:rPr>
        <w:t xml:space="preserve"> </w:t>
      </w:r>
      <w:r w:rsidRPr="005A5727">
        <w:rPr>
          <w:color w:val="111111"/>
          <w:sz w:val="26"/>
          <w:szCs w:val="26"/>
        </w:rPr>
        <w:t>ἠγά</w:t>
      </w:r>
      <w:r w:rsidRPr="005A5727">
        <w:rPr>
          <w:rFonts w:ascii="PT Serif" w:hAnsi="PT Serif" w:cs="PT Serif"/>
          <w:color w:val="111111"/>
          <w:sz w:val="26"/>
          <w:szCs w:val="26"/>
        </w:rPr>
        <w:t>π</w:t>
      </w:r>
      <w:r w:rsidRPr="005A5727">
        <w:rPr>
          <w:rFonts w:ascii="Cambria" w:hAnsi="Cambria" w:cs="Cambria"/>
          <w:color w:val="111111"/>
          <w:sz w:val="26"/>
          <w:szCs w:val="26"/>
        </w:rPr>
        <w:t>ησεν</w:t>
      </w:r>
      <w:r w:rsidRPr="005A5727">
        <w:rPr>
          <w:rFonts w:ascii="PT Serif" w:hAnsi="PT Serif"/>
          <w:color w:val="111111"/>
          <w:sz w:val="26"/>
          <w:szCs w:val="26"/>
          <w:lang w:val="la-Latn"/>
        </w:rPr>
        <w:t xml:space="preserve"> </w:t>
      </w:r>
      <w:r w:rsidRPr="005A5727">
        <w:rPr>
          <w:color w:val="111111"/>
          <w:sz w:val="26"/>
          <w:szCs w:val="26"/>
        </w:rPr>
        <w:t>ἡ</w:t>
      </w:r>
      <w:r w:rsidRPr="005A5727">
        <w:rPr>
          <w:rFonts w:ascii="PT Serif" w:hAnsi="PT Serif" w:cs="PT Serif"/>
          <w:color w:val="111111"/>
          <w:sz w:val="26"/>
          <w:szCs w:val="26"/>
        </w:rPr>
        <w:t>μ</w:t>
      </w:r>
      <w:r w:rsidRPr="005A5727">
        <w:rPr>
          <w:color w:val="111111"/>
          <w:sz w:val="26"/>
          <w:szCs w:val="26"/>
        </w:rPr>
        <w:t>ᾶς</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καὶ</w:t>
      </w:r>
      <w:r w:rsidRPr="005A5727">
        <w:rPr>
          <w:rFonts w:ascii="PT Serif" w:hAnsi="PT Serif"/>
          <w:color w:val="111111"/>
          <w:sz w:val="26"/>
          <w:szCs w:val="26"/>
          <w:lang w:val="la-Latn"/>
        </w:rPr>
        <w:t xml:space="preserve"> </w:t>
      </w:r>
      <w:r w:rsidRPr="005A5727">
        <w:rPr>
          <w:color w:val="111111"/>
          <w:sz w:val="26"/>
          <w:szCs w:val="26"/>
        </w:rPr>
        <w:t>ἀ</w:t>
      </w:r>
      <w:r w:rsidRPr="005A5727">
        <w:rPr>
          <w:rFonts w:ascii="PT Serif" w:hAnsi="PT Serif" w:cs="PT Serif"/>
          <w:color w:val="111111"/>
          <w:sz w:val="26"/>
          <w:szCs w:val="26"/>
        </w:rPr>
        <w:t>π</w:t>
      </w:r>
      <w:r w:rsidRPr="005A5727">
        <w:rPr>
          <w:rFonts w:ascii="Cambria" w:hAnsi="Cambria" w:cs="Cambria"/>
          <w:color w:val="111111"/>
          <w:sz w:val="26"/>
          <w:szCs w:val="26"/>
        </w:rPr>
        <w:t>έστειλεν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τὸν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υἱὸν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αὐτοῦ</w:t>
      </w:r>
      <w:r w:rsidRPr="005A5727">
        <w:rPr>
          <w:rFonts w:ascii="PT Serif" w:hAnsi="PT Serif"/>
          <w:color w:val="111111"/>
          <w:sz w:val="26"/>
          <w:szCs w:val="26"/>
          <w:lang w:val="la-Latn"/>
        </w:rPr>
        <w:t xml:space="preserve"> </w:t>
      </w:r>
      <w:r w:rsidRPr="005A5727">
        <w:rPr>
          <w:color w:val="111111"/>
          <w:sz w:val="26"/>
          <w:szCs w:val="26"/>
        </w:rPr>
        <w:t>ἱλασ</w:t>
      </w:r>
      <w:r w:rsidRPr="005A5727">
        <w:rPr>
          <w:rFonts w:ascii="PT Serif" w:hAnsi="PT Serif" w:cs="PT Serif"/>
          <w:color w:val="111111"/>
          <w:sz w:val="26"/>
          <w:szCs w:val="26"/>
        </w:rPr>
        <w:t>μ</w:t>
      </w:r>
      <w:r w:rsidRPr="005A5727">
        <w:rPr>
          <w:color w:val="111111"/>
          <w:sz w:val="26"/>
          <w:szCs w:val="26"/>
        </w:rPr>
        <w:t>ὸν</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π</w:t>
      </w:r>
      <w:r w:rsidRPr="005A5727">
        <w:rPr>
          <w:rFonts w:ascii="Cambria" w:hAnsi="Cambria" w:cs="Cambria"/>
          <w:color w:val="111111"/>
          <w:sz w:val="26"/>
          <w:szCs w:val="26"/>
        </w:rPr>
        <w:t>ερὶ</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τῶν</w:t>
      </w:r>
      <w:r w:rsidRPr="005A5727">
        <w:rPr>
          <w:rFonts w:ascii="PT Serif" w:hAnsi="PT Serif"/>
          <w:color w:val="111111"/>
          <w:sz w:val="26"/>
          <w:szCs w:val="26"/>
          <w:lang w:val="la-Latn"/>
        </w:rPr>
        <w:t xml:space="preserve"> </w:t>
      </w:r>
      <w:r w:rsidRPr="005A5727">
        <w:rPr>
          <w:color w:val="111111"/>
          <w:sz w:val="26"/>
          <w:szCs w:val="26"/>
        </w:rPr>
        <w:t>ἁ</w:t>
      </w:r>
      <w:r w:rsidRPr="005A5727">
        <w:rPr>
          <w:rFonts w:ascii="PT Serif" w:hAnsi="PT Serif" w:cs="PT Serif"/>
          <w:color w:val="111111"/>
          <w:sz w:val="26"/>
          <w:szCs w:val="26"/>
        </w:rPr>
        <w:t>μ</w:t>
      </w:r>
      <w:r w:rsidRPr="005A5727">
        <w:rPr>
          <w:rFonts w:ascii="Cambria" w:hAnsi="Cambria" w:cs="Cambria"/>
          <w:color w:val="111111"/>
          <w:sz w:val="26"/>
          <w:szCs w:val="26"/>
        </w:rPr>
        <w:t>αρτιῶν</w:t>
      </w:r>
      <w:r w:rsidRPr="005A5727">
        <w:rPr>
          <w:rFonts w:ascii="PT Serif" w:hAnsi="PT Serif"/>
          <w:color w:val="111111"/>
          <w:sz w:val="26"/>
          <w:szCs w:val="26"/>
          <w:lang w:val="la-Latn"/>
        </w:rPr>
        <w:t xml:space="preserve"> </w:t>
      </w:r>
      <w:r w:rsidRPr="005A5727">
        <w:rPr>
          <w:color w:val="111111"/>
          <w:sz w:val="26"/>
          <w:szCs w:val="26"/>
        </w:rPr>
        <w:t>ἡ</w:t>
      </w:r>
      <w:r w:rsidRPr="005A5727">
        <w:rPr>
          <w:rFonts w:ascii="PT Serif" w:hAnsi="PT Serif" w:cs="PT Serif"/>
          <w:color w:val="111111"/>
          <w:sz w:val="26"/>
          <w:szCs w:val="26"/>
        </w:rPr>
        <w:t>μ</w:t>
      </w:r>
      <w:r w:rsidRPr="005A5727">
        <w:rPr>
          <w:color w:val="111111"/>
          <w:sz w:val="26"/>
          <w:szCs w:val="26"/>
        </w:rPr>
        <w:t>ῶν</w:t>
      </w:r>
      <w:r w:rsidRPr="005A5727">
        <w:rPr>
          <w:rFonts w:ascii="PT Serif" w:hAnsi="PT Serif"/>
          <w:color w:val="111111"/>
          <w:sz w:val="26"/>
          <w:szCs w:val="26"/>
          <w:lang w:val="la-Latn"/>
        </w:rPr>
        <w:t>. </w:t>
      </w:r>
    </w:p>
    <w:p w14:paraId="62BAAEC6" w14:textId="77777777" w:rsidR="005A5727" w:rsidRPr="005A5727" w:rsidRDefault="005A5727" w:rsidP="005A5727">
      <w:pPr>
        <w:spacing w:after="120"/>
        <w:ind w:left="567" w:right="567"/>
        <w:jc w:val="both"/>
        <w:rPr>
          <w:rFonts w:ascii="Arial" w:hAnsi="Arial" w:cs="Arial"/>
          <w:color w:val="000000"/>
          <w:sz w:val="24"/>
          <w:szCs w:val="24"/>
          <w:shd w:val="clear" w:color="auto" w:fill="FFFFFF"/>
          <w:lang w:val="la-Latn"/>
        </w:rPr>
      </w:pPr>
      <w:r w:rsidRPr="005A5727">
        <w:rPr>
          <w:rFonts w:ascii="Arial" w:hAnsi="Arial" w:cs="Arial"/>
          <w:color w:val="000000"/>
          <w:sz w:val="24"/>
          <w:szCs w:val="24"/>
          <w:shd w:val="clear" w:color="auto" w:fill="FFFFFF"/>
          <w:lang w:val="la-Latn"/>
        </w:rPr>
        <w:t>10 In hoc est caritas, non quasi nos dilexerimus Deum, sed quoniam ipse dilexit nos et misit Filium suum propitiationem pro peccatis nostris.</w:t>
      </w:r>
    </w:p>
    <w:p w14:paraId="2ECFC476"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10 In questo sta l’amore: non siamo stati noi ad amare Dio, ma è lui che ha amato noi e ha mandato il suo Figlio come vittima di espiazione per i nostri peccati.</w:t>
      </w:r>
    </w:p>
    <w:p w14:paraId="73B0B73C" w14:textId="77777777" w:rsidR="005A5727" w:rsidRPr="005A5727" w:rsidRDefault="005A5727" w:rsidP="005A5727">
      <w:pPr>
        <w:spacing w:after="120"/>
        <w:ind w:left="567" w:right="567"/>
        <w:jc w:val="both"/>
        <w:rPr>
          <w:rFonts w:ascii="Arial" w:hAnsi="Arial" w:cs="Arial"/>
          <w:bCs/>
          <w:i/>
          <w:iCs/>
          <w:sz w:val="22"/>
          <w:szCs w:val="24"/>
        </w:rPr>
      </w:pPr>
    </w:p>
    <w:p w14:paraId="5D7266DD" w14:textId="77777777" w:rsidR="005A5727" w:rsidRPr="005A5727" w:rsidRDefault="005A5727" w:rsidP="005A5727">
      <w:pPr>
        <w:shd w:val="clear" w:color="auto" w:fill="FFFFFF"/>
        <w:spacing w:after="120"/>
        <w:ind w:left="567" w:right="567"/>
        <w:rPr>
          <w:rFonts w:ascii="PT Serif" w:hAnsi="PT Serif"/>
          <w:color w:val="111111"/>
          <w:sz w:val="26"/>
          <w:szCs w:val="26"/>
          <w:lang w:val="la-Latn"/>
        </w:rPr>
      </w:pPr>
      <w:r w:rsidRPr="005A5727">
        <w:rPr>
          <w:rFonts w:ascii="Arial" w:hAnsi="Arial" w:cs="Arial"/>
          <w:color w:val="472817"/>
          <w:sz w:val="26"/>
          <w:szCs w:val="26"/>
          <w:vertAlign w:val="superscript"/>
          <w:lang w:val="la-Latn"/>
        </w:rPr>
        <w:t xml:space="preserve">11 </w:t>
      </w:r>
      <w:r w:rsidRPr="005A5727">
        <w:rPr>
          <w:color w:val="111111"/>
          <w:sz w:val="26"/>
          <w:szCs w:val="26"/>
        </w:rPr>
        <w:t>ἀγα</w:t>
      </w:r>
      <w:r w:rsidRPr="005A5727">
        <w:rPr>
          <w:rFonts w:ascii="PT Serif" w:hAnsi="PT Serif" w:cs="PT Serif"/>
          <w:color w:val="111111"/>
          <w:sz w:val="26"/>
          <w:szCs w:val="26"/>
        </w:rPr>
        <w:t>π</w:t>
      </w:r>
      <w:r w:rsidRPr="005A5727">
        <w:rPr>
          <w:rFonts w:ascii="Cambria" w:hAnsi="Cambria" w:cs="Cambria"/>
          <w:color w:val="111111"/>
          <w:sz w:val="26"/>
          <w:szCs w:val="26"/>
        </w:rPr>
        <w:t>ητοί</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εἰ</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οὕτως</w:t>
      </w:r>
      <w:r w:rsidRPr="005A5727">
        <w:rPr>
          <w:rFonts w:ascii="PT Serif" w:hAnsi="PT Serif"/>
          <w:color w:val="111111"/>
          <w:sz w:val="26"/>
          <w:szCs w:val="26"/>
          <w:lang w:val="la-Latn"/>
        </w:rPr>
        <w:t xml:space="preserve"> </w:t>
      </w:r>
      <w:r w:rsidRPr="005A5727">
        <w:rPr>
          <w:color w:val="111111"/>
          <w:sz w:val="26"/>
          <w:szCs w:val="26"/>
        </w:rPr>
        <w:t>ὁ</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θεὸς</w:t>
      </w:r>
      <w:r w:rsidRPr="005A5727">
        <w:rPr>
          <w:rFonts w:ascii="PT Serif" w:hAnsi="PT Serif"/>
          <w:color w:val="111111"/>
          <w:sz w:val="26"/>
          <w:szCs w:val="26"/>
          <w:lang w:val="la-Latn"/>
        </w:rPr>
        <w:t xml:space="preserve"> </w:t>
      </w:r>
      <w:r w:rsidRPr="005A5727">
        <w:rPr>
          <w:color w:val="111111"/>
          <w:sz w:val="26"/>
          <w:szCs w:val="26"/>
        </w:rPr>
        <w:t>ἠγά</w:t>
      </w:r>
      <w:r w:rsidRPr="005A5727">
        <w:rPr>
          <w:rFonts w:ascii="PT Serif" w:hAnsi="PT Serif" w:cs="PT Serif"/>
          <w:color w:val="111111"/>
          <w:sz w:val="26"/>
          <w:szCs w:val="26"/>
        </w:rPr>
        <w:t>π</w:t>
      </w:r>
      <w:r w:rsidRPr="005A5727">
        <w:rPr>
          <w:rFonts w:ascii="Cambria" w:hAnsi="Cambria" w:cs="Cambria"/>
          <w:color w:val="111111"/>
          <w:sz w:val="26"/>
          <w:szCs w:val="26"/>
        </w:rPr>
        <w:t>ησεν</w:t>
      </w:r>
      <w:r w:rsidRPr="005A5727">
        <w:rPr>
          <w:rFonts w:ascii="PT Serif" w:hAnsi="PT Serif"/>
          <w:color w:val="111111"/>
          <w:sz w:val="26"/>
          <w:szCs w:val="26"/>
          <w:lang w:val="la-Latn"/>
        </w:rPr>
        <w:t xml:space="preserve"> </w:t>
      </w:r>
      <w:r w:rsidRPr="005A5727">
        <w:rPr>
          <w:color w:val="111111"/>
          <w:sz w:val="26"/>
          <w:szCs w:val="26"/>
        </w:rPr>
        <w:t>ἡ</w:t>
      </w:r>
      <w:r w:rsidRPr="005A5727">
        <w:rPr>
          <w:rFonts w:ascii="PT Serif" w:hAnsi="PT Serif" w:cs="PT Serif"/>
          <w:color w:val="111111"/>
          <w:sz w:val="26"/>
          <w:szCs w:val="26"/>
        </w:rPr>
        <w:t>μ</w:t>
      </w:r>
      <w:r w:rsidRPr="005A5727">
        <w:rPr>
          <w:color w:val="111111"/>
          <w:sz w:val="26"/>
          <w:szCs w:val="26"/>
        </w:rPr>
        <w:t>ᾶς</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καὶ</w:t>
      </w:r>
      <w:r w:rsidRPr="005A5727">
        <w:rPr>
          <w:rFonts w:ascii="PT Serif" w:hAnsi="PT Serif"/>
          <w:color w:val="111111"/>
          <w:sz w:val="26"/>
          <w:szCs w:val="26"/>
          <w:lang w:val="la-Latn"/>
        </w:rPr>
        <w:t xml:space="preserve"> </w:t>
      </w:r>
      <w:r w:rsidRPr="005A5727">
        <w:rPr>
          <w:color w:val="111111"/>
          <w:sz w:val="26"/>
          <w:szCs w:val="26"/>
        </w:rPr>
        <w:t>ἡ</w:t>
      </w:r>
      <w:r w:rsidRPr="005A5727">
        <w:rPr>
          <w:rFonts w:ascii="PT Serif" w:hAnsi="PT Serif" w:cs="PT Serif"/>
          <w:color w:val="111111"/>
          <w:sz w:val="26"/>
          <w:szCs w:val="26"/>
        </w:rPr>
        <w:t>μ</w:t>
      </w:r>
      <w:r w:rsidRPr="005A5727">
        <w:rPr>
          <w:rFonts w:ascii="Cambria" w:hAnsi="Cambria" w:cs="Cambria"/>
          <w:color w:val="111111"/>
          <w:sz w:val="26"/>
          <w:szCs w:val="26"/>
        </w:rPr>
        <w:t>εῖς</w:t>
      </w:r>
      <w:r w:rsidRPr="005A5727">
        <w:rPr>
          <w:rFonts w:ascii="PT Serif" w:hAnsi="PT Serif"/>
          <w:color w:val="111111"/>
          <w:sz w:val="26"/>
          <w:szCs w:val="26"/>
          <w:lang w:val="la-Latn"/>
        </w:rPr>
        <w:t xml:space="preserve"> </w:t>
      </w:r>
      <w:r w:rsidRPr="005A5727">
        <w:rPr>
          <w:color w:val="111111"/>
          <w:sz w:val="26"/>
          <w:szCs w:val="26"/>
        </w:rPr>
        <w:t>ὀφείλο</w:t>
      </w:r>
      <w:r w:rsidRPr="005A5727">
        <w:rPr>
          <w:rFonts w:ascii="PT Serif" w:hAnsi="PT Serif" w:cs="PT Serif"/>
          <w:color w:val="111111"/>
          <w:sz w:val="26"/>
          <w:szCs w:val="26"/>
        </w:rPr>
        <w:t>μ</w:t>
      </w:r>
      <w:r w:rsidRPr="005A5727">
        <w:rPr>
          <w:rFonts w:ascii="Cambria" w:hAnsi="Cambria" w:cs="Cambria"/>
          <w:color w:val="111111"/>
          <w:sz w:val="26"/>
          <w:szCs w:val="26"/>
        </w:rPr>
        <w:t>εν</w:t>
      </w:r>
      <w:r w:rsidRPr="005A5727">
        <w:rPr>
          <w:rFonts w:ascii="PT Serif" w:hAnsi="PT Serif"/>
          <w:color w:val="111111"/>
          <w:sz w:val="26"/>
          <w:szCs w:val="26"/>
          <w:lang w:val="la-Latn"/>
        </w:rPr>
        <w:t xml:space="preserve"> </w:t>
      </w:r>
      <w:r w:rsidRPr="005A5727">
        <w:rPr>
          <w:color w:val="111111"/>
          <w:sz w:val="26"/>
          <w:szCs w:val="26"/>
        </w:rPr>
        <w:t>ἀλλήλους</w:t>
      </w:r>
      <w:r w:rsidRPr="005A5727">
        <w:rPr>
          <w:rFonts w:ascii="PT Serif" w:hAnsi="PT Serif"/>
          <w:color w:val="111111"/>
          <w:sz w:val="26"/>
          <w:szCs w:val="26"/>
          <w:lang w:val="la-Latn"/>
        </w:rPr>
        <w:t xml:space="preserve"> </w:t>
      </w:r>
      <w:r w:rsidRPr="005A5727">
        <w:rPr>
          <w:color w:val="111111"/>
          <w:sz w:val="26"/>
          <w:szCs w:val="26"/>
        </w:rPr>
        <w:t>ἀγα</w:t>
      </w:r>
      <w:r w:rsidRPr="005A5727">
        <w:rPr>
          <w:rFonts w:ascii="PT Serif" w:hAnsi="PT Serif" w:cs="PT Serif"/>
          <w:color w:val="111111"/>
          <w:sz w:val="26"/>
          <w:szCs w:val="26"/>
        </w:rPr>
        <w:t>π</w:t>
      </w:r>
      <w:r w:rsidRPr="005A5727">
        <w:rPr>
          <w:color w:val="111111"/>
          <w:sz w:val="26"/>
          <w:szCs w:val="26"/>
        </w:rPr>
        <w:t>ᾶν</w:t>
      </w:r>
      <w:r w:rsidRPr="005A5727">
        <w:rPr>
          <w:rFonts w:ascii="PT Serif" w:hAnsi="PT Serif"/>
          <w:color w:val="111111"/>
          <w:sz w:val="26"/>
          <w:szCs w:val="26"/>
          <w:lang w:val="la-Latn"/>
        </w:rPr>
        <w:t>.</w:t>
      </w:r>
    </w:p>
    <w:p w14:paraId="08E1260C" w14:textId="77777777" w:rsidR="005A5727" w:rsidRPr="005A5727" w:rsidRDefault="005A5727" w:rsidP="005A5727">
      <w:pPr>
        <w:spacing w:after="120"/>
        <w:ind w:left="567" w:right="567"/>
        <w:jc w:val="both"/>
        <w:rPr>
          <w:rFonts w:ascii="Arial" w:hAnsi="Arial" w:cs="Arial"/>
          <w:color w:val="000000"/>
          <w:sz w:val="24"/>
          <w:szCs w:val="24"/>
          <w:shd w:val="clear" w:color="auto" w:fill="FFFFFF"/>
          <w:lang w:val="la-Latn"/>
        </w:rPr>
      </w:pPr>
      <w:r w:rsidRPr="005A5727">
        <w:rPr>
          <w:rFonts w:ascii="Arial" w:hAnsi="Arial" w:cs="Arial"/>
          <w:color w:val="000000"/>
          <w:sz w:val="24"/>
          <w:szCs w:val="24"/>
          <w:shd w:val="clear" w:color="auto" w:fill="FFFFFF"/>
          <w:lang w:val="la-Latn"/>
        </w:rPr>
        <w:t>11 Carissimi, si sic Deus dilexit nos, et nos debemus alterutrum diligere.</w:t>
      </w:r>
    </w:p>
    <w:p w14:paraId="407D5434"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11 Carissimi, se Dio ci ha amati così, anche noi dobbiamo amarci gli uni gli altri. </w:t>
      </w:r>
    </w:p>
    <w:p w14:paraId="2314316C" w14:textId="77777777" w:rsidR="005A5727" w:rsidRPr="005A5727" w:rsidRDefault="005A5727" w:rsidP="005A5727">
      <w:pPr>
        <w:spacing w:after="120"/>
        <w:ind w:left="567" w:right="567"/>
        <w:jc w:val="both"/>
        <w:rPr>
          <w:rFonts w:ascii="Arial" w:hAnsi="Arial" w:cs="Arial"/>
          <w:bCs/>
          <w:i/>
          <w:iCs/>
          <w:sz w:val="22"/>
          <w:szCs w:val="24"/>
        </w:rPr>
      </w:pPr>
    </w:p>
    <w:p w14:paraId="58B8D09A" w14:textId="77777777" w:rsidR="005A5727" w:rsidRPr="005A5727" w:rsidRDefault="005A5727" w:rsidP="005A5727">
      <w:pPr>
        <w:spacing w:after="120"/>
        <w:ind w:left="567" w:right="567"/>
        <w:jc w:val="both"/>
        <w:rPr>
          <w:rFonts w:ascii="Arial" w:hAnsi="Arial" w:cs="Arial"/>
          <w:color w:val="000000"/>
          <w:sz w:val="24"/>
          <w:szCs w:val="24"/>
          <w:shd w:val="clear" w:color="auto" w:fill="FFFFFF"/>
          <w:lang w:val="la-Latn"/>
        </w:rPr>
      </w:pPr>
    </w:p>
    <w:p w14:paraId="45279204" w14:textId="77777777" w:rsidR="005A5727" w:rsidRPr="005A5727" w:rsidRDefault="005A5727" w:rsidP="005A5727">
      <w:pPr>
        <w:shd w:val="clear" w:color="auto" w:fill="FFFFFF"/>
        <w:spacing w:after="120"/>
        <w:ind w:left="567" w:right="567"/>
        <w:rPr>
          <w:rFonts w:ascii="PT Serif" w:hAnsi="PT Serif"/>
          <w:color w:val="111111"/>
          <w:sz w:val="26"/>
          <w:szCs w:val="26"/>
          <w:lang w:val="la-Latn"/>
        </w:rPr>
      </w:pPr>
      <w:r w:rsidRPr="005A5727">
        <w:rPr>
          <w:rFonts w:ascii="PT Serif" w:hAnsi="PT Serif"/>
          <w:color w:val="111111"/>
          <w:sz w:val="26"/>
          <w:szCs w:val="26"/>
          <w:lang w:val="la-Latn"/>
        </w:rPr>
        <w:lastRenderedPageBreak/>
        <w:t> </w:t>
      </w:r>
      <w:r w:rsidRPr="005A5727">
        <w:rPr>
          <w:rFonts w:ascii="PT Serif" w:hAnsi="PT Serif"/>
          <w:color w:val="111111"/>
          <w:sz w:val="26"/>
          <w:szCs w:val="26"/>
          <w:vertAlign w:val="superscript"/>
          <w:lang w:val="la-Latn"/>
        </w:rPr>
        <w:t>12</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θεὸν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οὐδεὶς</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π</w:t>
      </w:r>
      <w:r w:rsidRPr="005A5727">
        <w:rPr>
          <w:rFonts w:ascii="Cambria" w:hAnsi="Cambria" w:cs="Cambria"/>
          <w:color w:val="111111"/>
          <w:sz w:val="26"/>
          <w:szCs w:val="26"/>
        </w:rPr>
        <w:t>ώ</w:t>
      </w:r>
      <w:r w:rsidRPr="005A5727">
        <w:rPr>
          <w:rFonts w:ascii="PT Serif" w:hAnsi="PT Serif" w:cs="PT Serif"/>
          <w:color w:val="111111"/>
          <w:sz w:val="26"/>
          <w:szCs w:val="26"/>
        </w:rPr>
        <w:t>π</w:t>
      </w:r>
      <w:r w:rsidRPr="005A5727">
        <w:rPr>
          <w:rFonts w:ascii="Cambria" w:hAnsi="Cambria" w:cs="Cambria"/>
          <w:color w:val="111111"/>
          <w:sz w:val="26"/>
          <w:szCs w:val="26"/>
        </w:rPr>
        <w:t>οτε</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τεθέαται·</w:t>
      </w:r>
      <w:r w:rsidRPr="005A5727">
        <w:rPr>
          <w:rFonts w:ascii="PT Serif" w:hAnsi="PT Serif"/>
          <w:color w:val="111111"/>
          <w:sz w:val="26"/>
          <w:szCs w:val="26"/>
          <w:lang w:val="la-Latn"/>
        </w:rPr>
        <w:t xml:space="preserve"> </w:t>
      </w:r>
      <w:r w:rsidRPr="005A5727">
        <w:rPr>
          <w:color w:val="111111"/>
          <w:sz w:val="26"/>
          <w:szCs w:val="26"/>
        </w:rPr>
        <w:t>ἐὰν</w:t>
      </w:r>
      <w:r w:rsidRPr="005A5727">
        <w:rPr>
          <w:rFonts w:ascii="PT Serif" w:hAnsi="PT Serif"/>
          <w:color w:val="111111"/>
          <w:sz w:val="26"/>
          <w:szCs w:val="26"/>
          <w:lang w:val="la-Latn"/>
        </w:rPr>
        <w:t xml:space="preserve"> </w:t>
      </w:r>
      <w:r w:rsidRPr="005A5727">
        <w:rPr>
          <w:color w:val="111111"/>
          <w:sz w:val="26"/>
          <w:szCs w:val="26"/>
        </w:rPr>
        <w:t>ἀγα</w:t>
      </w:r>
      <w:r w:rsidRPr="005A5727">
        <w:rPr>
          <w:rFonts w:ascii="PT Serif" w:hAnsi="PT Serif" w:cs="PT Serif"/>
          <w:color w:val="111111"/>
          <w:sz w:val="26"/>
          <w:szCs w:val="26"/>
        </w:rPr>
        <w:t>π</w:t>
      </w:r>
      <w:r w:rsidRPr="005A5727">
        <w:rPr>
          <w:color w:val="111111"/>
          <w:sz w:val="26"/>
          <w:szCs w:val="26"/>
        </w:rPr>
        <w:t>ῶ</w:t>
      </w:r>
      <w:r w:rsidRPr="005A5727">
        <w:rPr>
          <w:rFonts w:ascii="PT Serif" w:hAnsi="PT Serif" w:cs="PT Serif"/>
          <w:color w:val="111111"/>
          <w:sz w:val="26"/>
          <w:szCs w:val="26"/>
        </w:rPr>
        <w:t>μ</w:t>
      </w:r>
      <w:r w:rsidRPr="005A5727">
        <w:rPr>
          <w:rFonts w:ascii="Cambria" w:hAnsi="Cambria" w:cs="Cambria"/>
          <w:color w:val="111111"/>
          <w:sz w:val="26"/>
          <w:szCs w:val="26"/>
        </w:rPr>
        <w:t>εν</w:t>
      </w:r>
      <w:r w:rsidRPr="005A5727">
        <w:rPr>
          <w:rFonts w:ascii="PT Serif" w:hAnsi="PT Serif"/>
          <w:color w:val="111111"/>
          <w:sz w:val="26"/>
          <w:szCs w:val="26"/>
          <w:lang w:val="la-Latn"/>
        </w:rPr>
        <w:t xml:space="preserve"> </w:t>
      </w:r>
      <w:r w:rsidRPr="005A5727">
        <w:rPr>
          <w:color w:val="111111"/>
          <w:sz w:val="26"/>
          <w:szCs w:val="26"/>
        </w:rPr>
        <w:t>ἀλλήλους</w:t>
      </w:r>
      <w:r w:rsidRPr="005A5727">
        <w:rPr>
          <w:rFonts w:ascii="PT Serif" w:hAnsi="PT Serif"/>
          <w:color w:val="111111"/>
          <w:sz w:val="26"/>
          <w:szCs w:val="26"/>
          <w:lang w:val="la-Latn"/>
        </w:rPr>
        <w:t xml:space="preserve">, </w:t>
      </w:r>
      <w:r w:rsidRPr="005A5727">
        <w:rPr>
          <w:color w:val="111111"/>
          <w:sz w:val="26"/>
          <w:szCs w:val="26"/>
        </w:rPr>
        <w:t>ὁ</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θεὸς</w:t>
      </w:r>
      <w:r w:rsidRPr="005A5727">
        <w:rPr>
          <w:rFonts w:ascii="PT Serif" w:hAnsi="PT Serif"/>
          <w:color w:val="111111"/>
          <w:sz w:val="26"/>
          <w:szCs w:val="26"/>
          <w:lang w:val="la-Latn"/>
        </w:rPr>
        <w:t xml:space="preserve"> </w:t>
      </w:r>
      <w:r w:rsidRPr="005A5727">
        <w:rPr>
          <w:color w:val="111111"/>
          <w:sz w:val="26"/>
          <w:szCs w:val="26"/>
        </w:rPr>
        <w:t>ἐν</w:t>
      </w:r>
      <w:r w:rsidRPr="005A5727">
        <w:rPr>
          <w:rFonts w:ascii="PT Serif" w:hAnsi="PT Serif"/>
          <w:color w:val="111111"/>
          <w:sz w:val="26"/>
          <w:szCs w:val="26"/>
          <w:lang w:val="la-Latn"/>
        </w:rPr>
        <w:t xml:space="preserve"> </w:t>
      </w:r>
      <w:r w:rsidRPr="005A5727">
        <w:rPr>
          <w:color w:val="111111"/>
          <w:sz w:val="26"/>
          <w:szCs w:val="26"/>
        </w:rPr>
        <w:t>ἡ</w:t>
      </w:r>
      <w:r w:rsidRPr="005A5727">
        <w:rPr>
          <w:rFonts w:ascii="PT Serif" w:hAnsi="PT Serif" w:cs="PT Serif"/>
          <w:color w:val="111111"/>
          <w:sz w:val="26"/>
          <w:szCs w:val="26"/>
        </w:rPr>
        <w:t>μ</w:t>
      </w:r>
      <w:r w:rsidRPr="005A5727">
        <w:rPr>
          <w:color w:val="111111"/>
          <w:sz w:val="26"/>
          <w:szCs w:val="26"/>
        </w:rPr>
        <w:t>ῖν</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μ</w:t>
      </w:r>
      <w:r w:rsidRPr="005A5727">
        <w:rPr>
          <w:rFonts w:ascii="Cambria" w:hAnsi="Cambria" w:cs="Cambria"/>
          <w:color w:val="111111"/>
          <w:sz w:val="26"/>
          <w:szCs w:val="26"/>
        </w:rPr>
        <w:t>ένει</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καὶ</w:t>
      </w:r>
      <w:r w:rsidRPr="005A5727">
        <w:rPr>
          <w:rFonts w:ascii="PT Serif" w:hAnsi="PT Serif"/>
          <w:color w:val="111111"/>
          <w:sz w:val="26"/>
          <w:szCs w:val="26"/>
          <w:lang w:val="la-Latn"/>
        </w:rPr>
        <w:t xml:space="preserve"> </w:t>
      </w:r>
      <w:r w:rsidRPr="005A5727">
        <w:rPr>
          <w:color w:val="111111"/>
          <w:sz w:val="26"/>
          <w:szCs w:val="26"/>
        </w:rPr>
        <w:t>ἡ</w:t>
      </w:r>
      <w:r w:rsidRPr="005A5727">
        <w:rPr>
          <w:rFonts w:ascii="PT Serif" w:hAnsi="PT Serif"/>
          <w:color w:val="111111"/>
          <w:sz w:val="26"/>
          <w:szCs w:val="26"/>
          <w:lang w:val="la-Latn"/>
        </w:rPr>
        <w:t xml:space="preserve"> </w:t>
      </w:r>
      <w:r w:rsidRPr="005A5727">
        <w:rPr>
          <w:color w:val="111111"/>
          <w:sz w:val="26"/>
          <w:szCs w:val="26"/>
        </w:rPr>
        <w:t>ἀγά</w:t>
      </w:r>
      <w:r w:rsidRPr="005A5727">
        <w:rPr>
          <w:rFonts w:ascii="PT Serif" w:hAnsi="PT Serif" w:cs="PT Serif"/>
          <w:color w:val="111111"/>
          <w:sz w:val="26"/>
          <w:szCs w:val="26"/>
        </w:rPr>
        <w:t>π</w:t>
      </w:r>
      <w:r w:rsidRPr="005A5727">
        <w:rPr>
          <w:rFonts w:ascii="Cambria" w:hAnsi="Cambria" w:cs="Cambria"/>
          <w:color w:val="111111"/>
          <w:sz w:val="26"/>
          <w:szCs w:val="26"/>
        </w:rPr>
        <w:t>η</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αὐτοῦ</w:t>
      </w:r>
      <w:r w:rsidRPr="005A5727">
        <w:rPr>
          <w:rFonts w:ascii="PT Serif" w:hAnsi="PT Serif"/>
          <w:color w:val="111111"/>
          <w:sz w:val="26"/>
          <w:szCs w:val="26"/>
          <w:lang w:val="la-Latn"/>
        </w:rPr>
        <w:t xml:space="preserve"> </w:t>
      </w:r>
      <w:r w:rsidRPr="005A5727">
        <w:rPr>
          <w:color w:val="111111"/>
          <w:sz w:val="26"/>
          <w:szCs w:val="26"/>
          <w:lang w:val="la-Latn"/>
        </w:rPr>
        <w:t>⸂</w:t>
      </w:r>
      <w:r w:rsidRPr="005A5727">
        <w:rPr>
          <w:color w:val="111111"/>
          <w:sz w:val="26"/>
          <w:szCs w:val="26"/>
        </w:rPr>
        <w:t>ἐν</w:t>
      </w:r>
      <w:r w:rsidRPr="005A5727">
        <w:rPr>
          <w:rFonts w:ascii="PT Serif" w:hAnsi="PT Serif"/>
          <w:color w:val="111111"/>
          <w:sz w:val="26"/>
          <w:szCs w:val="26"/>
          <w:lang w:val="la-Latn"/>
        </w:rPr>
        <w:t xml:space="preserve"> </w:t>
      </w:r>
      <w:r w:rsidRPr="005A5727">
        <w:rPr>
          <w:color w:val="111111"/>
          <w:sz w:val="26"/>
          <w:szCs w:val="26"/>
        </w:rPr>
        <w:t>ἡ</w:t>
      </w:r>
      <w:r w:rsidRPr="005A5727">
        <w:rPr>
          <w:rFonts w:ascii="PT Serif" w:hAnsi="PT Serif" w:cs="PT Serif"/>
          <w:color w:val="111111"/>
          <w:sz w:val="26"/>
          <w:szCs w:val="26"/>
        </w:rPr>
        <w:t>μ</w:t>
      </w:r>
      <w:r w:rsidRPr="005A5727">
        <w:rPr>
          <w:color w:val="111111"/>
          <w:sz w:val="26"/>
          <w:szCs w:val="26"/>
        </w:rPr>
        <w:t>ῖν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τετελειω</w:t>
      </w:r>
      <w:r w:rsidRPr="005A5727">
        <w:rPr>
          <w:rFonts w:ascii="PT Serif" w:hAnsi="PT Serif" w:cs="PT Serif"/>
          <w:color w:val="111111"/>
          <w:sz w:val="26"/>
          <w:szCs w:val="26"/>
        </w:rPr>
        <w:t>μ</w:t>
      </w:r>
      <w:r w:rsidRPr="005A5727">
        <w:rPr>
          <w:rFonts w:ascii="Cambria" w:hAnsi="Cambria" w:cs="Cambria"/>
          <w:color w:val="111111"/>
          <w:sz w:val="26"/>
          <w:szCs w:val="26"/>
        </w:rPr>
        <w:t>ένη</w:t>
      </w:r>
      <w:r w:rsidRPr="005A5727">
        <w:rPr>
          <w:rFonts w:ascii="PT Serif" w:hAnsi="PT Serif"/>
          <w:color w:val="111111"/>
          <w:sz w:val="26"/>
          <w:szCs w:val="26"/>
          <w:lang w:val="la-Latn"/>
        </w:rPr>
        <w:t xml:space="preserve"> </w:t>
      </w:r>
      <w:r w:rsidRPr="005A5727">
        <w:rPr>
          <w:color w:val="111111"/>
          <w:sz w:val="26"/>
          <w:szCs w:val="26"/>
        </w:rPr>
        <w:t>ἐστιν</w:t>
      </w:r>
      <w:r w:rsidRPr="005A5727">
        <w:rPr>
          <w:color w:val="111111"/>
          <w:sz w:val="26"/>
          <w:szCs w:val="26"/>
          <w:lang w:val="la-Latn"/>
        </w:rPr>
        <w:t>⸃</w:t>
      </w:r>
      <w:r w:rsidRPr="005A5727">
        <w:rPr>
          <w:rFonts w:ascii="PT Serif" w:hAnsi="PT Serif"/>
          <w:color w:val="111111"/>
          <w:sz w:val="26"/>
          <w:szCs w:val="26"/>
          <w:lang w:val="la-Latn"/>
        </w:rPr>
        <w:t>.</w:t>
      </w:r>
    </w:p>
    <w:p w14:paraId="1A1976C7" w14:textId="77777777" w:rsidR="005A5727" w:rsidRPr="005A5727" w:rsidRDefault="005A5727" w:rsidP="005A5727">
      <w:pPr>
        <w:spacing w:after="120"/>
        <w:ind w:left="567" w:right="567"/>
        <w:jc w:val="both"/>
        <w:rPr>
          <w:rFonts w:ascii="Arial" w:hAnsi="Arial" w:cs="Arial"/>
          <w:color w:val="000000"/>
          <w:sz w:val="24"/>
          <w:szCs w:val="24"/>
          <w:shd w:val="clear" w:color="auto" w:fill="FFFFFF"/>
          <w:lang w:val="la-Latn"/>
        </w:rPr>
      </w:pPr>
      <w:r w:rsidRPr="005A5727">
        <w:rPr>
          <w:rFonts w:ascii="Arial" w:hAnsi="Arial" w:cs="Arial"/>
          <w:color w:val="000000"/>
          <w:sz w:val="24"/>
          <w:szCs w:val="24"/>
          <w:shd w:val="clear" w:color="auto" w:fill="FFFFFF"/>
          <w:lang w:val="la-Latn"/>
        </w:rPr>
        <w:t>12 Deum nemo vidit umquam; si diligamus invicem, Deus in nobis manet, et caritas eius in nobis consummata est.</w:t>
      </w:r>
    </w:p>
    <w:p w14:paraId="5DEE632B"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12 Nessuno mai ha visto Dio; se ci amiamo gli uni gli altri, Dio rimane in noi e l’amore di lui è perfetto in noi. </w:t>
      </w:r>
    </w:p>
    <w:p w14:paraId="1D5F4F46" w14:textId="77777777" w:rsidR="005A5727" w:rsidRPr="005A5727" w:rsidRDefault="005A5727" w:rsidP="005A5727">
      <w:pPr>
        <w:spacing w:after="120"/>
        <w:ind w:left="567" w:right="567"/>
        <w:jc w:val="both"/>
        <w:rPr>
          <w:rFonts w:ascii="Arial" w:hAnsi="Arial" w:cs="Arial"/>
          <w:bCs/>
          <w:i/>
          <w:iCs/>
          <w:sz w:val="22"/>
          <w:szCs w:val="24"/>
        </w:rPr>
      </w:pPr>
    </w:p>
    <w:p w14:paraId="6C71046C" w14:textId="77777777" w:rsidR="005A5727" w:rsidRPr="005A5727" w:rsidRDefault="005A5727" w:rsidP="005A5727">
      <w:pPr>
        <w:shd w:val="clear" w:color="auto" w:fill="FFFFFF"/>
        <w:spacing w:after="120"/>
        <w:ind w:left="567" w:right="567"/>
        <w:rPr>
          <w:rFonts w:ascii="PT Serif" w:hAnsi="PT Serif"/>
          <w:color w:val="111111"/>
          <w:sz w:val="26"/>
          <w:szCs w:val="26"/>
          <w:lang w:val="la-Latn"/>
        </w:rPr>
      </w:pPr>
      <w:r w:rsidRPr="005A5727">
        <w:rPr>
          <w:rFonts w:ascii="Arial" w:hAnsi="Arial" w:cs="Arial"/>
          <w:color w:val="472817"/>
          <w:sz w:val="26"/>
          <w:szCs w:val="26"/>
          <w:vertAlign w:val="superscript"/>
          <w:lang w:val="la-Latn"/>
        </w:rPr>
        <w:t xml:space="preserve">13 </w:t>
      </w:r>
      <w:r w:rsidRPr="005A5727">
        <w:rPr>
          <w:color w:val="111111"/>
          <w:sz w:val="26"/>
          <w:szCs w:val="26"/>
        </w:rPr>
        <w:t>Ἐν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τούτῳ</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γινώσκο</w:t>
      </w:r>
      <w:r w:rsidRPr="005A5727">
        <w:rPr>
          <w:rFonts w:ascii="PT Serif" w:hAnsi="PT Serif" w:cs="PT Serif"/>
          <w:color w:val="111111"/>
          <w:sz w:val="26"/>
          <w:szCs w:val="26"/>
        </w:rPr>
        <w:t>μ</w:t>
      </w:r>
      <w:r w:rsidRPr="005A5727">
        <w:rPr>
          <w:rFonts w:ascii="Cambria" w:hAnsi="Cambria" w:cs="Cambria"/>
          <w:color w:val="111111"/>
          <w:sz w:val="26"/>
          <w:szCs w:val="26"/>
        </w:rPr>
        <w:t>εν</w:t>
      </w:r>
      <w:r w:rsidRPr="005A5727">
        <w:rPr>
          <w:rFonts w:ascii="PT Serif" w:hAnsi="PT Serif"/>
          <w:color w:val="111111"/>
          <w:sz w:val="26"/>
          <w:szCs w:val="26"/>
          <w:lang w:val="la-Latn"/>
        </w:rPr>
        <w:t xml:space="preserve"> </w:t>
      </w:r>
      <w:r w:rsidRPr="005A5727">
        <w:rPr>
          <w:color w:val="111111"/>
          <w:sz w:val="26"/>
          <w:szCs w:val="26"/>
        </w:rPr>
        <w:t>ὅτι</w:t>
      </w:r>
      <w:r w:rsidRPr="005A5727">
        <w:rPr>
          <w:rFonts w:ascii="PT Serif" w:hAnsi="PT Serif"/>
          <w:color w:val="111111"/>
          <w:sz w:val="26"/>
          <w:szCs w:val="26"/>
          <w:lang w:val="la-Latn"/>
        </w:rPr>
        <w:t xml:space="preserve"> </w:t>
      </w:r>
      <w:r w:rsidRPr="005A5727">
        <w:rPr>
          <w:color w:val="111111"/>
          <w:sz w:val="26"/>
          <w:szCs w:val="26"/>
        </w:rPr>
        <w:t>ἐν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αὐτῷ</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μ</w:t>
      </w:r>
      <w:r w:rsidRPr="005A5727">
        <w:rPr>
          <w:rFonts w:ascii="Cambria" w:hAnsi="Cambria" w:cs="Cambria"/>
          <w:color w:val="111111"/>
          <w:sz w:val="26"/>
          <w:szCs w:val="26"/>
        </w:rPr>
        <w:t>ένο</w:t>
      </w:r>
      <w:r w:rsidRPr="005A5727">
        <w:rPr>
          <w:rFonts w:ascii="PT Serif" w:hAnsi="PT Serif" w:cs="PT Serif"/>
          <w:color w:val="111111"/>
          <w:sz w:val="26"/>
          <w:szCs w:val="26"/>
        </w:rPr>
        <w:t>μ</w:t>
      </w:r>
      <w:r w:rsidRPr="005A5727">
        <w:rPr>
          <w:rFonts w:ascii="Cambria" w:hAnsi="Cambria" w:cs="Cambria"/>
          <w:color w:val="111111"/>
          <w:sz w:val="26"/>
          <w:szCs w:val="26"/>
        </w:rPr>
        <w:t>εν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καὶ</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αὐτὸς</w:t>
      </w:r>
      <w:r w:rsidRPr="005A5727">
        <w:rPr>
          <w:rFonts w:ascii="PT Serif" w:hAnsi="PT Serif"/>
          <w:color w:val="111111"/>
          <w:sz w:val="26"/>
          <w:szCs w:val="26"/>
          <w:lang w:val="la-Latn"/>
        </w:rPr>
        <w:t xml:space="preserve"> </w:t>
      </w:r>
      <w:r w:rsidRPr="005A5727">
        <w:rPr>
          <w:color w:val="111111"/>
          <w:sz w:val="26"/>
          <w:szCs w:val="26"/>
        </w:rPr>
        <w:t>ἐν</w:t>
      </w:r>
      <w:r w:rsidRPr="005A5727">
        <w:rPr>
          <w:rFonts w:ascii="PT Serif" w:hAnsi="PT Serif"/>
          <w:color w:val="111111"/>
          <w:sz w:val="26"/>
          <w:szCs w:val="26"/>
          <w:lang w:val="la-Latn"/>
        </w:rPr>
        <w:t xml:space="preserve"> </w:t>
      </w:r>
      <w:r w:rsidRPr="005A5727">
        <w:rPr>
          <w:color w:val="111111"/>
          <w:sz w:val="26"/>
          <w:szCs w:val="26"/>
        </w:rPr>
        <w:t>ἡ</w:t>
      </w:r>
      <w:r w:rsidRPr="005A5727">
        <w:rPr>
          <w:rFonts w:ascii="PT Serif" w:hAnsi="PT Serif" w:cs="PT Serif"/>
          <w:color w:val="111111"/>
          <w:sz w:val="26"/>
          <w:szCs w:val="26"/>
        </w:rPr>
        <w:t>μ</w:t>
      </w:r>
      <w:r w:rsidRPr="005A5727">
        <w:rPr>
          <w:color w:val="111111"/>
          <w:sz w:val="26"/>
          <w:szCs w:val="26"/>
        </w:rPr>
        <w:t>ῖν</w:t>
      </w:r>
      <w:r w:rsidRPr="005A5727">
        <w:rPr>
          <w:rFonts w:ascii="PT Serif" w:hAnsi="PT Serif"/>
          <w:color w:val="111111"/>
          <w:sz w:val="26"/>
          <w:szCs w:val="26"/>
          <w:lang w:val="la-Latn"/>
        </w:rPr>
        <w:t xml:space="preserve">, </w:t>
      </w:r>
      <w:r w:rsidRPr="005A5727">
        <w:rPr>
          <w:color w:val="111111"/>
          <w:sz w:val="26"/>
          <w:szCs w:val="26"/>
        </w:rPr>
        <w:t>ὅτι</w:t>
      </w:r>
      <w:r w:rsidRPr="005A5727">
        <w:rPr>
          <w:rFonts w:ascii="PT Serif" w:hAnsi="PT Serif"/>
          <w:color w:val="111111"/>
          <w:sz w:val="26"/>
          <w:szCs w:val="26"/>
          <w:lang w:val="la-Latn"/>
        </w:rPr>
        <w:t xml:space="preserve"> </w:t>
      </w:r>
      <w:r w:rsidRPr="005A5727">
        <w:rPr>
          <w:color w:val="111111"/>
          <w:sz w:val="26"/>
          <w:szCs w:val="26"/>
        </w:rPr>
        <w:t>ἐκ</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τοῦ</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π</w:t>
      </w:r>
      <w:r w:rsidRPr="005A5727">
        <w:rPr>
          <w:rFonts w:ascii="Cambria" w:hAnsi="Cambria" w:cs="Cambria"/>
          <w:color w:val="111111"/>
          <w:sz w:val="26"/>
          <w:szCs w:val="26"/>
        </w:rPr>
        <w:t>νεύ</w:t>
      </w:r>
      <w:r w:rsidRPr="005A5727">
        <w:rPr>
          <w:rFonts w:ascii="PT Serif" w:hAnsi="PT Serif" w:cs="PT Serif"/>
          <w:color w:val="111111"/>
          <w:sz w:val="26"/>
          <w:szCs w:val="26"/>
        </w:rPr>
        <w:t>μ</w:t>
      </w:r>
      <w:r w:rsidRPr="005A5727">
        <w:rPr>
          <w:rFonts w:ascii="Cambria" w:hAnsi="Cambria" w:cs="Cambria"/>
          <w:color w:val="111111"/>
          <w:sz w:val="26"/>
          <w:szCs w:val="26"/>
        </w:rPr>
        <w:t>ατος</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αὐτοῦ</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δέδωκεν</w:t>
      </w:r>
      <w:r w:rsidRPr="005A5727">
        <w:rPr>
          <w:rFonts w:ascii="PT Serif" w:hAnsi="PT Serif"/>
          <w:color w:val="111111"/>
          <w:sz w:val="26"/>
          <w:szCs w:val="26"/>
          <w:lang w:val="la-Latn"/>
        </w:rPr>
        <w:t xml:space="preserve"> </w:t>
      </w:r>
      <w:r w:rsidRPr="005A5727">
        <w:rPr>
          <w:color w:val="111111"/>
          <w:sz w:val="26"/>
          <w:szCs w:val="26"/>
        </w:rPr>
        <w:t>ἡ</w:t>
      </w:r>
      <w:r w:rsidRPr="005A5727">
        <w:rPr>
          <w:rFonts w:ascii="PT Serif" w:hAnsi="PT Serif" w:cs="PT Serif"/>
          <w:color w:val="111111"/>
          <w:sz w:val="26"/>
          <w:szCs w:val="26"/>
        </w:rPr>
        <w:t>μ</w:t>
      </w:r>
      <w:r w:rsidRPr="005A5727">
        <w:rPr>
          <w:color w:val="111111"/>
          <w:sz w:val="26"/>
          <w:szCs w:val="26"/>
        </w:rPr>
        <w:t>ῖν</w:t>
      </w:r>
      <w:r w:rsidRPr="005A5727">
        <w:rPr>
          <w:rFonts w:ascii="PT Serif" w:hAnsi="PT Serif"/>
          <w:color w:val="111111"/>
          <w:sz w:val="26"/>
          <w:szCs w:val="26"/>
          <w:lang w:val="la-Latn"/>
        </w:rPr>
        <w:t>.</w:t>
      </w:r>
    </w:p>
    <w:p w14:paraId="46C394D3" w14:textId="77777777" w:rsidR="005A5727" w:rsidRPr="005A5727" w:rsidRDefault="005A5727" w:rsidP="005A5727">
      <w:pPr>
        <w:spacing w:after="120"/>
        <w:ind w:left="567" w:right="567"/>
        <w:jc w:val="both"/>
        <w:rPr>
          <w:rFonts w:ascii="Arial" w:hAnsi="Arial" w:cs="Arial"/>
          <w:color w:val="000000"/>
          <w:sz w:val="24"/>
          <w:szCs w:val="24"/>
          <w:shd w:val="clear" w:color="auto" w:fill="FFFFFF"/>
          <w:lang w:val="la-Latn"/>
        </w:rPr>
      </w:pPr>
      <w:r w:rsidRPr="005A5727">
        <w:rPr>
          <w:rFonts w:ascii="Arial" w:hAnsi="Arial" w:cs="Arial"/>
          <w:color w:val="000000"/>
          <w:sz w:val="24"/>
          <w:szCs w:val="24"/>
          <w:shd w:val="clear" w:color="auto" w:fill="FFFFFF"/>
          <w:lang w:val="la-Latn"/>
        </w:rPr>
        <w:t>13 In hoc cognoscimus quoniam in ipso manemus, et ipse in nobis, quoniam de Spiritu suo dedit nobis.</w:t>
      </w:r>
    </w:p>
    <w:p w14:paraId="58314A94"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13 In questo si conosce che noi rimaniamo in lui ed egli in noi: egli ci ha donato il suo Spirito. </w:t>
      </w:r>
    </w:p>
    <w:p w14:paraId="7606E721" w14:textId="77777777" w:rsidR="005A5727" w:rsidRPr="005A5727" w:rsidRDefault="005A5727" w:rsidP="005A5727">
      <w:pPr>
        <w:spacing w:after="120"/>
        <w:ind w:left="567" w:right="567"/>
        <w:jc w:val="both"/>
        <w:rPr>
          <w:rFonts w:ascii="Arial" w:hAnsi="Arial" w:cs="Arial"/>
          <w:bCs/>
          <w:i/>
          <w:iCs/>
          <w:sz w:val="22"/>
          <w:szCs w:val="24"/>
        </w:rPr>
      </w:pPr>
    </w:p>
    <w:p w14:paraId="01DDD541" w14:textId="77777777" w:rsidR="005A5727" w:rsidRPr="005A5727" w:rsidRDefault="005A5727" w:rsidP="005A5727">
      <w:pPr>
        <w:shd w:val="clear" w:color="auto" w:fill="FFFFFF"/>
        <w:spacing w:after="120"/>
        <w:ind w:left="567" w:right="567"/>
        <w:rPr>
          <w:rFonts w:ascii="PT Serif" w:hAnsi="PT Serif"/>
          <w:color w:val="111111"/>
          <w:sz w:val="26"/>
          <w:szCs w:val="26"/>
          <w:lang w:val="la-Latn"/>
        </w:rPr>
      </w:pPr>
      <w:r w:rsidRPr="005A5727">
        <w:rPr>
          <w:rFonts w:ascii="Arial" w:hAnsi="Arial" w:cs="Arial"/>
          <w:color w:val="472817"/>
          <w:sz w:val="26"/>
          <w:szCs w:val="26"/>
          <w:vertAlign w:val="superscript"/>
          <w:lang w:val="la-Latn"/>
        </w:rPr>
        <w:t xml:space="preserve">14 </w:t>
      </w:r>
      <w:r w:rsidRPr="005A5727">
        <w:rPr>
          <w:rFonts w:ascii="Cambria" w:hAnsi="Cambria" w:cs="Cambria"/>
          <w:color w:val="111111"/>
          <w:sz w:val="26"/>
          <w:szCs w:val="26"/>
        </w:rPr>
        <w:t>καὶ</w:t>
      </w:r>
      <w:r w:rsidRPr="005A5727">
        <w:rPr>
          <w:rFonts w:ascii="PT Serif" w:hAnsi="PT Serif"/>
          <w:color w:val="111111"/>
          <w:sz w:val="26"/>
          <w:szCs w:val="26"/>
          <w:lang w:val="la-Latn"/>
        </w:rPr>
        <w:t xml:space="preserve"> </w:t>
      </w:r>
      <w:r w:rsidRPr="005A5727">
        <w:rPr>
          <w:color w:val="111111"/>
          <w:sz w:val="26"/>
          <w:szCs w:val="26"/>
        </w:rPr>
        <w:t>ἡ</w:t>
      </w:r>
      <w:r w:rsidRPr="005A5727">
        <w:rPr>
          <w:rFonts w:ascii="PT Serif" w:hAnsi="PT Serif" w:cs="PT Serif"/>
          <w:color w:val="111111"/>
          <w:sz w:val="26"/>
          <w:szCs w:val="26"/>
        </w:rPr>
        <w:t>μ</w:t>
      </w:r>
      <w:r w:rsidRPr="005A5727">
        <w:rPr>
          <w:rFonts w:ascii="Cambria" w:hAnsi="Cambria" w:cs="Cambria"/>
          <w:color w:val="111111"/>
          <w:sz w:val="26"/>
          <w:szCs w:val="26"/>
        </w:rPr>
        <w:t>εῖς</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τεθεά</w:t>
      </w:r>
      <w:r w:rsidRPr="005A5727">
        <w:rPr>
          <w:rFonts w:ascii="PT Serif" w:hAnsi="PT Serif" w:cs="PT Serif"/>
          <w:color w:val="111111"/>
          <w:sz w:val="26"/>
          <w:szCs w:val="26"/>
        </w:rPr>
        <w:t>μ</w:t>
      </w:r>
      <w:r w:rsidRPr="005A5727">
        <w:rPr>
          <w:rFonts w:ascii="Cambria" w:hAnsi="Cambria" w:cs="Cambria"/>
          <w:color w:val="111111"/>
          <w:sz w:val="26"/>
          <w:szCs w:val="26"/>
        </w:rPr>
        <w:t>εθα</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καὶ</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μ</w:t>
      </w:r>
      <w:r w:rsidRPr="005A5727">
        <w:rPr>
          <w:rFonts w:ascii="Cambria" w:hAnsi="Cambria" w:cs="Cambria"/>
          <w:color w:val="111111"/>
          <w:sz w:val="26"/>
          <w:szCs w:val="26"/>
        </w:rPr>
        <w:t>αρτυροῦ</w:t>
      </w:r>
      <w:r w:rsidRPr="005A5727">
        <w:rPr>
          <w:rFonts w:ascii="PT Serif" w:hAnsi="PT Serif" w:cs="PT Serif"/>
          <w:color w:val="111111"/>
          <w:sz w:val="26"/>
          <w:szCs w:val="26"/>
        </w:rPr>
        <w:t>μ</w:t>
      </w:r>
      <w:r w:rsidRPr="005A5727">
        <w:rPr>
          <w:rFonts w:ascii="Cambria" w:hAnsi="Cambria" w:cs="Cambria"/>
          <w:color w:val="111111"/>
          <w:sz w:val="26"/>
          <w:szCs w:val="26"/>
        </w:rPr>
        <w:t>εν</w:t>
      </w:r>
      <w:r w:rsidRPr="005A5727">
        <w:rPr>
          <w:rFonts w:ascii="PT Serif" w:hAnsi="PT Serif"/>
          <w:color w:val="111111"/>
          <w:sz w:val="26"/>
          <w:szCs w:val="26"/>
          <w:lang w:val="la-Latn"/>
        </w:rPr>
        <w:t xml:space="preserve"> </w:t>
      </w:r>
      <w:r w:rsidRPr="005A5727">
        <w:rPr>
          <w:color w:val="111111"/>
          <w:sz w:val="26"/>
          <w:szCs w:val="26"/>
        </w:rPr>
        <w:t>ὅτι</w:t>
      </w:r>
      <w:r w:rsidRPr="005A5727">
        <w:rPr>
          <w:rFonts w:ascii="PT Serif" w:hAnsi="PT Serif"/>
          <w:color w:val="111111"/>
          <w:sz w:val="26"/>
          <w:szCs w:val="26"/>
          <w:lang w:val="la-Latn"/>
        </w:rPr>
        <w:t xml:space="preserve"> </w:t>
      </w:r>
      <w:r w:rsidRPr="005A5727">
        <w:rPr>
          <w:color w:val="111111"/>
          <w:sz w:val="26"/>
          <w:szCs w:val="26"/>
        </w:rPr>
        <w:t>ὁ</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π</w:t>
      </w:r>
      <w:r w:rsidRPr="005A5727">
        <w:rPr>
          <w:rFonts w:ascii="Cambria" w:hAnsi="Cambria" w:cs="Cambria"/>
          <w:color w:val="111111"/>
          <w:sz w:val="26"/>
          <w:szCs w:val="26"/>
        </w:rPr>
        <w:t>ατὴρ</w:t>
      </w:r>
      <w:r w:rsidRPr="005A5727">
        <w:rPr>
          <w:rFonts w:ascii="PT Serif" w:hAnsi="PT Serif"/>
          <w:color w:val="111111"/>
          <w:sz w:val="26"/>
          <w:szCs w:val="26"/>
          <w:lang w:val="la-Latn"/>
        </w:rPr>
        <w:t xml:space="preserve"> </w:t>
      </w:r>
      <w:r w:rsidRPr="005A5727">
        <w:rPr>
          <w:color w:val="111111"/>
          <w:sz w:val="26"/>
          <w:szCs w:val="26"/>
        </w:rPr>
        <w:t>ἀ</w:t>
      </w:r>
      <w:r w:rsidRPr="005A5727">
        <w:rPr>
          <w:rFonts w:ascii="PT Serif" w:hAnsi="PT Serif" w:cs="PT Serif"/>
          <w:color w:val="111111"/>
          <w:sz w:val="26"/>
          <w:szCs w:val="26"/>
        </w:rPr>
        <w:t>π</w:t>
      </w:r>
      <w:r w:rsidRPr="005A5727">
        <w:rPr>
          <w:rFonts w:ascii="Cambria" w:hAnsi="Cambria" w:cs="Cambria"/>
          <w:color w:val="111111"/>
          <w:sz w:val="26"/>
          <w:szCs w:val="26"/>
        </w:rPr>
        <w:t>έσταλκεν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τὸν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υἱὸν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σωτῆρα</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τοῦ</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κόσ</w:t>
      </w:r>
      <w:r w:rsidRPr="005A5727">
        <w:rPr>
          <w:rFonts w:ascii="PT Serif" w:hAnsi="PT Serif" w:cs="PT Serif"/>
          <w:color w:val="111111"/>
          <w:sz w:val="26"/>
          <w:szCs w:val="26"/>
        </w:rPr>
        <w:t>μ</w:t>
      </w:r>
      <w:r w:rsidRPr="005A5727">
        <w:rPr>
          <w:rFonts w:ascii="Cambria" w:hAnsi="Cambria" w:cs="Cambria"/>
          <w:color w:val="111111"/>
          <w:sz w:val="26"/>
          <w:szCs w:val="26"/>
        </w:rPr>
        <w:t>ου</w:t>
      </w:r>
      <w:r w:rsidRPr="005A5727">
        <w:rPr>
          <w:rFonts w:ascii="PT Serif" w:hAnsi="PT Serif"/>
          <w:color w:val="111111"/>
          <w:sz w:val="26"/>
          <w:szCs w:val="26"/>
          <w:lang w:val="la-Latn"/>
        </w:rPr>
        <w:t>. </w:t>
      </w:r>
    </w:p>
    <w:p w14:paraId="364AC042" w14:textId="77777777" w:rsidR="005A5727" w:rsidRPr="005A5727" w:rsidRDefault="005A5727" w:rsidP="005A5727">
      <w:pPr>
        <w:spacing w:after="120"/>
        <w:ind w:left="567" w:right="567"/>
        <w:jc w:val="both"/>
        <w:rPr>
          <w:rFonts w:ascii="Arial" w:hAnsi="Arial" w:cs="Arial"/>
          <w:color w:val="000000"/>
          <w:sz w:val="24"/>
          <w:szCs w:val="24"/>
          <w:shd w:val="clear" w:color="auto" w:fill="FFFFFF"/>
          <w:lang w:val="la-Latn"/>
        </w:rPr>
      </w:pPr>
      <w:r w:rsidRPr="005A5727">
        <w:rPr>
          <w:rFonts w:ascii="Arial" w:hAnsi="Arial" w:cs="Arial"/>
          <w:color w:val="000000"/>
          <w:sz w:val="24"/>
          <w:szCs w:val="24"/>
          <w:shd w:val="clear" w:color="auto" w:fill="FFFFFF"/>
          <w:lang w:val="la-Latn"/>
        </w:rPr>
        <w:t>14 Et nos vidimus et testificamur quoniam Pater misit Filium salvatorem mundi.</w:t>
      </w:r>
    </w:p>
    <w:p w14:paraId="6CBE6CCF"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14 E noi stessi abbiamo veduto e attestiamo che il Padre ha mandato il suo Figlio come salvatore del mondo. </w:t>
      </w:r>
    </w:p>
    <w:p w14:paraId="606120F5" w14:textId="77777777" w:rsidR="005A5727" w:rsidRPr="005A5727" w:rsidRDefault="005A5727" w:rsidP="005A5727">
      <w:pPr>
        <w:spacing w:after="120"/>
        <w:ind w:left="567" w:right="567"/>
        <w:jc w:val="both"/>
        <w:rPr>
          <w:rFonts w:ascii="Arial" w:hAnsi="Arial" w:cs="Arial"/>
          <w:bCs/>
          <w:i/>
          <w:iCs/>
          <w:sz w:val="22"/>
          <w:szCs w:val="24"/>
        </w:rPr>
      </w:pPr>
    </w:p>
    <w:p w14:paraId="093A363E" w14:textId="77777777" w:rsidR="005A5727" w:rsidRPr="005A5727" w:rsidRDefault="005A5727" w:rsidP="005A5727">
      <w:pPr>
        <w:shd w:val="clear" w:color="auto" w:fill="FFFFFF"/>
        <w:spacing w:after="120"/>
        <w:ind w:left="567" w:right="567"/>
        <w:rPr>
          <w:rFonts w:ascii="PT Serif" w:hAnsi="PT Serif"/>
          <w:color w:val="111111"/>
          <w:sz w:val="26"/>
          <w:szCs w:val="26"/>
          <w:lang w:val="la-Latn"/>
        </w:rPr>
      </w:pPr>
      <w:r w:rsidRPr="005A5727">
        <w:rPr>
          <w:rFonts w:ascii="PT Serif" w:hAnsi="PT Serif"/>
          <w:color w:val="111111"/>
          <w:sz w:val="26"/>
          <w:szCs w:val="26"/>
          <w:vertAlign w:val="superscript"/>
          <w:lang w:val="la-Latn"/>
        </w:rPr>
        <w:t xml:space="preserve">15 </w:t>
      </w:r>
      <w:r w:rsidRPr="005A5727">
        <w:rPr>
          <w:color w:val="111111"/>
          <w:sz w:val="26"/>
          <w:szCs w:val="26"/>
        </w:rPr>
        <w:t>ὃς</w:t>
      </w:r>
      <w:r w:rsidRPr="005A5727">
        <w:rPr>
          <w:rFonts w:ascii="PT Serif" w:hAnsi="PT Serif"/>
          <w:color w:val="111111"/>
          <w:sz w:val="26"/>
          <w:szCs w:val="26"/>
          <w:lang w:val="la-Latn"/>
        </w:rPr>
        <w:t xml:space="preserve"> </w:t>
      </w:r>
      <w:r w:rsidRPr="005A5727">
        <w:rPr>
          <w:color w:val="111111"/>
          <w:sz w:val="26"/>
          <w:szCs w:val="26"/>
          <w:lang w:val="la-Latn"/>
        </w:rPr>
        <w:t>⸀</w:t>
      </w:r>
      <w:r w:rsidRPr="005A5727">
        <w:rPr>
          <w:color w:val="111111"/>
          <w:sz w:val="26"/>
          <w:szCs w:val="26"/>
        </w:rPr>
        <w:t>ἐὰν</w:t>
      </w:r>
      <w:r w:rsidRPr="005A5727">
        <w:rPr>
          <w:rFonts w:ascii="PT Serif" w:hAnsi="PT Serif"/>
          <w:color w:val="111111"/>
          <w:sz w:val="26"/>
          <w:szCs w:val="26"/>
          <w:lang w:val="la-Latn"/>
        </w:rPr>
        <w:t xml:space="preserve"> </w:t>
      </w:r>
      <w:r w:rsidRPr="005A5727">
        <w:rPr>
          <w:color w:val="111111"/>
          <w:sz w:val="26"/>
          <w:szCs w:val="26"/>
        </w:rPr>
        <w:t>ὁ</w:t>
      </w:r>
      <w:r w:rsidRPr="005A5727">
        <w:rPr>
          <w:rFonts w:ascii="PT Serif" w:hAnsi="PT Serif" w:cs="PT Serif"/>
          <w:color w:val="111111"/>
          <w:sz w:val="26"/>
          <w:szCs w:val="26"/>
        </w:rPr>
        <w:t>μ</w:t>
      </w:r>
      <w:r w:rsidRPr="005A5727">
        <w:rPr>
          <w:rFonts w:ascii="Cambria" w:hAnsi="Cambria" w:cs="Cambria"/>
          <w:color w:val="111111"/>
          <w:sz w:val="26"/>
          <w:szCs w:val="26"/>
        </w:rPr>
        <w:t>ολογήσῃ</w:t>
      </w:r>
      <w:r w:rsidRPr="005A5727">
        <w:rPr>
          <w:rFonts w:ascii="PT Serif" w:hAnsi="PT Serif"/>
          <w:color w:val="111111"/>
          <w:sz w:val="26"/>
          <w:szCs w:val="26"/>
          <w:lang w:val="la-Latn"/>
        </w:rPr>
        <w:t xml:space="preserve"> </w:t>
      </w:r>
      <w:r w:rsidRPr="005A5727">
        <w:rPr>
          <w:color w:val="111111"/>
          <w:sz w:val="26"/>
          <w:szCs w:val="26"/>
        </w:rPr>
        <w:t>ὅτι</w:t>
      </w:r>
      <w:r w:rsidRPr="005A5727">
        <w:rPr>
          <w:rFonts w:ascii="PT Serif" w:hAnsi="PT Serif"/>
          <w:color w:val="111111"/>
          <w:sz w:val="26"/>
          <w:szCs w:val="26"/>
          <w:lang w:val="la-Latn"/>
        </w:rPr>
        <w:t xml:space="preserve"> </w:t>
      </w:r>
      <w:r w:rsidRPr="005A5727">
        <w:rPr>
          <w:color w:val="111111"/>
          <w:sz w:val="26"/>
          <w:szCs w:val="26"/>
          <w:lang w:val="la-Latn"/>
        </w:rPr>
        <w:t>⸀</w:t>
      </w:r>
      <w:r w:rsidRPr="005A5727">
        <w:rPr>
          <w:color w:val="111111"/>
          <w:sz w:val="26"/>
          <w:szCs w:val="26"/>
        </w:rPr>
        <w:t>Ἰησοῦς</w:t>
      </w:r>
      <w:r w:rsidRPr="005A5727">
        <w:rPr>
          <w:rFonts w:ascii="PT Serif" w:hAnsi="PT Serif"/>
          <w:color w:val="111111"/>
          <w:sz w:val="26"/>
          <w:szCs w:val="26"/>
          <w:lang w:val="la-Latn"/>
        </w:rPr>
        <w:t xml:space="preserve"> </w:t>
      </w:r>
      <w:r w:rsidRPr="005A5727">
        <w:rPr>
          <w:color w:val="111111"/>
          <w:sz w:val="26"/>
          <w:szCs w:val="26"/>
        </w:rPr>
        <w:t>ἐστιν</w:t>
      </w:r>
      <w:r w:rsidRPr="005A5727">
        <w:rPr>
          <w:rFonts w:ascii="PT Serif" w:hAnsi="PT Serif"/>
          <w:color w:val="111111"/>
          <w:sz w:val="26"/>
          <w:szCs w:val="26"/>
          <w:lang w:val="la-Latn"/>
        </w:rPr>
        <w:t xml:space="preserve"> </w:t>
      </w:r>
      <w:r w:rsidRPr="005A5727">
        <w:rPr>
          <w:color w:val="111111"/>
          <w:sz w:val="26"/>
          <w:szCs w:val="26"/>
        </w:rPr>
        <w:t>ὁ</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υἱὸς</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τοῦ</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θεοῦ</w:t>
      </w:r>
      <w:r w:rsidRPr="005A5727">
        <w:rPr>
          <w:rFonts w:ascii="PT Serif" w:hAnsi="PT Serif"/>
          <w:color w:val="111111"/>
          <w:sz w:val="26"/>
          <w:szCs w:val="26"/>
          <w:lang w:val="la-Latn"/>
        </w:rPr>
        <w:t xml:space="preserve">, </w:t>
      </w:r>
      <w:r w:rsidRPr="005A5727">
        <w:rPr>
          <w:color w:val="111111"/>
          <w:sz w:val="26"/>
          <w:szCs w:val="26"/>
        </w:rPr>
        <w:t>ὁ</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θεὸς</w:t>
      </w:r>
      <w:r w:rsidRPr="005A5727">
        <w:rPr>
          <w:rFonts w:ascii="PT Serif" w:hAnsi="PT Serif"/>
          <w:color w:val="111111"/>
          <w:sz w:val="26"/>
          <w:szCs w:val="26"/>
          <w:lang w:val="la-Latn"/>
        </w:rPr>
        <w:t xml:space="preserve"> </w:t>
      </w:r>
      <w:r w:rsidRPr="005A5727">
        <w:rPr>
          <w:color w:val="111111"/>
          <w:sz w:val="26"/>
          <w:szCs w:val="26"/>
        </w:rPr>
        <w:t>ἐν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αὐτῷ</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μ</w:t>
      </w:r>
      <w:r w:rsidRPr="005A5727">
        <w:rPr>
          <w:rFonts w:ascii="Cambria" w:hAnsi="Cambria" w:cs="Cambria"/>
          <w:color w:val="111111"/>
          <w:sz w:val="26"/>
          <w:szCs w:val="26"/>
        </w:rPr>
        <w:t>ένει</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καὶ</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αὐτὸς</w:t>
      </w:r>
      <w:r w:rsidRPr="005A5727">
        <w:rPr>
          <w:rFonts w:ascii="PT Serif" w:hAnsi="PT Serif"/>
          <w:color w:val="111111"/>
          <w:sz w:val="26"/>
          <w:szCs w:val="26"/>
          <w:lang w:val="la-Latn"/>
        </w:rPr>
        <w:t xml:space="preserve"> </w:t>
      </w:r>
      <w:r w:rsidRPr="005A5727">
        <w:rPr>
          <w:color w:val="111111"/>
          <w:sz w:val="26"/>
          <w:szCs w:val="26"/>
        </w:rPr>
        <w:t>ἐν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τῷ</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θεῷ</w:t>
      </w:r>
      <w:r w:rsidRPr="005A5727">
        <w:rPr>
          <w:rFonts w:ascii="PT Serif" w:hAnsi="PT Serif"/>
          <w:color w:val="111111"/>
          <w:sz w:val="26"/>
          <w:szCs w:val="26"/>
          <w:lang w:val="la-Latn"/>
        </w:rPr>
        <w:t>.</w:t>
      </w:r>
    </w:p>
    <w:p w14:paraId="193F96D5" w14:textId="77777777" w:rsidR="005A5727" w:rsidRPr="005A5727" w:rsidRDefault="005A5727" w:rsidP="005A5727">
      <w:pPr>
        <w:spacing w:after="120"/>
        <w:ind w:left="567" w:right="567"/>
        <w:jc w:val="both"/>
        <w:rPr>
          <w:rFonts w:ascii="Arial" w:hAnsi="Arial" w:cs="Arial"/>
          <w:color w:val="000000"/>
          <w:sz w:val="24"/>
          <w:szCs w:val="24"/>
          <w:shd w:val="clear" w:color="auto" w:fill="FFFFFF"/>
          <w:lang w:val="la-Latn"/>
        </w:rPr>
      </w:pPr>
      <w:r w:rsidRPr="005A5727">
        <w:rPr>
          <w:rFonts w:ascii="Arial" w:hAnsi="Arial" w:cs="Arial"/>
          <w:color w:val="000000"/>
          <w:sz w:val="24"/>
          <w:szCs w:val="24"/>
          <w:shd w:val="clear" w:color="auto" w:fill="FFFFFF"/>
          <w:lang w:val="la-Latn"/>
        </w:rPr>
        <w:t>15 Quisque confessus fuerit: “ Iesus est Filius Dei ”, Deus in ipso manet, et ipse in Deo.</w:t>
      </w:r>
    </w:p>
    <w:p w14:paraId="378A2699"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15 Chiunque confessa che Gesù è il Figlio di Dio, Dio rimane in lui ed egli in Dio.</w:t>
      </w:r>
    </w:p>
    <w:p w14:paraId="49F77E6B" w14:textId="77777777" w:rsidR="005A5727" w:rsidRPr="005A5727" w:rsidRDefault="005A5727" w:rsidP="005A5727">
      <w:pPr>
        <w:spacing w:after="120"/>
        <w:ind w:left="567" w:right="567"/>
        <w:jc w:val="both"/>
        <w:rPr>
          <w:rFonts w:ascii="Arial" w:hAnsi="Arial" w:cs="Arial"/>
          <w:bCs/>
          <w:i/>
          <w:iCs/>
          <w:sz w:val="22"/>
          <w:szCs w:val="24"/>
        </w:rPr>
      </w:pPr>
    </w:p>
    <w:p w14:paraId="36B9A99C" w14:textId="77777777" w:rsidR="005A5727" w:rsidRPr="005A5727" w:rsidRDefault="005A5727" w:rsidP="005A5727">
      <w:pPr>
        <w:shd w:val="clear" w:color="auto" w:fill="FFFFFF"/>
        <w:spacing w:after="120"/>
        <w:ind w:left="567" w:right="567"/>
        <w:rPr>
          <w:rFonts w:ascii="PT Serif" w:hAnsi="PT Serif"/>
          <w:color w:val="111111"/>
          <w:sz w:val="26"/>
          <w:szCs w:val="26"/>
          <w:lang w:val="la-Latn"/>
        </w:rPr>
      </w:pPr>
      <w:r w:rsidRPr="005A5727">
        <w:rPr>
          <w:rFonts w:ascii="PT Serif" w:hAnsi="PT Serif"/>
          <w:color w:val="111111"/>
          <w:sz w:val="26"/>
          <w:szCs w:val="26"/>
          <w:vertAlign w:val="superscript"/>
          <w:lang w:val="la-Latn"/>
        </w:rPr>
        <w:t xml:space="preserve">16 </w:t>
      </w:r>
      <w:r w:rsidRPr="005A5727">
        <w:rPr>
          <w:rFonts w:ascii="Cambria" w:hAnsi="Cambria" w:cs="Cambria"/>
          <w:color w:val="111111"/>
          <w:sz w:val="26"/>
          <w:szCs w:val="26"/>
        </w:rPr>
        <w:t>καὶ</w:t>
      </w:r>
      <w:r w:rsidRPr="005A5727">
        <w:rPr>
          <w:rFonts w:ascii="PT Serif" w:hAnsi="PT Serif"/>
          <w:color w:val="111111"/>
          <w:sz w:val="26"/>
          <w:szCs w:val="26"/>
          <w:lang w:val="la-Latn"/>
        </w:rPr>
        <w:t xml:space="preserve"> </w:t>
      </w:r>
      <w:r w:rsidRPr="005A5727">
        <w:rPr>
          <w:color w:val="111111"/>
          <w:sz w:val="26"/>
          <w:szCs w:val="26"/>
        </w:rPr>
        <w:t>ἡ</w:t>
      </w:r>
      <w:r w:rsidRPr="005A5727">
        <w:rPr>
          <w:rFonts w:ascii="PT Serif" w:hAnsi="PT Serif" w:cs="PT Serif"/>
          <w:color w:val="111111"/>
          <w:sz w:val="26"/>
          <w:szCs w:val="26"/>
        </w:rPr>
        <w:t>μ</w:t>
      </w:r>
      <w:r w:rsidRPr="005A5727">
        <w:rPr>
          <w:rFonts w:ascii="Cambria" w:hAnsi="Cambria" w:cs="Cambria"/>
          <w:color w:val="111111"/>
          <w:sz w:val="26"/>
          <w:szCs w:val="26"/>
        </w:rPr>
        <w:t>εῖς</w:t>
      </w:r>
      <w:r w:rsidRPr="005A5727">
        <w:rPr>
          <w:rFonts w:ascii="PT Serif" w:hAnsi="PT Serif"/>
          <w:color w:val="111111"/>
          <w:sz w:val="26"/>
          <w:szCs w:val="26"/>
          <w:lang w:val="la-Latn"/>
        </w:rPr>
        <w:t xml:space="preserve"> </w:t>
      </w:r>
      <w:r w:rsidRPr="005A5727">
        <w:rPr>
          <w:color w:val="111111"/>
          <w:sz w:val="26"/>
          <w:szCs w:val="26"/>
        </w:rPr>
        <w:t>ἐγνώκα</w:t>
      </w:r>
      <w:r w:rsidRPr="005A5727">
        <w:rPr>
          <w:rFonts w:ascii="PT Serif" w:hAnsi="PT Serif" w:cs="PT Serif"/>
          <w:color w:val="111111"/>
          <w:sz w:val="26"/>
          <w:szCs w:val="26"/>
        </w:rPr>
        <w:t>μ</w:t>
      </w:r>
      <w:r w:rsidRPr="005A5727">
        <w:rPr>
          <w:rFonts w:ascii="Cambria" w:hAnsi="Cambria" w:cs="Cambria"/>
          <w:color w:val="111111"/>
          <w:sz w:val="26"/>
          <w:szCs w:val="26"/>
        </w:rPr>
        <w:t>εν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καὶ</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π</w:t>
      </w:r>
      <w:r w:rsidRPr="005A5727">
        <w:rPr>
          <w:rFonts w:ascii="Cambria" w:hAnsi="Cambria" w:cs="Cambria"/>
          <w:color w:val="111111"/>
          <w:sz w:val="26"/>
          <w:szCs w:val="26"/>
        </w:rPr>
        <w:t>ε</w:t>
      </w:r>
      <w:r w:rsidRPr="005A5727">
        <w:rPr>
          <w:rFonts w:ascii="PT Serif" w:hAnsi="PT Serif" w:cs="PT Serif"/>
          <w:color w:val="111111"/>
          <w:sz w:val="26"/>
          <w:szCs w:val="26"/>
        </w:rPr>
        <w:t>π</w:t>
      </w:r>
      <w:r w:rsidRPr="005A5727">
        <w:rPr>
          <w:rFonts w:ascii="Cambria" w:hAnsi="Cambria" w:cs="Cambria"/>
          <w:color w:val="111111"/>
          <w:sz w:val="26"/>
          <w:szCs w:val="26"/>
        </w:rPr>
        <w:t>ιστεύκα</w:t>
      </w:r>
      <w:r w:rsidRPr="005A5727">
        <w:rPr>
          <w:rFonts w:ascii="PT Serif" w:hAnsi="PT Serif" w:cs="PT Serif"/>
          <w:color w:val="111111"/>
          <w:sz w:val="26"/>
          <w:szCs w:val="26"/>
        </w:rPr>
        <w:t>μ</w:t>
      </w:r>
      <w:r w:rsidRPr="005A5727">
        <w:rPr>
          <w:rFonts w:ascii="Cambria" w:hAnsi="Cambria" w:cs="Cambria"/>
          <w:color w:val="111111"/>
          <w:sz w:val="26"/>
          <w:szCs w:val="26"/>
        </w:rPr>
        <w:t>εν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τὴν</w:t>
      </w:r>
      <w:r w:rsidRPr="005A5727">
        <w:rPr>
          <w:rFonts w:ascii="PT Serif" w:hAnsi="PT Serif"/>
          <w:color w:val="111111"/>
          <w:sz w:val="26"/>
          <w:szCs w:val="26"/>
          <w:lang w:val="la-Latn"/>
        </w:rPr>
        <w:t xml:space="preserve"> </w:t>
      </w:r>
      <w:r w:rsidRPr="005A5727">
        <w:rPr>
          <w:color w:val="111111"/>
          <w:sz w:val="26"/>
          <w:szCs w:val="26"/>
        </w:rPr>
        <w:t>ἀγά</w:t>
      </w:r>
      <w:r w:rsidRPr="005A5727">
        <w:rPr>
          <w:rFonts w:ascii="PT Serif" w:hAnsi="PT Serif" w:cs="PT Serif"/>
          <w:color w:val="111111"/>
          <w:sz w:val="26"/>
          <w:szCs w:val="26"/>
        </w:rPr>
        <w:t>π</w:t>
      </w:r>
      <w:r w:rsidRPr="005A5727">
        <w:rPr>
          <w:rFonts w:ascii="Cambria" w:hAnsi="Cambria" w:cs="Cambria"/>
          <w:color w:val="111111"/>
          <w:sz w:val="26"/>
          <w:szCs w:val="26"/>
        </w:rPr>
        <w:t>ην</w:t>
      </w:r>
      <w:r w:rsidRPr="005A5727">
        <w:rPr>
          <w:rFonts w:ascii="PT Serif" w:hAnsi="PT Serif"/>
          <w:color w:val="111111"/>
          <w:sz w:val="26"/>
          <w:szCs w:val="26"/>
          <w:lang w:val="la-Latn"/>
        </w:rPr>
        <w:t xml:space="preserve"> </w:t>
      </w:r>
      <w:r w:rsidRPr="005A5727">
        <w:rPr>
          <w:color w:val="111111"/>
          <w:sz w:val="26"/>
          <w:szCs w:val="26"/>
        </w:rPr>
        <w:t>ἣν</w:t>
      </w:r>
      <w:r w:rsidRPr="005A5727">
        <w:rPr>
          <w:rFonts w:ascii="PT Serif" w:hAnsi="PT Serif"/>
          <w:color w:val="111111"/>
          <w:sz w:val="26"/>
          <w:szCs w:val="26"/>
          <w:lang w:val="la-Latn"/>
        </w:rPr>
        <w:t xml:space="preserve"> </w:t>
      </w:r>
      <w:r w:rsidRPr="005A5727">
        <w:rPr>
          <w:color w:val="111111"/>
          <w:sz w:val="26"/>
          <w:szCs w:val="26"/>
        </w:rPr>
        <w:t>ἔχει</w:t>
      </w:r>
      <w:r w:rsidRPr="005A5727">
        <w:rPr>
          <w:rFonts w:ascii="PT Serif" w:hAnsi="PT Serif"/>
          <w:color w:val="111111"/>
          <w:sz w:val="26"/>
          <w:szCs w:val="26"/>
          <w:lang w:val="la-Latn"/>
        </w:rPr>
        <w:t xml:space="preserve"> </w:t>
      </w:r>
      <w:r w:rsidRPr="005A5727">
        <w:rPr>
          <w:color w:val="111111"/>
          <w:sz w:val="26"/>
          <w:szCs w:val="26"/>
        </w:rPr>
        <w:t>ὁ</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θεὸς</w:t>
      </w:r>
      <w:r w:rsidRPr="005A5727">
        <w:rPr>
          <w:rFonts w:ascii="PT Serif" w:hAnsi="PT Serif"/>
          <w:color w:val="111111"/>
          <w:sz w:val="26"/>
          <w:szCs w:val="26"/>
          <w:lang w:val="la-Latn"/>
        </w:rPr>
        <w:t xml:space="preserve"> </w:t>
      </w:r>
      <w:r w:rsidRPr="005A5727">
        <w:rPr>
          <w:color w:val="111111"/>
          <w:sz w:val="26"/>
          <w:szCs w:val="26"/>
        </w:rPr>
        <w:t>ἐν</w:t>
      </w:r>
      <w:r w:rsidRPr="005A5727">
        <w:rPr>
          <w:rFonts w:ascii="PT Serif" w:hAnsi="PT Serif"/>
          <w:color w:val="111111"/>
          <w:sz w:val="26"/>
          <w:szCs w:val="26"/>
          <w:lang w:val="la-Latn"/>
        </w:rPr>
        <w:t xml:space="preserve"> </w:t>
      </w:r>
      <w:r w:rsidRPr="005A5727">
        <w:rPr>
          <w:color w:val="111111"/>
          <w:sz w:val="26"/>
          <w:szCs w:val="26"/>
        </w:rPr>
        <w:t>ἡ</w:t>
      </w:r>
      <w:r w:rsidRPr="005A5727">
        <w:rPr>
          <w:rFonts w:ascii="PT Serif" w:hAnsi="PT Serif" w:cs="PT Serif"/>
          <w:color w:val="111111"/>
          <w:sz w:val="26"/>
          <w:szCs w:val="26"/>
        </w:rPr>
        <w:t>μ</w:t>
      </w:r>
      <w:r w:rsidRPr="005A5727">
        <w:rPr>
          <w:color w:val="111111"/>
          <w:sz w:val="26"/>
          <w:szCs w:val="26"/>
        </w:rPr>
        <w:t>ῖν</w:t>
      </w:r>
      <w:r w:rsidRPr="005A5727">
        <w:rPr>
          <w:rFonts w:ascii="PT Serif" w:hAnsi="PT Serif"/>
          <w:color w:val="111111"/>
          <w:sz w:val="26"/>
          <w:szCs w:val="26"/>
          <w:lang w:val="la-Latn"/>
        </w:rPr>
        <w:t xml:space="preserve">. </w:t>
      </w:r>
      <w:r w:rsidRPr="005A5727">
        <w:rPr>
          <w:color w:val="111111"/>
          <w:sz w:val="26"/>
          <w:szCs w:val="26"/>
        </w:rPr>
        <w:t>Ὁ</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θεὸς</w:t>
      </w:r>
      <w:r w:rsidRPr="005A5727">
        <w:rPr>
          <w:rFonts w:ascii="PT Serif" w:hAnsi="PT Serif"/>
          <w:color w:val="111111"/>
          <w:sz w:val="26"/>
          <w:szCs w:val="26"/>
          <w:lang w:val="la-Latn"/>
        </w:rPr>
        <w:t xml:space="preserve"> </w:t>
      </w:r>
      <w:r w:rsidRPr="005A5727">
        <w:rPr>
          <w:color w:val="111111"/>
          <w:sz w:val="26"/>
          <w:szCs w:val="26"/>
        </w:rPr>
        <w:t>ἀγά</w:t>
      </w:r>
      <w:r w:rsidRPr="005A5727">
        <w:rPr>
          <w:rFonts w:ascii="PT Serif" w:hAnsi="PT Serif" w:cs="PT Serif"/>
          <w:color w:val="111111"/>
          <w:sz w:val="26"/>
          <w:szCs w:val="26"/>
        </w:rPr>
        <w:t>π</w:t>
      </w:r>
      <w:r w:rsidRPr="005A5727">
        <w:rPr>
          <w:rFonts w:ascii="Cambria" w:hAnsi="Cambria" w:cs="Cambria"/>
          <w:color w:val="111111"/>
          <w:sz w:val="26"/>
          <w:szCs w:val="26"/>
        </w:rPr>
        <w:t>η</w:t>
      </w:r>
      <w:r w:rsidRPr="005A5727">
        <w:rPr>
          <w:rFonts w:ascii="PT Serif" w:hAnsi="PT Serif"/>
          <w:color w:val="111111"/>
          <w:sz w:val="26"/>
          <w:szCs w:val="26"/>
          <w:lang w:val="la-Latn"/>
        </w:rPr>
        <w:t xml:space="preserve"> </w:t>
      </w:r>
      <w:r w:rsidRPr="005A5727">
        <w:rPr>
          <w:color w:val="111111"/>
          <w:sz w:val="26"/>
          <w:szCs w:val="26"/>
        </w:rPr>
        <w:t>ἐστίν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καὶ</w:t>
      </w:r>
      <w:r w:rsidRPr="005A5727">
        <w:rPr>
          <w:rFonts w:ascii="PT Serif" w:hAnsi="PT Serif"/>
          <w:color w:val="111111"/>
          <w:sz w:val="26"/>
          <w:szCs w:val="26"/>
          <w:lang w:val="la-Latn"/>
        </w:rPr>
        <w:t xml:space="preserve"> </w:t>
      </w:r>
      <w:r w:rsidRPr="005A5727">
        <w:rPr>
          <w:color w:val="111111"/>
          <w:sz w:val="26"/>
          <w:szCs w:val="26"/>
        </w:rPr>
        <w:t>ὁ</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μ</w:t>
      </w:r>
      <w:r w:rsidRPr="005A5727">
        <w:rPr>
          <w:rFonts w:ascii="Cambria" w:hAnsi="Cambria" w:cs="Cambria"/>
          <w:color w:val="111111"/>
          <w:sz w:val="26"/>
          <w:szCs w:val="26"/>
        </w:rPr>
        <w:t>ένων</w:t>
      </w:r>
      <w:r w:rsidRPr="005A5727">
        <w:rPr>
          <w:rFonts w:ascii="PT Serif" w:hAnsi="PT Serif"/>
          <w:color w:val="111111"/>
          <w:sz w:val="26"/>
          <w:szCs w:val="26"/>
          <w:lang w:val="la-Latn"/>
        </w:rPr>
        <w:t xml:space="preserve"> </w:t>
      </w:r>
      <w:r w:rsidRPr="005A5727">
        <w:rPr>
          <w:color w:val="111111"/>
          <w:sz w:val="26"/>
          <w:szCs w:val="26"/>
        </w:rPr>
        <w:t>ἐν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τῇ</w:t>
      </w:r>
      <w:r w:rsidRPr="005A5727">
        <w:rPr>
          <w:rFonts w:ascii="PT Serif" w:hAnsi="PT Serif"/>
          <w:color w:val="111111"/>
          <w:sz w:val="26"/>
          <w:szCs w:val="26"/>
          <w:lang w:val="la-Latn"/>
        </w:rPr>
        <w:t xml:space="preserve"> </w:t>
      </w:r>
      <w:r w:rsidRPr="005A5727">
        <w:rPr>
          <w:color w:val="111111"/>
          <w:sz w:val="26"/>
          <w:szCs w:val="26"/>
        </w:rPr>
        <w:t>ἀγά</w:t>
      </w:r>
      <w:r w:rsidRPr="005A5727">
        <w:rPr>
          <w:rFonts w:ascii="PT Serif" w:hAnsi="PT Serif" w:cs="PT Serif"/>
          <w:color w:val="111111"/>
          <w:sz w:val="26"/>
          <w:szCs w:val="26"/>
        </w:rPr>
        <w:t>π</w:t>
      </w:r>
      <w:r w:rsidRPr="005A5727">
        <w:rPr>
          <w:color w:val="111111"/>
          <w:sz w:val="26"/>
          <w:szCs w:val="26"/>
        </w:rPr>
        <w:t>ῃ</w:t>
      </w:r>
      <w:r w:rsidRPr="005A5727">
        <w:rPr>
          <w:rFonts w:ascii="PT Serif" w:hAnsi="PT Serif"/>
          <w:color w:val="111111"/>
          <w:sz w:val="26"/>
          <w:szCs w:val="26"/>
          <w:lang w:val="la-Latn"/>
        </w:rPr>
        <w:t xml:space="preserve"> </w:t>
      </w:r>
      <w:r w:rsidRPr="005A5727">
        <w:rPr>
          <w:color w:val="111111"/>
          <w:sz w:val="26"/>
          <w:szCs w:val="26"/>
        </w:rPr>
        <w:t>ἐν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τῷ</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θεῷ</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μ</w:t>
      </w:r>
      <w:r w:rsidRPr="005A5727">
        <w:rPr>
          <w:rFonts w:ascii="Cambria" w:hAnsi="Cambria" w:cs="Cambria"/>
          <w:color w:val="111111"/>
          <w:sz w:val="26"/>
          <w:szCs w:val="26"/>
        </w:rPr>
        <w:t>ένει</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καὶ</w:t>
      </w:r>
      <w:r w:rsidRPr="005A5727">
        <w:rPr>
          <w:rFonts w:ascii="PT Serif" w:hAnsi="PT Serif"/>
          <w:color w:val="111111"/>
          <w:sz w:val="26"/>
          <w:szCs w:val="26"/>
          <w:lang w:val="la-Latn"/>
        </w:rPr>
        <w:t xml:space="preserve"> </w:t>
      </w:r>
      <w:r w:rsidRPr="005A5727">
        <w:rPr>
          <w:color w:val="111111"/>
          <w:sz w:val="26"/>
          <w:szCs w:val="26"/>
        </w:rPr>
        <w:t>ὁ</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θεὸς</w:t>
      </w:r>
      <w:r w:rsidRPr="005A5727">
        <w:rPr>
          <w:rFonts w:ascii="PT Serif" w:hAnsi="PT Serif"/>
          <w:color w:val="111111"/>
          <w:sz w:val="26"/>
          <w:szCs w:val="26"/>
          <w:lang w:val="la-Latn"/>
        </w:rPr>
        <w:t xml:space="preserve"> </w:t>
      </w:r>
      <w:r w:rsidRPr="005A5727">
        <w:rPr>
          <w:color w:val="111111"/>
          <w:sz w:val="26"/>
          <w:szCs w:val="26"/>
        </w:rPr>
        <w:t>ἐν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αὐτῷ</w:t>
      </w:r>
      <w:r w:rsidRPr="005A5727">
        <w:rPr>
          <w:rFonts w:ascii="PT Serif" w:hAnsi="PT Serif"/>
          <w:color w:val="111111"/>
          <w:sz w:val="26"/>
          <w:szCs w:val="26"/>
          <w:lang w:val="la-Latn"/>
        </w:rPr>
        <w:t xml:space="preserve"> </w:t>
      </w:r>
      <w:r w:rsidRPr="005A5727">
        <w:rPr>
          <w:color w:val="111111"/>
          <w:sz w:val="26"/>
          <w:szCs w:val="26"/>
          <w:lang w:val="la-Latn"/>
        </w:rPr>
        <w:t>⸀</w:t>
      </w:r>
      <w:r w:rsidRPr="005A5727">
        <w:rPr>
          <w:rFonts w:ascii="PT Serif" w:hAnsi="PT Serif" w:cs="PT Serif"/>
          <w:color w:val="111111"/>
          <w:sz w:val="26"/>
          <w:szCs w:val="26"/>
        </w:rPr>
        <w:t>μ</w:t>
      </w:r>
      <w:r w:rsidRPr="005A5727">
        <w:rPr>
          <w:rFonts w:ascii="Cambria" w:hAnsi="Cambria" w:cs="Cambria"/>
          <w:color w:val="111111"/>
          <w:sz w:val="26"/>
          <w:szCs w:val="26"/>
        </w:rPr>
        <w:t>ένει</w:t>
      </w:r>
      <w:r w:rsidRPr="005A5727">
        <w:rPr>
          <w:rFonts w:ascii="PT Serif" w:hAnsi="PT Serif"/>
          <w:color w:val="111111"/>
          <w:sz w:val="26"/>
          <w:szCs w:val="26"/>
          <w:lang w:val="la-Latn"/>
        </w:rPr>
        <w:t>.</w:t>
      </w:r>
    </w:p>
    <w:p w14:paraId="0BAC9E3E" w14:textId="77777777" w:rsidR="005A5727" w:rsidRPr="005A5727" w:rsidRDefault="005A5727" w:rsidP="005A5727">
      <w:pPr>
        <w:spacing w:after="120"/>
        <w:ind w:left="567" w:right="567"/>
        <w:jc w:val="both"/>
        <w:rPr>
          <w:rFonts w:ascii="Arial" w:hAnsi="Arial" w:cs="Arial"/>
          <w:color w:val="000000"/>
          <w:sz w:val="24"/>
          <w:szCs w:val="24"/>
          <w:shd w:val="clear" w:color="auto" w:fill="FFFFFF"/>
          <w:lang w:val="la-Latn"/>
        </w:rPr>
      </w:pPr>
      <w:r w:rsidRPr="005A5727">
        <w:rPr>
          <w:rFonts w:ascii="Arial" w:hAnsi="Arial" w:cs="Arial"/>
          <w:color w:val="000000"/>
          <w:sz w:val="24"/>
          <w:szCs w:val="24"/>
          <w:shd w:val="clear" w:color="auto" w:fill="FFFFFF"/>
          <w:lang w:val="la-Latn"/>
        </w:rPr>
        <w:t>16 Et nos, qui credidimus, novimus caritatem, quam habet Deus in nobis. Deus caritas est; et, qui manet in caritate, in Deo manet, et Deus in eo manet.</w:t>
      </w:r>
    </w:p>
    <w:p w14:paraId="783F5875"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16 E noi abbiamo conosciuto e creduto l’amore che Dio ha in noi. Dio è amore; chi rimane nell’amore rimane in Dio e Dio rimane in lui.</w:t>
      </w:r>
    </w:p>
    <w:p w14:paraId="31317997" w14:textId="77777777" w:rsidR="005A5727" w:rsidRPr="005A5727" w:rsidRDefault="005A5727" w:rsidP="005A5727">
      <w:pPr>
        <w:shd w:val="clear" w:color="auto" w:fill="FFFFFF"/>
        <w:spacing w:after="120"/>
        <w:ind w:left="567" w:right="567"/>
        <w:rPr>
          <w:rFonts w:ascii="PT Serif" w:hAnsi="PT Serif"/>
          <w:color w:val="111111"/>
          <w:sz w:val="26"/>
          <w:szCs w:val="26"/>
          <w:lang w:val="la-Latn"/>
        </w:rPr>
      </w:pPr>
      <w:r w:rsidRPr="005A5727">
        <w:rPr>
          <w:rFonts w:ascii="Arial" w:hAnsi="Arial" w:cs="Arial"/>
          <w:color w:val="472817"/>
          <w:sz w:val="26"/>
          <w:szCs w:val="26"/>
          <w:vertAlign w:val="superscript"/>
          <w:lang w:val="la-Latn"/>
        </w:rPr>
        <w:lastRenderedPageBreak/>
        <w:t xml:space="preserve">17 </w:t>
      </w:r>
      <w:r w:rsidRPr="005A5727">
        <w:rPr>
          <w:color w:val="111111"/>
          <w:sz w:val="26"/>
          <w:szCs w:val="26"/>
        </w:rPr>
        <w:t>ἐν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τούτῳ</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τετελείωται</w:t>
      </w:r>
      <w:r w:rsidRPr="005A5727">
        <w:rPr>
          <w:rFonts w:ascii="PT Serif" w:hAnsi="PT Serif"/>
          <w:color w:val="111111"/>
          <w:sz w:val="26"/>
          <w:szCs w:val="26"/>
          <w:lang w:val="la-Latn"/>
        </w:rPr>
        <w:t xml:space="preserve"> </w:t>
      </w:r>
      <w:r w:rsidRPr="005A5727">
        <w:rPr>
          <w:color w:val="111111"/>
          <w:sz w:val="26"/>
          <w:szCs w:val="26"/>
        </w:rPr>
        <w:t>ἡ</w:t>
      </w:r>
      <w:r w:rsidRPr="005A5727">
        <w:rPr>
          <w:rFonts w:ascii="PT Serif" w:hAnsi="PT Serif"/>
          <w:color w:val="111111"/>
          <w:sz w:val="26"/>
          <w:szCs w:val="26"/>
          <w:lang w:val="la-Latn"/>
        </w:rPr>
        <w:t xml:space="preserve"> </w:t>
      </w:r>
      <w:r w:rsidRPr="005A5727">
        <w:rPr>
          <w:color w:val="111111"/>
          <w:sz w:val="26"/>
          <w:szCs w:val="26"/>
        </w:rPr>
        <w:t>ἀγά</w:t>
      </w:r>
      <w:r w:rsidRPr="005A5727">
        <w:rPr>
          <w:rFonts w:ascii="PT Serif" w:hAnsi="PT Serif" w:cs="PT Serif"/>
          <w:color w:val="111111"/>
          <w:sz w:val="26"/>
          <w:szCs w:val="26"/>
        </w:rPr>
        <w:t>π</w:t>
      </w:r>
      <w:r w:rsidRPr="005A5727">
        <w:rPr>
          <w:rFonts w:ascii="Cambria" w:hAnsi="Cambria" w:cs="Cambria"/>
          <w:color w:val="111111"/>
          <w:sz w:val="26"/>
          <w:szCs w:val="26"/>
        </w:rPr>
        <w:t>η</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μ</w:t>
      </w:r>
      <w:r w:rsidRPr="005A5727">
        <w:rPr>
          <w:rFonts w:ascii="Cambria" w:hAnsi="Cambria" w:cs="Cambria"/>
          <w:color w:val="111111"/>
          <w:sz w:val="26"/>
          <w:szCs w:val="26"/>
        </w:rPr>
        <w:t>εθ</w:t>
      </w:r>
      <w:r w:rsidRPr="005A5727">
        <w:rPr>
          <w:rFonts w:ascii="PT Serif" w:hAnsi="PT Serif" w:cs="PT Serif"/>
          <w:color w:val="111111"/>
          <w:sz w:val="26"/>
          <w:szCs w:val="26"/>
          <w:lang w:val="la-Latn"/>
        </w:rPr>
        <w:t>’</w:t>
      </w:r>
      <w:r w:rsidRPr="005A5727">
        <w:rPr>
          <w:rFonts w:ascii="PT Serif" w:hAnsi="PT Serif"/>
          <w:color w:val="111111"/>
          <w:sz w:val="26"/>
          <w:szCs w:val="26"/>
          <w:lang w:val="la-Latn"/>
        </w:rPr>
        <w:t xml:space="preserve"> </w:t>
      </w:r>
      <w:r w:rsidRPr="005A5727">
        <w:rPr>
          <w:color w:val="111111"/>
          <w:sz w:val="26"/>
          <w:szCs w:val="26"/>
        </w:rPr>
        <w:t>ἡ</w:t>
      </w:r>
      <w:r w:rsidRPr="005A5727">
        <w:rPr>
          <w:rFonts w:ascii="PT Serif" w:hAnsi="PT Serif" w:cs="PT Serif"/>
          <w:color w:val="111111"/>
          <w:sz w:val="26"/>
          <w:szCs w:val="26"/>
        </w:rPr>
        <w:t>μ</w:t>
      </w:r>
      <w:r w:rsidRPr="005A5727">
        <w:rPr>
          <w:color w:val="111111"/>
          <w:sz w:val="26"/>
          <w:szCs w:val="26"/>
        </w:rPr>
        <w:t>ῶν</w:t>
      </w:r>
      <w:r w:rsidRPr="005A5727">
        <w:rPr>
          <w:rFonts w:ascii="PT Serif" w:hAnsi="PT Serif"/>
          <w:color w:val="111111"/>
          <w:sz w:val="26"/>
          <w:szCs w:val="26"/>
          <w:lang w:val="la-Latn"/>
        </w:rPr>
        <w:t xml:space="preserve">, </w:t>
      </w:r>
      <w:r w:rsidRPr="005A5727">
        <w:rPr>
          <w:color w:val="111111"/>
          <w:sz w:val="26"/>
          <w:szCs w:val="26"/>
        </w:rPr>
        <w:t>ἵνα</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π</w:t>
      </w:r>
      <w:r w:rsidRPr="005A5727">
        <w:rPr>
          <w:rFonts w:ascii="Cambria" w:hAnsi="Cambria" w:cs="Cambria"/>
          <w:color w:val="111111"/>
          <w:sz w:val="26"/>
          <w:szCs w:val="26"/>
        </w:rPr>
        <w:t>αρρησίαν</w:t>
      </w:r>
      <w:r w:rsidRPr="005A5727">
        <w:rPr>
          <w:rFonts w:ascii="PT Serif" w:hAnsi="PT Serif"/>
          <w:color w:val="111111"/>
          <w:sz w:val="26"/>
          <w:szCs w:val="26"/>
          <w:lang w:val="la-Latn"/>
        </w:rPr>
        <w:t xml:space="preserve"> </w:t>
      </w:r>
      <w:r w:rsidRPr="005A5727">
        <w:rPr>
          <w:color w:val="111111"/>
          <w:sz w:val="26"/>
          <w:szCs w:val="26"/>
        </w:rPr>
        <w:t>ἔχω</w:t>
      </w:r>
      <w:r w:rsidRPr="005A5727">
        <w:rPr>
          <w:rFonts w:ascii="PT Serif" w:hAnsi="PT Serif" w:cs="PT Serif"/>
          <w:color w:val="111111"/>
          <w:sz w:val="26"/>
          <w:szCs w:val="26"/>
        </w:rPr>
        <w:t>μ</w:t>
      </w:r>
      <w:r w:rsidRPr="005A5727">
        <w:rPr>
          <w:rFonts w:ascii="Cambria" w:hAnsi="Cambria" w:cs="Cambria"/>
          <w:color w:val="111111"/>
          <w:sz w:val="26"/>
          <w:szCs w:val="26"/>
        </w:rPr>
        <w:t>εν</w:t>
      </w:r>
      <w:r w:rsidRPr="005A5727">
        <w:rPr>
          <w:rFonts w:ascii="PT Serif" w:hAnsi="PT Serif"/>
          <w:color w:val="111111"/>
          <w:sz w:val="26"/>
          <w:szCs w:val="26"/>
          <w:lang w:val="la-Latn"/>
        </w:rPr>
        <w:t xml:space="preserve"> </w:t>
      </w:r>
      <w:r w:rsidRPr="005A5727">
        <w:rPr>
          <w:color w:val="111111"/>
          <w:sz w:val="26"/>
          <w:szCs w:val="26"/>
        </w:rPr>
        <w:t>ἐν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τῇ</w:t>
      </w:r>
      <w:r w:rsidRPr="005A5727">
        <w:rPr>
          <w:rFonts w:ascii="PT Serif" w:hAnsi="PT Serif"/>
          <w:color w:val="111111"/>
          <w:sz w:val="26"/>
          <w:szCs w:val="26"/>
          <w:lang w:val="la-Latn"/>
        </w:rPr>
        <w:t xml:space="preserve"> </w:t>
      </w:r>
      <w:r w:rsidRPr="005A5727">
        <w:rPr>
          <w:color w:val="111111"/>
          <w:sz w:val="26"/>
          <w:szCs w:val="26"/>
        </w:rPr>
        <w:t>ἡ</w:t>
      </w:r>
      <w:r w:rsidRPr="005A5727">
        <w:rPr>
          <w:rFonts w:ascii="PT Serif" w:hAnsi="PT Serif" w:cs="PT Serif"/>
          <w:color w:val="111111"/>
          <w:sz w:val="26"/>
          <w:szCs w:val="26"/>
        </w:rPr>
        <w:t>μ</w:t>
      </w:r>
      <w:r w:rsidRPr="005A5727">
        <w:rPr>
          <w:rFonts w:ascii="Cambria" w:hAnsi="Cambria" w:cs="Cambria"/>
          <w:color w:val="111111"/>
          <w:sz w:val="26"/>
          <w:szCs w:val="26"/>
        </w:rPr>
        <w:t>έρᾳ</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τῆς</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κρίσεως</w:t>
      </w:r>
      <w:r w:rsidRPr="005A5727">
        <w:rPr>
          <w:rFonts w:ascii="PT Serif" w:hAnsi="PT Serif"/>
          <w:color w:val="111111"/>
          <w:sz w:val="26"/>
          <w:szCs w:val="26"/>
          <w:lang w:val="la-Latn"/>
        </w:rPr>
        <w:t xml:space="preserve">, </w:t>
      </w:r>
      <w:r w:rsidRPr="005A5727">
        <w:rPr>
          <w:color w:val="111111"/>
          <w:sz w:val="26"/>
          <w:szCs w:val="26"/>
        </w:rPr>
        <w:t>ὅτι</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καθὼς</w:t>
      </w:r>
      <w:r w:rsidRPr="005A5727">
        <w:rPr>
          <w:rFonts w:ascii="PT Serif" w:hAnsi="PT Serif"/>
          <w:color w:val="111111"/>
          <w:sz w:val="26"/>
          <w:szCs w:val="26"/>
          <w:lang w:val="la-Latn"/>
        </w:rPr>
        <w:t xml:space="preserve"> </w:t>
      </w:r>
      <w:r w:rsidRPr="005A5727">
        <w:rPr>
          <w:color w:val="111111"/>
          <w:sz w:val="26"/>
          <w:szCs w:val="26"/>
        </w:rPr>
        <w:t>ἐκεῖνός</w:t>
      </w:r>
      <w:r w:rsidRPr="005A5727">
        <w:rPr>
          <w:rFonts w:ascii="PT Serif" w:hAnsi="PT Serif"/>
          <w:color w:val="111111"/>
          <w:sz w:val="26"/>
          <w:szCs w:val="26"/>
          <w:lang w:val="la-Latn"/>
        </w:rPr>
        <w:t xml:space="preserve"> </w:t>
      </w:r>
      <w:r w:rsidRPr="005A5727">
        <w:rPr>
          <w:color w:val="111111"/>
          <w:sz w:val="26"/>
          <w:szCs w:val="26"/>
        </w:rPr>
        <w:t>ἐστιν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καὶ</w:t>
      </w:r>
      <w:r w:rsidRPr="005A5727">
        <w:rPr>
          <w:rFonts w:ascii="PT Serif" w:hAnsi="PT Serif"/>
          <w:color w:val="111111"/>
          <w:sz w:val="26"/>
          <w:szCs w:val="26"/>
          <w:lang w:val="la-Latn"/>
        </w:rPr>
        <w:t xml:space="preserve"> </w:t>
      </w:r>
      <w:r w:rsidRPr="005A5727">
        <w:rPr>
          <w:color w:val="111111"/>
          <w:sz w:val="26"/>
          <w:szCs w:val="26"/>
        </w:rPr>
        <w:t>ἡ</w:t>
      </w:r>
      <w:r w:rsidRPr="005A5727">
        <w:rPr>
          <w:rFonts w:ascii="PT Serif" w:hAnsi="PT Serif" w:cs="PT Serif"/>
          <w:color w:val="111111"/>
          <w:sz w:val="26"/>
          <w:szCs w:val="26"/>
        </w:rPr>
        <w:t>μ</w:t>
      </w:r>
      <w:r w:rsidRPr="005A5727">
        <w:rPr>
          <w:rFonts w:ascii="Cambria" w:hAnsi="Cambria" w:cs="Cambria"/>
          <w:color w:val="111111"/>
          <w:sz w:val="26"/>
          <w:szCs w:val="26"/>
        </w:rPr>
        <w:t>εῖς</w:t>
      </w:r>
      <w:r w:rsidRPr="005A5727">
        <w:rPr>
          <w:rFonts w:ascii="PT Serif" w:hAnsi="PT Serif"/>
          <w:color w:val="111111"/>
          <w:sz w:val="26"/>
          <w:szCs w:val="26"/>
          <w:lang w:val="la-Latn"/>
        </w:rPr>
        <w:t xml:space="preserve"> </w:t>
      </w:r>
      <w:r w:rsidRPr="005A5727">
        <w:rPr>
          <w:color w:val="111111"/>
          <w:sz w:val="26"/>
          <w:szCs w:val="26"/>
        </w:rPr>
        <w:t>ἐσ</w:t>
      </w:r>
      <w:r w:rsidRPr="005A5727">
        <w:rPr>
          <w:rFonts w:ascii="PT Serif" w:hAnsi="PT Serif" w:cs="PT Serif"/>
          <w:color w:val="111111"/>
          <w:sz w:val="26"/>
          <w:szCs w:val="26"/>
        </w:rPr>
        <w:t>μ</w:t>
      </w:r>
      <w:r w:rsidRPr="005A5727">
        <w:rPr>
          <w:rFonts w:ascii="Cambria" w:hAnsi="Cambria" w:cs="Cambria"/>
          <w:color w:val="111111"/>
          <w:sz w:val="26"/>
          <w:szCs w:val="26"/>
        </w:rPr>
        <w:t>εν</w:t>
      </w:r>
      <w:r w:rsidRPr="005A5727">
        <w:rPr>
          <w:rFonts w:ascii="PT Serif" w:hAnsi="PT Serif"/>
          <w:color w:val="111111"/>
          <w:sz w:val="26"/>
          <w:szCs w:val="26"/>
          <w:lang w:val="la-Latn"/>
        </w:rPr>
        <w:t xml:space="preserve"> </w:t>
      </w:r>
      <w:r w:rsidRPr="005A5727">
        <w:rPr>
          <w:color w:val="111111"/>
          <w:sz w:val="26"/>
          <w:szCs w:val="26"/>
        </w:rPr>
        <w:t>ἐν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τῷ</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κόσ</w:t>
      </w:r>
      <w:r w:rsidRPr="005A5727">
        <w:rPr>
          <w:rFonts w:ascii="PT Serif" w:hAnsi="PT Serif" w:cs="PT Serif"/>
          <w:color w:val="111111"/>
          <w:sz w:val="26"/>
          <w:szCs w:val="26"/>
        </w:rPr>
        <w:t>μ</w:t>
      </w:r>
      <w:r w:rsidRPr="005A5727">
        <w:rPr>
          <w:color w:val="111111"/>
          <w:sz w:val="26"/>
          <w:szCs w:val="26"/>
        </w:rPr>
        <w:t>ῳ</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τούτῳ</w:t>
      </w:r>
      <w:r w:rsidRPr="005A5727">
        <w:rPr>
          <w:rFonts w:ascii="PT Serif" w:hAnsi="PT Serif"/>
          <w:color w:val="111111"/>
          <w:sz w:val="26"/>
          <w:szCs w:val="26"/>
          <w:lang w:val="la-Latn"/>
        </w:rPr>
        <w:t>. </w:t>
      </w:r>
    </w:p>
    <w:p w14:paraId="52125DB6" w14:textId="77777777" w:rsidR="005A5727" w:rsidRPr="005A5727" w:rsidRDefault="005A5727" w:rsidP="005A5727">
      <w:pPr>
        <w:spacing w:after="120"/>
        <w:ind w:left="567" w:right="567"/>
        <w:jc w:val="both"/>
        <w:rPr>
          <w:rFonts w:ascii="Arial" w:hAnsi="Arial" w:cs="Arial"/>
          <w:color w:val="000000"/>
          <w:sz w:val="24"/>
          <w:szCs w:val="24"/>
          <w:shd w:val="clear" w:color="auto" w:fill="FFFFFF"/>
          <w:lang w:val="la-Latn"/>
        </w:rPr>
      </w:pPr>
      <w:r w:rsidRPr="005A5727">
        <w:rPr>
          <w:rFonts w:ascii="Arial" w:hAnsi="Arial" w:cs="Arial"/>
          <w:color w:val="000000"/>
          <w:sz w:val="24"/>
          <w:szCs w:val="24"/>
          <w:shd w:val="clear" w:color="auto" w:fill="FFFFFF"/>
          <w:lang w:val="la-Latn"/>
        </w:rPr>
        <w:t>17 In hoc consummata est caritas nobiscum, ut fiduciam habeamus in die iudicii; quia sicut ille est, et nos sumus in hoc mundo.</w:t>
      </w:r>
    </w:p>
    <w:p w14:paraId="25A1F060"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17 In questo l’amore ha raggiunto tra noi la sua perfezione: che abbiamo fiducia nel giorno del giudizio, perché come è lui, così siamo anche noi, in questo mondo. </w:t>
      </w:r>
    </w:p>
    <w:p w14:paraId="508F63DF" w14:textId="77777777" w:rsidR="005A5727" w:rsidRPr="005A5727" w:rsidRDefault="005A5727" w:rsidP="005A5727">
      <w:pPr>
        <w:spacing w:after="120"/>
        <w:ind w:left="567" w:right="567"/>
        <w:jc w:val="both"/>
        <w:rPr>
          <w:rFonts w:ascii="Arial" w:hAnsi="Arial" w:cs="Arial"/>
          <w:bCs/>
          <w:i/>
          <w:iCs/>
          <w:sz w:val="22"/>
          <w:szCs w:val="24"/>
        </w:rPr>
      </w:pPr>
    </w:p>
    <w:p w14:paraId="27F7496A" w14:textId="77777777" w:rsidR="005A5727" w:rsidRPr="005A5727" w:rsidRDefault="005A5727" w:rsidP="005A5727">
      <w:pPr>
        <w:shd w:val="clear" w:color="auto" w:fill="FFFFFF"/>
        <w:spacing w:after="120"/>
        <w:ind w:left="567" w:right="567"/>
        <w:rPr>
          <w:rFonts w:ascii="PT Serif" w:hAnsi="PT Serif"/>
          <w:color w:val="111111"/>
          <w:sz w:val="26"/>
          <w:szCs w:val="26"/>
          <w:lang w:val="la-Latn"/>
        </w:rPr>
      </w:pPr>
      <w:r w:rsidRPr="005A5727">
        <w:rPr>
          <w:rFonts w:ascii="Arial" w:hAnsi="Arial" w:cs="Arial"/>
          <w:color w:val="472817"/>
          <w:sz w:val="26"/>
          <w:szCs w:val="26"/>
          <w:vertAlign w:val="superscript"/>
          <w:lang w:val="la-Latn"/>
        </w:rPr>
        <w:t xml:space="preserve">18 </w:t>
      </w:r>
      <w:r w:rsidRPr="005A5727">
        <w:rPr>
          <w:rFonts w:ascii="Cambria" w:hAnsi="Cambria" w:cs="Cambria"/>
          <w:color w:val="111111"/>
          <w:sz w:val="26"/>
          <w:szCs w:val="26"/>
        </w:rPr>
        <w:t>φόβος</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οὐκ</w:t>
      </w:r>
      <w:r w:rsidRPr="005A5727">
        <w:rPr>
          <w:rFonts w:ascii="PT Serif" w:hAnsi="PT Serif"/>
          <w:color w:val="111111"/>
          <w:sz w:val="26"/>
          <w:szCs w:val="26"/>
          <w:lang w:val="la-Latn"/>
        </w:rPr>
        <w:t xml:space="preserve"> </w:t>
      </w:r>
      <w:r w:rsidRPr="005A5727">
        <w:rPr>
          <w:color w:val="111111"/>
          <w:sz w:val="26"/>
          <w:szCs w:val="26"/>
        </w:rPr>
        <w:t>ἔστιν</w:t>
      </w:r>
      <w:r w:rsidRPr="005A5727">
        <w:rPr>
          <w:rFonts w:ascii="PT Serif" w:hAnsi="PT Serif"/>
          <w:color w:val="111111"/>
          <w:sz w:val="26"/>
          <w:szCs w:val="26"/>
          <w:lang w:val="la-Latn"/>
        </w:rPr>
        <w:t xml:space="preserve"> </w:t>
      </w:r>
      <w:r w:rsidRPr="005A5727">
        <w:rPr>
          <w:color w:val="111111"/>
          <w:sz w:val="26"/>
          <w:szCs w:val="26"/>
        </w:rPr>
        <w:t>ἐν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τῇ</w:t>
      </w:r>
      <w:r w:rsidRPr="005A5727">
        <w:rPr>
          <w:rFonts w:ascii="PT Serif" w:hAnsi="PT Serif"/>
          <w:color w:val="111111"/>
          <w:sz w:val="26"/>
          <w:szCs w:val="26"/>
          <w:lang w:val="la-Latn"/>
        </w:rPr>
        <w:t xml:space="preserve"> </w:t>
      </w:r>
      <w:r w:rsidRPr="005A5727">
        <w:rPr>
          <w:color w:val="111111"/>
          <w:sz w:val="26"/>
          <w:szCs w:val="26"/>
        </w:rPr>
        <w:t>ἀγά</w:t>
      </w:r>
      <w:r w:rsidRPr="005A5727">
        <w:rPr>
          <w:rFonts w:ascii="PT Serif" w:hAnsi="PT Serif" w:cs="PT Serif"/>
          <w:color w:val="111111"/>
          <w:sz w:val="26"/>
          <w:szCs w:val="26"/>
        </w:rPr>
        <w:t>π</w:t>
      </w:r>
      <w:r w:rsidRPr="005A5727">
        <w:rPr>
          <w:color w:val="111111"/>
          <w:sz w:val="26"/>
          <w:szCs w:val="26"/>
        </w:rPr>
        <w:t>ῃ</w:t>
      </w:r>
      <w:r w:rsidRPr="005A5727">
        <w:rPr>
          <w:rFonts w:ascii="PT Serif" w:hAnsi="PT Serif"/>
          <w:color w:val="111111"/>
          <w:sz w:val="26"/>
          <w:szCs w:val="26"/>
          <w:lang w:val="la-Latn"/>
        </w:rPr>
        <w:t xml:space="preserve">, </w:t>
      </w:r>
      <w:r w:rsidRPr="005A5727">
        <w:rPr>
          <w:color w:val="111111"/>
          <w:sz w:val="26"/>
          <w:szCs w:val="26"/>
        </w:rPr>
        <w:t>ἀλλ</w:t>
      </w:r>
      <w:r w:rsidRPr="005A5727">
        <w:rPr>
          <w:rFonts w:ascii="PT Serif" w:hAnsi="PT Serif" w:cs="PT Serif"/>
          <w:color w:val="111111"/>
          <w:sz w:val="26"/>
          <w:szCs w:val="26"/>
          <w:lang w:val="la-Latn"/>
        </w:rPr>
        <w:t>’</w:t>
      </w:r>
      <w:r w:rsidRPr="005A5727">
        <w:rPr>
          <w:rFonts w:ascii="PT Serif" w:hAnsi="PT Serif"/>
          <w:color w:val="111111"/>
          <w:sz w:val="26"/>
          <w:szCs w:val="26"/>
          <w:lang w:val="la-Latn"/>
        </w:rPr>
        <w:t xml:space="preserve"> </w:t>
      </w:r>
      <w:r w:rsidRPr="005A5727">
        <w:rPr>
          <w:color w:val="111111"/>
          <w:sz w:val="26"/>
          <w:szCs w:val="26"/>
        </w:rPr>
        <w:t>ἡ</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τελεία</w:t>
      </w:r>
      <w:r w:rsidRPr="005A5727">
        <w:rPr>
          <w:rFonts w:ascii="PT Serif" w:hAnsi="PT Serif"/>
          <w:color w:val="111111"/>
          <w:sz w:val="26"/>
          <w:szCs w:val="26"/>
          <w:lang w:val="la-Latn"/>
        </w:rPr>
        <w:t xml:space="preserve"> </w:t>
      </w:r>
      <w:r w:rsidRPr="005A5727">
        <w:rPr>
          <w:color w:val="111111"/>
          <w:sz w:val="26"/>
          <w:szCs w:val="26"/>
        </w:rPr>
        <w:t>ἀγά</w:t>
      </w:r>
      <w:r w:rsidRPr="005A5727">
        <w:rPr>
          <w:rFonts w:ascii="PT Serif" w:hAnsi="PT Serif" w:cs="PT Serif"/>
          <w:color w:val="111111"/>
          <w:sz w:val="26"/>
          <w:szCs w:val="26"/>
        </w:rPr>
        <w:t>π</w:t>
      </w:r>
      <w:r w:rsidRPr="005A5727">
        <w:rPr>
          <w:rFonts w:ascii="Cambria" w:hAnsi="Cambria" w:cs="Cambria"/>
          <w:color w:val="111111"/>
          <w:sz w:val="26"/>
          <w:szCs w:val="26"/>
        </w:rPr>
        <w:t>η</w:t>
      </w:r>
      <w:r w:rsidRPr="005A5727">
        <w:rPr>
          <w:rFonts w:ascii="PT Serif" w:hAnsi="PT Serif"/>
          <w:color w:val="111111"/>
          <w:sz w:val="26"/>
          <w:szCs w:val="26"/>
          <w:lang w:val="la-Latn"/>
        </w:rPr>
        <w:t xml:space="preserve"> </w:t>
      </w:r>
      <w:r w:rsidRPr="005A5727">
        <w:rPr>
          <w:color w:val="111111"/>
          <w:sz w:val="26"/>
          <w:szCs w:val="26"/>
        </w:rPr>
        <w:t>ἔξω</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βάλλει</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τὸν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φόβον</w:t>
      </w:r>
      <w:r w:rsidRPr="005A5727">
        <w:rPr>
          <w:rFonts w:ascii="PT Serif" w:hAnsi="PT Serif"/>
          <w:color w:val="111111"/>
          <w:sz w:val="26"/>
          <w:szCs w:val="26"/>
          <w:lang w:val="la-Latn"/>
        </w:rPr>
        <w:t xml:space="preserve">, </w:t>
      </w:r>
      <w:r w:rsidRPr="005A5727">
        <w:rPr>
          <w:color w:val="111111"/>
          <w:sz w:val="26"/>
          <w:szCs w:val="26"/>
        </w:rPr>
        <w:t>ὅτι</w:t>
      </w:r>
      <w:r w:rsidRPr="005A5727">
        <w:rPr>
          <w:rFonts w:ascii="PT Serif" w:hAnsi="PT Serif"/>
          <w:color w:val="111111"/>
          <w:sz w:val="26"/>
          <w:szCs w:val="26"/>
          <w:lang w:val="la-Latn"/>
        </w:rPr>
        <w:t xml:space="preserve"> </w:t>
      </w:r>
      <w:r w:rsidRPr="005A5727">
        <w:rPr>
          <w:color w:val="111111"/>
          <w:sz w:val="26"/>
          <w:szCs w:val="26"/>
        </w:rPr>
        <w:t>ὁ</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φόβος</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κόλασιν</w:t>
      </w:r>
      <w:r w:rsidRPr="005A5727">
        <w:rPr>
          <w:rFonts w:ascii="PT Serif" w:hAnsi="PT Serif"/>
          <w:color w:val="111111"/>
          <w:sz w:val="26"/>
          <w:szCs w:val="26"/>
          <w:lang w:val="la-Latn"/>
        </w:rPr>
        <w:t xml:space="preserve"> </w:t>
      </w:r>
      <w:r w:rsidRPr="005A5727">
        <w:rPr>
          <w:color w:val="111111"/>
          <w:sz w:val="26"/>
          <w:szCs w:val="26"/>
        </w:rPr>
        <w:t>ἔχει</w:t>
      </w:r>
      <w:r w:rsidRPr="005A5727">
        <w:rPr>
          <w:rFonts w:ascii="PT Serif" w:hAnsi="PT Serif"/>
          <w:color w:val="111111"/>
          <w:sz w:val="26"/>
          <w:szCs w:val="26"/>
          <w:lang w:val="la-Latn"/>
        </w:rPr>
        <w:t xml:space="preserve">, </w:t>
      </w:r>
      <w:r w:rsidRPr="005A5727">
        <w:rPr>
          <w:color w:val="111111"/>
          <w:sz w:val="26"/>
          <w:szCs w:val="26"/>
        </w:rPr>
        <w:t>ὁ</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δὲ</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φοβού</w:t>
      </w:r>
      <w:r w:rsidRPr="005A5727">
        <w:rPr>
          <w:rFonts w:ascii="PT Serif" w:hAnsi="PT Serif" w:cs="PT Serif"/>
          <w:color w:val="111111"/>
          <w:sz w:val="26"/>
          <w:szCs w:val="26"/>
        </w:rPr>
        <w:t>μ</w:t>
      </w:r>
      <w:r w:rsidRPr="005A5727">
        <w:rPr>
          <w:rFonts w:ascii="Cambria" w:hAnsi="Cambria" w:cs="Cambria"/>
          <w:color w:val="111111"/>
          <w:sz w:val="26"/>
          <w:szCs w:val="26"/>
        </w:rPr>
        <w:t>ενος</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οὐ</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τετελείωται</w:t>
      </w:r>
      <w:r w:rsidRPr="005A5727">
        <w:rPr>
          <w:rFonts w:ascii="PT Serif" w:hAnsi="PT Serif"/>
          <w:color w:val="111111"/>
          <w:sz w:val="26"/>
          <w:szCs w:val="26"/>
          <w:lang w:val="la-Latn"/>
        </w:rPr>
        <w:t xml:space="preserve"> </w:t>
      </w:r>
      <w:r w:rsidRPr="005A5727">
        <w:rPr>
          <w:color w:val="111111"/>
          <w:sz w:val="26"/>
          <w:szCs w:val="26"/>
        </w:rPr>
        <w:t>ἐν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τῇ</w:t>
      </w:r>
      <w:r w:rsidRPr="005A5727">
        <w:rPr>
          <w:rFonts w:ascii="PT Serif" w:hAnsi="PT Serif"/>
          <w:color w:val="111111"/>
          <w:sz w:val="26"/>
          <w:szCs w:val="26"/>
          <w:lang w:val="la-Latn"/>
        </w:rPr>
        <w:t xml:space="preserve"> </w:t>
      </w:r>
      <w:r w:rsidRPr="005A5727">
        <w:rPr>
          <w:color w:val="111111"/>
          <w:sz w:val="26"/>
          <w:szCs w:val="26"/>
        </w:rPr>
        <w:t>ἀγά</w:t>
      </w:r>
      <w:r w:rsidRPr="005A5727">
        <w:rPr>
          <w:rFonts w:ascii="PT Serif" w:hAnsi="PT Serif" w:cs="PT Serif"/>
          <w:color w:val="111111"/>
          <w:sz w:val="26"/>
          <w:szCs w:val="26"/>
        </w:rPr>
        <w:t>π</w:t>
      </w:r>
      <w:r w:rsidRPr="005A5727">
        <w:rPr>
          <w:color w:val="111111"/>
          <w:sz w:val="26"/>
          <w:szCs w:val="26"/>
        </w:rPr>
        <w:t>ῃ</w:t>
      </w:r>
      <w:r w:rsidRPr="005A5727">
        <w:rPr>
          <w:rFonts w:ascii="PT Serif" w:hAnsi="PT Serif"/>
          <w:color w:val="111111"/>
          <w:sz w:val="26"/>
          <w:szCs w:val="26"/>
          <w:lang w:val="la-Latn"/>
        </w:rPr>
        <w:t>. </w:t>
      </w:r>
    </w:p>
    <w:p w14:paraId="54C83475" w14:textId="77777777" w:rsidR="005A5727" w:rsidRPr="005A5727" w:rsidRDefault="005A5727" w:rsidP="005A5727">
      <w:pPr>
        <w:spacing w:after="120"/>
        <w:ind w:left="567" w:right="567"/>
        <w:jc w:val="both"/>
        <w:rPr>
          <w:rFonts w:ascii="Arial" w:hAnsi="Arial" w:cs="Arial"/>
          <w:color w:val="000000"/>
          <w:sz w:val="24"/>
          <w:szCs w:val="24"/>
          <w:shd w:val="clear" w:color="auto" w:fill="FFFFFF"/>
          <w:lang w:val="la-Latn"/>
        </w:rPr>
      </w:pPr>
      <w:r w:rsidRPr="005A5727">
        <w:rPr>
          <w:rFonts w:ascii="Arial" w:hAnsi="Arial" w:cs="Arial"/>
          <w:color w:val="000000"/>
          <w:sz w:val="24"/>
          <w:szCs w:val="24"/>
          <w:shd w:val="clear" w:color="auto" w:fill="FFFFFF"/>
          <w:lang w:val="la-Latn"/>
        </w:rPr>
        <w:t>18 Timor non est in caritate, sed perfecta caritas foras mittit timorem, quoniam timor poenam habet; qui autem timet, non est consummatus in caritate.</w:t>
      </w:r>
    </w:p>
    <w:p w14:paraId="1F915B40"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18 Nell’amore non c’è timore, al contrario l’amore perfetto scaccia il timore, perché il timore suppone un castigo e chi teme non è perfetto nell’amore.</w:t>
      </w:r>
    </w:p>
    <w:p w14:paraId="26666B90" w14:textId="77777777" w:rsidR="005A5727" w:rsidRPr="005A5727" w:rsidRDefault="005A5727" w:rsidP="005A5727">
      <w:pPr>
        <w:spacing w:after="120"/>
        <w:ind w:left="567" w:right="567"/>
        <w:jc w:val="both"/>
        <w:rPr>
          <w:rFonts w:ascii="Arial" w:hAnsi="Arial" w:cs="Arial"/>
          <w:bCs/>
          <w:i/>
          <w:iCs/>
          <w:sz w:val="22"/>
          <w:szCs w:val="24"/>
        </w:rPr>
      </w:pPr>
    </w:p>
    <w:p w14:paraId="42392776" w14:textId="77777777" w:rsidR="005A5727" w:rsidRPr="005A5727" w:rsidRDefault="005A5727" w:rsidP="005A5727">
      <w:pPr>
        <w:shd w:val="clear" w:color="auto" w:fill="FFFFFF"/>
        <w:spacing w:after="120"/>
        <w:ind w:left="567" w:right="567"/>
        <w:rPr>
          <w:rFonts w:ascii="PT Serif" w:hAnsi="PT Serif"/>
          <w:color w:val="111111"/>
          <w:sz w:val="26"/>
          <w:szCs w:val="26"/>
        </w:rPr>
      </w:pPr>
      <w:r w:rsidRPr="005A5727">
        <w:rPr>
          <w:rFonts w:ascii="PT Serif" w:hAnsi="PT Serif"/>
          <w:color w:val="111111"/>
          <w:sz w:val="26"/>
          <w:szCs w:val="26"/>
          <w:vertAlign w:val="superscript"/>
        </w:rPr>
        <w:t xml:space="preserve">19  </w:t>
      </w:r>
      <w:r w:rsidRPr="005A5727">
        <w:rPr>
          <w:rFonts w:ascii="PT Serif" w:hAnsi="PT Serif" w:cs="PT Serif"/>
          <w:color w:val="111111"/>
          <w:sz w:val="26"/>
          <w:szCs w:val="26"/>
        </w:rPr>
        <w:t>μ</w:t>
      </w:r>
      <w:r w:rsidRPr="005A5727">
        <w:rPr>
          <w:rFonts w:ascii="Cambria" w:hAnsi="Cambria" w:cs="Cambria"/>
          <w:color w:val="111111"/>
          <w:sz w:val="26"/>
          <w:szCs w:val="26"/>
        </w:rPr>
        <w:t>εῖς</w:t>
      </w:r>
      <w:r w:rsidRPr="005A5727">
        <w:rPr>
          <w:rFonts w:ascii="PT Serif" w:hAnsi="PT Serif"/>
          <w:color w:val="111111"/>
          <w:sz w:val="26"/>
          <w:szCs w:val="26"/>
        </w:rPr>
        <w:t xml:space="preserve"> </w:t>
      </w:r>
      <w:r w:rsidRPr="005A5727">
        <w:rPr>
          <w:color w:val="111111"/>
          <w:sz w:val="26"/>
          <w:szCs w:val="26"/>
        </w:rPr>
        <w:t>⸀ἀγα</w:t>
      </w:r>
      <w:r w:rsidRPr="005A5727">
        <w:rPr>
          <w:rFonts w:ascii="PT Serif" w:hAnsi="PT Serif" w:cs="PT Serif"/>
          <w:color w:val="111111"/>
          <w:sz w:val="26"/>
          <w:szCs w:val="26"/>
        </w:rPr>
        <w:t>π</w:t>
      </w:r>
      <w:r w:rsidRPr="005A5727">
        <w:rPr>
          <w:color w:val="111111"/>
          <w:sz w:val="26"/>
          <w:szCs w:val="26"/>
        </w:rPr>
        <w:t>ῶ</w:t>
      </w:r>
      <w:r w:rsidRPr="005A5727">
        <w:rPr>
          <w:rFonts w:ascii="PT Serif" w:hAnsi="PT Serif" w:cs="PT Serif"/>
          <w:color w:val="111111"/>
          <w:sz w:val="26"/>
          <w:szCs w:val="26"/>
        </w:rPr>
        <w:t>μ</w:t>
      </w:r>
      <w:r w:rsidRPr="005A5727">
        <w:rPr>
          <w:rFonts w:ascii="Cambria" w:hAnsi="Cambria" w:cs="Cambria"/>
          <w:color w:val="111111"/>
          <w:sz w:val="26"/>
          <w:szCs w:val="26"/>
        </w:rPr>
        <w:t>εν</w:t>
      </w:r>
      <w:r w:rsidRPr="005A5727">
        <w:rPr>
          <w:rFonts w:ascii="PT Serif" w:hAnsi="PT Serif"/>
          <w:color w:val="111111"/>
          <w:sz w:val="26"/>
          <w:szCs w:val="26"/>
        </w:rPr>
        <w:t xml:space="preserve">, </w:t>
      </w:r>
      <w:r w:rsidRPr="005A5727">
        <w:rPr>
          <w:color w:val="111111"/>
          <w:sz w:val="26"/>
          <w:szCs w:val="26"/>
        </w:rPr>
        <w:t>ὅτι</w:t>
      </w:r>
      <w:r w:rsidRPr="005A5727">
        <w:rPr>
          <w:rFonts w:ascii="PT Serif" w:hAnsi="PT Serif"/>
          <w:color w:val="111111"/>
          <w:sz w:val="26"/>
          <w:szCs w:val="26"/>
        </w:rPr>
        <w:t xml:space="preserve"> </w:t>
      </w:r>
      <w:r w:rsidRPr="005A5727">
        <w:rPr>
          <w:rFonts w:ascii="Cambria" w:hAnsi="Cambria" w:cs="Cambria"/>
          <w:color w:val="111111"/>
          <w:sz w:val="26"/>
          <w:szCs w:val="26"/>
        </w:rPr>
        <w:t>αὐτὸς</w:t>
      </w:r>
      <w:r w:rsidRPr="005A5727">
        <w:rPr>
          <w:rFonts w:ascii="PT Serif" w:hAnsi="PT Serif"/>
          <w:color w:val="111111"/>
          <w:sz w:val="26"/>
          <w:szCs w:val="26"/>
        </w:rPr>
        <w:t xml:space="preserve"> </w:t>
      </w:r>
      <w:r w:rsidRPr="005A5727">
        <w:rPr>
          <w:rFonts w:ascii="PT Serif" w:hAnsi="PT Serif" w:cs="PT Serif"/>
          <w:color w:val="111111"/>
          <w:sz w:val="26"/>
          <w:szCs w:val="26"/>
        </w:rPr>
        <w:t>π</w:t>
      </w:r>
      <w:r w:rsidRPr="005A5727">
        <w:rPr>
          <w:rFonts w:ascii="Cambria" w:hAnsi="Cambria" w:cs="Cambria"/>
          <w:color w:val="111111"/>
          <w:sz w:val="26"/>
          <w:szCs w:val="26"/>
        </w:rPr>
        <w:t>ρῶτος</w:t>
      </w:r>
      <w:r w:rsidRPr="005A5727">
        <w:rPr>
          <w:rFonts w:ascii="PT Serif" w:hAnsi="PT Serif"/>
          <w:color w:val="111111"/>
          <w:sz w:val="26"/>
          <w:szCs w:val="26"/>
        </w:rPr>
        <w:t xml:space="preserve"> </w:t>
      </w:r>
      <w:r w:rsidRPr="005A5727">
        <w:rPr>
          <w:color w:val="111111"/>
          <w:sz w:val="26"/>
          <w:szCs w:val="26"/>
        </w:rPr>
        <w:t>ἠγά</w:t>
      </w:r>
      <w:r w:rsidRPr="005A5727">
        <w:rPr>
          <w:rFonts w:ascii="PT Serif" w:hAnsi="PT Serif" w:cs="PT Serif"/>
          <w:color w:val="111111"/>
          <w:sz w:val="26"/>
          <w:szCs w:val="26"/>
        </w:rPr>
        <w:t>π</w:t>
      </w:r>
      <w:r w:rsidRPr="005A5727">
        <w:rPr>
          <w:rFonts w:ascii="Cambria" w:hAnsi="Cambria" w:cs="Cambria"/>
          <w:color w:val="111111"/>
          <w:sz w:val="26"/>
          <w:szCs w:val="26"/>
        </w:rPr>
        <w:t>ησεν</w:t>
      </w:r>
      <w:r w:rsidRPr="005A5727">
        <w:rPr>
          <w:rFonts w:ascii="PT Serif" w:hAnsi="PT Serif"/>
          <w:color w:val="111111"/>
          <w:sz w:val="26"/>
          <w:szCs w:val="26"/>
        </w:rPr>
        <w:t xml:space="preserve"> </w:t>
      </w:r>
      <w:r w:rsidRPr="005A5727">
        <w:rPr>
          <w:color w:val="111111"/>
          <w:sz w:val="26"/>
          <w:szCs w:val="26"/>
        </w:rPr>
        <w:t>ἡ</w:t>
      </w:r>
      <w:r w:rsidRPr="005A5727">
        <w:rPr>
          <w:rFonts w:ascii="PT Serif" w:hAnsi="PT Serif" w:cs="PT Serif"/>
          <w:color w:val="111111"/>
          <w:sz w:val="26"/>
          <w:szCs w:val="26"/>
        </w:rPr>
        <w:t>μ</w:t>
      </w:r>
      <w:r w:rsidRPr="005A5727">
        <w:rPr>
          <w:color w:val="111111"/>
          <w:sz w:val="26"/>
          <w:szCs w:val="26"/>
        </w:rPr>
        <w:t>ᾶς</w:t>
      </w:r>
      <w:r w:rsidRPr="005A5727">
        <w:rPr>
          <w:rFonts w:ascii="PT Serif" w:hAnsi="PT Serif"/>
          <w:color w:val="111111"/>
          <w:sz w:val="26"/>
          <w:szCs w:val="26"/>
        </w:rPr>
        <w:t>. </w:t>
      </w:r>
    </w:p>
    <w:p w14:paraId="25ABC3E5" w14:textId="77777777" w:rsidR="005A5727" w:rsidRPr="005A5727" w:rsidRDefault="005A5727" w:rsidP="005A5727">
      <w:pPr>
        <w:spacing w:after="120"/>
        <w:ind w:left="567" w:right="567"/>
        <w:jc w:val="both"/>
        <w:rPr>
          <w:rFonts w:ascii="Arial" w:hAnsi="Arial" w:cs="Arial"/>
          <w:color w:val="000000"/>
          <w:sz w:val="24"/>
          <w:szCs w:val="24"/>
          <w:shd w:val="clear" w:color="auto" w:fill="FFFFFF"/>
          <w:lang w:val="la-Latn"/>
        </w:rPr>
      </w:pPr>
      <w:r w:rsidRPr="005A5727">
        <w:rPr>
          <w:rFonts w:ascii="Arial" w:hAnsi="Arial" w:cs="Arial"/>
          <w:color w:val="000000"/>
          <w:sz w:val="24"/>
          <w:szCs w:val="24"/>
          <w:shd w:val="clear" w:color="auto" w:fill="FFFFFF"/>
          <w:lang w:val="la-Latn"/>
        </w:rPr>
        <w:t>19 Nos diligimus, quoniam ipse prior dilexit nos.</w:t>
      </w:r>
    </w:p>
    <w:p w14:paraId="4986DC7E"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19 Noi amiamo perché egli ci ha amati per primo. </w:t>
      </w:r>
    </w:p>
    <w:p w14:paraId="55C59F5F" w14:textId="77777777" w:rsidR="005A5727" w:rsidRPr="005A5727" w:rsidRDefault="005A5727" w:rsidP="005A5727">
      <w:pPr>
        <w:spacing w:after="120"/>
        <w:ind w:left="567" w:right="567"/>
        <w:jc w:val="both"/>
        <w:rPr>
          <w:rFonts w:ascii="Arial" w:hAnsi="Arial" w:cs="Arial"/>
          <w:bCs/>
          <w:i/>
          <w:iCs/>
          <w:sz w:val="22"/>
          <w:szCs w:val="24"/>
        </w:rPr>
      </w:pPr>
    </w:p>
    <w:p w14:paraId="197FD1EF" w14:textId="77777777" w:rsidR="005A5727" w:rsidRPr="005A5727" w:rsidRDefault="005A5727" w:rsidP="005A5727">
      <w:pPr>
        <w:shd w:val="clear" w:color="auto" w:fill="FFFFFF"/>
        <w:spacing w:after="120"/>
        <w:ind w:left="567" w:right="567"/>
        <w:rPr>
          <w:rFonts w:ascii="PT Serif" w:hAnsi="PT Serif"/>
          <w:color w:val="111111"/>
          <w:sz w:val="26"/>
          <w:szCs w:val="26"/>
          <w:lang w:val="la-Latn"/>
        </w:rPr>
      </w:pPr>
      <w:r w:rsidRPr="005A5727">
        <w:rPr>
          <w:rFonts w:ascii="PT Serif" w:hAnsi="PT Serif"/>
          <w:color w:val="111111"/>
          <w:sz w:val="26"/>
          <w:szCs w:val="26"/>
          <w:vertAlign w:val="superscript"/>
          <w:lang w:val="la-Latn"/>
        </w:rPr>
        <w:t xml:space="preserve">20 </w:t>
      </w:r>
      <w:r w:rsidRPr="005A5727">
        <w:rPr>
          <w:color w:val="111111"/>
          <w:sz w:val="26"/>
          <w:szCs w:val="26"/>
        </w:rPr>
        <w:t>ἐάν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τις</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εἴ</w:t>
      </w:r>
      <w:r w:rsidRPr="005A5727">
        <w:rPr>
          <w:rFonts w:ascii="PT Serif" w:hAnsi="PT Serif" w:cs="PT Serif"/>
          <w:color w:val="111111"/>
          <w:sz w:val="26"/>
          <w:szCs w:val="26"/>
        </w:rPr>
        <w:t>π</w:t>
      </w:r>
      <w:r w:rsidRPr="005A5727">
        <w:rPr>
          <w:color w:val="111111"/>
          <w:sz w:val="26"/>
          <w:szCs w:val="26"/>
        </w:rPr>
        <w:t>ῃ</w:t>
      </w:r>
      <w:r w:rsidRPr="005A5727">
        <w:rPr>
          <w:rFonts w:ascii="PT Serif" w:hAnsi="PT Serif"/>
          <w:color w:val="111111"/>
          <w:sz w:val="26"/>
          <w:szCs w:val="26"/>
          <w:lang w:val="la-Latn"/>
        </w:rPr>
        <w:t xml:space="preserve"> </w:t>
      </w:r>
      <w:r w:rsidRPr="005A5727">
        <w:rPr>
          <w:color w:val="111111"/>
          <w:sz w:val="26"/>
          <w:szCs w:val="26"/>
        </w:rPr>
        <w:t>ὅτι</w:t>
      </w:r>
      <w:r w:rsidRPr="005A5727">
        <w:rPr>
          <w:rFonts w:ascii="PT Serif" w:hAnsi="PT Serif"/>
          <w:color w:val="111111"/>
          <w:sz w:val="26"/>
          <w:szCs w:val="26"/>
          <w:lang w:val="la-Latn"/>
        </w:rPr>
        <w:t xml:space="preserve"> </w:t>
      </w:r>
      <w:r w:rsidRPr="005A5727">
        <w:rPr>
          <w:color w:val="111111"/>
          <w:sz w:val="26"/>
          <w:szCs w:val="26"/>
        </w:rPr>
        <w:t>Ἀγα</w:t>
      </w:r>
      <w:r w:rsidRPr="005A5727">
        <w:rPr>
          <w:rFonts w:ascii="PT Serif" w:hAnsi="PT Serif" w:cs="PT Serif"/>
          <w:color w:val="111111"/>
          <w:sz w:val="26"/>
          <w:szCs w:val="26"/>
        </w:rPr>
        <w:t>π</w:t>
      </w:r>
      <w:r w:rsidRPr="005A5727">
        <w:rPr>
          <w:color w:val="111111"/>
          <w:sz w:val="26"/>
          <w:szCs w:val="26"/>
        </w:rPr>
        <w:t>ῶ</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τὸν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θεόν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καὶ</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τὸν</w:t>
      </w:r>
      <w:r w:rsidRPr="005A5727">
        <w:rPr>
          <w:rFonts w:ascii="PT Serif" w:hAnsi="PT Serif"/>
          <w:color w:val="111111"/>
          <w:sz w:val="26"/>
          <w:szCs w:val="26"/>
          <w:lang w:val="la-Latn"/>
        </w:rPr>
        <w:t xml:space="preserve"> </w:t>
      </w:r>
      <w:r w:rsidRPr="005A5727">
        <w:rPr>
          <w:color w:val="111111"/>
          <w:sz w:val="26"/>
          <w:szCs w:val="26"/>
        </w:rPr>
        <w:t>ἀδελφὸν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αὐτοῦ</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μ</w:t>
      </w:r>
      <w:r w:rsidRPr="005A5727">
        <w:rPr>
          <w:rFonts w:ascii="Cambria" w:hAnsi="Cambria" w:cs="Cambria"/>
          <w:color w:val="111111"/>
          <w:sz w:val="26"/>
          <w:szCs w:val="26"/>
        </w:rPr>
        <w:t>ισῇ</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ψεύστης</w:t>
      </w:r>
      <w:r w:rsidRPr="005A5727">
        <w:rPr>
          <w:rFonts w:ascii="PT Serif" w:hAnsi="PT Serif"/>
          <w:color w:val="111111"/>
          <w:sz w:val="26"/>
          <w:szCs w:val="26"/>
          <w:lang w:val="la-Latn"/>
        </w:rPr>
        <w:t xml:space="preserve"> </w:t>
      </w:r>
      <w:r w:rsidRPr="005A5727">
        <w:rPr>
          <w:color w:val="111111"/>
          <w:sz w:val="26"/>
          <w:szCs w:val="26"/>
        </w:rPr>
        <w:t>ἐστίν·</w:t>
      </w:r>
      <w:r w:rsidRPr="005A5727">
        <w:rPr>
          <w:rFonts w:ascii="PT Serif" w:hAnsi="PT Serif"/>
          <w:color w:val="111111"/>
          <w:sz w:val="26"/>
          <w:szCs w:val="26"/>
          <w:lang w:val="la-Latn"/>
        </w:rPr>
        <w:t xml:space="preserve"> </w:t>
      </w:r>
      <w:r w:rsidRPr="005A5727">
        <w:rPr>
          <w:color w:val="111111"/>
          <w:sz w:val="26"/>
          <w:szCs w:val="26"/>
        </w:rPr>
        <w:t>ὁ</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γὰρ</w:t>
      </w:r>
      <w:r w:rsidRPr="005A5727">
        <w:rPr>
          <w:rFonts w:ascii="PT Serif" w:hAnsi="PT Serif"/>
          <w:color w:val="111111"/>
          <w:sz w:val="26"/>
          <w:szCs w:val="26"/>
          <w:lang w:val="la-Latn"/>
        </w:rPr>
        <w:t xml:space="preserve"> </w:t>
      </w:r>
      <w:r w:rsidRPr="005A5727">
        <w:rPr>
          <w:rFonts w:ascii="PT Serif" w:hAnsi="PT Serif" w:cs="PT Serif"/>
          <w:color w:val="111111"/>
          <w:sz w:val="26"/>
          <w:szCs w:val="26"/>
        </w:rPr>
        <w:t>μ</w:t>
      </w:r>
      <w:r w:rsidRPr="005A5727">
        <w:rPr>
          <w:color w:val="111111"/>
          <w:sz w:val="26"/>
          <w:szCs w:val="26"/>
        </w:rPr>
        <w:t>ὴ</w:t>
      </w:r>
      <w:r w:rsidRPr="005A5727">
        <w:rPr>
          <w:rFonts w:ascii="PT Serif" w:hAnsi="PT Serif"/>
          <w:color w:val="111111"/>
          <w:sz w:val="26"/>
          <w:szCs w:val="26"/>
          <w:lang w:val="la-Latn"/>
        </w:rPr>
        <w:t xml:space="preserve"> </w:t>
      </w:r>
      <w:r w:rsidRPr="005A5727">
        <w:rPr>
          <w:color w:val="111111"/>
          <w:sz w:val="26"/>
          <w:szCs w:val="26"/>
        </w:rPr>
        <w:t>ἀγα</w:t>
      </w:r>
      <w:r w:rsidRPr="005A5727">
        <w:rPr>
          <w:rFonts w:ascii="PT Serif" w:hAnsi="PT Serif" w:cs="PT Serif"/>
          <w:color w:val="111111"/>
          <w:sz w:val="26"/>
          <w:szCs w:val="26"/>
        </w:rPr>
        <w:t>π</w:t>
      </w:r>
      <w:r w:rsidRPr="005A5727">
        <w:rPr>
          <w:color w:val="111111"/>
          <w:sz w:val="26"/>
          <w:szCs w:val="26"/>
        </w:rPr>
        <w:t>ῶν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τὸν</w:t>
      </w:r>
      <w:r w:rsidRPr="005A5727">
        <w:rPr>
          <w:rFonts w:ascii="PT Serif" w:hAnsi="PT Serif"/>
          <w:color w:val="111111"/>
          <w:sz w:val="26"/>
          <w:szCs w:val="26"/>
          <w:lang w:val="la-Latn"/>
        </w:rPr>
        <w:t xml:space="preserve"> </w:t>
      </w:r>
      <w:r w:rsidRPr="005A5727">
        <w:rPr>
          <w:color w:val="111111"/>
          <w:sz w:val="26"/>
          <w:szCs w:val="26"/>
        </w:rPr>
        <w:t>ἀδελφὸν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αὐτοῦ</w:t>
      </w:r>
      <w:r w:rsidRPr="005A5727">
        <w:rPr>
          <w:rFonts w:ascii="PT Serif" w:hAnsi="PT Serif"/>
          <w:color w:val="111111"/>
          <w:sz w:val="26"/>
          <w:szCs w:val="26"/>
          <w:lang w:val="la-Latn"/>
        </w:rPr>
        <w:t xml:space="preserve"> </w:t>
      </w:r>
      <w:r w:rsidRPr="005A5727">
        <w:rPr>
          <w:color w:val="111111"/>
          <w:sz w:val="26"/>
          <w:szCs w:val="26"/>
        </w:rPr>
        <w:t>ὃν</w:t>
      </w:r>
      <w:r w:rsidRPr="005A5727">
        <w:rPr>
          <w:rFonts w:ascii="PT Serif" w:hAnsi="PT Serif"/>
          <w:color w:val="111111"/>
          <w:sz w:val="26"/>
          <w:szCs w:val="26"/>
          <w:lang w:val="la-Latn"/>
        </w:rPr>
        <w:t xml:space="preserve"> </w:t>
      </w:r>
      <w:r w:rsidRPr="005A5727">
        <w:rPr>
          <w:color w:val="111111"/>
          <w:sz w:val="26"/>
          <w:szCs w:val="26"/>
        </w:rPr>
        <w:t>ἑώρακεν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τὸν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θεὸν</w:t>
      </w:r>
      <w:r w:rsidRPr="005A5727">
        <w:rPr>
          <w:rFonts w:ascii="PT Serif" w:hAnsi="PT Serif"/>
          <w:color w:val="111111"/>
          <w:sz w:val="26"/>
          <w:szCs w:val="26"/>
          <w:lang w:val="la-Latn"/>
        </w:rPr>
        <w:t xml:space="preserve"> </w:t>
      </w:r>
      <w:r w:rsidRPr="005A5727">
        <w:rPr>
          <w:color w:val="111111"/>
          <w:sz w:val="26"/>
          <w:szCs w:val="26"/>
        </w:rPr>
        <w:t>ὃν</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οὐχ</w:t>
      </w:r>
      <w:r w:rsidRPr="005A5727">
        <w:rPr>
          <w:rFonts w:ascii="PT Serif" w:hAnsi="PT Serif"/>
          <w:color w:val="111111"/>
          <w:sz w:val="26"/>
          <w:szCs w:val="26"/>
          <w:lang w:val="la-Latn"/>
        </w:rPr>
        <w:t xml:space="preserve"> </w:t>
      </w:r>
      <w:r w:rsidRPr="005A5727">
        <w:rPr>
          <w:color w:val="111111"/>
          <w:sz w:val="26"/>
          <w:szCs w:val="26"/>
        </w:rPr>
        <w:t>ἑώρακεν</w:t>
      </w:r>
      <w:r w:rsidRPr="005A5727">
        <w:rPr>
          <w:rFonts w:ascii="PT Serif" w:hAnsi="PT Serif"/>
          <w:color w:val="111111"/>
          <w:sz w:val="26"/>
          <w:szCs w:val="26"/>
          <w:lang w:val="la-Latn"/>
        </w:rPr>
        <w:t xml:space="preserve"> </w:t>
      </w:r>
      <w:r w:rsidRPr="005A5727">
        <w:rPr>
          <w:color w:val="111111"/>
          <w:sz w:val="26"/>
          <w:szCs w:val="26"/>
          <w:lang w:val="la-Latn"/>
        </w:rPr>
        <w:t>⸀</w:t>
      </w:r>
      <w:r w:rsidRPr="005A5727">
        <w:rPr>
          <w:color w:val="111111"/>
          <w:sz w:val="26"/>
          <w:szCs w:val="26"/>
        </w:rPr>
        <w:t>οὐ</w:t>
      </w:r>
      <w:r w:rsidRPr="005A5727">
        <w:rPr>
          <w:rFonts w:ascii="PT Serif" w:hAnsi="PT Serif"/>
          <w:color w:val="111111"/>
          <w:sz w:val="26"/>
          <w:szCs w:val="26"/>
          <w:lang w:val="la-Latn"/>
        </w:rPr>
        <w:t xml:space="preserve"> </w:t>
      </w:r>
      <w:r w:rsidRPr="005A5727">
        <w:rPr>
          <w:rFonts w:ascii="Cambria" w:hAnsi="Cambria" w:cs="Cambria"/>
          <w:color w:val="111111"/>
          <w:sz w:val="26"/>
          <w:szCs w:val="26"/>
        </w:rPr>
        <w:t>δύναται</w:t>
      </w:r>
      <w:r w:rsidRPr="005A5727">
        <w:rPr>
          <w:rFonts w:ascii="PT Serif" w:hAnsi="PT Serif"/>
          <w:color w:val="111111"/>
          <w:sz w:val="26"/>
          <w:szCs w:val="26"/>
          <w:lang w:val="la-Latn"/>
        </w:rPr>
        <w:t xml:space="preserve"> </w:t>
      </w:r>
      <w:r w:rsidRPr="005A5727">
        <w:rPr>
          <w:color w:val="111111"/>
          <w:sz w:val="26"/>
          <w:szCs w:val="26"/>
        </w:rPr>
        <w:t>ἀγα</w:t>
      </w:r>
      <w:r w:rsidRPr="005A5727">
        <w:rPr>
          <w:rFonts w:ascii="PT Serif" w:hAnsi="PT Serif" w:cs="PT Serif"/>
          <w:color w:val="111111"/>
          <w:sz w:val="26"/>
          <w:szCs w:val="26"/>
        </w:rPr>
        <w:t>π</w:t>
      </w:r>
      <w:r w:rsidRPr="005A5727">
        <w:rPr>
          <w:color w:val="111111"/>
          <w:sz w:val="26"/>
          <w:szCs w:val="26"/>
        </w:rPr>
        <w:t>ᾶν</w:t>
      </w:r>
      <w:r w:rsidRPr="005A5727">
        <w:rPr>
          <w:rFonts w:ascii="PT Serif" w:hAnsi="PT Serif"/>
          <w:color w:val="111111"/>
          <w:sz w:val="26"/>
          <w:szCs w:val="26"/>
          <w:lang w:val="la-Latn"/>
        </w:rPr>
        <w:t>.</w:t>
      </w:r>
    </w:p>
    <w:p w14:paraId="57A5902B" w14:textId="77777777" w:rsidR="005A5727" w:rsidRPr="005A5727" w:rsidRDefault="005A5727" w:rsidP="005A5727">
      <w:pPr>
        <w:spacing w:after="120"/>
        <w:ind w:left="567" w:right="567"/>
        <w:jc w:val="both"/>
        <w:rPr>
          <w:rFonts w:ascii="Arial" w:hAnsi="Arial" w:cs="Arial"/>
          <w:color w:val="000000"/>
          <w:sz w:val="24"/>
          <w:szCs w:val="24"/>
          <w:shd w:val="clear" w:color="auto" w:fill="FFFFFF"/>
          <w:lang w:val="la-Latn"/>
        </w:rPr>
      </w:pPr>
      <w:r w:rsidRPr="005A5727">
        <w:rPr>
          <w:rFonts w:ascii="Arial" w:hAnsi="Arial" w:cs="Arial"/>
          <w:color w:val="000000"/>
          <w:sz w:val="24"/>
          <w:szCs w:val="24"/>
          <w:shd w:val="clear" w:color="auto" w:fill="FFFFFF"/>
          <w:lang w:val="la-Latn"/>
        </w:rPr>
        <w:t>20 Si quis dixerit: “ Diligo Deum ”, et fratrem suum oderit, mendax est; qui enim non diligit fratrem suum, quem videt, Deum, quem non videt, non potest diligere.</w:t>
      </w:r>
    </w:p>
    <w:p w14:paraId="0598B35E"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20 Se uno dice: «Io amo Dio» e odia suo fratello, è un bugiardo. Chi infatti non ama il proprio fratello che vede, non può amare Dio che non vede. </w:t>
      </w:r>
    </w:p>
    <w:p w14:paraId="4E25C649" w14:textId="77777777" w:rsidR="005A5727" w:rsidRPr="005A5727" w:rsidRDefault="005A5727" w:rsidP="005A5727">
      <w:pPr>
        <w:spacing w:after="120"/>
        <w:ind w:left="567" w:right="567"/>
        <w:jc w:val="both"/>
        <w:rPr>
          <w:rFonts w:ascii="Arial" w:hAnsi="Arial" w:cs="Arial"/>
          <w:bCs/>
          <w:i/>
          <w:iCs/>
          <w:sz w:val="22"/>
          <w:szCs w:val="24"/>
        </w:rPr>
      </w:pPr>
    </w:p>
    <w:p w14:paraId="1A34ADA5" w14:textId="77777777" w:rsidR="005A5727" w:rsidRPr="005A5727" w:rsidRDefault="005A5727" w:rsidP="005A5727">
      <w:pPr>
        <w:shd w:val="clear" w:color="auto" w:fill="FFFFFF"/>
        <w:spacing w:after="120"/>
        <w:ind w:left="567" w:right="567"/>
        <w:rPr>
          <w:rFonts w:ascii="PT Serif" w:hAnsi="PT Serif"/>
          <w:color w:val="111111"/>
          <w:sz w:val="26"/>
          <w:szCs w:val="26"/>
        </w:rPr>
      </w:pPr>
      <w:r w:rsidRPr="005A5727">
        <w:rPr>
          <w:rFonts w:ascii="Arial" w:hAnsi="Arial" w:cs="Arial"/>
          <w:color w:val="472817"/>
          <w:sz w:val="26"/>
          <w:szCs w:val="26"/>
          <w:vertAlign w:val="superscript"/>
        </w:rPr>
        <w:t xml:space="preserve">21 </w:t>
      </w:r>
      <w:r w:rsidRPr="005A5727">
        <w:rPr>
          <w:rFonts w:ascii="Cambria" w:hAnsi="Cambria" w:cs="Cambria"/>
          <w:color w:val="111111"/>
          <w:sz w:val="26"/>
          <w:szCs w:val="26"/>
        </w:rPr>
        <w:t>καὶ</w:t>
      </w:r>
      <w:r w:rsidRPr="005A5727">
        <w:rPr>
          <w:rFonts w:ascii="PT Serif" w:hAnsi="PT Serif"/>
          <w:color w:val="111111"/>
          <w:sz w:val="26"/>
          <w:szCs w:val="26"/>
        </w:rPr>
        <w:t xml:space="preserve"> </w:t>
      </w:r>
      <w:r w:rsidRPr="005A5727">
        <w:rPr>
          <w:rFonts w:ascii="Cambria" w:hAnsi="Cambria" w:cs="Cambria"/>
          <w:color w:val="111111"/>
          <w:sz w:val="26"/>
          <w:szCs w:val="26"/>
        </w:rPr>
        <w:t>ταύτην</w:t>
      </w:r>
      <w:r w:rsidRPr="005A5727">
        <w:rPr>
          <w:rFonts w:ascii="PT Serif" w:hAnsi="PT Serif"/>
          <w:color w:val="111111"/>
          <w:sz w:val="26"/>
          <w:szCs w:val="26"/>
        </w:rPr>
        <w:t xml:space="preserve"> </w:t>
      </w:r>
      <w:r w:rsidRPr="005A5727">
        <w:rPr>
          <w:rFonts w:ascii="Cambria" w:hAnsi="Cambria" w:cs="Cambria"/>
          <w:color w:val="111111"/>
          <w:sz w:val="26"/>
          <w:szCs w:val="26"/>
        </w:rPr>
        <w:t>τὴν</w:t>
      </w:r>
      <w:r w:rsidRPr="005A5727">
        <w:rPr>
          <w:rFonts w:ascii="PT Serif" w:hAnsi="PT Serif"/>
          <w:color w:val="111111"/>
          <w:sz w:val="26"/>
          <w:szCs w:val="26"/>
        </w:rPr>
        <w:t xml:space="preserve"> </w:t>
      </w:r>
      <w:r w:rsidRPr="005A5727">
        <w:rPr>
          <w:color w:val="111111"/>
          <w:sz w:val="26"/>
          <w:szCs w:val="26"/>
        </w:rPr>
        <w:t>ἐντολὴν</w:t>
      </w:r>
      <w:r w:rsidRPr="005A5727">
        <w:rPr>
          <w:rFonts w:ascii="PT Serif" w:hAnsi="PT Serif"/>
          <w:color w:val="111111"/>
          <w:sz w:val="26"/>
          <w:szCs w:val="26"/>
        </w:rPr>
        <w:t xml:space="preserve"> </w:t>
      </w:r>
      <w:r w:rsidRPr="005A5727">
        <w:rPr>
          <w:color w:val="111111"/>
          <w:sz w:val="26"/>
          <w:szCs w:val="26"/>
        </w:rPr>
        <w:t>ἔχο</w:t>
      </w:r>
      <w:r w:rsidRPr="005A5727">
        <w:rPr>
          <w:rFonts w:ascii="PT Serif" w:hAnsi="PT Serif" w:cs="PT Serif"/>
          <w:color w:val="111111"/>
          <w:sz w:val="26"/>
          <w:szCs w:val="26"/>
        </w:rPr>
        <w:t>μ</w:t>
      </w:r>
      <w:r w:rsidRPr="005A5727">
        <w:rPr>
          <w:rFonts w:ascii="Cambria" w:hAnsi="Cambria" w:cs="Cambria"/>
          <w:color w:val="111111"/>
          <w:sz w:val="26"/>
          <w:szCs w:val="26"/>
        </w:rPr>
        <w:t>εν</w:t>
      </w:r>
      <w:r w:rsidRPr="005A5727">
        <w:rPr>
          <w:rFonts w:ascii="PT Serif" w:hAnsi="PT Serif"/>
          <w:color w:val="111111"/>
          <w:sz w:val="26"/>
          <w:szCs w:val="26"/>
        </w:rPr>
        <w:t xml:space="preserve"> </w:t>
      </w:r>
      <w:r w:rsidRPr="005A5727">
        <w:rPr>
          <w:color w:val="111111"/>
          <w:sz w:val="26"/>
          <w:szCs w:val="26"/>
        </w:rPr>
        <w:t>ἀ</w:t>
      </w:r>
      <w:r w:rsidRPr="005A5727">
        <w:rPr>
          <w:rFonts w:ascii="PT Serif" w:hAnsi="PT Serif" w:cs="PT Serif"/>
          <w:color w:val="111111"/>
          <w:sz w:val="26"/>
          <w:szCs w:val="26"/>
        </w:rPr>
        <w:t>π’</w:t>
      </w:r>
      <w:r w:rsidRPr="005A5727">
        <w:rPr>
          <w:rFonts w:ascii="PT Serif" w:hAnsi="PT Serif"/>
          <w:color w:val="111111"/>
          <w:sz w:val="26"/>
          <w:szCs w:val="26"/>
        </w:rPr>
        <w:t xml:space="preserve"> </w:t>
      </w:r>
      <w:r w:rsidRPr="005A5727">
        <w:rPr>
          <w:rFonts w:ascii="Cambria" w:hAnsi="Cambria" w:cs="Cambria"/>
          <w:color w:val="111111"/>
          <w:sz w:val="26"/>
          <w:szCs w:val="26"/>
        </w:rPr>
        <w:t>αὐτοῦ</w:t>
      </w:r>
      <w:r w:rsidRPr="005A5727">
        <w:rPr>
          <w:rFonts w:ascii="PT Serif" w:hAnsi="PT Serif"/>
          <w:color w:val="111111"/>
          <w:sz w:val="26"/>
          <w:szCs w:val="26"/>
        </w:rPr>
        <w:t xml:space="preserve">, </w:t>
      </w:r>
      <w:r w:rsidRPr="005A5727">
        <w:rPr>
          <w:color w:val="111111"/>
          <w:sz w:val="26"/>
          <w:szCs w:val="26"/>
        </w:rPr>
        <w:t>ἵνα</w:t>
      </w:r>
      <w:r w:rsidRPr="005A5727">
        <w:rPr>
          <w:rFonts w:ascii="PT Serif" w:hAnsi="PT Serif"/>
          <w:color w:val="111111"/>
          <w:sz w:val="26"/>
          <w:szCs w:val="26"/>
        </w:rPr>
        <w:t xml:space="preserve"> </w:t>
      </w:r>
      <w:r w:rsidRPr="005A5727">
        <w:rPr>
          <w:color w:val="111111"/>
          <w:sz w:val="26"/>
          <w:szCs w:val="26"/>
        </w:rPr>
        <w:t>ὁ</w:t>
      </w:r>
      <w:r w:rsidRPr="005A5727">
        <w:rPr>
          <w:rFonts w:ascii="PT Serif" w:hAnsi="PT Serif"/>
          <w:color w:val="111111"/>
          <w:sz w:val="26"/>
          <w:szCs w:val="26"/>
        </w:rPr>
        <w:t xml:space="preserve"> </w:t>
      </w:r>
      <w:r w:rsidRPr="005A5727">
        <w:rPr>
          <w:color w:val="111111"/>
          <w:sz w:val="26"/>
          <w:szCs w:val="26"/>
        </w:rPr>
        <w:t>ἀγα</w:t>
      </w:r>
      <w:r w:rsidRPr="005A5727">
        <w:rPr>
          <w:rFonts w:ascii="PT Serif" w:hAnsi="PT Serif" w:cs="PT Serif"/>
          <w:color w:val="111111"/>
          <w:sz w:val="26"/>
          <w:szCs w:val="26"/>
        </w:rPr>
        <w:t>π</w:t>
      </w:r>
      <w:r w:rsidRPr="005A5727">
        <w:rPr>
          <w:color w:val="111111"/>
          <w:sz w:val="26"/>
          <w:szCs w:val="26"/>
        </w:rPr>
        <w:t>ῶν</w:t>
      </w:r>
      <w:r w:rsidRPr="005A5727">
        <w:rPr>
          <w:rFonts w:ascii="PT Serif" w:hAnsi="PT Serif"/>
          <w:color w:val="111111"/>
          <w:sz w:val="26"/>
          <w:szCs w:val="26"/>
        </w:rPr>
        <w:t xml:space="preserve"> </w:t>
      </w:r>
      <w:r w:rsidRPr="005A5727">
        <w:rPr>
          <w:rFonts w:ascii="Cambria" w:hAnsi="Cambria" w:cs="Cambria"/>
          <w:color w:val="111111"/>
          <w:sz w:val="26"/>
          <w:szCs w:val="26"/>
        </w:rPr>
        <w:t>τὸν</w:t>
      </w:r>
      <w:r w:rsidRPr="005A5727">
        <w:rPr>
          <w:rFonts w:ascii="PT Serif" w:hAnsi="PT Serif"/>
          <w:color w:val="111111"/>
          <w:sz w:val="26"/>
          <w:szCs w:val="26"/>
        </w:rPr>
        <w:t xml:space="preserve"> </w:t>
      </w:r>
      <w:r w:rsidRPr="005A5727">
        <w:rPr>
          <w:rFonts w:ascii="Cambria" w:hAnsi="Cambria" w:cs="Cambria"/>
          <w:color w:val="111111"/>
          <w:sz w:val="26"/>
          <w:szCs w:val="26"/>
        </w:rPr>
        <w:t>θεὸν</w:t>
      </w:r>
      <w:r w:rsidRPr="005A5727">
        <w:rPr>
          <w:rFonts w:ascii="PT Serif" w:hAnsi="PT Serif"/>
          <w:color w:val="111111"/>
          <w:sz w:val="26"/>
          <w:szCs w:val="26"/>
        </w:rPr>
        <w:t xml:space="preserve"> </w:t>
      </w:r>
      <w:r w:rsidRPr="005A5727">
        <w:rPr>
          <w:color w:val="111111"/>
          <w:sz w:val="26"/>
          <w:szCs w:val="26"/>
        </w:rPr>
        <w:t>ἀγα</w:t>
      </w:r>
      <w:r w:rsidRPr="005A5727">
        <w:rPr>
          <w:rFonts w:ascii="PT Serif" w:hAnsi="PT Serif" w:cs="PT Serif"/>
          <w:color w:val="111111"/>
          <w:sz w:val="26"/>
          <w:szCs w:val="26"/>
        </w:rPr>
        <w:t>π</w:t>
      </w:r>
      <w:r w:rsidRPr="005A5727">
        <w:rPr>
          <w:color w:val="111111"/>
          <w:sz w:val="26"/>
          <w:szCs w:val="26"/>
        </w:rPr>
        <w:t>ᾷ</w:t>
      </w:r>
      <w:r w:rsidRPr="005A5727">
        <w:rPr>
          <w:rFonts w:ascii="PT Serif" w:hAnsi="PT Serif"/>
          <w:color w:val="111111"/>
          <w:sz w:val="26"/>
          <w:szCs w:val="26"/>
        </w:rPr>
        <w:t xml:space="preserve"> </w:t>
      </w:r>
      <w:r w:rsidRPr="005A5727">
        <w:rPr>
          <w:rFonts w:ascii="Cambria" w:hAnsi="Cambria" w:cs="Cambria"/>
          <w:color w:val="111111"/>
          <w:sz w:val="26"/>
          <w:szCs w:val="26"/>
        </w:rPr>
        <w:t>καὶ</w:t>
      </w:r>
      <w:r w:rsidRPr="005A5727">
        <w:rPr>
          <w:rFonts w:ascii="PT Serif" w:hAnsi="PT Serif"/>
          <w:color w:val="111111"/>
          <w:sz w:val="26"/>
          <w:szCs w:val="26"/>
        </w:rPr>
        <w:t xml:space="preserve"> </w:t>
      </w:r>
      <w:r w:rsidRPr="005A5727">
        <w:rPr>
          <w:rFonts w:ascii="Cambria" w:hAnsi="Cambria" w:cs="Cambria"/>
          <w:color w:val="111111"/>
          <w:sz w:val="26"/>
          <w:szCs w:val="26"/>
        </w:rPr>
        <w:t>τὸν</w:t>
      </w:r>
      <w:r w:rsidRPr="005A5727">
        <w:rPr>
          <w:rFonts w:ascii="PT Serif" w:hAnsi="PT Serif"/>
          <w:color w:val="111111"/>
          <w:sz w:val="26"/>
          <w:szCs w:val="26"/>
        </w:rPr>
        <w:t xml:space="preserve"> </w:t>
      </w:r>
      <w:r w:rsidRPr="005A5727">
        <w:rPr>
          <w:color w:val="111111"/>
          <w:sz w:val="26"/>
          <w:szCs w:val="26"/>
        </w:rPr>
        <w:t>ἀδελφὸν</w:t>
      </w:r>
      <w:r w:rsidRPr="005A5727">
        <w:rPr>
          <w:rFonts w:ascii="PT Serif" w:hAnsi="PT Serif"/>
          <w:color w:val="111111"/>
          <w:sz w:val="26"/>
          <w:szCs w:val="26"/>
        </w:rPr>
        <w:t xml:space="preserve"> </w:t>
      </w:r>
      <w:r w:rsidRPr="005A5727">
        <w:rPr>
          <w:rFonts w:ascii="Cambria" w:hAnsi="Cambria" w:cs="Cambria"/>
          <w:color w:val="111111"/>
          <w:sz w:val="26"/>
          <w:szCs w:val="26"/>
        </w:rPr>
        <w:t>αὐτοῦ</w:t>
      </w:r>
      <w:r w:rsidRPr="005A5727">
        <w:rPr>
          <w:rFonts w:ascii="PT Serif" w:hAnsi="PT Serif"/>
          <w:color w:val="111111"/>
          <w:sz w:val="26"/>
          <w:szCs w:val="26"/>
        </w:rPr>
        <w:t>.</w:t>
      </w:r>
    </w:p>
    <w:p w14:paraId="71F66596" w14:textId="77777777" w:rsidR="005A5727" w:rsidRPr="005A5727" w:rsidRDefault="005A5727" w:rsidP="005A5727">
      <w:pPr>
        <w:spacing w:after="120"/>
        <w:ind w:left="567" w:right="567"/>
        <w:jc w:val="both"/>
        <w:rPr>
          <w:rFonts w:ascii="Tahoma" w:hAnsi="Tahoma" w:cs="Tahoma"/>
          <w:color w:val="000000"/>
          <w:sz w:val="22"/>
          <w:szCs w:val="22"/>
          <w:shd w:val="clear" w:color="auto" w:fill="FFFFFF"/>
          <w:lang w:val="la-Latn"/>
        </w:rPr>
      </w:pPr>
      <w:r w:rsidRPr="005A5727">
        <w:rPr>
          <w:rFonts w:ascii="Tahoma" w:hAnsi="Tahoma" w:cs="Tahoma"/>
          <w:color w:val="000000"/>
          <w:sz w:val="22"/>
          <w:szCs w:val="22"/>
          <w:shd w:val="clear" w:color="auto" w:fill="FFFFFF"/>
          <w:lang w:val="la-Latn"/>
        </w:rPr>
        <w:t>21 Et hoc mandatum habemus ab eo, ut, qui diligit Deum, diligat et fratrem suum.</w:t>
      </w:r>
    </w:p>
    <w:p w14:paraId="14A412BF"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21 E questo è il comandamento che abbiamo da lui: chi ama Dio, ami anche suo fratello.</w:t>
      </w:r>
    </w:p>
    <w:p w14:paraId="756FE88C" w14:textId="77777777" w:rsidR="005A5727" w:rsidRPr="005A5727" w:rsidRDefault="005A5727" w:rsidP="005A5727">
      <w:pPr>
        <w:spacing w:after="120"/>
        <w:ind w:left="567" w:right="567"/>
        <w:jc w:val="both"/>
        <w:rPr>
          <w:rFonts w:ascii="Tahoma" w:hAnsi="Tahoma" w:cs="Tahoma"/>
          <w:color w:val="000000"/>
          <w:sz w:val="22"/>
          <w:szCs w:val="22"/>
          <w:shd w:val="clear" w:color="auto" w:fill="FFFFFF"/>
          <w:lang w:val="la-Latn"/>
        </w:rPr>
      </w:pPr>
    </w:p>
    <w:p w14:paraId="613947C8" w14:textId="77777777" w:rsidR="005A5727" w:rsidRPr="005A5727" w:rsidRDefault="005A5727" w:rsidP="005A5727">
      <w:pPr>
        <w:keepNext/>
        <w:spacing w:after="120"/>
        <w:jc w:val="center"/>
        <w:outlineLvl w:val="1"/>
        <w:rPr>
          <w:rFonts w:ascii="Arial" w:hAnsi="Arial"/>
          <w:b/>
          <w:sz w:val="40"/>
        </w:rPr>
      </w:pPr>
      <w:bookmarkStart w:id="78" w:name="_Toc166076494"/>
      <w:r w:rsidRPr="005A5727">
        <w:rPr>
          <w:rFonts w:ascii="Arial" w:hAnsi="Arial"/>
          <w:b/>
          <w:sz w:val="40"/>
        </w:rPr>
        <w:lastRenderedPageBreak/>
        <w:t>DIO CI HA DONATO LA VITA ETERNA E QUESTA VITA È NEL SUO FIGLIO</w:t>
      </w:r>
      <w:bookmarkEnd w:id="78"/>
    </w:p>
    <w:p w14:paraId="6D83A67C" w14:textId="77777777" w:rsidR="005A5727" w:rsidRPr="005A5727" w:rsidRDefault="005A5727" w:rsidP="005A5727">
      <w:pPr>
        <w:spacing w:after="120"/>
        <w:jc w:val="both"/>
        <w:rPr>
          <w:rFonts w:ascii="Arial" w:hAnsi="Arial" w:cs="Arial"/>
          <w:b/>
          <w:sz w:val="24"/>
          <w:szCs w:val="24"/>
        </w:rPr>
      </w:pPr>
    </w:p>
    <w:p w14:paraId="6E96D349"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PRIMA VERITÀ</w:t>
      </w:r>
    </w:p>
    <w:p w14:paraId="2B349B9F"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L’Apostolo Giovanni insiste ancora il vero amore, il quale ha la sua origine nel divino, nel soprannaturale, nel trascendente. Il Divino, Il Soprannaturale Il Trascendente è Dio. Dio è il Padre del Signore nostro Gesù Cristo. Chui è Gesù Cristo? Il Figlio Unigenito del Padre. Il Figlio generato dal Padre nell’oggi dell’eternità. Il Figlio generato del Padre che si è fatto carne. Il Figlio Unigenito del Padre che si è fatto carne è il Cristo. Il Cristo è l’Unto del Signore. Il suo Messia. Il Messia è il Redentore e il Salvatore del mondo. Il Messia, Gesù di Nazaret, è il solo nome nel quale è stabilito che possiamo essere salvati. </w:t>
      </w:r>
    </w:p>
    <w:p w14:paraId="1C42DF3B"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ora la verità che annuncia l’Apostolo Giovanni: Chiunque crede che Gesù è il Cristo, è stato generato da Dio. Sappiamo che la generazione da Dio avviene nascendo noi da acqua e da Spirito Santo. Sappiamo che credere in Gesù che è il Cristo, significa accogliere ogni sua Parola per trasformarla in nostra vita. Come Gesù ha accolto la Parola del Padre e l’ha fatta sua vita, così noi accogliamo la Parola di Cristo Gesù e la trasformiamo in nostra vita. </w:t>
      </w:r>
    </w:p>
    <w:p w14:paraId="4C7AA450"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le conseguenze di questa verità di fede: chi ama colui che ha generato, ama anche chi da lui è stato generato. Se noi amiamo Dio, amiamo anche i figli di Dio. Amiamo Cristo che è il Figlio eterno del Padre. Amiamo tutti coloro che sono stati generati da Dio nascendo da acqua e da Spirito Santo. Non si può amare Dio e odiare i suoi figli di adozione. Se non amiamo i suoi figli di adozione, non amiamo Dio. Se amiamo Dio secondo verità, ameremo anche secondo verità i suoi figli di adozione. L’amore visibile verso i figli di adozione di Dio attesta e rivela l’amore verso Dio, che ci ha generato come suoi figli in Cristo mediante lo Spirito Santo. Amore verso Dio e amore verso i suoi figli sono un solo amore.</w:t>
      </w:r>
    </w:p>
    <w:p w14:paraId="17FE6EA7"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Chiunque crede che Gesù è il Cristo, è stato generato da Dio; e chi ama colui che ha generato, ama anche chi da lui è stato generato. </w:t>
      </w:r>
    </w:p>
    <w:p w14:paraId="16E7AB20"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Ora l’Apostolo Giovanni dona altre verità che dovranno aiutare i discepoli di Gesù per conoscere se amano o non amano secondo verità.  In questo conosciamo di amare i figli di Dio: quando amiamo Dio e  osserviamo i suoi comandamenti. Dio si ama, se si amano i suoi comandamenti. Poiché i suoi comandamenti dettano anche le leggi per amare ogni altro uomo, se osserviamo i comandamenti amiamo Dio e amiamo i suoi figli. Se non osserviamo i comandamenti, non amiamo né Dio e né i suoi figli. Ama chi osserva tutte le Leggi del Signore.</w:t>
      </w:r>
    </w:p>
    <w:p w14:paraId="509CB5C7"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In questo conosciamo di amare i figli di Dio: quando amiamo Dio e osserviamo i suoi comandamenti.</w:t>
      </w:r>
    </w:p>
    <w:p w14:paraId="26F67441"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Ora l’Apostolo aggiunge una terza verità. In questo consiste l’amore di Dio, nell’osservare i suoi comandamenti. Ecco la verità che ora aggiunge: e i suoi comandamenti non sono gravosi. I comandamenti possono essere osservati. Perché possono essere osservati? Perché Cristo Gesù non solo ci ordina di osservare i comandamenti. Ci dona anche ogni grazia che ci rende capaci di </w:t>
      </w:r>
      <w:r w:rsidRPr="005A5727">
        <w:rPr>
          <w:rFonts w:ascii="Arial" w:hAnsi="Arial" w:cs="Arial"/>
          <w:bCs/>
          <w:sz w:val="24"/>
          <w:szCs w:val="24"/>
        </w:rPr>
        <w:lastRenderedPageBreak/>
        <w:t xml:space="preserve">osservarli. La nostra religione è fede nella verità ed è fede nella grazia. Né fede senza la grazia e né fede senza la verità. La fede è nella grazia e nella verità. Inoltre siamo resi partecipi della natura divina. La natura divina non può produrre i frutti della natura di peccato. Produce frutto di natura di peccato, quando ritorna ad essere natura di peccato, perché non fatta crescere in noi e perché non abbiamo ravvivato lo Spirito Santo e non abbiamo seguito le regole a noi date dallo Spirito Santo per rimanere, crescere e produrre i frutti della nuova natura. </w:t>
      </w:r>
    </w:p>
    <w:p w14:paraId="57D696BC"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come sia il Salmo e sia la Parola di Gesù attestano che la Parola di Dio è dolce e soave, leggere e non gravosa. </w:t>
      </w:r>
    </w:p>
    <w:p w14:paraId="5E61A22E"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anche come il pio fedele del Signore prega per osservare i comandamenti o la Legge del suo Dio . </w:t>
      </w:r>
    </w:p>
    <w:p w14:paraId="6297B08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infine anche le regole dettate dallo Spirito Santo perché possiamo rimanere e crescere in grazia e in verità per tutti i giorni della nostra vita:</w:t>
      </w:r>
    </w:p>
    <w:p w14:paraId="705C0182"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La Parola del Salmo</w:t>
      </w:r>
    </w:p>
    <w:p w14:paraId="14B2C999"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19,8-15). </w:t>
      </w:r>
    </w:p>
    <w:p w14:paraId="29EC9F51"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La Parola di Cristo Gesù</w:t>
      </w:r>
    </w:p>
    <w:p w14:paraId="75A8AAC2"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62ABC77D"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7310FFB7"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La preghiera del pio adoratore di Dio</w:t>
      </w:r>
    </w:p>
    <w:p w14:paraId="6E2F129A"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sz w:val="24"/>
          <w:szCs w:val="24"/>
        </w:rPr>
        <w:t xml:space="preserve">Beato chi è </w:t>
      </w:r>
      <w:r w:rsidRPr="005A5727">
        <w:rPr>
          <w:rFonts w:ascii="Arial" w:hAnsi="Arial" w:cs="Arial"/>
          <w:bCs/>
          <w:i/>
          <w:iCs/>
          <w:kern w:val="2"/>
          <w:sz w:val="22"/>
          <w:szCs w:val="24"/>
        </w:rPr>
        <w:t>integro nella sua via e cammina nella legge del Signore. Beato chi custodisce i suoi insegnamenti e lo cerca con tutto il cuore. Non commette certo ingiustizie e cammina nelle sue vie. Tu hai promulgato i tuoi precetti perché siano osservati interamente. Siano stabili le mie vie nel custodire i tuoi decreti. Non dovrò allora vergognarmi, se avrò considerato tutti i tuoi comandi. Ti loderò con cuore sincero, quando avrò appreso i tuoi giusti giudizi. Voglio osservare i tuoi decreti: non abbandonarmi mai.</w:t>
      </w:r>
    </w:p>
    <w:p w14:paraId="1EE9995B"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Come potrà un giovane tenere pura la sua via? Osservando la tua parola. Con tutto il mio cuore ti cerco: non lasciarmi deviare dai tuoi comandi. </w:t>
      </w:r>
      <w:r w:rsidRPr="005A5727">
        <w:rPr>
          <w:rFonts w:ascii="Arial" w:hAnsi="Arial" w:cs="Arial"/>
          <w:bCs/>
          <w:i/>
          <w:iCs/>
          <w:kern w:val="2"/>
          <w:sz w:val="22"/>
          <w:szCs w:val="24"/>
        </w:rPr>
        <w:lastRenderedPageBreak/>
        <w:t>Ripongo nel cuore la tua promessa per non peccare contro di te. Benedetto sei tu, Signore: insegnami i tuoi decreti. Con le mie labbra ho raccontato tutti i giudizi della tua bocca. Nella via dei tuoi insegnamenti è la mia gioia, più che in tutte le ricchezze. Voglio meditare i tuoi precetti, considerare le tue vie. Nei tuoi decreti è la mia delizia, non dimenticherò la tua parola.</w:t>
      </w:r>
    </w:p>
    <w:p w14:paraId="02ACF1D5"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Sii benevolo con il tuo servo e avrò vita, osserverò la tua parola. Aprimi gli occhi perché io consideri le meraviglie della tua legge. Forestiero sono qui sulla terra: non nascondermi i tuoi comandi. Io mi consumo nel desiderio dei tuoi giudizi in ogni momento. Tu minacci gli orgogliosi, i maledetti, che deviano dai tuoi comandi. Allontana da me vergogna e disprezzo, perché ho custodito i tuoi insegnamenti. Anche se i potenti siedono e mi calunniano, il tuo servo medita i tuoi decreti. I tuoi insegnamenti sono la mia delizia: sono essi i miei consiglieri. </w:t>
      </w:r>
    </w:p>
    <w:p w14:paraId="3FC62D94"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La mia vita è incollata alla polvere: fammi vivere secondo la tua parola. Ti ho manifestato le mie vie e tu mi hai risposto; insegnami i tuoi decreti. Fammi conoscere la via dei tuoi precetti e mediterò le tue meraviglie. Io piango lacrime di tristezza; fammi rialzare secondo la tua parola. Tieni lontana da me la via della menzogna, donami la grazia della tua legge. Ho scelto la via della fedeltà, mi sono proposto i tuoi giudizi. Ho aderito ai tuoi insegnamenti: Signore, che io non debba vergognarmi. Corro sulla via dei tuoi comandi, perché hai allargato il mio cuore.</w:t>
      </w:r>
    </w:p>
    <w:p w14:paraId="30CF5F42"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w:t>
      </w:r>
    </w:p>
    <w:p w14:paraId="1E864550"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w:t>
      </w:r>
    </w:p>
    <w:p w14:paraId="201DDBD7"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Ricòrdati della parola detta al tuo servo, con la quale mi hai dato speranza. Questo mi consola nella mia miseria: la tua promessa mi fa vivere. Gli orgogliosi mi insultano aspramente, ma io non mi allontano dalla tua legge. Ricordo i tuoi eterni giudizi, o Signore, e ne sono consolato. Mi ha invaso il furore contro i malvagi che abbandonano la tua legge. I tuoi decreti sono il mio canto nella dimora del mio esilio. Nella notte ricordo il tuo nome, Signore, e osservo la tua legge. Tutto questo mi accade perché ho custodito i tuoi precetti.</w:t>
      </w:r>
    </w:p>
    <w:p w14:paraId="34878F6A"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La mia parte è il Signore: ho deciso di osservare le tue parole. Con tutto il cuore ho placato il tuo volto: abbi pietà di me secondo la tua promessa. Ho esaminato le mie vie, ho rivolto i miei piedi verso i tuoi insegnamenti. Mi affretto e non voglio tardare a osservare i tuoi comandi. I lacci dei malvagi mi hanno avvolto: non ho dimenticato la tua legge. Nel cuore della notte mi alzo </w:t>
      </w:r>
      <w:r w:rsidRPr="005A5727">
        <w:rPr>
          <w:rFonts w:ascii="Arial" w:hAnsi="Arial" w:cs="Arial"/>
          <w:bCs/>
          <w:i/>
          <w:iCs/>
          <w:kern w:val="2"/>
          <w:sz w:val="22"/>
          <w:szCs w:val="24"/>
        </w:rPr>
        <w:lastRenderedPageBreak/>
        <w:t>a renderti grazie per i tuoi giusti giudizi. Sono amico di coloro che ti temono e osservano i tuoi precetti. Del tuo amore, Signore, è piena la terra; insegnami i tuoi decreti.</w:t>
      </w:r>
    </w:p>
    <w:p w14:paraId="4F9593D9"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Hai fatto del bene al tuo servo, secondo la tua parola, Signore. Insegnami il gusto del bene e la conoscenza, perché ho fiducia nei tuoi comandi. Prima di essere umiliato andavo errando, ma ora osservo la tua promessa. Tu sei buono e fai il bene: insegnami i tuoi decreti. Gli orgogliosi mi hanno coperto di menzogne, ma io con tutto il cuore custodisco i tuoi precetti. Insensibile come il grasso è il loro cuore: nella tua legge io trovo la mia delizia. Bene per me se sono stato umiliato, perché impari i tuoi decreti. Bene per me è la legge della tua bocca, più di mille pezzi d’oro e d’argento.</w:t>
      </w:r>
    </w:p>
    <w:p w14:paraId="3855CA78"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Le tue mani mi hanno fatto e plasmato: fammi capire e imparerò i tuoi comandi. Quelli che ti temono al vedermi avranno gioia, perché spero nella tua parola. Signore, io so che i tuoi giudizi sono giusti e con ragione mi hai umiliato. Il tuo amore sia la mia consolazione, secondo la promessa fatta al tuo servo. Venga a me la tua misericordia e io avrò vita, perché la tua legge è la mia delizia. Si vergognino gli orgogliosi che mi opprimono con  menzogne: io mediterò i tuoi precetti. Si volgano a me quelli che ti temono e che conoscono i tuoi insegnamenti. Sia integro il mio cuore nei tuoi decreti, perché non debba vergognarmi.</w:t>
      </w:r>
    </w:p>
    <w:p w14:paraId="4E4520E1"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Mi consumo nell’attesa della tua salvezza, spero nella tua parola.  Si consumano i miei occhi per la tua promessa, dicendo: «Quando mi darai conforto?». Io sono come un otre esposto al fumo, non dimentico i tuoi decreti. Quanti saranno i giorni del tuo servo? Quando terrai il giudizio contro i miei persecutori? Mi hanno scavato fosse gli orgogliosi, che non seguono la tua legge. Fedeli sono tutti i tuoi comandi. A torto mi perseguitano: vieni in mio aiuto! Per poco non mi hanno fatto sparire dalla terra, ma io non ho abbandonato i tuoi precetti. Secondo il tuo amore fammi vivere e osserverò l’insegnamento della tua bocca.</w:t>
      </w:r>
    </w:p>
    <w:p w14:paraId="4D0B35EC"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Per sempre, o Signore, la tua parola è stabile nei cieli. La tua fedeltà di generazione in generazione; hai fondato la terra ed essa è salda. Per i tuoi giudizi tutto è stabile fino ad oggi, perché ogni cosa è al tuo servizio. Se la tua legge non fosse la mia delizia, davvero morirei nella mia miseria. Mai dimenticherò i tuoi precetti, perché con essi tu mi fai vivere. Io sono tuo: salvami, perché ho ricercato i tuoi precetti. I malvagi sperano di rovinarmi; io presto attenzione ai tuoi insegnamenti. Di ogni cosa perfetta ho visto il confine: l’ampiezza dei tuoi comandi è infinita.</w:t>
      </w:r>
    </w:p>
    <w:p w14:paraId="422084F0"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7498BBBC"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w:t>
      </w:r>
      <w:r w:rsidRPr="005A5727">
        <w:rPr>
          <w:rFonts w:ascii="Arial" w:hAnsi="Arial" w:cs="Arial"/>
          <w:bCs/>
          <w:i/>
          <w:iCs/>
          <w:kern w:val="2"/>
          <w:sz w:val="22"/>
          <w:szCs w:val="24"/>
        </w:rPr>
        <w:lastRenderedPageBreak/>
        <w:t>deviato dai tuoi precetti. Mia eredità per sempre sono i tuoi insegnamenti, perché sono essi la gioia del mio cuore. Ho piegato il mio cuore a compiere i tuoi decreti, in eterno, senza fine.</w:t>
      </w:r>
    </w:p>
    <w:p w14:paraId="2266FF41"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Odio chi ha il cuore diviso; io invece amo la tua legge. Tu sei mio rifugio e mio scudo: spero nella tua parola. Allontanatevi da me, o malvagi: voglio custodire i comandi del mio Dio. Sostienimi secondo la tua promessa e avrò vita, non deludere la mia speranza. Aiutami e sarò salvo, non perderò mai di vista i tuoi decreti. Tu disprezzi chi abbandona i tuoi decreti, perché menzogne sono i suoi pensieri. Tu consideri scorie tutti i malvagi della terra, perciò amo i tuoi insegnamenti. Per paura di te la mia pelle rabbrividisce: io temo i tuoi giudizi.</w:t>
      </w:r>
    </w:p>
    <w:p w14:paraId="645B2013"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Ho agito secondo giudizio e giustizia; non abbandonarmi ai miei oppressori. Assicura il bene al tuo servo; non mi opprimano gli orgogliosi. I miei occhi si consumano nell’attesa della tua salvezza e per la promessa della tua giustizia. Agisci con il tuo servo secondo il tuo amore e insegnami i tuoi decreti. Io sono tuo servo: fammi comprendere e conoscerò i tuoi insegnamenti. È tempo che tu agisca, Signore: hanno infranto la tua legge. Perciò amo i tuoi comandi, più dell’oro, dell’oro più fino. Per questo io considero retti tutti i tuoi precetti e odio ogni falso sentiero.</w:t>
      </w:r>
    </w:p>
    <w:p w14:paraId="16EA7357"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Meravigliosi sono i tuoi insegnamenti: per questo li custodisco. La rivelazione delle tue parole illumina, dona intelligenza ai semplici. Apro anelante la mia bocca, perché ho sete dei tuoi comandi. Volgiti a me e abbi pietà, con il giudizio che riservi a chi ama il tuo nome. Rendi saldi i miei passi secondo la tua promessa e non permettere che mi domini alcun male. Riscattami dall’oppressione dell’uomo e osserverò i tuoi precetti. Fa’ risplendere il tuo volto sul tuo servo e insegnami i tuoi decreti. Torrenti di lacrime scorrono dai miei occhi, perché non si osserva la tua legge.</w:t>
      </w:r>
    </w:p>
    <w:p w14:paraId="3B577C70"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Tu sei giusto, Signore, e retto nei tuoi giudizi. Con giustizia hai promulgato i tuoi insegnamenti e con grande fedeltà. Uno zelo ardente mi consuma, perché i miei avversari dimenticano le tue parole. Limpida e pura è la tua promessa e il tuo servo la ama. Io sono piccolo e disprezzato: non dimentico i tuoi precetti. La tua giustizia è giustizia eterna e la tua legge è verità. Angoscia e affanno mi hanno colto: i tuoi comandi sono la mia delizia. Giustizia eterna sono i tuoi insegnamenti: fammi comprendere e avrò la vita.</w:t>
      </w:r>
    </w:p>
    <w:p w14:paraId="264DB87E"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Invoco con tutto il cuore: Signore, rispondimi; custodirò i tuoi decreti. Io t’invoco: salvami e osserverò i tuoi insegnamenti. Precedo l’aurora e grido aiuto, spero nelle tue parole. I miei occhi precedono il mattino, per meditare sulla tua promessa. Ascolta la mia voce, secondo il tuo amore; Signore, fammi vivere secondo il tuo giudizio. Si avvicinano quelli che seguono il male: sono lontani dalla tua legge. Tu, Signore, sei vicino; tutti i tuoi comandi sono verità. Da tempo lo so: i tuoi insegnamenti li hai stabiliti per sempre.</w:t>
      </w:r>
    </w:p>
    <w:p w14:paraId="0EAB9185"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Vedi la mia miseria e liberami, perché non ho dimenticato la tua legge. Difendi la mia causa e riscattami, secondo la tua promessa fammi vivere. Lontana dai malvagi è la salvezza, perché essi non ricercano i tuoi decreti. Grande è la tua tenerezza, Signore: fammi vivere secondo i tuoi giudizi. Molti mi perseguitano e mi affliggono, ma io non abbandono i tuoi insegnamenti. Ho visto i traditori e ne ho provato ribrezzo, perché non osservano la tua promessa. Vedi che io amo i tuoi precetti: Signore, secondo il tuo amore dammi vita. La verità è fondamento della tua parola, ogni tuo giusto giudizio dura in eterno.</w:t>
      </w:r>
    </w:p>
    <w:p w14:paraId="66FA4353"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lastRenderedPageBreak/>
        <w:t>I potenti mi perseguitano senza motivo, ma il mio cuore teme solo le tue parole. Io gioisco per la tua promessa, come chi trova un grande bottino. Odio la menzogna e la detesto, amo la tua legge. Sette volte al giorno io ti lodo, per i tuoi giusti giudizi. Grande pace per chi ama la tua legge: nel suo cammino non trova inciampo. Aspetto da te la salvezza, Signore, e metto in pratica i tuoi comandi. Io osservo i tuoi insegnamenti e li amo intensamente. Osservo i tuoi precetti e i tuoi insegnamenti: davanti a te sono tutte le mie vie.</w:t>
      </w:r>
    </w:p>
    <w:p w14:paraId="29F5C735"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Giunga il mio grido davanti a te, Signore, fammi comprendere secondo la tua parola. Venga davanti a te la mia supplica, liberami secondo la tua promessa. Sgorghi dalle mie labbra la tua lode, perché mi insegni i tuoi decreti. La mia lingua canti la tua promessa, perché tutti i tuoi comandi sono giustizia. Mi venga in aiuto la tua mano, perché ho scelto i tuoi precetti. Desidero la tua salvezza, Signore, e la tua legge è la mia delizia. Che io possa vivere e darti lode: mi aiutino i tuoi giudizi. Mi sono perso come pecora smarrita; cerca il tuo servo: non ho dimenticato i tuoi comandi (Sal 119,1-176). </w:t>
      </w:r>
    </w:p>
    <w:p w14:paraId="54E7FFFD"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 xml:space="preserve">La Preghiera di Gesù </w:t>
      </w:r>
    </w:p>
    <w:p w14:paraId="63546E8A"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392197F9"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La prima regola dello Spirito Santo</w:t>
      </w:r>
    </w:p>
    <w:p w14:paraId="58CFFE40"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E59D270"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La seconda regola dello Spirito Santo</w:t>
      </w:r>
    </w:p>
    <w:p w14:paraId="16EAEFD4"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La sua potenza divina ci ha donato tutto quello che è necessario per una vita vissuta santamente, grazie alla conoscenza di colui che ci ha chiamati con la sua potenza e gloria. Con questo egli ci ha donato i beni grandissimi e </w:t>
      </w:r>
      <w:r w:rsidRPr="005A5727">
        <w:rPr>
          <w:rFonts w:ascii="Arial" w:hAnsi="Arial" w:cs="Arial"/>
          <w:bCs/>
          <w:i/>
          <w:iCs/>
          <w:kern w:val="2"/>
          <w:sz w:val="22"/>
          <w:szCs w:val="24"/>
        </w:rPr>
        <w:lastRenderedPageBreak/>
        <w:t xml:space="preserve">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4DFF430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La Legge del Signore è dolce e soave perché è conforme alla verità sia di creazione e sia di redenzione, sia di salvezza e sia di santificazione. Un aereo è fatto per volare. Da solo esso mai potrà volare. Gli occorre una potente forza che metta in movimento i suoi motori. Questa forza è fuori di esso. E gli occorre anche colui che lo guidi e lo conduca. Anche questa forza è esterno ad essa. Ecco le forze esterne all’uomo: la grazia e lo Spirito Santo. Sono forze esterne all’uomo che devono divenire forze interne. </w:t>
      </w:r>
    </w:p>
    <w:p w14:paraId="54BB210F"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 In questo infatti consiste l’amore di Dio, nell’osservare i suoi comandamenti; e i suoi comandamenti non sono gravosi. </w:t>
      </w:r>
    </w:p>
    <w:p w14:paraId="29F01B29"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ora un ulteriore sviluppo della verità inziale: Chiunque è stato generato da Dio vince il mondo; è questa la vittoria che ha vinto il mondo: la nostra fede. Quando la nostra fede vince il mondo? Quando essa crede nella grazia, crede nella verità, crede nello Spirito Santo, crede nella Parola di Dio e di Cristo Gesù. Se in una sola di queste cose ora dette non  in noi, noi non crediamo, mai potremo vincere il mondo. Il mondo lo vince la grazia, la verità, lo Spirito Santo, la Parola che con potenza operano in noi. </w:t>
      </w:r>
    </w:p>
    <w:p w14:paraId="7B4EBE25"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Chiunque è stato generato da Dio vince il mondo; e questa è la vittoria che ha vinto il mondo: la nostra fede.</w:t>
      </w:r>
    </w:p>
    <w:p w14:paraId="16E191DF"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È questo oggi il nostro orrendo e tristissimo peccato: non crediamo nella grazia, non crediamo nella verità, non crediamo nello Spirito Santo, non crediamo nella Parola. Ma neanche nel Padre e in Cristo Gesù crediamo. Non crediamo nella Chiesa e non crediamo nel mistero della redenzione, della rigenerazione, della partecipazione della divina natura. Senza questa fede il mondo non si vince. Oggi il cristiano non è colui che vince il mondo. È colui che si è arreso al mondo. </w:t>
      </w:r>
    </w:p>
    <w:p w14:paraId="66A5D860" w14:textId="77777777" w:rsidR="005A5727" w:rsidRPr="005A5727" w:rsidRDefault="005A5727" w:rsidP="005A5727">
      <w:pPr>
        <w:spacing w:after="120"/>
        <w:jc w:val="both"/>
        <w:rPr>
          <w:rFonts w:ascii="Arial" w:hAnsi="Arial" w:cs="Arial"/>
          <w:bCs/>
          <w:sz w:val="24"/>
          <w:szCs w:val="24"/>
        </w:rPr>
      </w:pPr>
    </w:p>
    <w:p w14:paraId="036AB5D8"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SECONDA VERITÀ</w:t>
      </w:r>
    </w:p>
    <w:p w14:paraId="2FCEC037"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È vero: vince il mondo che crede che Gesù è il Figlio di Dio. Ma cosa significa credere che Gesù è il Figlio di Dio? Ce lo dicono Natanaele. Ce lo dice Gesù. Ce lo dice Marta. Ce lo dice Giovanni nel suo Vangelo:</w:t>
      </w:r>
    </w:p>
    <w:p w14:paraId="29B0BFEB"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Natanaele</w:t>
      </w:r>
    </w:p>
    <w:p w14:paraId="7CBF6E36"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Il giorno dopo Gesù volle partire per la Galilea; trovò Filippo e gli disse: «Seguimi!». Filippo era di Betsàida, la città di Andrea e di Pietro. Filippo trovò Natanaele e gli disse: «Abbiamo trovato colui del quale hanno scritto Mosè, </w:t>
      </w:r>
      <w:r w:rsidRPr="005A5727">
        <w:rPr>
          <w:rFonts w:ascii="Arial" w:hAnsi="Arial" w:cs="Arial"/>
          <w:bCs/>
          <w:i/>
          <w:iCs/>
          <w:kern w:val="2"/>
          <w:sz w:val="22"/>
          <w:szCs w:val="24"/>
        </w:rPr>
        <w:lastRenderedPageBreak/>
        <w:t xml:space="preserve">nella Legge, e i Profeti: Gesù, il figlio di Giuseppe, di Nàzaret». Natanaele gli disse: «Da Nàzaret può venire qualcosa di buono?». Filippo gli rispose: «Vieni e vedi». Gesù intanto, visto Natanaele che gli veniva incontro, disse di lui: «Ecco davvero un Israelita in cui non c’è falsità». 48Natanaele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56F417A2"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Gesù</w:t>
      </w:r>
    </w:p>
    <w:p w14:paraId="6D3B922B"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2163602D"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7C6D6F31"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3,16-21.31-36). </w:t>
      </w:r>
    </w:p>
    <w:p w14:paraId="0D4FAAA2"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4451B7D5"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w:t>
      </w:r>
      <w:r w:rsidRPr="005A5727">
        <w:rPr>
          <w:rFonts w:ascii="Arial" w:hAnsi="Arial" w:cs="Arial"/>
          <w:bCs/>
          <w:i/>
          <w:iCs/>
          <w:kern w:val="2"/>
          <w:sz w:val="22"/>
          <w:szCs w:val="24"/>
        </w:rPr>
        <w:lastRenderedPageBreak/>
        <w:t xml:space="preserve">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0E063BF3"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8,12-47). </w:t>
      </w:r>
    </w:p>
    <w:p w14:paraId="20369D64"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 xml:space="preserve">Marta  </w:t>
      </w:r>
    </w:p>
    <w:p w14:paraId="6A40BD13"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11,17-27). </w:t>
      </w:r>
    </w:p>
    <w:p w14:paraId="50A26123" w14:textId="77777777" w:rsidR="005A5727" w:rsidRPr="005A5727" w:rsidRDefault="005A5727" w:rsidP="005A5727">
      <w:pPr>
        <w:spacing w:after="120"/>
        <w:jc w:val="both"/>
        <w:rPr>
          <w:rFonts w:ascii="Arial" w:hAnsi="Arial" w:cs="Arial"/>
          <w:b/>
          <w:sz w:val="24"/>
          <w:szCs w:val="24"/>
        </w:rPr>
      </w:pPr>
    </w:p>
    <w:p w14:paraId="00755063"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lastRenderedPageBreak/>
        <w:t xml:space="preserve">Giovanni </w:t>
      </w:r>
    </w:p>
    <w:p w14:paraId="2F99A32F"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341604EA"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4BC744E2"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Gesù, in presenza dei suoi discepoli, fece molti altri segni che non sono stati scritti in questo libro. Ma questi sono stati scritti perché crediate che Gesù è il Cristo, il Figlio di Dio, e perché, credendo, abbiate la vita nel suo nome (Gv 20,30-31).</w:t>
      </w:r>
    </w:p>
    <w:p w14:paraId="36AA7951"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Credere in Gesù significa credere che solo la sua Parola è vita eterna per noi. Dio non ha altre Parole di vita eterna. Solo quella di Gesù è Parola di vita eterna. Crede in Cristo che ha Parole di vita eterna, che è la Parola di vita eterna, chi obbedisce alla Parola. Chi la trasforma in sua vita.</w:t>
      </w:r>
    </w:p>
    <w:p w14:paraId="44FCE71A"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ancora chi è Cristo Gesù: Colui che è venuto con acqua e sangue, Non con l’acqua soltanto, ma con l’acqua e il sangue. Gesù è l’acqua della vita. È l’acqua che vivifica l’universo. Gesù è l’acqua che rigenera, purifica, santifica. Gesù è l’acqua che fa di un suo discepolo un albero sempre verde, che produce i suoi frutti ogni mese. Si compie la profezia di Ezechiele. </w:t>
      </w:r>
    </w:p>
    <w:p w14:paraId="353A9FA5"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50B568F"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lastRenderedPageBreak/>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3F0468B7"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Gesù è anche il sangue che purifica da ogni peccato e cancella ogni macchia. Il Sangue sacramento e sacrificio della Nuova Alleanza non va più asperso come nell’Antica Alleanza.  Il Sangue va bevuto. </w:t>
      </w:r>
    </w:p>
    <w:p w14:paraId="27321A3C"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le Parole di Gesù sul sangue che deve essere bevuto.</w:t>
      </w:r>
    </w:p>
    <w:p w14:paraId="48253CE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anche il compimento della Profezia di Ezechiele visto da Giovanni Apostolo sul Golgota, subito dopo la morte di Gesù.</w:t>
      </w:r>
    </w:p>
    <w:p w14:paraId="579E19DF"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67536371"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051AC151"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6E76FD0A"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Gesù rispose loro: «Non mormorate tra voi. Nessuno può venire a me, se non lo attira il Padre che mi ha mandato; e io lo risusciterò nell’ultimo giorno. </w:t>
      </w:r>
      <w:r w:rsidRPr="005A5727">
        <w:rPr>
          <w:rFonts w:ascii="Arial" w:hAnsi="Arial" w:cs="Arial"/>
          <w:bCs/>
          <w:i/>
          <w:iCs/>
          <w:kern w:val="2"/>
          <w:sz w:val="22"/>
          <w:szCs w:val="24"/>
        </w:rPr>
        <w:lastRenderedPageBreak/>
        <w:t>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65D666CF"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D330EE7"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eterno»(Gv 6,26-58).</w:t>
      </w:r>
    </w:p>
    <w:p w14:paraId="5ACFAFD9"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6C9A0274"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Credere in Cristo è lasciarsi purificare con il sangue di Cristo. È bere il sangue di Cristo per stipulare l’Alleanza con Dio nello Spirito Santo. È mangiare la sua carne per vivere per Cristo, come Cristo vive per il Padre. È far divenire la vita di Cristo nostra vita. È mostrare Cristo Gesù al vivo nel nostro corpo. Credere in Cristo non è sapere chi è Cristo. Credere in Cristo è vivere Cristo, tutto Cristo e  non una sola parte di Lui. Altrimenti abbiamo notizie su Cristo, ma non conosciamo Cristo e se non conosciamo Cristo, non conosciamo né il Padre e né lo Spirito Santo. Non conosciamo nessuna verità soprannaturale ed eterna.</w:t>
      </w:r>
    </w:p>
    <w:p w14:paraId="6B5D082F"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E chi è che vince il mondo se non chi crede che Gesù è il Figlio di Dio? Egli è colui che è venuto con acqua e sangue, Gesù Cristo; non con l’acqua soltanto, ma con l’acqua e con il sangue. </w:t>
      </w:r>
    </w:p>
    <w:p w14:paraId="6B0FF094"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Chi attesta che Gesù è il Figlio di Dio venuto nella carne? Chi dona testimonianza a Cristo Gesù, è lo Spirito, perché lo Spirito è la verità. Lo Spirito che rende testimonianza non è quello che è fuori di noi, ma è quello che è in noi. </w:t>
      </w:r>
    </w:p>
    <w:p w14:paraId="5D8D4132"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Pietro è colmo di Spirito Santo. Nello Spirito Santo sa chi è Cristo Gesù. Lo Spirito Santo che è in Lui rende testimonianza a Cristo dinanzi al mondo intero riunito davanti al Cenacolo dallo Spirito Santo. Lo Spirito che è nella Parola di Pietro </w:t>
      </w:r>
      <w:r w:rsidRPr="005A5727">
        <w:rPr>
          <w:rFonts w:ascii="Arial" w:hAnsi="Arial" w:cs="Arial"/>
          <w:bCs/>
          <w:sz w:val="24"/>
          <w:szCs w:val="24"/>
        </w:rPr>
        <w:lastRenderedPageBreak/>
        <w:t xml:space="preserve">trafigge i cuori e questi accolgono la testimonianza di Pietro su Cristo Gesù. Si lasciano battezzare. Vengono colmati di Spirito Santo. </w:t>
      </w:r>
    </w:p>
    <w:p w14:paraId="0F0AF681"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329F7673"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8E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2A8FED79"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6E9610AC"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0E0A8EE6"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4618BD22"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3E1CA84E"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Fratelli, mi sia lecito dirvi francamente, riguardo al patriarca Davide, che egli morì e fu sepolto e il suo sepolcro è ancora oggi fra noi. Ma poiché era profeta e sapeva che Dio gli aveva giurato solennemente di far sedere sul </w:t>
      </w:r>
      <w:r w:rsidRPr="005A5727">
        <w:rPr>
          <w:rFonts w:ascii="Arial" w:hAnsi="Arial" w:cs="Arial"/>
          <w:bCs/>
          <w:i/>
          <w:iCs/>
          <w:kern w:val="2"/>
          <w:sz w:val="22"/>
          <w:szCs w:val="24"/>
        </w:rPr>
        <w:lastRenderedPageBreak/>
        <w:t>suo trono un suo discendente, previde la risurrezione di Cristo e ne parlò: questi non fu abbandonato negli inferi, né la sua carne subì la corruzione.</w:t>
      </w:r>
    </w:p>
    <w:p w14:paraId="6C7181D7"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598EF636"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Disse il Signore al mio Signore: siedi alla mia destra, finché io ponga i tuoi nemici come sgabello dei tuoi piedi.</w:t>
      </w:r>
    </w:p>
    <w:p w14:paraId="5C885F0A"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Sappia dunque con certezza tutta la casa d’Israele che Dio ha costituito Signore e Cristo quel Gesù che voi avete crocifisso».</w:t>
      </w:r>
    </w:p>
    <w:p w14:paraId="76B2F246"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2,1-41). </w:t>
      </w:r>
    </w:p>
    <w:p w14:paraId="4A0559FF"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Ora è lo Spirito che è in loro che quotidianamente deve rendere testimonianza a Cristo Gesù nel loro cuore e attraverso la loro voce ad ogni altro uomo. Se però lo Spirito si spegne in essi, anche la loro fede in Cristo si spegne ed essi senza alcuna fede ritornano nella loro vecchia carne di peccato e di morte.</w:t>
      </w:r>
    </w:p>
    <w:p w14:paraId="4A5A5B23" w14:textId="77777777" w:rsidR="005A5727" w:rsidRPr="005A5727" w:rsidRDefault="005A5727" w:rsidP="005A5727">
      <w:pPr>
        <w:spacing w:after="120"/>
        <w:jc w:val="both"/>
        <w:rPr>
          <w:rFonts w:ascii="Arial" w:hAnsi="Arial" w:cs="Arial"/>
          <w:bCs/>
          <w:i/>
          <w:iCs/>
          <w:sz w:val="22"/>
          <w:szCs w:val="24"/>
        </w:rPr>
      </w:pPr>
      <w:r w:rsidRPr="005A5727">
        <w:rPr>
          <w:rFonts w:ascii="Arial" w:hAnsi="Arial" w:cs="Arial"/>
          <w:bCs/>
          <w:sz w:val="24"/>
          <w:szCs w:val="24"/>
        </w:rPr>
        <w:t xml:space="preserve">Ecco ancora chi dona testimonianza a Cristo: Non solo lo Spirito Santo, ma lo Spirito Santo, l’acqua e il sangue, e questi tre sono concordi. Lo Spirito Santo rende testimonianza a Cristo rigenerandoci e rendendoci in Cristo partecipi della natura divina. L’acqua ci purifica da ogni peccato e ci disseta di Dio. Il sangue ci lava da ogni peccato e mentre lo si beve sancisce e rinnova la nostra Nuova Alleanza tra noi e il nostro Dio. Noi ci impegniamo a osservare la sua Parola, che per noi è la Parola di Cristo Gesù. Il Signore si impegna a darci la grazia senza misura e a preparare per noi un posto nel suo regno eterno. </w:t>
      </w:r>
    </w:p>
    <w:p w14:paraId="07671CD8"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Ed è lo Spirito che dà testimonianza, perché lo Spirito è la verità. Poiché tre sono quelli che danno testimonianza: lo Spirito, l’acqua e il sangue, e questi tre sono concordi. </w:t>
      </w:r>
    </w:p>
    <w:p w14:paraId="19CA36C1"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ora che l’Apostolo pone una questione di ordine logico. Noi accettiamo la testimonianza degli uomini, pur sapendo che ogni uomo è inganno e menzogna, se è privo del timore del Signore. Ora Dio è verità eterna ed è sempre veritiero. La testimonianza di Dio è eternamente e infinitamente superiore. Ecco la testimonianza che Dio ha dato al Figlio: Lui lo ha generato nell’oggi dell’eternità, lo ha costituito sommo sacerdote alla maniera o secondo l’ordine di Melchisedek, lo ha elevato a suo Messia e Signore, ha decretato che Lui è il solo nome nel quale è stabilito che noi siamo salvati. Noi possiamo credere nel Figlio di Dio. Dio ha testimoniato per Lui anche con solenne giuramento. </w:t>
      </w:r>
    </w:p>
    <w:p w14:paraId="7DA34AFF"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Chi non crede a Dio, che ha testimoniato per il Figlio suo, fa di lui un bugiardo, perché non crede alla testimonianza che ha dato riguardo al proprio Figlio. Oggi, avendo noi, declassato Cristo Gesù a semplice uomo – Egli non è più il </w:t>
      </w:r>
      <w:r w:rsidRPr="005A5727">
        <w:rPr>
          <w:rFonts w:ascii="Arial" w:hAnsi="Arial" w:cs="Arial"/>
          <w:bCs/>
          <w:sz w:val="24"/>
          <w:szCs w:val="24"/>
        </w:rPr>
        <w:lastRenderedPageBreak/>
        <w:t xml:space="preserve">Redentore, il Salvatore, l’Acqua della vita, il Sangue che purifica dai peccati ogni uomo – abbiamo fatto di Dio un bugiardo. Dire che tutte le religioni sono via di salvezza non è forse fare di Dio un bugiardo? Dire che la Parola di Cristo Gesù e le parole degli uomini sono uguali, non è forse fare di Dio un bugiardo? Proclamare la fratellanza universale non in Cristo, non con Cristo, non per Cristo non è forse fare di Dio un bugiardo? Volere una Chiesa dal basso non è dichiarare Dio un bugiardo? Per ogni Parola della Divina Rivelazione che noi neghiamo, facciamo di Dio un bugiardo. Chi fa di Dio un bugiardo, si esclude dalla vita eterna perché natura di menzogna e bocca di falsità e di inganno. . </w:t>
      </w:r>
    </w:p>
    <w:p w14:paraId="7C812460"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w:t>
      </w:r>
    </w:p>
    <w:p w14:paraId="015D6DF1"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ora la logica conclusione del discorso finora fatto dall’Apostolo Giovanni. Ecco la testimonianza che fa lo Spirito Santo, che fa il Signore nostro Dio: Dio ha donato la vita eterna e questa vita è nel suo Figlio. Chi ha il Figlio, ha la vita, chi non ha il Figlio di Dio, non ha la vita. </w:t>
      </w:r>
    </w:p>
    <w:p w14:paraId="784F5BC9"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Se questa è la testimonianza che Dio ha fatto sul Figlio Gesù Cristo – la vita eterna che è il Padre e il Padre è solo in Cristo Gesù, perché solo Cristo Gesù è nel Padre – perché noi stiamo affermando che tutte le religioni sono via di salvezza? Se la salvezza è nel dono della vita eterna e la vita eterno è solo in Cristo Gesù, noi così dicendo dichiariamo che il Padre è bugiardo. Ha detto una cosa che non è vera. Se però Dio non è bugiardo, allora bugiardi siamo noi. Non solo siamo bugiardi per noi stessi, siamo bugiardi per il mondo intero, poiché la nostra decisione di non predicare il Vangelo alle altre religioni, le condanna a rimanere prive della vita eterna, prive oggi e prive per l’eternità.</w:t>
      </w:r>
    </w:p>
    <w:p w14:paraId="178138CA"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Dichiarando noi bugiardo il nostro Dio su ciò che ha detto su Cristo Gesù, lo dichiariamo bugiardo su ogni altra sua Parola. Tutta la Divina Rivelazione è una colossale bugia e una universale menzogna. Menzogna è la Chiesa. Menzogna sono i suoi ministri sacri. Menzogna sono i sacramenti. Menzogna sono tutte le sue istituzioni. Menzogna è la liturgia. Menzogna sono i suoi martiri e i suoi confessori della fede. Menzogna è la sua teologia e menzogna la sua spiritualità. Se la fonte è una sorgente si menzogne, ogni acqua che si attinge da questa fonte è una menzogna. Ecco cosa produce una sola nostra dichiarazione. </w:t>
      </w:r>
    </w:p>
    <w:p w14:paraId="536C6BAF"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E la testimonianza è questa: Dio ci ha donato la vita eterna e questa vita è nel suo Figlio. Chi ha il Figlio, ha la vita; chi non ha il Figlio di Dio, non ha la vita.</w:t>
      </w:r>
    </w:p>
    <w:p w14:paraId="016BEB4D" w14:textId="77777777" w:rsidR="005A5727" w:rsidRPr="005A5727" w:rsidRDefault="005A5727" w:rsidP="005A5727">
      <w:pPr>
        <w:spacing w:after="120"/>
        <w:jc w:val="both"/>
        <w:rPr>
          <w:rFonts w:ascii="Arial" w:hAnsi="Arial" w:cs="Arial"/>
          <w:bCs/>
          <w:sz w:val="24"/>
          <w:szCs w:val="24"/>
        </w:rPr>
      </w:pPr>
    </w:p>
    <w:p w14:paraId="242E8A78"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TERZA VERITÀ</w:t>
      </w:r>
    </w:p>
    <w:p w14:paraId="2882D87E"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Ora l’Apostolo rivela il motivo per cui ha scritto questa sua Lettera: perché i discepoli di Gesù sappiamo che essi possiedono la vita eterna. Chi possiede la vita eterna? Chi crede nel nome del Figlio di Dio. Di conseguenza chi non crede nel nome del Figlio di Dio non possiede la vita eterna. Da questa affermazione o rivelazione dobbiamo noi concludere che oggi il cristiano non possiede più la vita </w:t>
      </w:r>
      <w:r w:rsidRPr="005A5727">
        <w:rPr>
          <w:rFonts w:ascii="Arial" w:hAnsi="Arial" w:cs="Arial"/>
          <w:bCs/>
          <w:sz w:val="24"/>
          <w:szCs w:val="24"/>
        </w:rPr>
        <w:lastRenderedPageBreak/>
        <w:t xml:space="preserve">eterna. Perché non la possiede più? Perché non crede più nel nome del Figlio di Dio. Perché non crede più nel nome del Figlio di Dio? Perché Cristo Gesù è la verità, Cristo Gesù è la grazia, Cristo Gesù è la Parola, Cristo Gesù e la luce, Cristo Gesù e il Vangelo, Cristo Gesù e il Sangue, Cristo Gesù è l’Acqua della vita, Cristo Gesù e lo Spirito Santo, Cristo Gesù e la Chiesa sono una cosa sola. </w:t>
      </w:r>
    </w:p>
    <w:p w14:paraId="3EB80FE9"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Se noi vogliamo una Chiesa dal basso, vogliamo anche un Cristo Gesù dal basso, la Divina Rivelazione dal basso, i ministri sacri dal basso,. Vogliamo tutto  dai nostri pensieri e non dal pensiero di Dio. Manchiamo della vita eterna, perché la vita eterna non viene dal basso, ma viene dall’alto. La vita eterna è Dio e Dio è in Cristo Gesù. Privandosi la Chiesa della vita eterna, priva di conseguenza tutto il mondo della vita eterna. Quando si nega una verità, tutte le altre verità vengono negate.</w:t>
      </w:r>
    </w:p>
    <w:p w14:paraId="36472D55"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Questo vi ho scritto perché sappiate che possedete la vita eterna, voi che credete nel nome del Figlio di Dio.</w:t>
      </w:r>
    </w:p>
    <w:p w14:paraId="63A2E334"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Ora l’Apostolo Giovanni dona la verità sulla preghiera. È una verità che discende dall’alto, non viene dal basso. E questa la fiducia che abbiamo in lui. Fiducia è sapere che il nostro Dio è fedele in ogni suo Parola. Lui non è solo vero, è anche veridico. È vero e dice sempre il vero. Ecco in cosa è il Signore è vero, veridico, fedele: qualunque cosa gli chiediamo secondo la sua volontà, egli ci ascolta. Dio cosa vuole da noi? Il sommo bene. Il sommo bene nostro e di ogni altro uomo. Qual ì il sommo bene che il Signore vuole per ogni uomo? Lui vuole che ogni uomo per mezzo della nostra Parola su Cristo Gesù, giunga alla conoscenza della verità che è in Cristo Gesù; giunga al possesso della vita eterna.</w:t>
      </w:r>
    </w:p>
    <w:p w14:paraId="7AF32D1C"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Sapendo che Dio è vero, veridico, fedele, sapendo che ci ascolta in tutto quello che gli chiediamo, sappiamo di avere già da lui quanto abbiamo chiesto. Ecco la fiducia; ho pregato il mio Dio. Ho chiesto secondo la sua volontà. Ho già da Lui quanto ho chiesto. Lui mai rinnegherà se stesso. Mai sarà infedele. </w:t>
      </w:r>
    </w:p>
    <w:p w14:paraId="5E16889A"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E questa è la fiducia che abbiamo in lui: qualunque cosa gli chiediamo secondo la sua volontà, egli ci ascolta. E se sappiamo che ci ascolta in tutto quello che gli chiediamo, sappiamo di avere già da lui quanto abbiamo chiesto.</w:t>
      </w:r>
    </w:p>
    <w:p w14:paraId="2183587C"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Questa verità sulla preghiera va completata con quanto viene rivelato sia dall’Apostolo Paolo nella Lettera ai Romani e sia dal Vangelo secondo Giovanni:</w:t>
      </w:r>
    </w:p>
    <w:p w14:paraId="46E64D09"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0C2630C2"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lastRenderedPageBreak/>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302937D4"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384F8015"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5CF164B8"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Chi ci separerà dall’amore di Cristo? Forse la tribolazione, l’angoscia, la persecuzione, la fame, la nudità, il pericolo, la spada? Come sta scritto:</w:t>
      </w:r>
    </w:p>
    <w:p w14:paraId="33B1BE70"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Per causa tua siamo messi a morte tutto il giorno, siamo considerati come pecore da macello.</w:t>
      </w:r>
    </w:p>
    <w:p w14:paraId="44E38F20"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8,18-39). </w:t>
      </w:r>
    </w:p>
    <w:p w14:paraId="68F6A08E"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587A50EF"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677FC97F"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2C6203D3"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lastRenderedPageBreak/>
        <w:t xml:space="preserve">In verità, in verità io vi dico: se chiederete qualche cosa al Padre nel mio nome, egli ve la darà. Finora non avete chiesto nulla nel mio nome. Chiedete e otterrete, perché la vostra gioia sia piena (Gv 16,12-24). </w:t>
      </w:r>
    </w:p>
    <w:p w14:paraId="473984B4"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Quando il discepolo di Gesù ascolta il suo Signore e compie la sua volontà, è segno che lo Spirito Santo muove e conduce la sua vita. Se conduce la sua vita, conduce tutta la sua persona: il suo cuore, la sua mente, i suoi desideri, la sua volontà, i suo pensieri. Se conduce i suoi pensieri e i suoi desideri, condurrà anche la sua preghiera. Ora può non ascoltare il Signore una preghiera dello Spirito Santo? Mai. Sempre il Signore ascolterà il suo Santo Spirito. Possiamo fare un esempio con quanto Luca scrive sulla Vergine Maria nel Capitolo Primo del Suo Vangelo e quanto Giovanni scrive nel Capitolo secondo del suo Vangelo. </w:t>
      </w:r>
    </w:p>
    <w:p w14:paraId="04A4B912"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Luca mostra la Vergine Maria piena di grazia e di Spirito Santo che obbedisce in tutto allo Spirito Santo. </w:t>
      </w:r>
    </w:p>
    <w:p w14:paraId="3E5CAC8C"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Giovanni ci mostra Cristo Gesù che obbedisce allo Spirito Santo che è nel cuore della Madre sua. </w:t>
      </w:r>
    </w:p>
    <w:p w14:paraId="04545BDE"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Chi opera tutto è lo Spirito Santo. Ecco quale dovrà essere la nostra fiducia: Lo Spirito Santo in noi prega il Padre. Il padre ascolta lo Spirito Santo che prega in noi. Tutto è opera dello Spirito Santo. Se però noi non ascoltiamo lo Spirito Santo, non vi è comunione tra noi e Dio.</w:t>
      </w:r>
    </w:p>
    <w:p w14:paraId="3355016E"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5F24B220"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1DD25550"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91F8FD1"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3ADD0FC8"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Allora Maria disse: </w:t>
      </w:r>
    </w:p>
    <w:p w14:paraId="4DB330BD"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lastRenderedPageBreak/>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 </w:t>
      </w:r>
    </w:p>
    <w:p w14:paraId="6E61AEA1"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34754CE0"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131306EB"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Questo, a Cana di Galilea, fu l’inizio dei segni compiuti da Gesù; egli manifestò la sua gloria e i suoi discepoli credettero in lui (Gv 2,1-11). </w:t>
      </w:r>
    </w:p>
    <w:p w14:paraId="5BFD1B2B"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Tutto e sempre dovrà essere in noi opera dello Spirito Santo. </w:t>
      </w:r>
    </w:p>
    <w:p w14:paraId="18082A7F" w14:textId="77777777" w:rsidR="005A5727" w:rsidRPr="005A5727" w:rsidRDefault="005A5727" w:rsidP="005A5727">
      <w:pPr>
        <w:spacing w:after="120"/>
        <w:jc w:val="both"/>
        <w:rPr>
          <w:rFonts w:ascii="Arial" w:hAnsi="Arial" w:cs="Arial"/>
          <w:bCs/>
          <w:sz w:val="24"/>
          <w:szCs w:val="24"/>
        </w:rPr>
      </w:pPr>
    </w:p>
    <w:p w14:paraId="0C5316DE"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QUARTA VERITÀ</w:t>
      </w:r>
    </w:p>
    <w:p w14:paraId="6AA0F61F"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Contro quanti oggi dicono che non si deve giudicare nessun uomo, l’Apostolo Giovanni – o lo Spirito Santo che parla per mezzo della sua bocca – ci dice che noi dobbiamo giudicare, cioè discernere, conoscere la natura di ogni peccato dei nostri fratelli. Dobbiamo sapere di ogni nostro fratello se il loro è peccato che conduce alla morte o invece è peccato che non conduce alla morte. Se il nostro fratello commette un peccato che non conduce alla morte, il cristiano deve pregare, e Dio gli darà la vita. A chi dono la vita il Signore per la nostra preghiera? A coloro il cui peccato non conduce alla morte. Quale peccato conduce alla morte? Il peccato contro lo Spirito Santo. </w:t>
      </w:r>
    </w:p>
    <w:p w14:paraId="3C0EFB4C"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Oggi quale peccato sta conducendo alla morte moltissimi discepoli di Gesù? La loro ostinazione nell’impugnare ogni verità della Divina Rivelazione. La loro ostinazione di rendere Dio bugiardo in ogni sua Parola. La loro ostinazione nel ridurre la Chiesa a una cosa della terra e non più del cielo. La loro ostinazione nel volere lo sposalizio del Vangelo con il mondo. Quando vi è ostinazione nell’impugnare la verità, lì sempre il peccato conduce alla morte. Lì sempre c’è il peccato contro lo Spirito Santo.</w:t>
      </w:r>
    </w:p>
    <w:p w14:paraId="25CB6C00"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lastRenderedPageBreak/>
        <w:t xml:space="preserve">Ecco ancora come l’Apostolo insiste su questa duplice natura del peccato. C’è infatti un peccato che conduce alla morte. Riguardo a questo peccato, L’Apostolo non dice di non pregare riguardo a questo peccato. Dice invece: “Non dico di </w:t>
      </w:r>
      <w:r w:rsidRPr="005A5727">
        <w:rPr>
          <w:rFonts w:ascii="Arial" w:hAnsi="Arial" w:cs="Arial"/>
          <w:bCs/>
          <w:i/>
          <w:iCs/>
          <w:sz w:val="24"/>
          <w:szCs w:val="24"/>
        </w:rPr>
        <w:t>pregare per questo peccato”</w:t>
      </w:r>
      <w:r w:rsidRPr="005A5727">
        <w:rPr>
          <w:rFonts w:ascii="Arial" w:hAnsi="Arial" w:cs="Arial"/>
          <w:bCs/>
          <w:sz w:val="24"/>
          <w:szCs w:val="24"/>
        </w:rPr>
        <w:t>. Leggiamo ora il versetto 16 e il versetto 17 sia nel testo latino e sia nel testo greco:</w:t>
      </w:r>
    </w:p>
    <w:p w14:paraId="07FB0A3B" w14:textId="77777777" w:rsidR="005A5727" w:rsidRPr="005A5727" w:rsidRDefault="005A5727" w:rsidP="005A5727">
      <w:pPr>
        <w:spacing w:after="120"/>
        <w:jc w:val="both"/>
        <w:rPr>
          <w:rFonts w:ascii="Arial" w:hAnsi="Arial" w:cs="Arial"/>
          <w:bCs/>
          <w:sz w:val="24"/>
          <w:szCs w:val="24"/>
          <w:lang w:val="la-Latn"/>
        </w:rPr>
      </w:pPr>
      <w:r w:rsidRPr="005A5727">
        <w:rPr>
          <w:rFonts w:ascii="Arial" w:hAnsi="Arial" w:cs="Arial"/>
          <w:color w:val="000000"/>
          <w:sz w:val="24"/>
          <w:szCs w:val="24"/>
          <w:shd w:val="clear" w:color="auto" w:fill="FFFFFF"/>
        </w:rPr>
        <w:t xml:space="preserve">16 </w:t>
      </w:r>
      <w:r w:rsidRPr="005A5727">
        <w:rPr>
          <w:rFonts w:ascii="Arial" w:hAnsi="Arial" w:cs="Arial"/>
          <w:color w:val="000000"/>
          <w:sz w:val="24"/>
          <w:szCs w:val="24"/>
          <w:shd w:val="clear" w:color="auto" w:fill="FFFFFF"/>
          <w:lang w:val="la-Latn"/>
        </w:rPr>
        <w:t xml:space="preserve">Si quis videt fratrem suum peccare peccatum non ad mortem, petet, et dabit ei Deus vitam, peccantibus non ad mortem. Est peccatum ad mortem; non pro illo dico, ut roget. </w:t>
      </w:r>
      <w:r w:rsidRPr="005A5727">
        <w:rPr>
          <w:rFonts w:ascii="Tahoma" w:hAnsi="Tahoma" w:cs="Tahoma"/>
          <w:color w:val="000000"/>
          <w:sz w:val="22"/>
          <w:szCs w:val="22"/>
          <w:shd w:val="clear" w:color="auto" w:fill="FFFFFF"/>
          <w:lang w:val="la-Latn"/>
        </w:rPr>
        <w:t>Omnis iniustitia peccatum est, et est peccatum non ad mortem.</w:t>
      </w:r>
    </w:p>
    <w:p w14:paraId="44C41ED3" w14:textId="77777777" w:rsidR="005A5727" w:rsidRPr="005A5727" w:rsidRDefault="005A5727" w:rsidP="005A5727">
      <w:pPr>
        <w:spacing w:after="120"/>
        <w:jc w:val="both"/>
        <w:rPr>
          <w:rFonts w:ascii="Arial" w:hAnsi="Arial" w:cs="Arial"/>
          <w:bCs/>
          <w:lang w:val="la-Latn"/>
        </w:rPr>
      </w:pPr>
      <w:r w:rsidRPr="005A5727">
        <w:rPr>
          <w:rFonts w:ascii="Arial" w:hAnsi="Arial" w:cs="Arial"/>
          <w:color w:val="472817"/>
          <w:sz w:val="24"/>
          <w:szCs w:val="24"/>
          <w:shd w:val="clear" w:color="auto" w:fill="FFFFFF"/>
          <w:vertAlign w:val="superscript"/>
          <w:lang w:val="la-Latn"/>
        </w:rPr>
        <w:t xml:space="preserve">16 </w:t>
      </w:r>
      <w:r w:rsidRPr="005A5727">
        <w:rPr>
          <w:color w:val="111111"/>
          <w:sz w:val="24"/>
          <w:szCs w:val="24"/>
          <w:shd w:val="clear" w:color="auto" w:fill="FFFFFF"/>
        </w:rPr>
        <w:t>ἐάν</w:t>
      </w:r>
      <w:r w:rsidRPr="005A5727">
        <w:rPr>
          <w:rFonts w:ascii="PT Serif" w:hAnsi="PT Serif"/>
          <w:color w:val="111111"/>
          <w:sz w:val="24"/>
          <w:szCs w:val="24"/>
          <w:shd w:val="clear" w:color="auto" w:fill="FFFFFF"/>
          <w:lang w:val="la-Latn"/>
        </w:rPr>
        <w:t xml:space="preserve"> </w:t>
      </w:r>
      <w:r w:rsidRPr="005A5727">
        <w:rPr>
          <w:rFonts w:ascii="Cambria" w:hAnsi="Cambria" w:cs="Cambria"/>
          <w:color w:val="111111"/>
          <w:sz w:val="24"/>
          <w:szCs w:val="24"/>
          <w:shd w:val="clear" w:color="auto" w:fill="FFFFFF"/>
        </w:rPr>
        <w:t>τις</w:t>
      </w:r>
      <w:r w:rsidRPr="005A5727">
        <w:rPr>
          <w:rFonts w:ascii="PT Serif" w:hAnsi="PT Serif"/>
          <w:color w:val="111111"/>
          <w:sz w:val="24"/>
          <w:szCs w:val="24"/>
          <w:shd w:val="clear" w:color="auto" w:fill="FFFFFF"/>
          <w:lang w:val="la-Latn"/>
        </w:rPr>
        <w:t xml:space="preserve"> </w:t>
      </w:r>
      <w:r w:rsidRPr="005A5727">
        <w:rPr>
          <w:color w:val="111111"/>
          <w:sz w:val="24"/>
          <w:szCs w:val="24"/>
          <w:shd w:val="clear" w:color="auto" w:fill="FFFFFF"/>
        </w:rPr>
        <w:t>ἴδῃ</w:t>
      </w:r>
      <w:r w:rsidRPr="005A5727">
        <w:rPr>
          <w:rFonts w:ascii="PT Serif" w:hAnsi="PT Serif"/>
          <w:color w:val="111111"/>
          <w:sz w:val="24"/>
          <w:szCs w:val="24"/>
          <w:shd w:val="clear" w:color="auto" w:fill="FFFFFF"/>
          <w:lang w:val="la-Latn"/>
        </w:rPr>
        <w:t xml:space="preserve"> </w:t>
      </w:r>
      <w:r w:rsidRPr="005A5727">
        <w:rPr>
          <w:rFonts w:ascii="Cambria" w:hAnsi="Cambria" w:cs="Cambria"/>
          <w:color w:val="111111"/>
          <w:sz w:val="24"/>
          <w:szCs w:val="24"/>
          <w:shd w:val="clear" w:color="auto" w:fill="FFFFFF"/>
        </w:rPr>
        <w:t>τὸν</w:t>
      </w:r>
      <w:r w:rsidRPr="005A5727">
        <w:rPr>
          <w:rFonts w:ascii="PT Serif" w:hAnsi="PT Serif"/>
          <w:color w:val="111111"/>
          <w:sz w:val="24"/>
          <w:szCs w:val="24"/>
          <w:shd w:val="clear" w:color="auto" w:fill="FFFFFF"/>
          <w:lang w:val="la-Latn"/>
        </w:rPr>
        <w:t xml:space="preserve"> </w:t>
      </w:r>
      <w:r w:rsidRPr="005A5727">
        <w:rPr>
          <w:color w:val="111111"/>
          <w:sz w:val="24"/>
          <w:szCs w:val="24"/>
          <w:shd w:val="clear" w:color="auto" w:fill="FFFFFF"/>
        </w:rPr>
        <w:t>ἀδελφὸν</w:t>
      </w:r>
      <w:r w:rsidRPr="005A5727">
        <w:rPr>
          <w:rFonts w:ascii="PT Serif" w:hAnsi="PT Serif"/>
          <w:color w:val="111111"/>
          <w:sz w:val="24"/>
          <w:szCs w:val="24"/>
          <w:shd w:val="clear" w:color="auto" w:fill="FFFFFF"/>
          <w:lang w:val="la-Latn"/>
        </w:rPr>
        <w:t xml:space="preserve"> </w:t>
      </w:r>
      <w:r w:rsidRPr="005A5727">
        <w:rPr>
          <w:rFonts w:ascii="Cambria" w:hAnsi="Cambria" w:cs="Cambria"/>
          <w:color w:val="111111"/>
          <w:sz w:val="24"/>
          <w:szCs w:val="24"/>
          <w:shd w:val="clear" w:color="auto" w:fill="FFFFFF"/>
        </w:rPr>
        <w:t>αὐτοῦ</w:t>
      </w:r>
      <w:r w:rsidRPr="005A5727">
        <w:rPr>
          <w:rFonts w:ascii="PT Serif" w:hAnsi="PT Serif"/>
          <w:color w:val="111111"/>
          <w:sz w:val="24"/>
          <w:szCs w:val="24"/>
          <w:shd w:val="clear" w:color="auto" w:fill="FFFFFF"/>
          <w:lang w:val="la-Latn"/>
        </w:rPr>
        <w:t xml:space="preserve"> </w:t>
      </w:r>
      <w:r w:rsidRPr="005A5727">
        <w:rPr>
          <w:color w:val="111111"/>
          <w:sz w:val="24"/>
          <w:szCs w:val="24"/>
          <w:shd w:val="clear" w:color="auto" w:fill="FFFFFF"/>
        </w:rPr>
        <w:t>ἁ</w:t>
      </w:r>
      <w:r w:rsidRPr="005A5727">
        <w:rPr>
          <w:rFonts w:ascii="PT Serif" w:hAnsi="PT Serif" w:cs="PT Serif"/>
          <w:color w:val="111111"/>
          <w:sz w:val="24"/>
          <w:szCs w:val="24"/>
          <w:shd w:val="clear" w:color="auto" w:fill="FFFFFF"/>
        </w:rPr>
        <w:t>μ</w:t>
      </w:r>
      <w:r w:rsidRPr="005A5727">
        <w:rPr>
          <w:rFonts w:ascii="Cambria" w:hAnsi="Cambria" w:cs="Cambria"/>
          <w:color w:val="111111"/>
          <w:sz w:val="24"/>
          <w:szCs w:val="24"/>
          <w:shd w:val="clear" w:color="auto" w:fill="FFFFFF"/>
        </w:rPr>
        <w:t>αρτάνοντα</w:t>
      </w:r>
      <w:r w:rsidRPr="005A5727">
        <w:rPr>
          <w:rFonts w:ascii="PT Serif" w:hAnsi="PT Serif"/>
          <w:color w:val="111111"/>
          <w:sz w:val="24"/>
          <w:szCs w:val="24"/>
          <w:shd w:val="clear" w:color="auto" w:fill="FFFFFF"/>
          <w:lang w:val="la-Latn"/>
        </w:rPr>
        <w:t xml:space="preserve"> </w:t>
      </w:r>
      <w:r w:rsidRPr="005A5727">
        <w:rPr>
          <w:color w:val="111111"/>
          <w:sz w:val="24"/>
          <w:szCs w:val="24"/>
          <w:shd w:val="clear" w:color="auto" w:fill="FFFFFF"/>
        </w:rPr>
        <w:t>ἁ</w:t>
      </w:r>
      <w:r w:rsidRPr="005A5727">
        <w:rPr>
          <w:rFonts w:ascii="PT Serif" w:hAnsi="PT Serif" w:cs="PT Serif"/>
          <w:color w:val="111111"/>
          <w:sz w:val="24"/>
          <w:szCs w:val="24"/>
          <w:shd w:val="clear" w:color="auto" w:fill="FFFFFF"/>
        </w:rPr>
        <w:t>μ</w:t>
      </w:r>
      <w:r w:rsidRPr="005A5727">
        <w:rPr>
          <w:rFonts w:ascii="Cambria" w:hAnsi="Cambria" w:cs="Cambria"/>
          <w:color w:val="111111"/>
          <w:sz w:val="24"/>
          <w:szCs w:val="24"/>
          <w:shd w:val="clear" w:color="auto" w:fill="FFFFFF"/>
        </w:rPr>
        <w:t>αρτίαν</w:t>
      </w:r>
      <w:r w:rsidRPr="005A5727">
        <w:rPr>
          <w:rFonts w:ascii="PT Serif" w:hAnsi="PT Serif"/>
          <w:color w:val="111111"/>
          <w:sz w:val="24"/>
          <w:szCs w:val="24"/>
          <w:shd w:val="clear" w:color="auto" w:fill="FFFFFF"/>
          <w:lang w:val="la-Latn"/>
        </w:rPr>
        <w:t xml:space="preserve"> </w:t>
      </w:r>
      <w:r w:rsidRPr="005A5727">
        <w:rPr>
          <w:rFonts w:ascii="PT Serif" w:hAnsi="PT Serif" w:cs="PT Serif"/>
          <w:color w:val="111111"/>
          <w:sz w:val="24"/>
          <w:szCs w:val="24"/>
          <w:shd w:val="clear" w:color="auto" w:fill="FFFFFF"/>
        </w:rPr>
        <w:t>μ</w:t>
      </w:r>
      <w:r w:rsidRPr="005A5727">
        <w:rPr>
          <w:color w:val="111111"/>
          <w:sz w:val="24"/>
          <w:szCs w:val="24"/>
          <w:shd w:val="clear" w:color="auto" w:fill="FFFFFF"/>
        </w:rPr>
        <w:t>ὴ</w:t>
      </w:r>
      <w:r w:rsidRPr="005A5727">
        <w:rPr>
          <w:rFonts w:ascii="PT Serif" w:hAnsi="PT Serif"/>
          <w:color w:val="111111"/>
          <w:sz w:val="24"/>
          <w:szCs w:val="24"/>
          <w:shd w:val="clear" w:color="auto" w:fill="FFFFFF"/>
          <w:lang w:val="la-Latn"/>
        </w:rPr>
        <w:t xml:space="preserve"> </w:t>
      </w:r>
      <w:r w:rsidRPr="005A5727">
        <w:rPr>
          <w:rFonts w:ascii="PT Serif" w:hAnsi="PT Serif" w:cs="PT Serif"/>
          <w:color w:val="111111"/>
          <w:sz w:val="24"/>
          <w:szCs w:val="24"/>
          <w:shd w:val="clear" w:color="auto" w:fill="FFFFFF"/>
        </w:rPr>
        <w:t>π</w:t>
      </w:r>
      <w:r w:rsidRPr="005A5727">
        <w:rPr>
          <w:rFonts w:ascii="Cambria" w:hAnsi="Cambria" w:cs="Cambria"/>
          <w:color w:val="111111"/>
          <w:sz w:val="24"/>
          <w:szCs w:val="24"/>
          <w:shd w:val="clear" w:color="auto" w:fill="FFFFFF"/>
        </w:rPr>
        <w:t>ρὸς</w:t>
      </w:r>
      <w:r w:rsidRPr="005A5727">
        <w:rPr>
          <w:rFonts w:ascii="PT Serif" w:hAnsi="PT Serif"/>
          <w:color w:val="111111"/>
          <w:sz w:val="24"/>
          <w:szCs w:val="24"/>
          <w:shd w:val="clear" w:color="auto" w:fill="FFFFFF"/>
          <w:lang w:val="la-Latn"/>
        </w:rPr>
        <w:t xml:space="preserve"> </w:t>
      </w:r>
      <w:r w:rsidRPr="005A5727">
        <w:rPr>
          <w:rFonts w:ascii="Cambria" w:hAnsi="Cambria" w:cs="Cambria"/>
          <w:color w:val="111111"/>
          <w:sz w:val="24"/>
          <w:szCs w:val="24"/>
          <w:shd w:val="clear" w:color="auto" w:fill="FFFFFF"/>
        </w:rPr>
        <w:t>θάνατον</w:t>
      </w:r>
      <w:r w:rsidRPr="005A5727">
        <w:rPr>
          <w:rFonts w:ascii="PT Serif" w:hAnsi="PT Serif"/>
          <w:color w:val="111111"/>
          <w:sz w:val="24"/>
          <w:szCs w:val="24"/>
          <w:shd w:val="clear" w:color="auto" w:fill="FFFFFF"/>
          <w:lang w:val="la-Latn"/>
        </w:rPr>
        <w:t xml:space="preserve">, </w:t>
      </w:r>
      <w:r w:rsidRPr="005A5727">
        <w:rPr>
          <w:rFonts w:ascii="Cambria" w:hAnsi="Cambria" w:cs="Cambria"/>
          <w:color w:val="111111"/>
          <w:sz w:val="24"/>
          <w:szCs w:val="24"/>
          <w:shd w:val="clear" w:color="auto" w:fill="FFFFFF"/>
        </w:rPr>
        <w:t>αἰτήσει</w:t>
      </w:r>
      <w:r w:rsidRPr="005A5727">
        <w:rPr>
          <w:rFonts w:ascii="PT Serif" w:hAnsi="PT Serif"/>
          <w:color w:val="111111"/>
          <w:sz w:val="24"/>
          <w:szCs w:val="24"/>
          <w:shd w:val="clear" w:color="auto" w:fill="FFFFFF"/>
          <w:lang w:val="la-Latn"/>
        </w:rPr>
        <w:t xml:space="preserve">, </w:t>
      </w:r>
      <w:r w:rsidRPr="005A5727">
        <w:rPr>
          <w:rFonts w:ascii="Cambria" w:hAnsi="Cambria" w:cs="Cambria"/>
          <w:color w:val="111111"/>
          <w:sz w:val="24"/>
          <w:szCs w:val="24"/>
          <w:shd w:val="clear" w:color="auto" w:fill="FFFFFF"/>
        </w:rPr>
        <w:t>καὶ</w:t>
      </w:r>
      <w:r w:rsidRPr="005A5727">
        <w:rPr>
          <w:rFonts w:ascii="PT Serif" w:hAnsi="PT Serif"/>
          <w:color w:val="111111"/>
          <w:sz w:val="24"/>
          <w:szCs w:val="24"/>
          <w:shd w:val="clear" w:color="auto" w:fill="FFFFFF"/>
          <w:lang w:val="la-Latn"/>
        </w:rPr>
        <w:t xml:space="preserve"> </w:t>
      </w:r>
      <w:r w:rsidRPr="005A5727">
        <w:rPr>
          <w:rFonts w:ascii="Cambria" w:hAnsi="Cambria" w:cs="Cambria"/>
          <w:color w:val="111111"/>
          <w:sz w:val="24"/>
          <w:szCs w:val="24"/>
          <w:shd w:val="clear" w:color="auto" w:fill="FFFFFF"/>
        </w:rPr>
        <w:t>δώσει</w:t>
      </w:r>
      <w:r w:rsidRPr="005A5727">
        <w:rPr>
          <w:rFonts w:ascii="PT Serif" w:hAnsi="PT Serif"/>
          <w:color w:val="111111"/>
          <w:sz w:val="24"/>
          <w:szCs w:val="24"/>
          <w:shd w:val="clear" w:color="auto" w:fill="FFFFFF"/>
          <w:lang w:val="la-Latn"/>
        </w:rPr>
        <w:t xml:space="preserve"> </w:t>
      </w:r>
      <w:r w:rsidRPr="005A5727">
        <w:rPr>
          <w:rFonts w:ascii="Cambria" w:hAnsi="Cambria" w:cs="Cambria"/>
          <w:color w:val="111111"/>
          <w:sz w:val="24"/>
          <w:szCs w:val="24"/>
          <w:shd w:val="clear" w:color="auto" w:fill="FFFFFF"/>
        </w:rPr>
        <w:t>αὐτῷ</w:t>
      </w:r>
      <w:r w:rsidRPr="005A5727">
        <w:rPr>
          <w:rFonts w:ascii="PT Serif" w:hAnsi="PT Serif"/>
          <w:color w:val="111111"/>
          <w:sz w:val="24"/>
          <w:szCs w:val="24"/>
          <w:shd w:val="clear" w:color="auto" w:fill="FFFFFF"/>
          <w:lang w:val="la-Latn"/>
        </w:rPr>
        <w:t xml:space="preserve"> </w:t>
      </w:r>
      <w:r w:rsidRPr="005A5727">
        <w:rPr>
          <w:rFonts w:ascii="Cambria" w:hAnsi="Cambria" w:cs="Cambria"/>
          <w:color w:val="111111"/>
          <w:sz w:val="24"/>
          <w:szCs w:val="24"/>
          <w:shd w:val="clear" w:color="auto" w:fill="FFFFFF"/>
        </w:rPr>
        <w:t>ζωήν</w:t>
      </w:r>
      <w:r w:rsidRPr="005A5727">
        <w:rPr>
          <w:rFonts w:ascii="PT Serif" w:hAnsi="PT Serif"/>
          <w:color w:val="111111"/>
          <w:sz w:val="24"/>
          <w:szCs w:val="24"/>
          <w:shd w:val="clear" w:color="auto" w:fill="FFFFFF"/>
          <w:lang w:val="la-Latn"/>
        </w:rPr>
        <w:t xml:space="preserve">, </w:t>
      </w:r>
      <w:r w:rsidRPr="005A5727">
        <w:rPr>
          <w:rFonts w:ascii="Cambria" w:hAnsi="Cambria" w:cs="Cambria"/>
          <w:color w:val="111111"/>
          <w:sz w:val="24"/>
          <w:szCs w:val="24"/>
          <w:shd w:val="clear" w:color="auto" w:fill="FFFFFF"/>
        </w:rPr>
        <w:t>τοῖς</w:t>
      </w:r>
      <w:r w:rsidRPr="005A5727">
        <w:rPr>
          <w:rFonts w:ascii="PT Serif" w:hAnsi="PT Serif"/>
          <w:color w:val="111111"/>
          <w:sz w:val="24"/>
          <w:szCs w:val="24"/>
          <w:shd w:val="clear" w:color="auto" w:fill="FFFFFF"/>
          <w:lang w:val="la-Latn"/>
        </w:rPr>
        <w:t xml:space="preserve"> </w:t>
      </w:r>
      <w:r w:rsidRPr="005A5727">
        <w:rPr>
          <w:color w:val="111111"/>
          <w:sz w:val="24"/>
          <w:szCs w:val="24"/>
          <w:shd w:val="clear" w:color="auto" w:fill="FFFFFF"/>
        </w:rPr>
        <w:t>ἁ</w:t>
      </w:r>
      <w:r w:rsidRPr="005A5727">
        <w:rPr>
          <w:rFonts w:ascii="PT Serif" w:hAnsi="PT Serif" w:cs="PT Serif"/>
          <w:color w:val="111111"/>
          <w:sz w:val="24"/>
          <w:szCs w:val="24"/>
          <w:shd w:val="clear" w:color="auto" w:fill="FFFFFF"/>
        </w:rPr>
        <w:t>μ</w:t>
      </w:r>
      <w:r w:rsidRPr="005A5727">
        <w:rPr>
          <w:rFonts w:ascii="Cambria" w:hAnsi="Cambria" w:cs="Cambria"/>
          <w:color w:val="111111"/>
          <w:sz w:val="24"/>
          <w:szCs w:val="24"/>
          <w:shd w:val="clear" w:color="auto" w:fill="FFFFFF"/>
        </w:rPr>
        <w:t>αρτάνουσιν</w:t>
      </w:r>
      <w:r w:rsidRPr="005A5727">
        <w:rPr>
          <w:rFonts w:ascii="PT Serif" w:hAnsi="PT Serif"/>
          <w:color w:val="111111"/>
          <w:sz w:val="24"/>
          <w:szCs w:val="24"/>
          <w:shd w:val="clear" w:color="auto" w:fill="FFFFFF"/>
          <w:lang w:val="la-Latn"/>
        </w:rPr>
        <w:t xml:space="preserve"> </w:t>
      </w:r>
      <w:r w:rsidRPr="005A5727">
        <w:rPr>
          <w:rFonts w:ascii="PT Serif" w:hAnsi="PT Serif" w:cs="PT Serif"/>
          <w:color w:val="111111"/>
          <w:sz w:val="24"/>
          <w:szCs w:val="24"/>
          <w:shd w:val="clear" w:color="auto" w:fill="FFFFFF"/>
        </w:rPr>
        <w:t>μ</w:t>
      </w:r>
      <w:r w:rsidRPr="005A5727">
        <w:rPr>
          <w:color w:val="111111"/>
          <w:sz w:val="24"/>
          <w:szCs w:val="24"/>
          <w:shd w:val="clear" w:color="auto" w:fill="FFFFFF"/>
        </w:rPr>
        <w:t>ὴ</w:t>
      </w:r>
      <w:r w:rsidRPr="005A5727">
        <w:rPr>
          <w:rFonts w:ascii="PT Serif" w:hAnsi="PT Serif"/>
          <w:color w:val="111111"/>
          <w:sz w:val="24"/>
          <w:szCs w:val="24"/>
          <w:shd w:val="clear" w:color="auto" w:fill="FFFFFF"/>
          <w:lang w:val="la-Latn"/>
        </w:rPr>
        <w:t xml:space="preserve"> </w:t>
      </w:r>
      <w:r w:rsidRPr="005A5727">
        <w:rPr>
          <w:rFonts w:ascii="PT Serif" w:hAnsi="PT Serif" w:cs="PT Serif"/>
          <w:color w:val="111111"/>
          <w:sz w:val="24"/>
          <w:szCs w:val="24"/>
          <w:shd w:val="clear" w:color="auto" w:fill="FFFFFF"/>
        </w:rPr>
        <w:t>π</w:t>
      </w:r>
      <w:r w:rsidRPr="005A5727">
        <w:rPr>
          <w:rFonts w:ascii="Cambria" w:hAnsi="Cambria" w:cs="Cambria"/>
          <w:color w:val="111111"/>
          <w:sz w:val="24"/>
          <w:szCs w:val="24"/>
          <w:shd w:val="clear" w:color="auto" w:fill="FFFFFF"/>
        </w:rPr>
        <w:t>ρὸς</w:t>
      </w:r>
      <w:r w:rsidRPr="005A5727">
        <w:rPr>
          <w:rFonts w:ascii="PT Serif" w:hAnsi="PT Serif"/>
          <w:color w:val="111111"/>
          <w:sz w:val="24"/>
          <w:szCs w:val="24"/>
          <w:shd w:val="clear" w:color="auto" w:fill="FFFFFF"/>
          <w:lang w:val="la-Latn"/>
        </w:rPr>
        <w:t xml:space="preserve"> </w:t>
      </w:r>
      <w:r w:rsidRPr="005A5727">
        <w:rPr>
          <w:rFonts w:ascii="Cambria" w:hAnsi="Cambria" w:cs="Cambria"/>
          <w:color w:val="111111"/>
          <w:sz w:val="24"/>
          <w:szCs w:val="24"/>
          <w:shd w:val="clear" w:color="auto" w:fill="FFFFFF"/>
        </w:rPr>
        <w:t>θάνατον</w:t>
      </w:r>
      <w:r w:rsidRPr="005A5727">
        <w:rPr>
          <w:rFonts w:ascii="PT Serif" w:hAnsi="PT Serif"/>
          <w:color w:val="111111"/>
          <w:sz w:val="24"/>
          <w:szCs w:val="24"/>
          <w:shd w:val="clear" w:color="auto" w:fill="FFFFFF"/>
          <w:lang w:val="la-Latn"/>
        </w:rPr>
        <w:t xml:space="preserve">. </w:t>
      </w:r>
      <w:r w:rsidRPr="005A5727">
        <w:rPr>
          <w:color w:val="111111"/>
          <w:sz w:val="24"/>
          <w:szCs w:val="24"/>
          <w:shd w:val="clear" w:color="auto" w:fill="FFFFFF"/>
        </w:rPr>
        <w:t>ἔστιν</w:t>
      </w:r>
      <w:r w:rsidRPr="005A5727">
        <w:rPr>
          <w:rFonts w:ascii="PT Serif" w:hAnsi="PT Serif"/>
          <w:color w:val="111111"/>
          <w:sz w:val="24"/>
          <w:szCs w:val="24"/>
          <w:shd w:val="clear" w:color="auto" w:fill="FFFFFF"/>
          <w:lang w:val="la-Latn"/>
        </w:rPr>
        <w:t xml:space="preserve"> </w:t>
      </w:r>
      <w:r w:rsidRPr="005A5727">
        <w:rPr>
          <w:color w:val="111111"/>
          <w:sz w:val="24"/>
          <w:szCs w:val="24"/>
          <w:shd w:val="clear" w:color="auto" w:fill="FFFFFF"/>
        </w:rPr>
        <w:t>ἁ</w:t>
      </w:r>
      <w:r w:rsidRPr="005A5727">
        <w:rPr>
          <w:rFonts w:ascii="PT Serif" w:hAnsi="PT Serif" w:cs="PT Serif"/>
          <w:color w:val="111111"/>
          <w:sz w:val="24"/>
          <w:szCs w:val="24"/>
          <w:shd w:val="clear" w:color="auto" w:fill="FFFFFF"/>
        </w:rPr>
        <w:t>μ</w:t>
      </w:r>
      <w:r w:rsidRPr="005A5727">
        <w:rPr>
          <w:rFonts w:ascii="Cambria" w:hAnsi="Cambria" w:cs="Cambria"/>
          <w:color w:val="111111"/>
          <w:sz w:val="24"/>
          <w:szCs w:val="24"/>
          <w:shd w:val="clear" w:color="auto" w:fill="FFFFFF"/>
        </w:rPr>
        <w:t>αρτία</w:t>
      </w:r>
      <w:r w:rsidRPr="005A5727">
        <w:rPr>
          <w:rFonts w:ascii="PT Serif" w:hAnsi="PT Serif"/>
          <w:color w:val="111111"/>
          <w:sz w:val="24"/>
          <w:szCs w:val="24"/>
          <w:shd w:val="clear" w:color="auto" w:fill="FFFFFF"/>
          <w:lang w:val="la-Latn"/>
        </w:rPr>
        <w:t xml:space="preserve"> </w:t>
      </w:r>
      <w:r w:rsidRPr="005A5727">
        <w:rPr>
          <w:rFonts w:ascii="PT Serif" w:hAnsi="PT Serif" w:cs="PT Serif"/>
          <w:color w:val="111111"/>
          <w:sz w:val="24"/>
          <w:szCs w:val="24"/>
          <w:shd w:val="clear" w:color="auto" w:fill="FFFFFF"/>
        </w:rPr>
        <w:t>π</w:t>
      </w:r>
      <w:r w:rsidRPr="005A5727">
        <w:rPr>
          <w:rFonts w:ascii="Cambria" w:hAnsi="Cambria" w:cs="Cambria"/>
          <w:color w:val="111111"/>
          <w:sz w:val="24"/>
          <w:szCs w:val="24"/>
          <w:shd w:val="clear" w:color="auto" w:fill="FFFFFF"/>
        </w:rPr>
        <w:t>ρὸς</w:t>
      </w:r>
      <w:r w:rsidRPr="005A5727">
        <w:rPr>
          <w:rFonts w:ascii="PT Serif" w:hAnsi="PT Serif"/>
          <w:color w:val="111111"/>
          <w:sz w:val="24"/>
          <w:szCs w:val="24"/>
          <w:shd w:val="clear" w:color="auto" w:fill="FFFFFF"/>
          <w:lang w:val="la-Latn"/>
        </w:rPr>
        <w:t xml:space="preserve"> </w:t>
      </w:r>
      <w:r w:rsidRPr="005A5727">
        <w:rPr>
          <w:rFonts w:ascii="Cambria" w:hAnsi="Cambria" w:cs="Cambria"/>
          <w:color w:val="111111"/>
          <w:sz w:val="24"/>
          <w:szCs w:val="24"/>
          <w:shd w:val="clear" w:color="auto" w:fill="FFFFFF"/>
        </w:rPr>
        <w:t>θάνατον·</w:t>
      </w:r>
      <w:r w:rsidRPr="005A5727">
        <w:rPr>
          <w:rFonts w:ascii="PT Serif" w:hAnsi="PT Serif"/>
          <w:color w:val="111111"/>
          <w:sz w:val="24"/>
          <w:szCs w:val="24"/>
          <w:shd w:val="clear" w:color="auto" w:fill="FFFFFF"/>
          <w:lang w:val="la-Latn"/>
        </w:rPr>
        <w:t xml:space="preserve"> </w:t>
      </w:r>
      <w:r w:rsidRPr="005A5727">
        <w:rPr>
          <w:rFonts w:ascii="Cambria" w:hAnsi="Cambria" w:cs="Cambria"/>
          <w:color w:val="111111"/>
          <w:sz w:val="24"/>
          <w:szCs w:val="24"/>
          <w:shd w:val="clear" w:color="auto" w:fill="FFFFFF"/>
        </w:rPr>
        <w:t>οὐ</w:t>
      </w:r>
      <w:r w:rsidRPr="005A5727">
        <w:rPr>
          <w:rFonts w:ascii="PT Serif" w:hAnsi="PT Serif"/>
          <w:color w:val="111111"/>
          <w:sz w:val="24"/>
          <w:szCs w:val="24"/>
          <w:shd w:val="clear" w:color="auto" w:fill="FFFFFF"/>
          <w:lang w:val="la-Latn"/>
        </w:rPr>
        <w:t xml:space="preserve"> </w:t>
      </w:r>
      <w:r w:rsidRPr="005A5727">
        <w:rPr>
          <w:rFonts w:ascii="PT Serif" w:hAnsi="PT Serif" w:cs="PT Serif"/>
          <w:color w:val="111111"/>
          <w:sz w:val="24"/>
          <w:szCs w:val="24"/>
          <w:shd w:val="clear" w:color="auto" w:fill="FFFFFF"/>
        </w:rPr>
        <w:t>π</w:t>
      </w:r>
      <w:r w:rsidRPr="005A5727">
        <w:rPr>
          <w:rFonts w:ascii="Cambria" w:hAnsi="Cambria" w:cs="Cambria"/>
          <w:color w:val="111111"/>
          <w:sz w:val="24"/>
          <w:szCs w:val="24"/>
          <w:shd w:val="clear" w:color="auto" w:fill="FFFFFF"/>
        </w:rPr>
        <w:t>ερὶ</w:t>
      </w:r>
      <w:r w:rsidRPr="005A5727">
        <w:rPr>
          <w:rFonts w:ascii="PT Serif" w:hAnsi="PT Serif"/>
          <w:color w:val="111111"/>
          <w:sz w:val="24"/>
          <w:szCs w:val="24"/>
          <w:shd w:val="clear" w:color="auto" w:fill="FFFFFF"/>
          <w:lang w:val="la-Latn"/>
        </w:rPr>
        <w:t xml:space="preserve"> </w:t>
      </w:r>
      <w:r w:rsidRPr="005A5727">
        <w:rPr>
          <w:color w:val="111111"/>
          <w:sz w:val="24"/>
          <w:szCs w:val="24"/>
          <w:shd w:val="clear" w:color="auto" w:fill="FFFFFF"/>
        </w:rPr>
        <w:t>ἐκείνης</w:t>
      </w:r>
      <w:r w:rsidRPr="005A5727">
        <w:rPr>
          <w:rFonts w:ascii="PT Serif" w:hAnsi="PT Serif"/>
          <w:color w:val="111111"/>
          <w:sz w:val="24"/>
          <w:szCs w:val="24"/>
          <w:shd w:val="clear" w:color="auto" w:fill="FFFFFF"/>
          <w:lang w:val="la-Latn"/>
        </w:rPr>
        <w:t xml:space="preserve"> </w:t>
      </w:r>
      <w:r w:rsidRPr="005A5727">
        <w:rPr>
          <w:rFonts w:ascii="Cambria" w:hAnsi="Cambria" w:cs="Cambria"/>
          <w:color w:val="111111"/>
          <w:sz w:val="24"/>
          <w:szCs w:val="24"/>
          <w:shd w:val="clear" w:color="auto" w:fill="FFFFFF"/>
        </w:rPr>
        <w:t>λέγω</w:t>
      </w:r>
      <w:r w:rsidRPr="005A5727">
        <w:rPr>
          <w:rFonts w:ascii="PT Serif" w:hAnsi="PT Serif"/>
          <w:color w:val="111111"/>
          <w:sz w:val="24"/>
          <w:szCs w:val="24"/>
          <w:shd w:val="clear" w:color="auto" w:fill="FFFFFF"/>
          <w:lang w:val="la-Latn"/>
        </w:rPr>
        <w:t xml:space="preserve"> </w:t>
      </w:r>
      <w:r w:rsidRPr="005A5727">
        <w:rPr>
          <w:color w:val="111111"/>
          <w:sz w:val="24"/>
          <w:szCs w:val="24"/>
          <w:shd w:val="clear" w:color="auto" w:fill="FFFFFF"/>
        </w:rPr>
        <w:t>ἵνα</w:t>
      </w:r>
      <w:r w:rsidRPr="005A5727">
        <w:rPr>
          <w:rFonts w:ascii="PT Serif" w:hAnsi="PT Serif"/>
          <w:color w:val="111111"/>
          <w:sz w:val="24"/>
          <w:szCs w:val="24"/>
          <w:shd w:val="clear" w:color="auto" w:fill="FFFFFF"/>
          <w:lang w:val="la-Latn"/>
        </w:rPr>
        <w:t xml:space="preserve"> </w:t>
      </w:r>
      <w:r w:rsidRPr="005A5727">
        <w:rPr>
          <w:color w:val="111111"/>
          <w:sz w:val="24"/>
          <w:szCs w:val="24"/>
          <w:shd w:val="clear" w:color="auto" w:fill="FFFFFF"/>
        </w:rPr>
        <w:t>ἐρωτήσῃ</w:t>
      </w:r>
      <w:r w:rsidRPr="005A5727">
        <w:rPr>
          <w:rFonts w:ascii="PT Serif" w:hAnsi="PT Serif"/>
          <w:color w:val="111111"/>
          <w:sz w:val="24"/>
          <w:szCs w:val="24"/>
          <w:shd w:val="clear" w:color="auto" w:fill="FFFFFF"/>
          <w:lang w:val="la-Latn"/>
        </w:rPr>
        <w:t>. </w:t>
      </w:r>
      <w:r w:rsidRPr="005A5727">
        <w:rPr>
          <w:rFonts w:ascii="PT Serif" w:hAnsi="PT Serif"/>
          <w:color w:val="111111"/>
          <w:sz w:val="30"/>
          <w:szCs w:val="30"/>
          <w:lang w:val="la-Latn"/>
        </w:rPr>
        <w:t> </w:t>
      </w:r>
      <w:r w:rsidRPr="005A5727">
        <w:rPr>
          <w:rFonts w:ascii="Arial" w:hAnsi="Arial" w:cs="Arial"/>
          <w:color w:val="472817"/>
          <w:sz w:val="24"/>
          <w:szCs w:val="24"/>
          <w:vertAlign w:val="superscript"/>
          <w:lang w:val="la-Latn"/>
        </w:rPr>
        <w:t xml:space="preserve">17 </w:t>
      </w:r>
      <w:r w:rsidRPr="005A5727">
        <w:rPr>
          <w:rFonts w:ascii="PT Serif" w:hAnsi="PT Serif"/>
          <w:color w:val="111111"/>
          <w:sz w:val="24"/>
          <w:szCs w:val="24"/>
        </w:rPr>
        <w:t>π</w:t>
      </w:r>
      <w:r w:rsidRPr="005A5727">
        <w:rPr>
          <w:color w:val="111111"/>
          <w:sz w:val="24"/>
          <w:szCs w:val="24"/>
        </w:rPr>
        <w:t>ᾶσα</w:t>
      </w:r>
      <w:r w:rsidRPr="005A5727">
        <w:rPr>
          <w:rFonts w:ascii="PT Serif" w:hAnsi="PT Serif"/>
          <w:color w:val="111111"/>
          <w:sz w:val="24"/>
          <w:szCs w:val="24"/>
          <w:lang w:val="la-Latn"/>
        </w:rPr>
        <w:t xml:space="preserve"> </w:t>
      </w:r>
      <w:r w:rsidRPr="005A5727">
        <w:rPr>
          <w:color w:val="111111"/>
          <w:sz w:val="24"/>
          <w:szCs w:val="24"/>
        </w:rPr>
        <w:t>ἀδικία</w:t>
      </w:r>
      <w:r w:rsidRPr="005A5727">
        <w:rPr>
          <w:rFonts w:ascii="PT Serif" w:hAnsi="PT Serif"/>
          <w:color w:val="111111"/>
          <w:sz w:val="24"/>
          <w:szCs w:val="24"/>
          <w:lang w:val="la-Latn"/>
        </w:rPr>
        <w:t xml:space="preserve"> </w:t>
      </w:r>
      <w:r w:rsidRPr="005A5727">
        <w:rPr>
          <w:color w:val="111111"/>
          <w:sz w:val="24"/>
          <w:szCs w:val="24"/>
        </w:rPr>
        <w:t>ἁ</w:t>
      </w:r>
      <w:r w:rsidRPr="005A5727">
        <w:rPr>
          <w:rFonts w:ascii="PT Serif" w:hAnsi="PT Serif" w:cs="PT Serif"/>
          <w:color w:val="111111"/>
          <w:sz w:val="24"/>
          <w:szCs w:val="24"/>
        </w:rPr>
        <w:t>μ</w:t>
      </w:r>
      <w:r w:rsidRPr="005A5727">
        <w:rPr>
          <w:rFonts w:ascii="Cambria" w:hAnsi="Cambria" w:cs="Cambria"/>
          <w:color w:val="111111"/>
          <w:sz w:val="24"/>
          <w:szCs w:val="24"/>
        </w:rPr>
        <w:t>αρτία</w:t>
      </w:r>
      <w:r w:rsidRPr="005A5727">
        <w:rPr>
          <w:rFonts w:ascii="PT Serif" w:hAnsi="PT Serif"/>
          <w:color w:val="111111"/>
          <w:sz w:val="24"/>
          <w:szCs w:val="24"/>
          <w:lang w:val="la-Latn"/>
        </w:rPr>
        <w:t xml:space="preserve"> </w:t>
      </w:r>
      <w:r w:rsidRPr="005A5727">
        <w:rPr>
          <w:color w:val="111111"/>
          <w:sz w:val="24"/>
          <w:szCs w:val="24"/>
        </w:rPr>
        <w:t>ἐστίν</w:t>
      </w:r>
      <w:r w:rsidRPr="005A5727">
        <w:rPr>
          <w:rFonts w:ascii="PT Serif" w:hAnsi="PT Serif"/>
          <w:color w:val="111111"/>
          <w:sz w:val="24"/>
          <w:szCs w:val="24"/>
          <w:lang w:val="la-Latn"/>
        </w:rPr>
        <w:t xml:space="preserve">, </w:t>
      </w:r>
      <w:r w:rsidRPr="005A5727">
        <w:rPr>
          <w:rFonts w:ascii="Cambria" w:hAnsi="Cambria" w:cs="Cambria"/>
          <w:color w:val="111111"/>
          <w:sz w:val="24"/>
          <w:szCs w:val="24"/>
        </w:rPr>
        <w:t>καὶ</w:t>
      </w:r>
      <w:r w:rsidRPr="005A5727">
        <w:rPr>
          <w:rFonts w:ascii="PT Serif" w:hAnsi="PT Serif"/>
          <w:color w:val="111111"/>
          <w:sz w:val="24"/>
          <w:szCs w:val="24"/>
          <w:lang w:val="la-Latn"/>
        </w:rPr>
        <w:t xml:space="preserve"> </w:t>
      </w:r>
      <w:r w:rsidRPr="005A5727">
        <w:rPr>
          <w:color w:val="111111"/>
          <w:sz w:val="24"/>
          <w:szCs w:val="24"/>
        </w:rPr>
        <w:t>ἔστιν</w:t>
      </w:r>
      <w:r w:rsidRPr="005A5727">
        <w:rPr>
          <w:rFonts w:ascii="PT Serif" w:hAnsi="PT Serif"/>
          <w:color w:val="111111"/>
          <w:sz w:val="24"/>
          <w:szCs w:val="24"/>
          <w:lang w:val="la-Latn"/>
        </w:rPr>
        <w:t xml:space="preserve"> </w:t>
      </w:r>
      <w:r w:rsidRPr="005A5727">
        <w:rPr>
          <w:color w:val="111111"/>
          <w:sz w:val="24"/>
          <w:szCs w:val="24"/>
        </w:rPr>
        <w:t>ἁ</w:t>
      </w:r>
      <w:r w:rsidRPr="005A5727">
        <w:rPr>
          <w:rFonts w:ascii="PT Serif" w:hAnsi="PT Serif" w:cs="PT Serif"/>
          <w:color w:val="111111"/>
          <w:sz w:val="24"/>
          <w:szCs w:val="24"/>
        </w:rPr>
        <w:t>μ</w:t>
      </w:r>
      <w:r w:rsidRPr="005A5727">
        <w:rPr>
          <w:rFonts w:ascii="Cambria" w:hAnsi="Cambria" w:cs="Cambria"/>
          <w:color w:val="111111"/>
          <w:sz w:val="24"/>
          <w:szCs w:val="24"/>
        </w:rPr>
        <w:t>αρτία</w:t>
      </w:r>
      <w:r w:rsidRPr="005A5727">
        <w:rPr>
          <w:rFonts w:ascii="PT Serif" w:hAnsi="PT Serif"/>
          <w:color w:val="111111"/>
          <w:sz w:val="24"/>
          <w:szCs w:val="24"/>
          <w:lang w:val="la-Latn"/>
        </w:rPr>
        <w:t xml:space="preserve"> </w:t>
      </w:r>
      <w:r w:rsidRPr="005A5727">
        <w:rPr>
          <w:rFonts w:ascii="Cambria" w:hAnsi="Cambria" w:cs="Cambria"/>
          <w:color w:val="111111"/>
          <w:sz w:val="24"/>
          <w:szCs w:val="24"/>
        </w:rPr>
        <w:t>οὐ</w:t>
      </w:r>
      <w:r w:rsidRPr="005A5727">
        <w:rPr>
          <w:rFonts w:ascii="PT Serif" w:hAnsi="PT Serif"/>
          <w:color w:val="111111"/>
          <w:sz w:val="24"/>
          <w:szCs w:val="24"/>
          <w:lang w:val="la-Latn"/>
        </w:rPr>
        <w:t xml:space="preserve"> </w:t>
      </w:r>
      <w:r w:rsidRPr="005A5727">
        <w:rPr>
          <w:rFonts w:ascii="PT Serif" w:hAnsi="PT Serif" w:cs="PT Serif"/>
          <w:color w:val="111111"/>
          <w:sz w:val="24"/>
          <w:szCs w:val="24"/>
        </w:rPr>
        <w:t>π</w:t>
      </w:r>
      <w:r w:rsidRPr="005A5727">
        <w:rPr>
          <w:rFonts w:ascii="Cambria" w:hAnsi="Cambria" w:cs="Cambria"/>
          <w:color w:val="111111"/>
          <w:sz w:val="24"/>
          <w:szCs w:val="24"/>
        </w:rPr>
        <w:t>ρὸς</w:t>
      </w:r>
      <w:r w:rsidRPr="005A5727">
        <w:rPr>
          <w:rFonts w:ascii="PT Serif" w:hAnsi="PT Serif"/>
          <w:color w:val="111111"/>
          <w:sz w:val="24"/>
          <w:szCs w:val="24"/>
          <w:lang w:val="la-Latn"/>
        </w:rPr>
        <w:t xml:space="preserve"> </w:t>
      </w:r>
      <w:r w:rsidRPr="005A5727">
        <w:rPr>
          <w:rFonts w:ascii="Cambria" w:hAnsi="Cambria" w:cs="Cambria"/>
          <w:color w:val="111111"/>
          <w:sz w:val="24"/>
          <w:szCs w:val="24"/>
        </w:rPr>
        <w:t>θάνατον</w:t>
      </w:r>
      <w:r w:rsidRPr="005A5727">
        <w:rPr>
          <w:rFonts w:ascii="PT Serif" w:hAnsi="PT Serif"/>
          <w:color w:val="111111"/>
          <w:sz w:val="24"/>
          <w:szCs w:val="24"/>
          <w:lang w:val="la-Latn"/>
        </w:rPr>
        <w:t>. </w:t>
      </w:r>
    </w:p>
    <w:p w14:paraId="32DF50A1"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quanto abbiamo scritto su questo versetto in due precedenti commenti:</w:t>
      </w:r>
    </w:p>
    <w:p w14:paraId="3C25115F" w14:textId="77777777" w:rsidR="005A5727" w:rsidRPr="005A5727" w:rsidRDefault="005A5727" w:rsidP="005A5727">
      <w:pPr>
        <w:spacing w:after="120"/>
        <w:jc w:val="both"/>
        <w:rPr>
          <w:rFonts w:ascii="Arial" w:hAnsi="Arial" w:cs="Arial"/>
          <w:b/>
          <w:i/>
          <w:iCs/>
          <w:sz w:val="24"/>
          <w:szCs w:val="24"/>
        </w:rPr>
      </w:pPr>
      <w:r w:rsidRPr="005A5727">
        <w:rPr>
          <w:rFonts w:ascii="Arial" w:hAnsi="Arial" w:cs="Arial"/>
          <w:b/>
          <w:i/>
          <w:iCs/>
          <w:sz w:val="24"/>
          <w:szCs w:val="24"/>
        </w:rPr>
        <w:t>Primo commento:</w:t>
      </w:r>
    </w:p>
    <w:p w14:paraId="75183E07" w14:textId="77777777" w:rsidR="005A5727" w:rsidRPr="005A5727" w:rsidRDefault="005A5727" w:rsidP="005A5727">
      <w:pPr>
        <w:spacing w:after="120"/>
        <w:ind w:left="567" w:right="567"/>
        <w:jc w:val="both"/>
        <w:rPr>
          <w:rFonts w:ascii="Arial" w:hAnsi="Arial"/>
          <w:bCs/>
          <w:i/>
          <w:iCs/>
          <w:spacing w:val="-2"/>
          <w:kern w:val="2"/>
          <w:sz w:val="22"/>
        </w:rPr>
      </w:pPr>
      <w:r w:rsidRPr="005A5727">
        <w:rPr>
          <w:rFonts w:ascii="Arial" w:hAnsi="Arial"/>
          <w:bCs/>
          <w:i/>
          <w:iCs/>
          <w:spacing w:val="-2"/>
          <w:kern w:val="2"/>
          <w:sz w:val="22"/>
        </w:rPr>
        <w:t xml:space="preserve">Se uno vede il proprio fratello commettere un peccato che non conduce alla morte, preghi, e Dio gli darà la vita; s'intende a coloro che commettono un peccato che non conduce alla morte: c'è infatti un peccato che conduce alla morte; per questo dico di non pregare. </w:t>
      </w:r>
    </w:p>
    <w:p w14:paraId="3E108E8D" w14:textId="77777777" w:rsidR="005A5727" w:rsidRPr="005A5727" w:rsidRDefault="005A5727" w:rsidP="005A5727">
      <w:pPr>
        <w:spacing w:after="120"/>
        <w:jc w:val="both"/>
        <w:rPr>
          <w:rFonts w:ascii="Arial" w:hAnsi="Arial"/>
          <w:sz w:val="24"/>
        </w:rPr>
      </w:pPr>
      <w:r w:rsidRPr="005A5727">
        <w:rPr>
          <w:rFonts w:ascii="Arial" w:hAnsi="Arial"/>
          <w:sz w:val="24"/>
        </w:rPr>
        <w:t>Anche il peccato si vince con la preghiera. Si vince il peccato personale, si vince il peccato dei fratelli. Anche questa verità deve essere accolta con fede nel nostro cuore. Non è un uomo che dice queste cose. È lo Spirito Santo che è la verità eterna di Dio. Lo Spirito attesta per mezzo dell’apostolo Giovanni che è possibile vincere il peccato, è possibile per il peccatore ritornare in vita.</w:t>
      </w:r>
    </w:p>
    <w:p w14:paraId="1C398261" w14:textId="77777777" w:rsidR="005A5727" w:rsidRPr="005A5727" w:rsidRDefault="005A5727" w:rsidP="005A5727">
      <w:pPr>
        <w:spacing w:after="120"/>
        <w:jc w:val="both"/>
        <w:rPr>
          <w:rFonts w:ascii="Arial" w:hAnsi="Arial"/>
          <w:sz w:val="24"/>
        </w:rPr>
      </w:pPr>
      <w:r w:rsidRPr="005A5727">
        <w:rPr>
          <w:rFonts w:ascii="Arial" w:hAnsi="Arial"/>
          <w:sz w:val="24"/>
        </w:rPr>
        <w:t>Chi deve pregare non è il peccatore, ma è il giusto, il santo discepolo del Signore. Il discepolo del Signore deve imitare in tutto Cristo Gesù: Egli si è fatto vittima di espiazione per i peccati del mondo intero. Il discepolo di Gesù si deve fare intercessore presso Dio perché venga perdonato il peccato dei suoi fratelli. Per la sua preghiera, il Signore promette di dare la vita a colui che ha peccato. Questa è vera fede. Chi crede in questa verità potrà dare tanta vita ai suoi fratelli che peccano trasgredendo i comandamenti del Signore.</w:t>
      </w:r>
    </w:p>
    <w:p w14:paraId="654B7DD5" w14:textId="77777777" w:rsidR="005A5727" w:rsidRPr="005A5727" w:rsidRDefault="005A5727" w:rsidP="005A5727">
      <w:pPr>
        <w:spacing w:after="120"/>
        <w:jc w:val="both"/>
        <w:rPr>
          <w:rFonts w:ascii="Arial" w:hAnsi="Arial"/>
          <w:sz w:val="24"/>
        </w:rPr>
      </w:pPr>
      <w:r w:rsidRPr="005A5727">
        <w:rPr>
          <w:rFonts w:ascii="Arial" w:hAnsi="Arial"/>
          <w:sz w:val="24"/>
        </w:rPr>
        <w:t>È questo un modo veramente divino di partecipare alla salvezza del mondo. Questa parola ci libera da ogni giudizio, da ogni condanna, da ogni parola vana contro chi commette il peccato. Questa parola ci fa essere uomini di pietà, di misericordia, di compassione, di salvezza. Chi prega salva il mondo; chi non prega lascia il mondo nella sua miseria di peccato. Il Signore però ci dice per bocca di Giovanni che non per tutti si può pregare. Si può pregare per il peccato che non conduce alla morte. Mentre per il peccato che conduce alla morte, per questo non bisogna pregare. Ma qual è il peccato che conduce alla morte?</w:t>
      </w:r>
    </w:p>
    <w:p w14:paraId="1C272FDE" w14:textId="77777777" w:rsidR="005A5727" w:rsidRPr="005A5727" w:rsidRDefault="005A5727" w:rsidP="005A5727">
      <w:pPr>
        <w:spacing w:after="120"/>
        <w:jc w:val="both"/>
        <w:rPr>
          <w:rFonts w:ascii="Arial" w:hAnsi="Arial"/>
          <w:sz w:val="24"/>
        </w:rPr>
      </w:pPr>
      <w:r w:rsidRPr="005A5727">
        <w:rPr>
          <w:rFonts w:ascii="Arial" w:hAnsi="Arial"/>
          <w:sz w:val="24"/>
        </w:rPr>
        <w:t>Ce lo insegna Gesù nel suo Vangelo:</w:t>
      </w:r>
    </w:p>
    <w:p w14:paraId="2664292C" w14:textId="77777777" w:rsidR="005A5727" w:rsidRPr="005A5727" w:rsidRDefault="005A5727" w:rsidP="005A5727">
      <w:pPr>
        <w:spacing w:after="120"/>
        <w:ind w:left="567" w:right="567"/>
        <w:jc w:val="both"/>
        <w:rPr>
          <w:rFonts w:ascii="Arial" w:hAnsi="Arial"/>
          <w:bCs/>
          <w:i/>
          <w:iCs/>
          <w:spacing w:val="-2"/>
          <w:kern w:val="2"/>
          <w:sz w:val="22"/>
        </w:rPr>
      </w:pPr>
      <w:r w:rsidRPr="005A5727">
        <w:rPr>
          <w:rFonts w:ascii="Arial" w:hAnsi="Arial"/>
          <w:bCs/>
          <w:i/>
          <w:iCs/>
          <w:spacing w:val="-2"/>
          <w:kern w:val="2"/>
          <w:sz w:val="22"/>
        </w:rPr>
        <w:t xml:space="preserve">Vangelo secondo Matteo - cap. 12,22-37: “In quel tempo gli fu portato un indemoniato, cieco e muto, ed egli lo guarì, sicché il muto parlava e vedeva. E tutta la folla era sbalordita e diceva: Non è forse costui il figlio di Davide? Ma i farisei, udendo questo, presero a dire: Costui scaccia i demòni in nome di Beelzebùl, principe dei demòni. </w:t>
      </w:r>
    </w:p>
    <w:p w14:paraId="6B8C486F" w14:textId="77777777" w:rsidR="005A5727" w:rsidRPr="005A5727" w:rsidRDefault="005A5727" w:rsidP="005A5727">
      <w:pPr>
        <w:spacing w:after="120"/>
        <w:ind w:left="567" w:right="567"/>
        <w:jc w:val="both"/>
        <w:rPr>
          <w:rFonts w:ascii="Arial" w:hAnsi="Arial"/>
          <w:bCs/>
          <w:i/>
          <w:iCs/>
          <w:spacing w:val="-2"/>
          <w:kern w:val="2"/>
          <w:sz w:val="22"/>
        </w:rPr>
      </w:pPr>
      <w:r w:rsidRPr="005A5727">
        <w:rPr>
          <w:rFonts w:ascii="Arial" w:hAnsi="Arial"/>
          <w:bCs/>
          <w:i/>
          <w:iCs/>
          <w:spacing w:val="-2"/>
          <w:kern w:val="2"/>
          <w:sz w:val="22"/>
        </w:rPr>
        <w:lastRenderedPageBreak/>
        <w:t xml:space="preserve">Ma egli, conosciuto il loro pensiero, disse loro: Ogni regno discorde cade in rovina e nessuna città o famiglia discorde può reggersi. Ora, se satana scaccia satana, egli è discorde con se stesso; come potrà dunque reggersi il suo regno? E se io scaccio i demòni in nome di Beelzebùl, i vostri figli in nome di chi li scacciano? Per questo loro stessi saranno i vostri giudici. Ma se io scaccio i demòni per virtù dello Spirito di Dio, è certo giunto fra voi il regno di Dio. Come potrebbe uno penetrare nella casa dell'uomo forte e rapirgli le sue cose, se prima non lo lega? Allora soltanto gli potrà saccheggiare la casa. </w:t>
      </w:r>
    </w:p>
    <w:p w14:paraId="7FC3C727" w14:textId="77777777" w:rsidR="005A5727" w:rsidRPr="005A5727" w:rsidRDefault="005A5727" w:rsidP="005A5727">
      <w:pPr>
        <w:spacing w:after="120"/>
        <w:ind w:left="567" w:right="567"/>
        <w:jc w:val="both"/>
        <w:rPr>
          <w:rFonts w:ascii="Arial" w:hAnsi="Arial"/>
          <w:bCs/>
          <w:i/>
          <w:iCs/>
          <w:spacing w:val="-2"/>
          <w:kern w:val="2"/>
          <w:sz w:val="22"/>
        </w:rPr>
      </w:pPr>
      <w:r w:rsidRPr="005A5727">
        <w:rPr>
          <w:rFonts w:ascii="Arial" w:hAnsi="Arial"/>
          <w:bCs/>
          <w:i/>
          <w:iCs/>
          <w:spacing w:val="-2"/>
          <w:kern w:val="2"/>
          <w:sz w:val="22"/>
        </w:rPr>
        <w:t xml:space="preserve">Chi non è con me è contro di me, e chi non raccoglie con me, disperde. Perciò io vi dico: Qualunque peccato e bestemmia sarà perdonata agli uomini, ma la bestemmia contro lo Spirito non sarà perdonata. A chiunque parlerà male del Figlio dell'uomo sarà perdonato; ma la bestemmia contro lo Spirito, non gli sarà perdonata né in questo secolo, né in quello futuro. </w:t>
      </w:r>
    </w:p>
    <w:p w14:paraId="14BC14B0" w14:textId="77777777" w:rsidR="005A5727" w:rsidRPr="005A5727" w:rsidRDefault="005A5727" w:rsidP="005A5727">
      <w:pPr>
        <w:spacing w:after="120"/>
        <w:ind w:left="567" w:right="567"/>
        <w:jc w:val="both"/>
        <w:rPr>
          <w:rFonts w:ascii="Arial" w:hAnsi="Arial"/>
          <w:bCs/>
          <w:i/>
          <w:iCs/>
          <w:spacing w:val="-2"/>
          <w:kern w:val="2"/>
          <w:sz w:val="22"/>
        </w:rPr>
      </w:pPr>
      <w:r w:rsidRPr="005A5727">
        <w:rPr>
          <w:rFonts w:ascii="Arial" w:hAnsi="Arial"/>
          <w:bCs/>
          <w:i/>
          <w:iCs/>
          <w:spacing w:val="-2"/>
          <w:kern w:val="2"/>
          <w:sz w:val="22"/>
        </w:rPr>
        <w:t xml:space="preserve">Se prendete un albero buono, anche il suo frutto sarà buono; se prendete un albero cattivo, anche il suo frutto sarà cattivo: dal frutto infatti si conosce l'albero. Razza di vipere, come potete dire cose buone, voi che siete cattivi? Poiché la bocca parla dalla pienezza del cuore. L'uomo buono dal suo buon tesoro trae cose buone, mentre l'uomo cattivo dal suo cattivo tesoro trae cose cattive. Ma io vi dico che di ogni parola infondata gli uomini renderanno conto nel giorno del giudizio; poiché in base alle tue parole sarai giustificato e in base alle tue parole sarai condannato”. </w:t>
      </w:r>
    </w:p>
    <w:p w14:paraId="0E725E9C" w14:textId="77777777" w:rsidR="005A5727" w:rsidRPr="005A5727" w:rsidRDefault="005A5727" w:rsidP="005A5727">
      <w:pPr>
        <w:spacing w:after="120"/>
        <w:jc w:val="both"/>
        <w:rPr>
          <w:rFonts w:ascii="Arial" w:hAnsi="Arial"/>
          <w:sz w:val="24"/>
        </w:rPr>
      </w:pPr>
      <w:r w:rsidRPr="005A5727">
        <w:rPr>
          <w:rFonts w:ascii="Arial" w:hAnsi="Arial"/>
          <w:sz w:val="24"/>
        </w:rPr>
        <w:t>Il peccato che conduce alla morte è il peccato contro lo Spirito Santo.  In che cosa consiste esattamente questo peccato?  Consiste nel distruggere l’opera di verità e di grazia di Cristo Gesù. Consiste nel combattere la redenzione che Dio ci offre in Gesù Signore. Il peccato contro lo Spirito Santo è un combattimento contro il mistero della salvezza operato per noi da Gesù di Nazaret.</w:t>
      </w:r>
    </w:p>
    <w:p w14:paraId="54A442C3" w14:textId="77777777" w:rsidR="005A5727" w:rsidRPr="005A5727" w:rsidRDefault="005A5727" w:rsidP="005A5727">
      <w:pPr>
        <w:spacing w:after="120"/>
        <w:jc w:val="both"/>
        <w:rPr>
          <w:rFonts w:ascii="Arial" w:hAnsi="Arial"/>
          <w:sz w:val="24"/>
        </w:rPr>
      </w:pPr>
      <w:r w:rsidRPr="005A5727">
        <w:rPr>
          <w:rFonts w:ascii="Arial" w:hAnsi="Arial"/>
          <w:sz w:val="24"/>
        </w:rPr>
        <w:t>Chi distrugge Cristo, si distrugge per l’eternità. Per questo peccato non si deve pregare, perché è una preghiera inutile, vana. Chi raggiunge la gravità del peccato contro lo Spirito Santo è giunto al punto del non ritorno sulla via della salvezza. Ha oltrepassato ogni limite del peccato. Anche se vivo, è da considerarsi già dannato per l’eternità.</w:t>
      </w:r>
    </w:p>
    <w:p w14:paraId="3CA2269B" w14:textId="77777777" w:rsidR="005A5727" w:rsidRPr="005A5727" w:rsidRDefault="005A5727" w:rsidP="005A5727">
      <w:pPr>
        <w:spacing w:after="120"/>
        <w:jc w:val="both"/>
        <w:rPr>
          <w:rFonts w:ascii="Arial" w:hAnsi="Arial"/>
          <w:sz w:val="24"/>
        </w:rPr>
      </w:pPr>
      <w:r w:rsidRPr="005A5727">
        <w:rPr>
          <w:rFonts w:ascii="Arial" w:hAnsi="Arial"/>
          <w:sz w:val="24"/>
        </w:rPr>
        <w:t xml:space="preserve">Tremenda verità, ma verità evangelica. Annunzio e monito per ogni uomo a non giungere mai a questa tremenda realtà che è il peccato contro lo Spirito Santo. Questa verità è Vangelo, perché ogni verità è Vangelo, dono di grazia e di salvezza. Ognuno che sa che il peccato contro lo Spirito Santo non si perdona né ora né mai, può mettere ogni impegno affinché non cada in esso. Lo sa, può salvarsi dalla sua morte eterna, non commettendo questo peccato. </w:t>
      </w:r>
    </w:p>
    <w:p w14:paraId="33AFD423" w14:textId="77777777" w:rsidR="005A5727" w:rsidRPr="005A5727" w:rsidRDefault="005A5727" w:rsidP="005A5727">
      <w:pPr>
        <w:spacing w:after="120"/>
        <w:jc w:val="both"/>
        <w:rPr>
          <w:rFonts w:ascii="Arial" w:hAnsi="Arial"/>
          <w:sz w:val="24"/>
        </w:rPr>
      </w:pPr>
      <w:r w:rsidRPr="005A5727">
        <w:rPr>
          <w:rFonts w:ascii="Arial" w:hAnsi="Arial"/>
          <w:sz w:val="24"/>
        </w:rPr>
        <w:t xml:space="preserve">Purtroppo bisogna lamentarsi che oggi questa verità non solo è taciuta, quanto spesso anche negata da coloro che si dicono cristiani. È negata da molti cristiani la stessa realtà del peccato, figuriamoci poi a credere nel peccato contro lo Spirito Santo. E tuttavia non bisogna mai aver timore di gridare al mondo intero che la vita è dalla fede. O crediamo nella Parola di Gesù ed entriamo nella vita; oppure non crediamo e rimaniamo nella nostra morte spirituale, che si trasformerà in morte eterna. Peccato contro lo Spirito Santo è anche accanirsi contro la verità della Parola del Vangelo, dichiarandola non vera per noi. </w:t>
      </w:r>
    </w:p>
    <w:p w14:paraId="7B6A15A8" w14:textId="77777777" w:rsidR="005A5727" w:rsidRPr="005A5727" w:rsidRDefault="005A5727" w:rsidP="005A5727">
      <w:pPr>
        <w:spacing w:after="120"/>
        <w:ind w:left="567" w:right="567"/>
        <w:jc w:val="both"/>
        <w:rPr>
          <w:rFonts w:ascii="Arial" w:hAnsi="Arial"/>
          <w:bCs/>
          <w:i/>
          <w:iCs/>
          <w:spacing w:val="-2"/>
          <w:kern w:val="2"/>
          <w:sz w:val="22"/>
        </w:rPr>
      </w:pPr>
      <w:r w:rsidRPr="005A5727">
        <w:rPr>
          <w:rFonts w:ascii="Arial" w:hAnsi="Arial"/>
          <w:bCs/>
          <w:i/>
          <w:iCs/>
          <w:spacing w:val="-2"/>
          <w:kern w:val="2"/>
          <w:sz w:val="22"/>
        </w:rPr>
        <w:t xml:space="preserve">Ogni iniquità è peccato, ma c'è il peccato che non conduce alla morte. </w:t>
      </w:r>
    </w:p>
    <w:p w14:paraId="2FCDD128"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 xml:space="preserve">Ogni trasgressione dei comandamenti è peccato. È questa l’iniquità, la non giustizia dell’uomo. È iniquo tutto ciò che non è giusto e tutto ciò che non è giusto è peccato. Non è giusto tutto ciò che è contro </w:t>
      </w:r>
      <w:smartTag w:uri="urn:schemas-microsoft-com:office:smarttags" w:element="PersonName">
        <w:smartTagPr>
          <w:attr w:name="ProductID" w:val="la Volontà"/>
        </w:smartTagPr>
        <w:r w:rsidRPr="005A5727">
          <w:rPr>
            <w:rFonts w:ascii="Arial" w:hAnsi="Arial"/>
            <w:sz w:val="24"/>
          </w:rPr>
          <w:t>la Volontà</w:t>
        </w:r>
      </w:smartTag>
      <w:r w:rsidRPr="005A5727">
        <w:rPr>
          <w:rFonts w:ascii="Arial" w:hAnsi="Arial"/>
          <w:sz w:val="24"/>
        </w:rPr>
        <w:t xml:space="preserve"> di Dio in poco, o in assai, in materia grave, oppure lieve. Ogni trasgressione, o in poco o in molto, della legge del Signore ci costituisce iniqui. Ma non ogni iniquità conduce alla morte, mentre c’è una iniquità che conduce alla morte. L’iniquità che non conduce alla morte è il peccato di fragilità, di debolezza, di non sufficiente forza.</w:t>
      </w:r>
    </w:p>
    <w:p w14:paraId="05DDC094" w14:textId="77777777" w:rsidR="005A5727" w:rsidRPr="005A5727" w:rsidRDefault="005A5727" w:rsidP="005A5727">
      <w:pPr>
        <w:spacing w:after="120"/>
        <w:jc w:val="both"/>
        <w:rPr>
          <w:rFonts w:ascii="Arial" w:hAnsi="Arial"/>
          <w:sz w:val="24"/>
        </w:rPr>
      </w:pPr>
      <w:r w:rsidRPr="005A5727">
        <w:rPr>
          <w:rFonts w:ascii="Arial" w:hAnsi="Arial"/>
          <w:sz w:val="24"/>
        </w:rPr>
        <w:t>C’è la buona volontà di non peccare, ma c’è la fragilità della nostra condizione umana. Quando si pecca per fragilità, il peccato c’è, ma non è un peccato che conduce alla morte. Per questo peccato si prega e il Signore ridona la vita. Si prega perché sia cancellato, ma anche per non cadere più in esso.  La ferma e decisa volontà di non più peccare, la determinazione risoluta di rimanere nella legge del Signore, fa sì che il nostro peccato sia un peccato che non conduce alla morte. Mentre quando non si tratta più di fragilità, ma di ostinazione nel male; quando ci troviamo dinanzi alla presunzione di giustizia assoluta e in nome di questa giustizia si commettono tutti i peccati, in questo istante si esce dalla fragilità, si cade nella malvagità, si giunge al peccato contro lo Spirito Santo.</w:t>
      </w:r>
    </w:p>
    <w:p w14:paraId="2731A776" w14:textId="77777777" w:rsidR="005A5727" w:rsidRPr="005A5727" w:rsidRDefault="005A5727" w:rsidP="005A5727">
      <w:pPr>
        <w:spacing w:after="120"/>
        <w:jc w:val="both"/>
        <w:rPr>
          <w:rFonts w:ascii="Arial" w:hAnsi="Arial"/>
          <w:sz w:val="24"/>
        </w:rPr>
      </w:pPr>
      <w:r w:rsidRPr="005A5727">
        <w:rPr>
          <w:rFonts w:ascii="Arial" w:hAnsi="Arial"/>
          <w:sz w:val="24"/>
        </w:rPr>
        <w:t>Quando questo avviene, ci troviamo dinanzi ad un peccato per il quale non bisogna pregare. Si è superato il limite del male.  Anche questa è verità evangelica, lieto annunzio, buona novella. Questa verità serve all’uomo perché si decida a non proseguire nei suoi peccati, perché la fine potrebbe essere il peccato che conduce alla morte eterna, dal quale nessuno lo potrà mai liberare.</w:t>
      </w:r>
    </w:p>
    <w:p w14:paraId="36F22E76" w14:textId="77777777" w:rsidR="005A5727" w:rsidRPr="005A5727" w:rsidRDefault="005A5727" w:rsidP="005A5727">
      <w:pPr>
        <w:spacing w:after="120"/>
        <w:jc w:val="both"/>
        <w:rPr>
          <w:rFonts w:ascii="Arial" w:hAnsi="Arial"/>
          <w:sz w:val="24"/>
        </w:rPr>
      </w:pP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se ama l’uomo, se lo ama della stessa verità di Cristo Gesù, deve annunziargli questa Parola. Gliela deve annunziare perché si converta e viva, perché non vada a finire nelle tenebre dell’inferno.</w:t>
      </w:r>
    </w:p>
    <w:p w14:paraId="03ED417C" w14:textId="77777777" w:rsidR="005A5727" w:rsidRPr="005A5727" w:rsidRDefault="005A5727" w:rsidP="005A5727">
      <w:pPr>
        <w:spacing w:after="120"/>
        <w:jc w:val="both"/>
        <w:rPr>
          <w:rFonts w:ascii="Arial" w:hAnsi="Arial"/>
          <w:sz w:val="24"/>
        </w:rPr>
      </w:pPr>
      <w:r w:rsidRPr="005A5727">
        <w:rPr>
          <w:rFonts w:ascii="Arial" w:hAnsi="Arial"/>
          <w:sz w:val="24"/>
        </w:rPr>
        <w:t xml:space="preserve">Dinanzi ad ogni uomo c’è un pericolo di morte eterna.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se ama veramente, deve mettere ogni impegno a segnalare questo pericolo, gridandolo ai quattro venti perché nessun uomo mai cada in esso. Sarebbe la sua rovina eterna. Ma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non vive forse per liberare gli uomini dalla morte eterna? Agirebbe contro la sua stessa missione, se permette che gli uomini vadano a finire nelle tenebre, perché ella ha mancato di avvisarli del pericolo che era sulla strada da essi intrapresa. Il primo amore della Chiesa per ogni uomo è il dono perfetto, pieno, santo, giusto, imparziale di tutta </w:t>
      </w:r>
      <w:smartTag w:uri="urn:schemas-microsoft-com:office:smarttags" w:element="PersonName">
        <w:smartTagPr>
          <w:attr w:name="ProductID" w:val="la Parola"/>
        </w:smartTagPr>
        <w:r w:rsidRPr="005A5727">
          <w:rPr>
            <w:rFonts w:ascii="Arial" w:hAnsi="Arial"/>
            <w:sz w:val="24"/>
          </w:rPr>
          <w:t>la Parola</w:t>
        </w:r>
      </w:smartTag>
      <w:r w:rsidRPr="005A5727">
        <w:rPr>
          <w:rFonts w:ascii="Arial" w:hAnsi="Arial"/>
          <w:sz w:val="24"/>
        </w:rPr>
        <w:t xml:space="preserve"> di Gesù. Se farà questo, essa sarà vero strumento di vita eterna per il mondo intero. </w:t>
      </w:r>
    </w:p>
    <w:p w14:paraId="3FF5D2A4" w14:textId="77777777" w:rsidR="005A5727" w:rsidRPr="005A5727" w:rsidRDefault="005A5727" w:rsidP="005A5727">
      <w:pPr>
        <w:spacing w:after="120"/>
        <w:jc w:val="both"/>
        <w:rPr>
          <w:rFonts w:ascii="Arial" w:hAnsi="Arial" w:cs="Arial"/>
          <w:b/>
          <w:i/>
          <w:iCs/>
          <w:sz w:val="24"/>
          <w:szCs w:val="24"/>
        </w:rPr>
      </w:pPr>
      <w:r w:rsidRPr="005A5727">
        <w:rPr>
          <w:rFonts w:ascii="Arial" w:hAnsi="Arial" w:cs="Arial"/>
          <w:b/>
          <w:i/>
          <w:iCs/>
          <w:sz w:val="24"/>
          <w:szCs w:val="24"/>
        </w:rPr>
        <w:t>Secondo commento</w:t>
      </w:r>
    </w:p>
    <w:p w14:paraId="549EB7F1" w14:textId="77777777" w:rsidR="005A5727" w:rsidRPr="005A5727" w:rsidRDefault="005A5727" w:rsidP="005A5727">
      <w:pPr>
        <w:spacing w:after="120"/>
        <w:ind w:left="567" w:right="567"/>
        <w:jc w:val="both"/>
        <w:rPr>
          <w:rFonts w:ascii="Arial" w:hAnsi="Arial"/>
          <w:bCs/>
          <w:i/>
          <w:iCs/>
          <w:spacing w:val="-2"/>
          <w:kern w:val="2"/>
          <w:sz w:val="22"/>
        </w:rPr>
      </w:pPr>
      <w:r w:rsidRPr="005A5727">
        <w:rPr>
          <w:rFonts w:ascii="Arial" w:hAnsi="Arial"/>
          <w:bCs/>
          <w:i/>
          <w:iCs/>
          <w:spacing w:val="-2"/>
          <w:kern w:val="2"/>
          <w:sz w:val="22"/>
        </w:rPr>
        <w:t>Se uno vede il proprio fratello commettere un peccato che non conduce alla morte, preghi, e Dio gli darà la vita: a coloro, cioè, il cui peccato non conduce alla morte. C’è infatti un peccato che conduce alla morte; non dico di pregare riguardo a questo peccato.</w:t>
      </w:r>
    </w:p>
    <w:p w14:paraId="680374A3" w14:textId="77777777" w:rsidR="005A5727" w:rsidRPr="005A5727" w:rsidRDefault="005A5727" w:rsidP="005A5727">
      <w:pPr>
        <w:spacing w:after="120"/>
        <w:jc w:val="both"/>
        <w:rPr>
          <w:rFonts w:ascii="Arial" w:hAnsi="Arial"/>
          <w:sz w:val="24"/>
        </w:rPr>
      </w:pPr>
      <w:r w:rsidRPr="005A5727">
        <w:rPr>
          <w:rFonts w:ascii="Arial" w:hAnsi="Arial"/>
          <w:sz w:val="24"/>
        </w:rPr>
        <w:t xml:space="preserve">Ora l’Apostolo Giovanni dona una regola che riguarda la preghiera per il perdono del peccato dei fratelli. Se uno vede il proprio fratello commettere un peccato che non conduce alla morte, preghi, e Dio gli darà la vita: a coloro, cioè, il cui peccato non conduce alla morte. Il peccato conduce sempre alla morte quando si trasgredisce in materia grave anche un solo comandamento della legge del Signore, trasgressione fatta con deliberato consenso e con scienza e coscienza </w:t>
      </w:r>
      <w:r w:rsidRPr="005A5727">
        <w:rPr>
          <w:rFonts w:ascii="Arial" w:hAnsi="Arial"/>
          <w:sz w:val="24"/>
        </w:rPr>
        <w:lastRenderedPageBreak/>
        <w:t>di trovarci dinanzi ad un comandamento del Signore nostro Dio. Anche se questo peccato conduce alla morte, è un peccato perdonabile. Per questo peccato si può pregare per il fratello che lo commette. Ma c’è un peccato che non è perdonabile né sulla terra e né nei cieli. È il peccato contro lo Spirito Santo. Ecco cosa dice l’Apostolo Giovanni in ordine a questo peccato: C’è infatti un peccato che conduce alla morte; non dico di pregare riguardo a questo peccato.</w:t>
      </w:r>
    </w:p>
    <w:p w14:paraId="679E741E" w14:textId="77777777" w:rsidR="005A5727" w:rsidRPr="005A5727" w:rsidRDefault="005A5727" w:rsidP="005A5727">
      <w:pPr>
        <w:spacing w:after="120"/>
        <w:jc w:val="both"/>
        <w:rPr>
          <w:rFonts w:ascii="Arial" w:hAnsi="Arial"/>
          <w:bCs/>
        </w:rPr>
      </w:pPr>
      <w:r w:rsidRPr="005A5727">
        <w:rPr>
          <w:rFonts w:ascii="Arial" w:hAnsi="Arial"/>
          <w:bCs/>
          <w:sz w:val="24"/>
          <w:lang w:val="la-Latn"/>
        </w:rPr>
        <w:t>Qui scit fratrem suum peccare peccatum non ad mortem petet et dabit ei vitam peccantibus non ad mortem;  est peccatum ad mortem non pro illo dico ut roget</w:t>
      </w:r>
      <w:r w:rsidRPr="005A5727">
        <w:rPr>
          <w:rFonts w:ascii="Arial" w:hAnsi="Arial"/>
          <w:bCs/>
          <w:sz w:val="24"/>
        </w:rPr>
        <w:t xml:space="preserve"> (1Gv 5,16).  </w:t>
      </w:r>
      <w:r w:rsidRPr="005A5727">
        <w:rPr>
          <w:rFonts w:ascii="Greek" w:hAnsi="Greek" w:cs="Greek"/>
          <w:bCs/>
          <w:sz w:val="28"/>
          <w:szCs w:val="26"/>
        </w:rPr>
        <w:t xml:space="preserve">'E£n tij ‡dV tÕn ¢delfÕn aÙtoà ¡mart£nonta ¡mart…an m¾ prÕj q£naton, a„t»sei, kaˆ dèsei aÙtù zw»n, to‹j ¡mart£nousin m¾ prÕj q£naton. œstin ¡mart…a prÕj q£naton: oÙ perˆ ™ke…nhj lšgw †na ™rwt»sV. </w:t>
      </w:r>
      <w:r w:rsidRPr="005A5727">
        <w:rPr>
          <w:rFonts w:ascii="Arial" w:hAnsi="Arial"/>
          <w:bCs/>
          <w:sz w:val="24"/>
        </w:rPr>
        <w:t>(1Gv 5,16).</w:t>
      </w:r>
      <w:r w:rsidRPr="005A5727">
        <w:rPr>
          <w:rFonts w:ascii="Arial" w:hAnsi="Arial"/>
          <w:bCs/>
        </w:rPr>
        <w:t xml:space="preserve">  </w:t>
      </w:r>
    </w:p>
    <w:p w14:paraId="44D99A1C" w14:textId="77777777" w:rsidR="005A5727" w:rsidRPr="005A5727" w:rsidRDefault="005A5727" w:rsidP="005A5727">
      <w:pPr>
        <w:spacing w:after="120"/>
        <w:jc w:val="both"/>
        <w:rPr>
          <w:rFonts w:ascii="Arial" w:hAnsi="Arial"/>
          <w:sz w:val="24"/>
        </w:rPr>
      </w:pPr>
      <w:r w:rsidRPr="005A5727">
        <w:rPr>
          <w:rFonts w:ascii="Arial" w:hAnsi="Arial"/>
          <w:sz w:val="24"/>
        </w:rPr>
        <w:t xml:space="preserve">Cosa a noi vuole dire l’Apostolo Giovanni con queste: C’è infatti un peccato che conduce alla morte; non dico di pregare riguardo a questo peccato – </w:t>
      </w:r>
      <w:r w:rsidRPr="005A5727">
        <w:rPr>
          <w:rFonts w:ascii="Arial" w:hAnsi="Arial"/>
          <w:sz w:val="24"/>
          <w:lang w:val="la-Latn"/>
        </w:rPr>
        <w:t>Est peccatum ad mortem non pro illo dico ut roget.</w:t>
      </w:r>
      <w:r w:rsidRPr="005A5727">
        <w:rPr>
          <w:rFonts w:ascii="Arial" w:hAnsi="Arial"/>
          <w:sz w:val="24"/>
        </w:rPr>
        <w:t xml:space="preserve">  </w:t>
      </w:r>
      <w:r w:rsidRPr="005A5727">
        <w:rPr>
          <w:rFonts w:ascii="Greek" w:hAnsi="Greek" w:cs="Greek"/>
          <w:sz w:val="28"/>
          <w:szCs w:val="26"/>
        </w:rPr>
        <w:t>œstin ¡mart…a prÕj q£naton: oÙ perˆ ™ke…nhj lšgw †na ™rwt»sV.</w:t>
      </w:r>
      <w:r w:rsidRPr="005A5727">
        <w:rPr>
          <w:rFonts w:ascii="Arial" w:hAnsi="Arial"/>
          <w:sz w:val="24"/>
        </w:rPr>
        <w:t xml:space="preserve"> –</w:t>
      </w:r>
      <w:r w:rsidRPr="005A5727">
        <w:rPr>
          <w:rFonts w:ascii="Greek" w:hAnsi="Greek" w:cs="Greek"/>
          <w:sz w:val="28"/>
          <w:szCs w:val="26"/>
        </w:rPr>
        <w:t xml:space="preserve"> ? </w:t>
      </w:r>
      <w:r w:rsidRPr="005A5727">
        <w:rPr>
          <w:rFonts w:ascii="Arial" w:hAnsi="Arial"/>
          <w:sz w:val="24"/>
        </w:rPr>
        <w:t>Se lui dicesse di non pregare per questo peccato che conduce alla morte, tutto sarebbe per noi chiaro. Lo Spirito Santo che ci direbbe che per questo peccato non c’è più alcuna speranza. Se così dicesse, saremmo però noi giudici del peccato del fratello. Saremmo noi a decidere se il suo è peccato contro lo Spirito Santo o  non lo è. Ora a noi questo potere non è stato donato. Come risolvere il quesito? Dobbiamo lasciarci aiutare dalla vita di Gesù e dall’esempio che Lui ci ha lasciato. Sulla croce, da Crocifisso, Lui chiede perdono al Padre per i suoi crocifissori, scusandoli perché non sanno quello che stanno facendo. Anche l’Apostolo Paolo scusa la sapienza di questo mondo perché non ha riconosciuto il Figlio di Dio venuto nella carne e per questo lo ha ucciso.</w:t>
      </w:r>
    </w:p>
    <w:p w14:paraId="6AF9FDA2" w14:textId="77777777" w:rsidR="005A5727" w:rsidRPr="005A5727" w:rsidRDefault="005A5727" w:rsidP="005A5727">
      <w:pPr>
        <w:spacing w:after="120"/>
        <w:ind w:left="567" w:right="567"/>
        <w:jc w:val="both"/>
        <w:rPr>
          <w:rFonts w:ascii="Arial" w:hAnsi="Arial"/>
          <w:i/>
          <w:iCs/>
          <w:spacing w:val="-2"/>
          <w:kern w:val="2"/>
          <w:sz w:val="22"/>
        </w:rPr>
      </w:pPr>
      <w:r w:rsidRPr="005A5727">
        <w:rPr>
          <w:rFonts w:ascii="Arial" w:hAnsi="Arial"/>
          <w:i/>
          <w:iCs/>
          <w:spacing w:val="-2"/>
          <w:kern w:val="2"/>
          <w:sz w:val="22"/>
        </w:rPr>
        <w:t>Quando giunsero sul luogo chiamato Cranio, vi crocifissero lui e i malfattori, uno a destra e l’altro a sinistra. Gesù diceva: «Padre, perdona loro perché non sanno quello che fanno». Poi dividendo le sue vesti, le tirarono a sorte (Lc 23,33-34).</w:t>
      </w:r>
    </w:p>
    <w:p w14:paraId="13842B69" w14:textId="77777777" w:rsidR="005A5727" w:rsidRPr="005A5727" w:rsidRDefault="005A5727" w:rsidP="005A5727">
      <w:pPr>
        <w:spacing w:after="120"/>
        <w:ind w:left="567" w:right="567"/>
        <w:jc w:val="both"/>
        <w:rPr>
          <w:rFonts w:ascii="Arial" w:hAnsi="Arial"/>
          <w:i/>
          <w:iCs/>
          <w:spacing w:val="-2"/>
          <w:kern w:val="2"/>
          <w:sz w:val="22"/>
        </w:rPr>
      </w:pPr>
      <w:r w:rsidRPr="005A5727">
        <w:rPr>
          <w:rFonts w:ascii="Arial" w:hAnsi="Arial"/>
          <w:i/>
          <w:iCs/>
          <w:spacing w:val="-2"/>
          <w:kern w:val="2"/>
          <w:sz w:val="22"/>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w:t>
      </w:r>
      <w:r w:rsidRPr="005A5727">
        <w:rPr>
          <w:rFonts w:ascii="Arial" w:hAnsi="Arial"/>
          <w:i/>
          <w:iCs/>
          <w:spacing w:val="-2"/>
          <w:kern w:val="2"/>
          <w:sz w:val="22"/>
        </w:rPr>
        <w:lastRenderedPageBreak/>
        <w:t xml:space="preserve">quale per noi è diventato sapienza per opera di Dio, giustizia, santificazione e redenzione, perché, come sta scritto, chi si vanta, si vanti nel Signore (1Cor 1,18-31). </w:t>
      </w:r>
    </w:p>
    <w:p w14:paraId="508222DA" w14:textId="77777777" w:rsidR="005A5727" w:rsidRPr="005A5727" w:rsidRDefault="005A5727" w:rsidP="005A5727">
      <w:pPr>
        <w:spacing w:after="120"/>
        <w:ind w:left="567" w:right="567"/>
        <w:jc w:val="both"/>
        <w:rPr>
          <w:rFonts w:ascii="Arial" w:hAnsi="Arial"/>
          <w:i/>
          <w:iCs/>
          <w:spacing w:val="-2"/>
          <w:kern w:val="2"/>
          <w:sz w:val="22"/>
        </w:rPr>
      </w:pPr>
      <w:r w:rsidRPr="005A5727">
        <w:rPr>
          <w:rFonts w:ascii="Arial" w:hAnsi="Arial"/>
          <w:i/>
          <w:iCs/>
          <w:spacing w:val="-2"/>
          <w:kern w:val="2"/>
          <w:sz w:val="22"/>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2B7FD884" w14:textId="77777777" w:rsidR="005A5727" w:rsidRPr="005A5727" w:rsidRDefault="005A5727" w:rsidP="005A5727">
      <w:pPr>
        <w:spacing w:after="120"/>
        <w:jc w:val="both"/>
        <w:rPr>
          <w:rFonts w:ascii="Arial" w:hAnsi="Arial"/>
          <w:bCs/>
          <w:sz w:val="24"/>
        </w:rPr>
      </w:pPr>
      <w:r w:rsidRPr="005A5727">
        <w:rPr>
          <w:rFonts w:ascii="Arial" w:hAnsi="Arial"/>
          <w:bCs/>
          <w:sz w:val="24"/>
        </w:rPr>
        <w:t>“Non dico di pregare riguardo a questo peccato” e “Dico di non pregare per questo peccato”, la differenza è altissima. Nel secondo caso – “Dico di non pregare per questo peccato o riguardo a questo peccato” – vi sarebbe un comando dello Spirito Santo e di conseguenza il cristiano diventerebbe giudice. Sarebbe lui a  determinare se un peccato è contro lo Spirito Santo o non lo è. Nel primo caso invece – Non dico di pregare riguardo a questo peccato” – il giudizio viene sospeso. L’Apostolo “non dice di pregare”, ma anche “non dice di non pregare”. Ci avverte però che questo peccato è gravissimo perché è imperdonabile. Ogni discepolo di Gesù è avvisato: deve mettere ogni attenzione affinché non cada nel peccato contro lo Spirito Santo.</w:t>
      </w:r>
    </w:p>
    <w:p w14:paraId="62A21931" w14:textId="77777777" w:rsidR="005A5727" w:rsidRPr="005A5727" w:rsidRDefault="005A5727" w:rsidP="005A5727">
      <w:pPr>
        <w:spacing w:after="120"/>
        <w:ind w:left="567" w:right="567"/>
        <w:jc w:val="both"/>
        <w:rPr>
          <w:rFonts w:ascii="Arial" w:hAnsi="Arial"/>
          <w:i/>
          <w:iCs/>
          <w:spacing w:val="-2"/>
          <w:kern w:val="2"/>
          <w:sz w:val="22"/>
        </w:rPr>
      </w:pPr>
      <w:r w:rsidRPr="005A5727">
        <w:rPr>
          <w:rFonts w:ascii="Arial" w:hAnsi="Arial"/>
          <w:i/>
          <w:iCs/>
          <w:spacing w:val="-2"/>
          <w:kern w:val="2"/>
          <w:sz w:val="22"/>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w:t>
      </w:r>
    </w:p>
    <w:p w14:paraId="7FAD5373" w14:textId="77777777" w:rsidR="005A5727" w:rsidRPr="005A5727" w:rsidRDefault="005A5727" w:rsidP="005A5727">
      <w:pPr>
        <w:spacing w:after="120"/>
        <w:jc w:val="both"/>
        <w:rPr>
          <w:rFonts w:ascii="Arial" w:hAnsi="Arial"/>
          <w:sz w:val="24"/>
        </w:rPr>
      </w:pPr>
      <w:r w:rsidRPr="005A5727">
        <w:rPr>
          <w:rFonts w:ascii="Arial" w:hAnsi="Arial"/>
          <w:sz w:val="24"/>
        </w:rPr>
        <w:t xml:space="preserve">Non essendo noi costituiti giudici dei nostri fratelli, sempre dobbiamo pregare per ogni nostro fratello per il perdono dei suoi peccati, sull’esempio che ci ha lasciato Gesù. L’Apostolo ci avvisa però di stare molto attenti. Chi cade in questo peccato contro lo Spirito Santo, sappia che sarà reo di morte eterna. Ecco perché lui si </w:t>
      </w:r>
      <w:r w:rsidRPr="005A5727">
        <w:rPr>
          <w:rFonts w:ascii="Arial" w:hAnsi="Arial"/>
          <w:sz w:val="24"/>
        </w:rPr>
        <w:lastRenderedPageBreak/>
        <w:t>limita a dire: “Non dico di pregare riguardo a questo peccato”. Non dice di pregare, ma anche non dice di non pregare. Ogni discepolo di Gesù  è chiamato ad imitare il suo Maestro e il Maestro ha pregato per tutti.</w:t>
      </w:r>
    </w:p>
    <w:p w14:paraId="37675D23" w14:textId="77777777" w:rsidR="005A5727" w:rsidRPr="005A5727" w:rsidRDefault="005A5727" w:rsidP="005A5727">
      <w:pPr>
        <w:spacing w:after="120"/>
        <w:ind w:left="567" w:right="567"/>
        <w:jc w:val="both"/>
        <w:rPr>
          <w:rFonts w:ascii="Arial" w:hAnsi="Arial"/>
          <w:bCs/>
          <w:i/>
          <w:iCs/>
          <w:spacing w:val="-2"/>
          <w:kern w:val="2"/>
          <w:sz w:val="22"/>
        </w:rPr>
      </w:pPr>
      <w:r w:rsidRPr="005A5727">
        <w:rPr>
          <w:rFonts w:ascii="Arial" w:hAnsi="Arial"/>
          <w:bCs/>
          <w:i/>
          <w:iCs/>
          <w:spacing w:val="-2"/>
          <w:kern w:val="2"/>
          <w:sz w:val="22"/>
        </w:rPr>
        <w:t>Ogni iniquità è peccato, ma c’è il peccato che non conduce alla morte.</w:t>
      </w:r>
    </w:p>
    <w:p w14:paraId="136CD305" w14:textId="77777777" w:rsidR="005A5727" w:rsidRPr="005A5727" w:rsidRDefault="005A5727" w:rsidP="005A5727">
      <w:pPr>
        <w:spacing w:after="120"/>
        <w:jc w:val="both"/>
        <w:rPr>
          <w:rFonts w:ascii="Arial" w:hAnsi="Arial"/>
          <w:sz w:val="24"/>
        </w:rPr>
      </w:pPr>
      <w:r w:rsidRPr="005A5727">
        <w:rPr>
          <w:rFonts w:ascii="Arial" w:hAnsi="Arial"/>
          <w:sz w:val="24"/>
        </w:rPr>
        <w:t xml:space="preserve">Ecco due verità di ordine universale. Ogni iniquità è peccato. Prima verità. Seconda verità: Ma c’è un peccato che non conduce alla morte. Queste due verità universali vanno ben comprese. Quando si trasgredisce un comandamento del Signore si commette una iniquità. Questa iniquità viene perdonata nel sincero pentimento e nel reale proposito di ritornare nella perfetta obbedienza. Seconda verità: ma c’è il peccato che non conduce alla morte. Anche questa verità va saggiamente messa in luce. Se c’è un peccato che non conduce alla morte, il cuore potrà essere pieno di speranza: mi pento, prometto a Dio di obbedire ad ogni comando, chiedo umilmente perdono. Se invece ho commesso un peccato che conduce alla morte – Sono sei i peccati che conducono alla morte: impugnare la verità conosciuta, invidia della grazia altrui, ostinazione nei peccati, presunzione di salvarsi senza merito, disperazione della salute, impenitenza finale -  allora devo sapere che per me la speranza del perdono è morta. Ecco come il Signore per mezzo del profeta Ezechiele rivela al suo popolo la sua misericordia e il suo perdono nella </w:t>
      </w:r>
      <w:r w:rsidRPr="005A5727">
        <w:rPr>
          <w:rFonts w:ascii="Arial" w:hAnsi="Arial"/>
          <w:sz w:val="24"/>
          <w:lang w:val="la-Latn"/>
        </w:rPr>
        <w:t>conversio</w:t>
      </w:r>
      <w:r w:rsidRPr="005A5727">
        <w:rPr>
          <w:rFonts w:ascii="Arial" w:hAnsi="Arial"/>
          <w:sz w:val="24"/>
        </w:rPr>
        <w:t xml:space="preserve"> e nel pentimento:</w:t>
      </w:r>
    </w:p>
    <w:p w14:paraId="50E82F59" w14:textId="77777777" w:rsidR="005A5727" w:rsidRPr="005A5727" w:rsidRDefault="005A5727" w:rsidP="005A5727">
      <w:pPr>
        <w:spacing w:after="120"/>
        <w:ind w:left="567" w:right="567"/>
        <w:jc w:val="both"/>
        <w:rPr>
          <w:rFonts w:ascii="Arial" w:hAnsi="Arial"/>
          <w:i/>
          <w:iCs/>
          <w:spacing w:val="-2"/>
          <w:kern w:val="2"/>
          <w:sz w:val="22"/>
        </w:rPr>
      </w:pPr>
      <w:r w:rsidRPr="005A5727">
        <w:rPr>
          <w:rFonts w:ascii="Arial" w:hAnsi="Arial"/>
          <w:i/>
          <w:iCs/>
          <w:spacing w:val="-2"/>
          <w:kern w:val="2"/>
          <w:sz w:val="22"/>
        </w:rPr>
        <w:t>Mi fu rivolta questa parola del Signore: «Perché andate ripetendo questo proverbio sulla terra d’Israele: “I padri hanno mangiato uva acerba e i denti dei figli si sono allegati”?</w:t>
      </w:r>
    </w:p>
    <w:p w14:paraId="766D3C93" w14:textId="77777777" w:rsidR="005A5727" w:rsidRPr="005A5727" w:rsidRDefault="005A5727" w:rsidP="005A5727">
      <w:pPr>
        <w:spacing w:after="120"/>
        <w:ind w:left="567" w:right="567"/>
        <w:jc w:val="both"/>
        <w:rPr>
          <w:rFonts w:ascii="Arial" w:hAnsi="Arial"/>
          <w:i/>
          <w:iCs/>
          <w:spacing w:val="-2"/>
          <w:kern w:val="2"/>
          <w:sz w:val="22"/>
        </w:rPr>
      </w:pPr>
      <w:r w:rsidRPr="005A5727">
        <w:rPr>
          <w:rFonts w:ascii="Arial" w:hAnsi="Arial"/>
          <w:i/>
          <w:iCs/>
          <w:spacing w:val="-2"/>
          <w:kern w:val="2"/>
          <w:sz w:val="22"/>
        </w:rPr>
        <w:t>Com’è vero che io vivo, oracolo del Signore Dio, voi non ripeterete più questo proverbio in Israele. Ecco, tutte le vite sono mie: la vita del padre e quella del figlio è mia; chi pecca morirà.</w:t>
      </w:r>
    </w:p>
    <w:p w14:paraId="57B9CC09" w14:textId="77777777" w:rsidR="005A5727" w:rsidRPr="005A5727" w:rsidRDefault="005A5727" w:rsidP="005A5727">
      <w:pPr>
        <w:spacing w:after="120"/>
        <w:ind w:left="567" w:right="567"/>
        <w:jc w:val="both"/>
        <w:rPr>
          <w:rFonts w:ascii="Arial" w:hAnsi="Arial"/>
          <w:i/>
          <w:iCs/>
          <w:spacing w:val="-2"/>
          <w:kern w:val="2"/>
          <w:sz w:val="22"/>
        </w:rPr>
      </w:pPr>
      <w:r w:rsidRPr="005A5727">
        <w:rPr>
          <w:rFonts w:ascii="Arial" w:hAnsi="Arial"/>
          <w:i/>
          <w:iCs/>
          <w:spacing w:val="-2"/>
          <w:kern w:val="2"/>
          <w:sz w:val="22"/>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0DD56032" w14:textId="77777777" w:rsidR="005A5727" w:rsidRPr="005A5727" w:rsidRDefault="005A5727" w:rsidP="005A5727">
      <w:pPr>
        <w:spacing w:after="120"/>
        <w:ind w:left="567" w:right="567"/>
        <w:jc w:val="both"/>
        <w:rPr>
          <w:rFonts w:ascii="Arial" w:hAnsi="Arial"/>
          <w:i/>
          <w:iCs/>
          <w:spacing w:val="-2"/>
          <w:kern w:val="2"/>
          <w:sz w:val="22"/>
        </w:rPr>
      </w:pPr>
      <w:r w:rsidRPr="005A5727">
        <w:rPr>
          <w:rFonts w:ascii="Arial" w:hAnsi="Arial"/>
          <w:i/>
          <w:iCs/>
          <w:spacing w:val="-2"/>
          <w:kern w:val="2"/>
          <w:sz w:val="22"/>
        </w:rPr>
        <w:lastRenderedPageBreak/>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4DD8195B" w14:textId="77777777" w:rsidR="005A5727" w:rsidRPr="005A5727" w:rsidRDefault="005A5727" w:rsidP="005A5727">
      <w:pPr>
        <w:spacing w:after="120"/>
        <w:ind w:left="567" w:right="567"/>
        <w:jc w:val="both"/>
        <w:rPr>
          <w:rFonts w:ascii="Arial" w:hAnsi="Arial"/>
          <w:i/>
          <w:iCs/>
          <w:spacing w:val="-2"/>
          <w:kern w:val="2"/>
          <w:sz w:val="22"/>
        </w:rPr>
      </w:pPr>
      <w:r w:rsidRPr="005A5727">
        <w:rPr>
          <w:rFonts w:ascii="Arial" w:hAnsi="Arial"/>
          <w:i/>
          <w:iCs/>
          <w:spacing w:val="-2"/>
          <w:kern w:val="2"/>
          <w:sz w:val="22"/>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7651A4ED" w14:textId="77777777" w:rsidR="005A5727" w:rsidRPr="005A5727" w:rsidRDefault="005A5727" w:rsidP="005A5727">
      <w:pPr>
        <w:spacing w:after="120"/>
        <w:ind w:left="567" w:right="567"/>
        <w:jc w:val="both"/>
        <w:rPr>
          <w:rFonts w:ascii="Arial" w:hAnsi="Arial"/>
          <w:i/>
          <w:iCs/>
          <w:spacing w:val="-2"/>
          <w:kern w:val="2"/>
          <w:sz w:val="22"/>
        </w:rPr>
      </w:pPr>
      <w:r w:rsidRPr="005A5727">
        <w:rPr>
          <w:rFonts w:ascii="Arial" w:hAnsi="Arial"/>
          <w:i/>
          <w:iCs/>
          <w:spacing w:val="-2"/>
          <w:kern w:val="2"/>
          <w:sz w:val="22"/>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35311561" w14:textId="77777777" w:rsidR="005A5727" w:rsidRPr="005A5727" w:rsidRDefault="005A5727" w:rsidP="005A5727">
      <w:pPr>
        <w:spacing w:after="120"/>
        <w:ind w:left="567" w:right="567"/>
        <w:jc w:val="both"/>
        <w:rPr>
          <w:rFonts w:ascii="Arial" w:hAnsi="Arial"/>
          <w:i/>
          <w:iCs/>
          <w:spacing w:val="-2"/>
          <w:kern w:val="2"/>
          <w:sz w:val="22"/>
        </w:rPr>
      </w:pPr>
      <w:r w:rsidRPr="005A5727">
        <w:rPr>
          <w:rFonts w:ascii="Arial" w:hAnsi="Arial"/>
          <w:i/>
          <w:iCs/>
          <w:spacing w:val="-2"/>
          <w:kern w:val="2"/>
          <w:sz w:val="22"/>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370DF8B0" w14:textId="77777777" w:rsidR="005A5727" w:rsidRPr="005A5727" w:rsidRDefault="005A5727" w:rsidP="005A5727">
      <w:pPr>
        <w:spacing w:after="120"/>
        <w:ind w:left="567" w:right="567"/>
        <w:jc w:val="both"/>
        <w:rPr>
          <w:rFonts w:ascii="Arial" w:hAnsi="Arial"/>
          <w:i/>
          <w:iCs/>
          <w:spacing w:val="-2"/>
          <w:kern w:val="2"/>
          <w:sz w:val="22"/>
        </w:rPr>
      </w:pPr>
      <w:r w:rsidRPr="005A5727">
        <w:rPr>
          <w:rFonts w:ascii="Arial" w:hAnsi="Arial"/>
          <w:i/>
          <w:iCs/>
          <w:spacing w:val="-2"/>
          <w:kern w:val="2"/>
          <w:sz w:val="22"/>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2E0A5899" w14:textId="77777777" w:rsidR="005A5727" w:rsidRPr="005A5727" w:rsidRDefault="005A5727" w:rsidP="005A5727">
      <w:pPr>
        <w:spacing w:after="120"/>
        <w:ind w:left="567" w:right="567"/>
        <w:jc w:val="both"/>
        <w:rPr>
          <w:rFonts w:ascii="Arial" w:hAnsi="Arial"/>
          <w:i/>
          <w:iCs/>
          <w:spacing w:val="-2"/>
          <w:kern w:val="2"/>
          <w:sz w:val="22"/>
        </w:rPr>
      </w:pPr>
      <w:r w:rsidRPr="005A5727">
        <w:rPr>
          <w:rFonts w:ascii="Arial" w:hAnsi="Arial"/>
          <w:i/>
          <w:iCs/>
          <w:spacing w:val="-2"/>
          <w:kern w:val="2"/>
          <w:sz w:val="22"/>
        </w:rPr>
        <w:t>Tu, figlio dell’uomo, annuncia alla casa d’Israele: Voi dite: “I nostri delitti e i nostri peccati sono sopra di noi e in essi noi ci consumiamo! In che modo potremo vivere?”. Di’ loro: Com’è vero che io vivo – oracolo del Signore Dio –</w:t>
      </w:r>
      <w:r w:rsidRPr="005A5727">
        <w:rPr>
          <w:rFonts w:ascii="Arial" w:hAnsi="Arial"/>
          <w:i/>
          <w:iCs/>
          <w:spacing w:val="-2"/>
          <w:kern w:val="2"/>
          <w:sz w:val="22"/>
        </w:rPr>
        <w:lastRenderedPageBreak/>
        <w:t>, io non godo della morte del malvagio, ma che il malvagio si converta dalla sua malvagità e viva. Convertitevi dalla vostra condotta perversa! Perché volete perire, o casa d’Israele?</w:t>
      </w:r>
    </w:p>
    <w:p w14:paraId="5DF5A532" w14:textId="77777777" w:rsidR="005A5727" w:rsidRPr="005A5727" w:rsidRDefault="005A5727" w:rsidP="005A5727">
      <w:pPr>
        <w:spacing w:after="120"/>
        <w:ind w:left="567" w:right="567"/>
        <w:jc w:val="both"/>
        <w:rPr>
          <w:rFonts w:ascii="Arial" w:hAnsi="Arial"/>
          <w:i/>
          <w:iCs/>
          <w:spacing w:val="-2"/>
          <w:kern w:val="2"/>
          <w:sz w:val="22"/>
        </w:rPr>
      </w:pPr>
      <w:r w:rsidRPr="005A5727">
        <w:rPr>
          <w:rFonts w:ascii="Arial" w:hAnsi="Arial"/>
          <w:i/>
          <w:iCs/>
          <w:spacing w:val="-2"/>
          <w:kern w:val="2"/>
          <w:sz w:val="22"/>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33CF512C" w14:textId="77777777" w:rsidR="005A5727" w:rsidRPr="005A5727" w:rsidRDefault="005A5727" w:rsidP="005A5727">
      <w:pPr>
        <w:spacing w:after="120"/>
        <w:ind w:left="567" w:right="567"/>
        <w:jc w:val="both"/>
        <w:rPr>
          <w:rFonts w:ascii="Arial" w:hAnsi="Arial"/>
          <w:i/>
          <w:iCs/>
          <w:spacing w:val="-2"/>
          <w:kern w:val="2"/>
          <w:sz w:val="22"/>
        </w:rPr>
      </w:pPr>
      <w:r w:rsidRPr="005A5727">
        <w:rPr>
          <w:rFonts w:ascii="Arial" w:hAnsi="Arial"/>
          <w:i/>
          <w:iCs/>
          <w:spacing w:val="-2"/>
          <w:kern w:val="2"/>
          <w:sz w:val="22"/>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3369CEF1" w14:textId="77777777" w:rsidR="005A5727" w:rsidRPr="005A5727" w:rsidRDefault="005A5727" w:rsidP="005A5727">
      <w:pPr>
        <w:spacing w:after="120"/>
        <w:ind w:left="567" w:right="567"/>
        <w:jc w:val="both"/>
        <w:rPr>
          <w:rFonts w:ascii="Arial" w:hAnsi="Arial"/>
          <w:i/>
          <w:iCs/>
          <w:spacing w:val="-2"/>
          <w:kern w:val="2"/>
          <w:sz w:val="22"/>
        </w:rPr>
      </w:pPr>
      <w:r w:rsidRPr="005A5727">
        <w:rPr>
          <w:rFonts w:ascii="Arial" w:hAnsi="Arial"/>
          <w:i/>
          <w:iCs/>
          <w:spacing w:val="-2"/>
          <w:kern w:val="2"/>
          <w:sz w:val="22"/>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7D34B1BD" w14:textId="77777777" w:rsidR="005A5727" w:rsidRPr="005A5727" w:rsidRDefault="005A5727" w:rsidP="005A5727">
      <w:pPr>
        <w:spacing w:after="120"/>
        <w:ind w:left="567" w:right="567"/>
        <w:jc w:val="both"/>
        <w:rPr>
          <w:rFonts w:ascii="Arial" w:hAnsi="Arial"/>
          <w:i/>
          <w:iCs/>
          <w:spacing w:val="-2"/>
          <w:kern w:val="2"/>
          <w:sz w:val="22"/>
        </w:rPr>
      </w:pPr>
      <w:r w:rsidRPr="005A5727">
        <w:rPr>
          <w:rFonts w:ascii="Arial" w:hAnsi="Arial"/>
          <w:i/>
          <w:iCs/>
          <w:spacing w:val="-2"/>
          <w:kern w:val="2"/>
          <w:sz w:val="22"/>
        </w:rPr>
        <w:t>Mi fu rivolta questa parola del Signore: «Figlio dell’uomo, gli abitanti di quelle rovine, nella terra d’Israele, vanno dicendo: “Abramo era uno solo ed ebbe in possesso la terra e noi siamo molti: a noi dunque è stata data in possesso la terra!”.</w:t>
      </w:r>
    </w:p>
    <w:p w14:paraId="699396B8" w14:textId="77777777" w:rsidR="005A5727" w:rsidRPr="005A5727" w:rsidRDefault="005A5727" w:rsidP="005A5727">
      <w:pPr>
        <w:spacing w:after="120"/>
        <w:ind w:left="567" w:right="567"/>
        <w:jc w:val="both"/>
        <w:rPr>
          <w:rFonts w:ascii="Arial" w:hAnsi="Arial"/>
          <w:i/>
          <w:iCs/>
          <w:spacing w:val="-2"/>
          <w:kern w:val="2"/>
          <w:sz w:val="22"/>
        </w:rPr>
      </w:pPr>
      <w:r w:rsidRPr="005A5727">
        <w:rPr>
          <w:rFonts w:ascii="Arial" w:hAnsi="Arial"/>
          <w:i/>
          <w:iCs/>
          <w:spacing w:val="-2"/>
          <w:kern w:val="2"/>
          <w:sz w:val="22"/>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5E0A02CF" w14:textId="77777777" w:rsidR="005A5727" w:rsidRPr="005A5727" w:rsidRDefault="005A5727" w:rsidP="005A5727">
      <w:pPr>
        <w:spacing w:after="120"/>
        <w:ind w:left="567" w:right="567"/>
        <w:jc w:val="both"/>
        <w:rPr>
          <w:rFonts w:ascii="Arial" w:hAnsi="Arial"/>
          <w:i/>
          <w:iCs/>
          <w:spacing w:val="-2"/>
          <w:kern w:val="2"/>
          <w:sz w:val="22"/>
        </w:rPr>
      </w:pPr>
      <w:r w:rsidRPr="005A5727">
        <w:rPr>
          <w:rFonts w:ascii="Arial" w:hAnsi="Arial"/>
          <w:i/>
          <w:iCs/>
          <w:spacing w:val="-2"/>
          <w:kern w:val="2"/>
          <w:sz w:val="22"/>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411AA39A"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Con Gesù avviene il grande stravolgimento di ogni verità antica. Il padre ci dona il Figlio per l’espiazione dei nostri peccati. In Cristo Gesù è Dio stesso che va in cerca del peccatore per offrirgli il suo perdono, sempre però nel pentimento e nella fede nel nome di Gesù il Nazareno:</w:t>
      </w:r>
    </w:p>
    <w:p w14:paraId="36033412" w14:textId="77777777" w:rsidR="005A5727" w:rsidRPr="005A5727" w:rsidRDefault="005A5727" w:rsidP="005A5727">
      <w:pPr>
        <w:spacing w:after="120"/>
        <w:ind w:left="567" w:right="567"/>
        <w:jc w:val="both"/>
        <w:rPr>
          <w:rFonts w:ascii="Arial" w:hAnsi="Arial"/>
          <w:i/>
          <w:iCs/>
          <w:spacing w:val="-2"/>
          <w:kern w:val="2"/>
          <w:sz w:val="22"/>
        </w:rPr>
      </w:pPr>
      <w:r w:rsidRPr="005A5727">
        <w:rPr>
          <w:rFonts w:ascii="Arial" w:hAnsi="Arial"/>
          <w:i/>
          <w:iCs/>
          <w:spacing w:val="-2"/>
          <w:kern w:val="2"/>
          <w:sz w:val="22"/>
        </w:rPr>
        <w:t xml:space="preserve">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9,9-13). </w:t>
      </w:r>
    </w:p>
    <w:p w14:paraId="33F16A4F" w14:textId="77777777" w:rsidR="005A5727" w:rsidRPr="005A5727" w:rsidRDefault="005A5727" w:rsidP="005A5727">
      <w:pPr>
        <w:spacing w:after="120"/>
        <w:ind w:left="567" w:right="567"/>
        <w:jc w:val="both"/>
        <w:rPr>
          <w:rFonts w:ascii="Arial" w:hAnsi="Arial"/>
          <w:i/>
          <w:iCs/>
          <w:spacing w:val="-2"/>
          <w:kern w:val="2"/>
          <w:sz w:val="22"/>
        </w:rPr>
      </w:pPr>
      <w:r w:rsidRPr="005A5727">
        <w:rPr>
          <w:rFonts w:ascii="Arial" w:hAnsi="Arial"/>
          <w:i/>
          <w:iCs/>
          <w:spacing w:val="-2"/>
          <w:kern w:val="2"/>
          <w:sz w:val="22"/>
        </w:rPr>
        <w:t>Si avvicinavano a lui tutti i pubblicani e i peccatori per ascoltarlo. I farisei e gli scribi mormoravano dicendo: «Costui accoglie i peccatori e mangia con loro». Ed egli disse loro questa parabola:</w:t>
      </w:r>
    </w:p>
    <w:p w14:paraId="4F883563" w14:textId="77777777" w:rsidR="005A5727" w:rsidRPr="005A5727" w:rsidRDefault="005A5727" w:rsidP="005A5727">
      <w:pPr>
        <w:spacing w:after="120"/>
        <w:ind w:left="567" w:right="567"/>
        <w:jc w:val="both"/>
        <w:rPr>
          <w:rFonts w:ascii="Arial" w:hAnsi="Arial"/>
          <w:i/>
          <w:iCs/>
          <w:spacing w:val="-2"/>
          <w:kern w:val="2"/>
          <w:sz w:val="22"/>
        </w:rPr>
      </w:pPr>
      <w:r w:rsidRPr="005A5727">
        <w:rPr>
          <w:rFonts w:ascii="Arial" w:hAnsi="Arial"/>
          <w:i/>
          <w:iCs/>
          <w:spacing w:val="-2"/>
          <w:kern w:val="2"/>
          <w:sz w:val="22"/>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3774E4E4" w14:textId="77777777" w:rsidR="005A5727" w:rsidRPr="005A5727" w:rsidRDefault="005A5727" w:rsidP="005A5727">
      <w:pPr>
        <w:spacing w:after="120"/>
        <w:ind w:left="567" w:right="567"/>
        <w:jc w:val="both"/>
        <w:rPr>
          <w:rFonts w:ascii="Arial" w:hAnsi="Arial"/>
          <w:i/>
          <w:iCs/>
          <w:spacing w:val="-2"/>
          <w:kern w:val="2"/>
          <w:sz w:val="22"/>
        </w:rPr>
      </w:pPr>
      <w:r w:rsidRPr="005A5727">
        <w:rPr>
          <w:rFonts w:ascii="Arial" w:hAnsi="Arial"/>
          <w:i/>
          <w:iCs/>
          <w:spacing w:val="-2"/>
          <w:kern w:val="2"/>
          <w:sz w:val="22"/>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1A7DD513" w14:textId="77777777" w:rsidR="005A5727" w:rsidRPr="005A5727" w:rsidRDefault="005A5727" w:rsidP="005A5727">
      <w:pPr>
        <w:spacing w:after="120"/>
        <w:ind w:left="567" w:right="567"/>
        <w:jc w:val="both"/>
        <w:rPr>
          <w:rFonts w:ascii="Arial" w:hAnsi="Arial"/>
          <w:i/>
          <w:iCs/>
          <w:spacing w:val="-2"/>
          <w:kern w:val="2"/>
          <w:sz w:val="22"/>
        </w:rPr>
      </w:pPr>
      <w:r w:rsidRPr="005A5727">
        <w:rPr>
          <w:rFonts w:ascii="Arial" w:hAnsi="Arial"/>
          <w:i/>
          <w:iCs/>
          <w:spacing w:val="-2"/>
          <w:kern w:val="2"/>
          <w:sz w:val="22"/>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6863F000" w14:textId="77777777" w:rsidR="005A5727" w:rsidRPr="005A5727" w:rsidRDefault="005A5727" w:rsidP="005A5727">
      <w:pPr>
        <w:spacing w:after="120"/>
        <w:ind w:left="567" w:right="567"/>
        <w:jc w:val="both"/>
        <w:rPr>
          <w:rFonts w:ascii="Arial" w:hAnsi="Arial"/>
          <w:i/>
          <w:iCs/>
          <w:spacing w:val="-2"/>
          <w:kern w:val="2"/>
          <w:sz w:val="22"/>
        </w:rPr>
      </w:pPr>
      <w:r w:rsidRPr="005A5727">
        <w:rPr>
          <w:rFonts w:ascii="Arial" w:hAnsi="Arial"/>
          <w:i/>
          <w:iCs/>
          <w:spacing w:val="-2"/>
          <w:kern w:val="2"/>
          <w:sz w:val="22"/>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5CFB0F62" w14:textId="77777777" w:rsidR="005A5727" w:rsidRPr="005A5727" w:rsidRDefault="005A5727" w:rsidP="005A5727">
      <w:pPr>
        <w:spacing w:after="120"/>
        <w:ind w:left="567" w:right="567"/>
        <w:jc w:val="both"/>
        <w:rPr>
          <w:rFonts w:ascii="Arial" w:hAnsi="Arial"/>
          <w:i/>
          <w:iCs/>
          <w:spacing w:val="-2"/>
          <w:kern w:val="2"/>
          <w:sz w:val="22"/>
        </w:rPr>
      </w:pPr>
      <w:r w:rsidRPr="005A5727">
        <w:rPr>
          <w:rFonts w:ascii="Arial" w:hAnsi="Arial"/>
          <w:i/>
          <w:iCs/>
          <w:spacing w:val="-2"/>
          <w:kern w:val="2"/>
          <w:sz w:val="22"/>
        </w:rPr>
        <w:lastRenderedPageBreak/>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268A0536" w14:textId="77777777" w:rsidR="005A5727" w:rsidRPr="005A5727" w:rsidRDefault="005A5727" w:rsidP="005A5727">
      <w:pPr>
        <w:spacing w:after="120"/>
        <w:jc w:val="both"/>
        <w:rPr>
          <w:rFonts w:ascii="Arial" w:hAnsi="Arial"/>
          <w:sz w:val="24"/>
        </w:rPr>
      </w:pPr>
      <w:r w:rsidRPr="005A5727">
        <w:rPr>
          <w:rFonts w:ascii="Arial" w:hAnsi="Arial"/>
          <w:sz w:val="24"/>
        </w:rPr>
        <w:t xml:space="preserve">È questo il grande mistero del perdono: il dono del Figlio di Dio per l’espiazione dei peccati e per il dono della grazia, della verità, dello Spirito Santo. Tutto il Nuovo Testamento manifesta questa verità. </w:t>
      </w:r>
    </w:p>
    <w:p w14:paraId="17F69D98"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w:t>
      </w:r>
    </w:p>
    <w:p w14:paraId="6B0893CD"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È questo il nostro peccato: Si eleva il male a principio di verità e di giustizia. Si dichiara la luce falsità e ingiustizia. Perché noi possiamo giustificare questa nostra diabolica operazione, non solo ci si dichiara non autorizzati a fare discernimenti al fine di separare il bene dal male, la giustizia dall’ingiustizia, ciò che è secondo lo Spirito Santo e ciò che invece viene dalla carne. In più si attribuiscono alla luce e alla verità, da noi dichiarate tenebra e falsità, tutti i nostri insuccessi dovuti alla non benedizione del Signore a causa della nostra falsità, malvagità, perfidia, volontà diabolica di estirpare dalla nostra storia i segni della vera presenza del vero Dio in mezzo a noi. Quando questo accade è segno che siamo posseduti da una legione di diavoli. Da questa legione di diavoli solo Cristo ci può liberare. Poiché noi il vero Cristo lo combattiamo, siamo condannati a rimanere schiavi e prigioni di questa legione e di molte altre ancora.</w:t>
      </w:r>
    </w:p>
    <w:p w14:paraId="431B1988" w14:textId="77777777" w:rsidR="005A5727" w:rsidRPr="005A5727" w:rsidRDefault="005A5727" w:rsidP="005A5727">
      <w:pPr>
        <w:spacing w:after="120"/>
        <w:jc w:val="both"/>
        <w:rPr>
          <w:rFonts w:ascii="Arial" w:hAnsi="Arial" w:cs="Arial"/>
          <w:b/>
          <w:sz w:val="24"/>
          <w:szCs w:val="24"/>
        </w:rPr>
      </w:pPr>
    </w:p>
    <w:p w14:paraId="01AF4C34"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QUINTA VERITÀ</w:t>
      </w:r>
    </w:p>
    <w:p w14:paraId="3D0B198B"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qual è la verità cristiana:</w:t>
      </w:r>
      <w:r w:rsidRPr="005A5727">
        <w:rPr>
          <w:rFonts w:ascii="Arial" w:hAnsi="Arial" w:cs="Arial"/>
          <w:bCs/>
          <w:i/>
          <w:iCs/>
          <w:sz w:val="24"/>
          <w:szCs w:val="24"/>
        </w:rPr>
        <w:t xml:space="preserve"> noi sappiamo anche che il Figlio di Dio è venuto e ci ha dato l’intelligenza per conoscere il vero Dio</w:t>
      </w:r>
      <w:r w:rsidRPr="005A5727">
        <w:rPr>
          <w:rFonts w:ascii="Arial" w:hAnsi="Arial" w:cs="Arial"/>
          <w:bCs/>
          <w:sz w:val="24"/>
          <w:szCs w:val="24"/>
        </w:rPr>
        <w:t xml:space="preserve">. Ecco cosa ancora noi conosciamo: </w:t>
      </w:r>
      <w:r w:rsidRPr="005A5727">
        <w:rPr>
          <w:rFonts w:ascii="Arial" w:hAnsi="Arial" w:cs="Arial"/>
          <w:bCs/>
          <w:i/>
          <w:iCs/>
          <w:sz w:val="24"/>
          <w:szCs w:val="24"/>
        </w:rPr>
        <w:t>Noi siamo nel vero Dio, nel Figlio suo Gesù Cristo: egli è il vero Dio e la vita eterna.</w:t>
      </w:r>
      <w:r w:rsidRPr="005A5727">
        <w:rPr>
          <w:rFonts w:ascii="Arial" w:hAnsi="Arial" w:cs="Arial"/>
          <w:bCs/>
          <w:sz w:val="24"/>
          <w:szCs w:val="24"/>
        </w:rPr>
        <w:t xml:space="preserve"> Chi ci dona questa scienza e questa intelligenza e questa sapienza? Lo Spirito Santo che abita nel nostro cuore. Più  noi cresciamo nello Spirito Santo e più lo ravviviamo e più questa scienza, questa intelligenza, questa sapienza diventano forti e luminose. Se non cresciamo nello Spirito Santo, se lo Spirito Santo si spegne in noi, anche le sue operazioni in noi si spengono e noi rinneghiamo il vero Dio e il vero Cristo e la vita eterna. </w:t>
      </w:r>
    </w:p>
    <w:p w14:paraId="6DDFBB3E"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lastRenderedPageBreak/>
        <w:t>Sappiamo anche che il Figlio di Dio è venuto e ci ha dato l’intelligenza per conoscere il vero Dio. E noi siamo nel vero Dio, nel Figlio suo Gesù Cristo: egli è il vero Dio e la vita eterna.</w:t>
      </w:r>
    </w:p>
    <w:p w14:paraId="3B1F30E3"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alcuna brani della Sacra Scrittura che illuminano questa verità.</w:t>
      </w:r>
    </w:p>
    <w:p w14:paraId="36A33594"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Mosè vede un popolo che non ha una mente per comprendere e né occhi per vedere le grandi meraviglie che il Signore ha operato in suo favore, per il suo bene. Israele non comprende che lui è opera del Signore. </w:t>
      </w:r>
    </w:p>
    <w:p w14:paraId="2E4B42B0"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 (Dt 29,1-7).</w:t>
      </w:r>
    </w:p>
    <w:p w14:paraId="184A1E33"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Gesù invece apre la mente dei suoi discepoli per comprendere le Scritture. Se il Signore quotidianamente non ci apre la mente, essa è una lamina di ferro e un masso di ghisa. Neanche vede la Parola del Signore. Se poi nel suo cuore dimora il peccato non solo riduce la Scrittura a menzogna, ma anche della storia ne fa una grande falsità e una grande menzogna. </w:t>
      </w:r>
    </w:p>
    <w:p w14:paraId="6E755035"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2592FE9C"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Gesù conosce la Scrittura secondo purissima verità perché lo Spirito Santo dimora con Lui con tutta sua divina, eterna, soprannaturale luce, sapienza, intelligenza, fortezza, scienza. Vivendo Lui nello Spirito Santo e lo Spirito Santo in Lui, sempre Lui abita nello Spirito di pietà e di timore del Signore. </w:t>
      </w:r>
    </w:p>
    <w:p w14:paraId="133E7C2B"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w:t>
      </w:r>
      <w:r w:rsidRPr="005A5727">
        <w:rPr>
          <w:rFonts w:ascii="Arial" w:hAnsi="Arial" w:cs="Arial"/>
          <w:bCs/>
          <w:i/>
          <w:iCs/>
          <w:kern w:val="2"/>
          <w:sz w:val="22"/>
          <w:szCs w:val="24"/>
        </w:rPr>
        <w:lastRenderedPageBreak/>
        <w:t>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5F2E3AC3"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Sis formerà una strada per il resto del suo popolo che sarà superstite dall’Assiria, come ce ne fu una per Israele quando uscì dalla terra d’Egitto (Is 11,1-16).  </w:t>
      </w:r>
    </w:p>
    <w:p w14:paraId="0B912D13" w14:textId="77777777" w:rsidR="005A5727" w:rsidRPr="005A5727" w:rsidRDefault="005A5727" w:rsidP="005A5727">
      <w:pPr>
        <w:spacing w:after="120"/>
        <w:jc w:val="both"/>
        <w:rPr>
          <w:rFonts w:ascii="Arial" w:hAnsi="Arial" w:cs="Arial"/>
          <w:bCs/>
          <w:i/>
          <w:iCs/>
          <w:sz w:val="24"/>
          <w:szCs w:val="24"/>
        </w:rPr>
      </w:pPr>
      <w:r w:rsidRPr="005A5727">
        <w:rPr>
          <w:rFonts w:ascii="Arial" w:hAnsi="Arial" w:cs="Arial"/>
          <w:bCs/>
          <w:sz w:val="24"/>
          <w:szCs w:val="24"/>
        </w:rPr>
        <w:t xml:space="preserve">Ecco oggi quale il nostro tristissimo peccato: non solo non abbiamo occhi per vedere le grandi meraviglie del Signore, non solo non abbiamo mente per comprendere quanto il Signore ha fatto e fa per noi. Dimorando il peccato nel nostro cuore, addirittura lasciando che una legione di demoni si impossessi della nostra mente, tutto trasformiamo un falsità e, come già detto, accusiamo la luce e la verità dei fallimenti della nostra vita, vita anche di pastori e di maestri del gregge di Cristo Gesù. È peccato contro lo Spirito Santo accusare Dio dei nostri fallimenti. Ecco cosa diciamo, mentendo a noi stessi e al mondo intero: </w:t>
      </w:r>
      <w:r w:rsidRPr="005A5727">
        <w:rPr>
          <w:rFonts w:ascii="Arial" w:hAnsi="Arial" w:cs="Arial"/>
          <w:bCs/>
          <w:i/>
          <w:iCs/>
          <w:sz w:val="24"/>
          <w:szCs w:val="24"/>
        </w:rPr>
        <w:t>“Se il Signore non avesse creato questa sua opera, se il Signore non avesse fatto risplendere la sua luce, se lo Spirito Santo non avesse fatto risuonare la sua voce, noi avremmo fatto opere meravigliose”.</w:t>
      </w:r>
      <w:r w:rsidRPr="005A5727">
        <w:rPr>
          <w:rFonts w:ascii="Arial" w:hAnsi="Arial" w:cs="Arial"/>
          <w:bCs/>
          <w:sz w:val="24"/>
          <w:szCs w:val="24"/>
        </w:rPr>
        <w:t xml:space="preserve"> Sempre è il fallimento quando poniamo Satana a governare il gregge di Cristo Gesù. A volte sembra di assistere all’accusa che Acab, uno dei più empi Re del regno del Nord, rivolgeva a Elia: </w:t>
      </w:r>
      <w:r w:rsidRPr="005A5727">
        <w:rPr>
          <w:rFonts w:ascii="Arial" w:hAnsi="Arial" w:cs="Arial"/>
          <w:bCs/>
          <w:i/>
          <w:iCs/>
          <w:sz w:val="24"/>
          <w:szCs w:val="24"/>
        </w:rPr>
        <w:t>“Sei tu colui che manda in rovina Israele”:</w:t>
      </w:r>
    </w:p>
    <w:p w14:paraId="5B7AEA66"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Dopo molti giorni la parola del Signore fu rivolta a Elia, nell’anno terzo: «Va’ a presentarti ad Acab e io manderò la pioggia sulla faccia della terra». Elia andò a presentarsi ad Acab.</w:t>
      </w:r>
    </w:p>
    <w:p w14:paraId="157F2340"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4977F9B5"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w:t>
      </w:r>
      <w:r w:rsidRPr="005A5727">
        <w:rPr>
          <w:rFonts w:ascii="Arial" w:hAnsi="Arial" w:cs="Arial"/>
          <w:bCs/>
          <w:i/>
          <w:iCs/>
          <w:spacing w:val="-2"/>
          <w:kern w:val="2"/>
          <w:sz w:val="22"/>
          <w:szCs w:val="24"/>
        </w:rPr>
        <w:lastRenderedPageBreak/>
        <w:t>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1AB37C15"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72ABF79C"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4A470E89"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23058925"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w:t>
      </w:r>
      <w:r w:rsidRPr="005A5727">
        <w:rPr>
          <w:rFonts w:ascii="Arial" w:hAnsi="Arial" w:cs="Arial"/>
          <w:bCs/>
          <w:i/>
          <w:iCs/>
          <w:spacing w:val="-2"/>
          <w:kern w:val="2"/>
          <w:sz w:val="22"/>
          <w:szCs w:val="24"/>
        </w:rPr>
        <w:lastRenderedPageBreak/>
        <w:t>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266B0F15"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19,1-46). </w:t>
      </w:r>
    </w:p>
    <w:p w14:paraId="742E6CC5"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Sempre parla Satana sulla bocca di coloro che accusano i portatori della luce e della verità di essere i responsabili dei loro fallimenti. Chi pone Satana come amministratore del suo gregge non può accusare Dio di mandare in rovina la sua opera. È onestà assumersi le proprie responsabilità pastorali e di ogni altro genere. È orrendo peccato attribuire agli altri i frutti del proprio peccato.</w:t>
      </w:r>
    </w:p>
    <w:p w14:paraId="340FC118"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ora l’esortazione finale con la quale viene chiusa questa Prima Lettera:</w:t>
      </w:r>
    </w:p>
    <w:p w14:paraId="5B6F958D"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Figlioli, guardatevi dai falsi dèi!</w:t>
      </w:r>
    </w:p>
    <w:p w14:paraId="62C9284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Chi sono i falsi dèi? Falsi dèi sono quelle persone – cristiani e non cristiani, discepoli di Gesù e non discepoli di Gesù, credenti e non credenti, religiosi e non religiosi -  che annunciano, propongono, insegnano, divulgano il loro pensiero come via di vera salvezza. La salvezza è Cristo Gesù. La salvezza è in Cristo Gesù. La salvezza si vive in Cristo, con Cristo, per Cristo. Chi esclude Cristo e proporne un’altra via, è un falso Dio. Chi oggi dice che ogni religione è via di salvezza, è un falso Dio. Chi pronuncia anche una sola Parola che è contraria alla Divina Rivelazione è un falso Dio. Propone una salvezza che non è il vero Cristo, che non si vive nel vero Cristo, in pienezza di verità. Creatori di falsi dèi è sempre l’uomo. L’uomo crea un falso dio proponendo il suo pensiero come via di salvezza. Anche l’ateismo è un falso dio. Anche l’immoralità è un falso dio. Tutti i falsi diritti sono un falso Dio. Tutto ciò che l’uomo oggi pensa è pensiero di un falso Dio. Ma anche moltissimi discepoli di Gesù si stanno trasformando in falsi dèi. Spetta oggi ad ogni singolo discepolo di Gesù mettere ogni attenzion perché non diventi un falso dio e questo sempre avviene quando si è un anticristo, quando si è un falso cristiano, quando si insegnano verità contrarie alla sana dottrina. Sempre si è falsi dèi quando si è nemici della croce di Cristo Gesù. </w:t>
      </w:r>
    </w:p>
    <w:p w14:paraId="5A1AEE67" w14:textId="77777777" w:rsidR="005A5727" w:rsidRPr="005A5727" w:rsidRDefault="005A5727" w:rsidP="005A5727">
      <w:pPr>
        <w:spacing w:after="120"/>
        <w:ind w:left="567" w:right="567"/>
        <w:jc w:val="both"/>
        <w:rPr>
          <w:rFonts w:ascii="Arial" w:hAnsi="Arial" w:cs="Arial"/>
          <w:bCs/>
          <w:i/>
          <w:iCs/>
          <w:sz w:val="22"/>
          <w:szCs w:val="24"/>
        </w:rPr>
      </w:pPr>
      <w:bookmarkStart w:id="79" w:name="_Hlk164027314"/>
      <w:r w:rsidRPr="005A5727">
        <w:rPr>
          <w:rFonts w:ascii="Arial" w:hAnsi="Arial" w:cs="Arial"/>
          <w:bCs/>
          <w:i/>
          <w:iCs/>
          <w:sz w:val="22"/>
          <w:szCs w:val="24"/>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w:t>
      </w:r>
      <w:r w:rsidRPr="005A5727">
        <w:rPr>
          <w:rFonts w:ascii="Arial" w:hAnsi="Arial" w:cs="Arial"/>
          <w:bCs/>
          <w:i/>
          <w:iCs/>
          <w:sz w:val="22"/>
          <w:szCs w:val="24"/>
        </w:rPr>
        <w:lastRenderedPageBreak/>
        <w:t>comandamenti; e i suoi comandamenti non sono gravosi. Chiunque è stato generato da Dio vince il mondo; e questa è la vittoria che ha vinto il mondo: la nostra fede.</w:t>
      </w:r>
    </w:p>
    <w:p w14:paraId="5638D19D"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w:t>
      </w:r>
      <w:bookmarkStart w:id="80" w:name="_Hlk163208926"/>
      <w:r w:rsidRPr="005A5727">
        <w:rPr>
          <w:rFonts w:ascii="Arial" w:hAnsi="Arial" w:cs="Arial"/>
          <w:bCs/>
          <w:i/>
          <w:iCs/>
          <w:sz w:val="22"/>
          <w:szCs w:val="24"/>
        </w:rPr>
        <w:t xml:space="preserve"> Dio ci ha donato la vita eterna e questa vita è nel suo Figlio</w:t>
      </w:r>
      <w:bookmarkEnd w:id="80"/>
      <w:r w:rsidRPr="005A5727">
        <w:rPr>
          <w:rFonts w:ascii="Arial" w:hAnsi="Arial" w:cs="Arial"/>
          <w:bCs/>
          <w:i/>
          <w:iCs/>
          <w:sz w:val="22"/>
          <w:szCs w:val="24"/>
        </w:rPr>
        <w:t>. Chi ha il Figlio, ha la vita; chi non ha il Figlio di Dio, non ha la vita.</w:t>
      </w:r>
    </w:p>
    <w:p w14:paraId="5CCE58F6"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Questo vi ho scritto perché sappiate che possedete la vita eterna, voi che credete nel nome del Figlio di Dio.</w:t>
      </w:r>
    </w:p>
    <w:p w14:paraId="7337C8E7"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E questa è la fiducia che abbiamo in lui: qualunque cosa gli chiediamo secondo la sua volontà, egli ci ascolta. E se sappiamo che ci ascolta in tutto quello che gli chiediamo, sappiamo di avere già da lui quanto abbiamo chiesto.</w:t>
      </w:r>
    </w:p>
    <w:p w14:paraId="3E234991"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6ACA1F0F"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6716650E"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Figlioli, guardatevi dai falsi dèi!</w:t>
      </w:r>
    </w:p>
    <w:bookmarkEnd w:id="79"/>
    <w:p w14:paraId="612FA56C" w14:textId="77777777" w:rsidR="005A5727" w:rsidRPr="005A5727" w:rsidRDefault="005A5727" w:rsidP="005A5727">
      <w:pPr>
        <w:spacing w:after="120"/>
        <w:jc w:val="both"/>
        <w:rPr>
          <w:rFonts w:ascii="Arial" w:hAnsi="Arial" w:cs="Arial"/>
          <w:bCs/>
          <w:sz w:val="24"/>
          <w:szCs w:val="24"/>
        </w:rPr>
      </w:pPr>
    </w:p>
    <w:p w14:paraId="7BEA0A2E" w14:textId="77777777" w:rsidR="005A5727" w:rsidRPr="005A5727" w:rsidRDefault="005A5727" w:rsidP="005A5727">
      <w:pPr>
        <w:keepNext/>
        <w:spacing w:after="240"/>
        <w:jc w:val="center"/>
        <w:outlineLvl w:val="0"/>
        <w:rPr>
          <w:rFonts w:ascii="Arial" w:hAnsi="Arial"/>
          <w:b/>
          <w:sz w:val="40"/>
        </w:rPr>
      </w:pPr>
      <w:bookmarkStart w:id="81" w:name="_Toc166076495"/>
      <w:r w:rsidRPr="005A5727">
        <w:rPr>
          <w:rFonts w:ascii="Arial" w:hAnsi="Arial"/>
          <w:b/>
          <w:sz w:val="40"/>
        </w:rPr>
        <w:t>APPENDICE PRIMA</w:t>
      </w:r>
      <w:bookmarkEnd w:id="81"/>
    </w:p>
    <w:p w14:paraId="5C9580C5" w14:textId="77777777" w:rsidR="005A5727" w:rsidRPr="005A5727" w:rsidRDefault="005A5727" w:rsidP="005A5727">
      <w:pPr>
        <w:spacing w:after="120"/>
        <w:jc w:val="both"/>
        <w:rPr>
          <w:rFonts w:ascii="Arial" w:hAnsi="Arial"/>
          <w:sz w:val="24"/>
        </w:rPr>
      </w:pPr>
      <w:r w:rsidRPr="005A5727">
        <w:rPr>
          <w:rFonts w:ascii="Arial" w:hAnsi="Arial"/>
          <w:sz w:val="24"/>
        </w:rPr>
        <w:t>Ecco alcune riflessioni precedentemente scritte</w:t>
      </w:r>
    </w:p>
    <w:p w14:paraId="6E79DB5B" w14:textId="77777777" w:rsidR="005A5727" w:rsidRPr="005A5727" w:rsidRDefault="005A5727" w:rsidP="005A5727">
      <w:pPr>
        <w:keepNext/>
        <w:spacing w:after="120"/>
        <w:jc w:val="both"/>
        <w:outlineLvl w:val="2"/>
        <w:rPr>
          <w:rFonts w:ascii="Arial" w:hAnsi="Arial"/>
          <w:b/>
          <w:sz w:val="28"/>
        </w:rPr>
      </w:pPr>
      <w:bookmarkStart w:id="82" w:name="_Toc166076496"/>
      <w:r w:rsidRPr="005A5727">
        <w:rPr>
          <w:rFonts w:ascii="Arial" w:hAnsi="Arial"/>
          <w:b/>
          <w:sz w:val="28"/>
        </w:rPr>
        <w:t>Prima riflessione</w:t>
      </w:r>
      <w:bookmarkEnd w:id="82"/>
    </w:p>
    <w:p w14:paraId="53E13170" w14:textId="77777777" w:rsidR="005A5727" w:rsidRPr="005A5727" w:rsidRDefault="005A5727" w:rsidP="005A5727">
      <w:pPr>
        <w:spacing w:after="120"/>
        <w:jc w:val="both"/>
        <w:rPr>
          <w:rFonts w:ascii="Arial" w:hAnsi="Arial"/>
          <w:sz w:val="24"/>
        </w:rPr>
      </w:pPr>
      <w:r w:rsidRPr="005A5727">
        <w:rPr>
          <w:rFonts w:ascii="Arial" w:hAnsi="Arial"/>
          <w:sz w:val="24"/>
        </w:rPr>
        <w:t>Questa Prima Lettera di San Giovanni Apostolo può essere definita un compendio perfetto della dottrina, o verità della salvezza. Letta con cura, attenzione, tanto amore, vero spirito di preghiera, nell’umiltà di chi sa che solo per dono di Dio si può conoscere il suo mistero, essa apre la mente e il cuore sul Mistero dal quale ogni altro mistero viene illuminato, rischiarato, reso intelligibile, comprensibile, sempre nella misura del nostro limite creaturale.</w:t>
      </w:r>
    </w:p>
    <w:p w14:paraId="01326770"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 xml:space="preserve">Questa Lettera ha però un </w:t>
      </w:r>
      <w:r w:rsidRPr="005A5727">
        <w:rPr>
          <w:rFonts w:ascii="Arial" w:hAnsi="Arial"/>
          <w:i/>
          <w:sz w:val="24"/>
        </w:rPr>
        <w:t>“sapore”</w:t>
      </w:r>
      <w:r w:rsidRPr="005A5727">
        <w:rPr>
          <w:rFonts w:ascii="Arial" w:hAnsi="Arial"/>
          <w:sz w:val="24"/>
        </w:rPr>
        <w:t xml:space="preserve">, una </w:t>
      </w:r>
      <w:r w:rsidRPr="005A5727">
        <w:rPr>
          <w:rFonts w:ascii="Arial" w:hAnsi="Arial"/>
          <w:i/>
          <w:sz w:val="24"/>
        </w:rPr>
        <w:t>“sapienza”</w:t>
      </w:r>
      <w:r w:rsidRPr="005A5727">
        <w:rPr>
          <w:rFonts w:ascii="Arial" w:hAnsi="Arial"/>
          <w:sz w:val="24"/>
        </w:rPr>
        <w:t xml:space="preserve">, una </w:t>
      </w:r>
      <w:r w:rsidRPr="005A5727">
        <w:rPr>
          <w:rFonts w:ascii="Arial" w:hAnsi="Arial"/>
          <w:i/>
          <w:sz w:val="24"/>
        </w:rPr>
        <w:t xml:space="preserve">“saggezza” </w:t>
      </w:r>
      <w:r w:rsidRPr="005A5727">
        <w:rPr>
          <w:rFonts w:ascii="Arial" w:hAnsi="Arial"/>
          <w:sz w:val="24"/>
        </w:rPr>
        <w:t xml:space="preserve">tutta sua, particolarissima. </w:t>
      </w:r>
    </w:p>
    <w:p w14:paraId="05B6EDB0" w14:textId="77777777" w:rsidR="005A5727" w:rsidRPr="005A5727" w:rsidRDefault="005A5727" w:rsidP="005A5727">
      <w:pPr>
        <w:spacing w:after="120"/>
        <w:jc w:val="both"/>
        <w:rPr>
          <w:rFonts w:ascii="Arial" w:hAnsi="Arial"/>
          <w:sz w:val="24"/>
        </w:rPr>
      </w:pPr>
      <w:r w:rsidRPr="005A5727">
        <w:rPr>
          <w:rFonts w:ascii="Arial" w:hAnsi="Arial"/>
          <w:sz w:val="24"/>
        </w:rPr>
        <w:t xml:space="preserve">Non solo essa ci insegna il mistero, ci rivela come si dona il mistero. </w:t>
      </w:r>
    </w:p>
    <w:p w14:paraId="55C91CAE" w14:textId="77777777" w:rsidR="005A5727" w:rsidRPr="005A5727" w:rsidRDefault="005A5727" w:rsidP="005A5727">
      <w:pPr>
        <w:spacing w:after="120"/>
        <w:jc w:val="both"/>
        <w:rPr>
          <w:rFonts w:ascii="Arial" w:hAnsi="Arial"/>
          <w:sz w:val="24"/>
        </w:rPr>
      </w:pPr>
      <w:r w:rsidRPr="005A5727">
        <w:rPr>
          <w:rFonts w:ascii="Arial" w:hAnsi="Arial"/>
          <w:sz w:val="24"/>
        </w:rPr>
        <w:t>Il mistero lo può donare solo chi è stato coinvolto personalmente in tutto il suo corpo da esso. Lo dona colui che è divenuto una cosa sola, una sola realtà, una sola vita con il mistero che si annunzia.</w:t>
      </w:r>
    </w:p>
    <w:p w14:paraId="1F5E16D6" w14:textId="77777777" w:rsidR="005A5727" w:rsidRPr="005A5727" w:rsidRDefault="005A5727" w:rsidP="005A5727">
      <w:pPr>
        <w:spacing w:after="120"/>
        <w:jc w:val="both"/>
        <w:rPr>
          <w:rFonts w:ascii="Arial" w:hAnsi="Arial"/>
          <w:sz w:val="24"/>
        </w:rPr>
      </w:pPr>
      <w:r w:rsidRPr="005A5727">
        <w:rPr>
          <w:rFonts w:ascii="Arial" w:hAnsi="Arial"/>
          <w:sz w:val="24"/>
        </w:rPr>
        <w:t>Solo costui può annunziare il mistero, lo può donare, lo può testimoniare. Quanti sono fuori del mistero, non lo conoscono, lo conoscono per sentito dire.</w:t>
      </w:r>
    </w:p>
    <w:p w14:paraId="779EDF3D" w14:textId="77777777" w:rsidR="005A5727" w:rsidRPr="005A5727" w:rsidRDefault="005A5727" w:rsidP="005A5727">
      <w:pPr>
        <w:spacing w:after="120"/>
        <w:jc w:val="both"/>
        <w:rPr>
          <w:rFonts w:ascii="Arial" w:hAnsi="Arial"/>
          <w:sz w:val="24"/>
        </w:rPr>
      </w:pPr>
      <w:r w:rsidRPr="005A5727">
        <w:rPr>
          <w:rFonts w:ascii="Arial" w:hAnsi="Arial"/>
          <w:sz w:val="24"/>
        </w:rPr>
        <w:t>Il sentito dire mai potrà essere testimonianza, mai annunzio, mai predicazione, o evangelizzazione, mai insegnamento.</w:t>
      </w:r>
    </w:p>
    <w:p w14:paraId="24E71CA6" w14:textId="77777777" w:rsidR="005A5727" w:rsidRPr="005A5727" w:rsidRDefault="005A5727" w:rsidP="005A5727">
      <w:pPr>
        <w:spacing w:after="120"/>
        <w:jc w:val="both"/>
        <w:rPr>
          <w:rFonts w:ascii="Arial" w:hAnsi="Arial"/>
          <w:sz w:val="24"/>
        </w:rPr>
      </w:pPr>
      <w:r w:rsidRPr="005A5727">
        <w:rPr>
          <w:rFonts w:ascii="Arial" w:hAnsi="Arial"/>
          <w:sz w:val="24"/>
        </w:rPr>
        <w:t>Tutto l’uomo deve essere coinvolto nel mistero. Tutto l’uomo deve parlare dal mistero con il quale è divenuto una cosa sola.</w:t>
      </w:r>
    </w:p>
    <w:p w14:paraId="5142DEF3" w14:textId="77777777" w:rsidR="005A5727" w:rsidRPr="005A5727" w:rsidRDefault="005A5727" w:rsidP="005A5727">
      <w:pPr>
        <w:spacing w:after="120"/>
        <w:jc w:val="both"/>
        <w:rPr>
          <w:rFonts w:ascii="Arial" w:hAnsi="Arial"/>
          <w:sz w:val="24"/>
        </w:rPr>
      </w:pPr>
      <w:r w:rsidRPr="005A5727">
        <w:rPr>
          <w:rFonts w:ascii="Arial" w:hAnsi="Arial"/>
          <w:sz w:val="24"/>
        </w:rPr>
        <w:t>Anima, spirito, corpo, udito, tatto, vista, ogni altra attività spirituale, quali la contemplazione, la meditazione, devono essere considerati una sola via per portare gli altri uomini non solo nella conoscenza del mistero, ma essi stessi nel mistero, perché anche loro diventino una cosa sola.</w:t>
      </w:r>
    </w:p>
    <w:p w14:paraId="0D6FF788" w14:textId="77777777" w:rsidR="005A5727" w:rsidRPr="005A5727" w:rsidRDefault="005A5727" w:rsidP="005A5727">
      <w:pPr>
        <w:spacing w:after="120"/>
        <w:jc w:val="both"/>
        <w:rPr>
          <w:rFonts w:ascii="Arial" w:hAnsi="Arial"/>
          <w:sz w:val="24"/>
        </w:rPr>
      </w:pPr>
      <w:r w:rsidRPr="005A5727">
        <w:rPr>
          <w:rFonts w:ascii="Arial" w:hAnsi="Arial"/>
          <w:sz w:val="24"/>
        </w:rPr>
        <w:t xml:space="preserve">Questa Prima Lettera ci rivela che l’insegnamento da solo, anche se perfetto, puro, ortodosso, non basta, non è sufficiente. </w:t>
      </w:r>
    </w:p>
    <w:p w14:paraId="1B77DB6C" w14:textId="77777777" w:rsidR="005A5727" w:rsidRPr="005A5727" w:rsidRDefault="005A5727" w:rsidP="005A5727">
      <w:pPr>
        <w:spacing w:after="120"/>
        <w:jc w:val="both"/>
        <w:rPr>
          <w:rFonts w:ascii="Arial" w:hAnsi="Arial"/>
          <w:sz w:val="24"/>
        </w:rPr>
      </w:pPr>
      <w:r w:rsidRPr="005A5727">
        <w:rPr>
          <w:rFonts w:ascii="Arial" w:hAnsi="Arial"/>
          <w:sz w:val="24"/>
        </w:rPr>
        <w:t xml:space="preserve">L’insegnamento da solo riguarda la mente. Va da mente a mente. Ma la mente non è tutto nell’uomo. La mente è solo una parte infinitesimale dell’uomo. </w:t>
      </w:r>
    </w:p>
    <w:p w14:paraId="60298EDB" w14:textId="77777777" w:rsidR="005A5727" w:rsidRPr="005A5727" w:rsidRDefault="005A5727" w:rsidP="005A5727">
      <w:pPr>
        <w:spacing w:after="120"/>
        <w:jc w:val="both"/>
        <w:rPr>
          <w:rFonts w:ascii="Arial" w:hAnsi="Arial"/>
          <w:sz w:val="24"/>
        </w:rPr>
      </w:pPr>
      <w:r w:rsidRPr="005A5727">
        <w:rPr>
          <w:rFonts w:ascii="Arial" w:hAnsi="Arial"/>
          <w:sz w:val="24"/>
        </w:rPr>
        <w:t>Il Testimone della verità parla:</w:t>
      </w:r>
    </w:p>
    <w:p w14:paraId="355A527B" w14:textId="77777777" w:rsidR="005A5727" w:rsidRPr="005A5727" w:rsidRDefault="005A5727" w:rsidP="005A5727">
      <w:pPr>
        <w:spacing w:after="120"/>
        <w:jc w:val="both"/>
        <w:rPr>
          <w:rFonts w:ascii="Arial" w:hAnsi="Arial"/>
          <w:sz w:val="24"/>
        </w:rPr>
      </w:pPr>
      <w:r w:rsidRPr="005A5727">
        <w:rPr>
          <w:rFonts w:ascii="Arial" w:hAnsi="Arial"/>
          <w:b/>
          <w:sz w:val="24"/>
        </w:rPr>
        <w:t xml:space="preserve">Per visione. </w:t>
      </w:r>
      <w:r w:rsidRPr="005A5727">
        <w:rPr>
          <w:rFonts w:ascii="Arial" w:hAnsi="Arial"/>
          <w:sz w:val="24"/>
        </w:rPr>
        <w:t xml:space="preserve">Il mistero da annunziare è Cristo Gesù. Di Lui il Testimone parla per visione. Lui lo ha visto, lo ha incontrato. Di Lui ha osservato ogni cosa. Anche il più piccolo gesto è stato scrutato. Il mistero non è solo dottrina. Il mistero è opera. L’opera è visibilità. Il Testimone non solo deve dire ciò che ha visto del mistero; deve anche far vedere, mostrandolo nella sua carne, ciò che ha visto. Deve farlo vedere, facendosi lui stesso mistero nel mistero. Cristo Gesù è la verità fatta realtà, storia, evento. Il Testimone di Cristo fa la verità, la rende evento e la mostra al mondo intero. </w:t>
      </w:r>
    </w:p>
    <w:p w14:paraId="651B1A3D" w14:textId="77777777" w:rsidR="005A5727" w:rsidRPr="005A5727" w:rsidRDefault="005A5727" w:rsidP="005A5727">
      <w:pPr>
        <w:spacing w:after="120"/>
        <w:jc w:val="both"/>
        <w:rPr>
          <w:rFonts w:ascii="Arial" w:hAnsi="Arial"/>
          <w:sz w:val="24"/>
        </w:rPr>
      </w:pPr>
      <w:r w:rsidRPr="005A5727">
        <w:rPr>
          <w:rFonts w:ascii="Arial" w:hAnsi="Arial"/>
          <w:b/>
          <w:sz w:val="24"/>
        </w:rPr>
        <w:t>Per contatto</w:t>
      </w:r>
      <w:r w:rsidRPr="005A5727">
        <w:rPr>
          <w:rFonts w:ascii="Arial" w:hAnsi="Arial"/>
          <w:sz w:val="24"/>
        </w:rPr>
        <w:t>. Cristo Gesù non è solo purissimo spirito, o solo purissima anima invisibile. Cristo Gesù è anche corpo santissimo. Il corpo si tocca. Toccando il corpo di Cristo, il Testimone ha toccato la verità, la vita eterna. Toccandolo ha sentito la verità, la vita eterna. Ha sentito tutta la divina carità che si sprigionava da esso. Il Testimone di Cristo deve essere anche lui corpo di Cristo, corpo di verità, di carità, di santità, corpo che ama veramente. Chi tocca lui, deve toccare la verità, la carità, la santità di Cristo. Il contatto con il Testimone del mistero deve creare purissima fede in colui che lo tocca.</w:t>
      </w:r>
    </w:p>
    <w:p w14:paraId="5BCA8308" w14:textId="77777777" w:rsidR="005A5727" w:rsidRPr="005A5727" w:rsidRDefault="005A5727" w:rsidP="005A5727">
      <w:pPr>
        <w:spacing w:after="120"/>
        <w:jc w:val="both"/>
        <w:rPr>
          <w:rFonts w:ascii="Arial" w:hAnsi="Arial"/>
          <w:sz w:val="24"/>
        </w:rPr>
      </w:pPr>
      <w:r w:rsidRPr="005A5727">
        <w:rPr>
          <w:rFonts w:ascii="Arial" w:hAnsi="Arial"/>
          <w:b/>
          <w:sz w:val="24"/>
        </w:rPr>
        <w:t xml:space="preserve">Per udito. </w:t>
      </w:r>
      <w:r w:rsidRPr="005A5727">
        <w:rPr>
          <w:rFonts w:ascii="Arial" w:hAnsi="Arial"/>
          <w:sz w:val="24"/>
        </w:rPr>
        <w:t xml:space="preserve">L’uomo vede, tocca, sente. L’udito percepisce ciò che sfugge all’occhio, al tatto. L’udito dona alla mente una dimensione piena a ciò che si è toccato e visto. L’udito dice essenzialmente Parola. </w:t>
      </w:r>
      <w:smartTag w:uri="urn:schemas-microsoft-com:office:smarttags" w:element="PersonName">
        <w:smartTagPr>
          <w:attr w:name="ProductID" w:val="la Parola"/>
        </w:smartTagPr>
        <w:r w:rsidRPr="005A5727">
          <w:rPr>
            <w:rFonts w:ascii="Arial" w:hAnsi="Arial"/>
            <w:sz w:val="24"/>
          </w:rPr>
          <w:t>La Parola</w:t>
        </w:r>
      </w:smartTag>
      <w:r w:rsidRPr="005A5727">
        <w:rPr>
          <w:rFonts w:ascii="Arial" w:hAnsi="Arial"/>
          <w:sz w:val="24"/>
        </w:rPr>
        <w:t xml:space="preserve"> è mistero e il mistero è Parola. Il Testimone manifesta il mistero attraverso le esatte parole che lo hanno rivelato alla sua mente, al suo cuore. Da qui l’urgenza, la necessità per </w:t>
      </w:r>
      <w:r w:rsidRPr="005A5727">
        <w:rPr>
          <w:rFonts w:ascii="Arial" w:hAnsi="Arial"/>
          <w:sz w:val="24"/>
        </w:rPr>
        <w:lastRenderedPageBreak/>
        <w:t xml:space="preserve">chi vuole essere Testimone fedele del mistero di essere anche ascoltatore fedele di esso. </w:t>
      </w:r>
    </w:p>
    <w:p w14:paraId="0311A0D4" w14:textId="77777777" w:rsidR="005A5727" w:rsidRPr="005A5727" w:rsidRDefault="005A5727" w:rsidP="005A5727">
      <w:pPr>
        <w:spacing w:after="120"/>
        <w:jc w:val="both"/>
        <w:rPr>
          <w:rFonts w:ascii="Arial" w:hAnsi="Arial"/>
          <w:sz w:val="24"/>
        </w:rPr>
      </w:pPr>
      <w:r w:rsidRPr="005A5727">
        <w:rPr>
          <w:rFonts w:ascii="Arial" w:hAnsi="Arial"/>
          <w:b/>
          <w:sz w:val="24"/>
        </w:rPr>
        <w:t xml:space="preserve">Per contemplazione. </w:t>
      </w:r>
      <w:r w:rsidRPr="005A5727">
        <w:rPr>
          <w:rFonts w:ascii="Arial" w:hAnsi="Arial"/>
          <w:sz w:val="24"/>
        </w:rPr>
        <w:t>Occhio, tatto, udito possono ingannare l’uomo. Possono anche donare una non giusta comprensione di quanto visto, ascoltato, toccato. C’è però nell’uomo un’altra facoltà, che se usata con intelligenza e sapienza di Spirito Santo, consente che quanto è stato percepito dal corpo venga colto nella sua verità di origine. Questa facoltà è la mente e la sua capacità di contemplare. Cosa è in sé la contemplazione? È l’abitazione della mente nello stesso mistero. È la visione del mistero dall’interno dello stesso mistero. Questa visione è però opera dello Spirito Santo, suo dono di grazia, sua elargizione.</w:t>
      </w:r>
    </w:p>
    <w:p w14:paraId="56538D1A" w14:textId="77777777" w:rsidR="005A5727" w:rsidRPr="005A5727" w:rsidRDefault="005A5727" w:rsidP="005A5727">
      <w:pPr>
        <w:spacing w:after="120"/>
        <w:jc w:val="both"/>
        <w:rPr>
          <w:rFonts w:ascii="Arial" w:hAnsi="Arial"/>
          <w:b/>
          <w:sz w:val="24"/>
          <w:u w:val="single"/>
        </w:rPr>
      </w:pPr>
      <w:r w:rsidRPr="005A5727">
        <w:rPr>
          <w:rFonts w:ascii="Arial" w:hAnsi="Arial"/>
          <w:b/>
          <w:sz w:val="24"/>
        </w:rPr>
        <w:t xml:space="preserve">Per abitazione o dimora. </w:t>
      </w:r>
      <w:r w:rsidRPr="005A5727">
        <w:rPr>
          <w:rFonts w:ascii="Arial" w:hAnsi="Arial"/>
          <w:sz w:val="24"/>
        </w:rPr>
        <w:t xml:space="preserve">Solo lo Spirito del Signore, che è comunione perfettissima di verità, che è abitazione eterna nella verità del Padre e del Figlio, può introdurre un uomo nella stessa verità, nella stessa comunione, nella stessa vita. Lo Spirito Santo introduce il Testimone nella verità del mistero e questo viene svelato ai suoi occhi in tutto il suo splendore. </w:t>
      </w:r>
    </w:p>
    <w:p w14:paraId="5E58FF1B" w14:textId="77777777" w:rsidR="005A5727" w:rsidRPr="005A5727" w:rsidRDefault="005A5727" w:rsidP="005A5727">
      <w:pPr>
        <w:spacing w:after="120"/>
        <w:jc w:val="both"/>
        <w:rPr>
          <w:rFonts w:ascii="Arial" w:hAnsi="Arial"/>
          <w:sz w:val="24"/>
        </w:rPr>
      </w:pPr>
      <w:r w:rsidRPr="005A5727">
        <w:rPr>
          <w:rFonts w:ascii="Arial" w:hAnsi="Arial"/>
          <w:b/>
          <w:sz w:val="24"/>
        </w:rPr>
        <w:t xml:space="preserve">Per discernimento. </w:t>
      </w:r>
      <w:r w:rsidRPr="005A5727">
        <w:rPr>
          <w:rFonts w:ascii="Arial" w:hAnsi="Arial"/>
          <w:sz w:val="24"/>
        </w:rPr>
        <w:t>Poiché il Testimone conosce il mistero in pienezza di verità è anche in grado di discernere anche la più piccola falsità che si introduce in esso. Quanti invece conoscono il mistero da lontano, vedendolo confusamente, mescolano verità e falsità, luce e tenebre, rivelazione e immaginazione, pensieri di Dio e desideri del loro cuore, sovente immerso nell’oscurità del peccato e della trasgressione dei comandamenti.</w:t>
      </w:r>
    </w:p>
    <w:p w14:paraId="173F856E" w14:textId="77777777" w:rsidR="005A5727" w:rsidRPr="005A5727" w:rsidRDefault="005A5727" w:rsidP="005A5727">
      <w:pPr>
        <w:spacing w:after="120"/>
        <w:jc w:val="both"/>
        <w:rPr>
          <w:rFonts w:ascii="Arial" w:hAnsi="Arial"/>
          <w:sz w:val="24"/>
        </w:rPr>
      </w:pPr>
      <w:r w:rsidRPr="005A5727">
        <w:rPr>
          <w:rFonts w:ascii="Arial" w:hAnsi="Arial"/>
          <w:sz w:val="24"/>
        </w:rPr>
        <w:t>Sono questi i cardini di ogni buona testimonianza. Sono anche i cardini nei quali deve muoversi il Testimone verace e fedele del mistero.</w:t>
      </w:r>
    </w:p>
    <w:p w14:paraId="7AEE7F89" w14:textId="77777777" w:rsidR="005A5727" w:rsidRPr="005A5727" w:rsidRDefault="005A5727" w:rsidP="005A5727">
      <w:pPr>
        <w:spacing w:after="120"/>
        <w:jc w:val="both"/>
        <w:rPr>
          <w:rFonts w:ascii="Arial" w:hAnsi="Arial"/>
          <w:b/>
          <w:sz w:val="24"/>
        </w:rPr>
      </w:pPr>
      <w:r w:rsidRPr="005A5727">
        <w:rPr>
          <w:rFonts w:ascii="Arial" w:hAnsi="Arial"/>
          <w:sz w:val="24"/>
        </w:rPr>
        <w:t>Alla Vergine Maria, Madre della Redenzione, chiedo che introduca ogni uomo, prendendolo per mano, nella verità di Cristo Gesù, Suo Figlio e nostro Signore.</w:t>
      </w:r>
    </w:p>
    <w:p w14:paraId="2A9F9BEA" w14:textId="77777777" w:rsidR="005A5727" w:rsidRPr="005A5727" w:rsidRDefault="005A5727" w:rsidP="005A5727">
      <w:pPr>
        <w:spacing w:after="120"/>
        <w:jc w:val="both"/>
        <w:rPr>
          <w:rFonts w:ascii="Arial" w:hAnsi="Arial" w:cs="Arial"/>
          <w:b/>
          <w:i/>
          <w:iCs/>
          <w:sz w:val="24"/>
          <w:szCs w:val="24"/>
        </w:rPr>
      </w:pPr>
    </w:p>
    <w:p w14:paraId="482D1E46" w14:textId="77777777" w:rsidR="005A5727" w:rsidRPr="005A5727" w:rsidRDefault="005A5727" w:rsidP="005A5727">
      <w:pPr>
        <w:keepNext/>
        <w:spacing w:after="120"/>
        <w:jc w:val="both"/>
        <w:outlineLvl w:val="2"/>
        <w:rPr>
          <w:rFonts w:ascii="Arial" w:hAnsi="Arial"/>
          <w:b/>
          <w:sz w:val="28"/>
        </w:rPr>
      </w:pPr>
      <w:bookmarkStart w:id="83" w:name="_Toc166076497"/>
      <w:r w:rsidRPr="005A5727">
        <w:rPr>
          <w:rFonts w:ascii="Arial" w:hAnsi="Arial"/>
          <w:b/>
          <w:sz w:val="28"/>
        </w:rPr>
        <w:t>Seconda riflessione</w:t>
      </w:r>
      <w:bookmarkEnd w:id="83"/>
    </w:p>
    <w:p w14:paraId="05EF3B1A" w14:textId="77777777" w:rsidR="005A5727" w:rsidRPr="005A5727" w:rsidRDefault="005A5727" w:rsidP="005A5727">
      <w:pPr>
        <w:spacing w:after="120"/>
        <w:jc w:val="both"/>
        <w:rPr>
          <w:rFonts w:ascii="Arial" w:hAnsi="Arial"/>
          <w:sz w:val="24"/>
        </w:rPr>
      </w:pPr>
      <w:r w:rsidRPr="005A5727">
        <w:rPr>
          <w:rFonts w:ascii="Arial" w:hAnsi="Arial"/>
          <w:sz w:val="24"/>
        </w:rPr>
        <w:t>La verità che salva, redime, converte, giustifica, santifica, eleva, rinnova l’uomo è data dalla testimonianza.</w:t>
      </w:r>
    </w:p>
    <w:p w14:paraId="45BAF57D" w14:textId="77777777" w:rsidR="005A5727" w:rsidRPr="005A5727" w:rsidRDefault="005A5727" w:rsidP="005A5727">
      <w:pPr>
        <w:spacing w:after="120"/>
        <w:jc w:val="both"/>
        <w:rPr>
          <w:rFonts w:ascii="Arial" w:hAnsi="Arial"/>
          <w:sz w:val="24"/>
        </w:rPr>
      </w:pPr>
      <w:r w:rsidRPr="005A5727">
        <w:rPr>
          <w:rFonts w:ascii="Arial" w:hAnsi="Arial"/>
          <w:sz w:val="24"/>
        </w:rPr>
        <w:t xml:space="preserve">La testimonianza libera la verità dalla sua </w:t>
      </w:r>
      <w:r w:rsidRPr="005A5727">
        <w:rPr>
          <w:rFonts w:ascii="Arial" w:hAnsi="Arial"/>
          <w:i/>
          <w:sz w:val="24"/>
        </w:rPr>
        <w:t>“spiritualità”</w:t>
      </w:r>
      <w:r w:rsidRPr="005A5727">
        <w:rPr>
          <w:rFonts w:ascii="Arial" w:hAnsi="Arial"/>
          <w:sz w:val="24"/>
        </w:rPr>
        <w:t xml:space="preserve"> e la immette nella </w:t>
      </w:r>
      <w:r w:rsidRPr="005A5727">
        <w:rPr>
          <w:rFonts w:ascii="Arial" w:hAnsi="Arial"/>
          <w:i/>
          <w:sz w:val="24"/>
        </w:rPr>
        <w:t>“realtà”</w:t>
      </w:r>
      <w:r w:rsidRPr="005A5727">
        <w:rPr>
          <w:rFonts w:ascii="Arial" w:hAnsi="Arial"/>
          <w:sz w:val="24"/>
        </w:rPr>
        <w:t xml:space="preserve">. La </w:t>
      </w:r>
      <w:r w:rsidRPr="005A5727">
        <w:rPr>
          <w:rFonts w:ascii="Arial" w:hAnsi="Arial"/>
          <w:i/>
          <w:sz w:val="24"/>
        </w:rPr>
        <w:t xml:space="preserve">“realtà della verità” </w:t>
      </w:r>
      <w:r w:rsidRPr="005A5727">
        <w:rPr>
          <w:rFonts w:ascii="Arial" w:hAnsi="Arial"/>
          <w:sz w:val="24"/>
        </w:rPr>
        <w:t>si coglie attraverso i sensi dell’udito, della vista, del tatto, dell’odorato, del gusto.</w:t>
      </w:r>
    </w:p>
    <w:p w14:paraId="30689A39" w14:textId="77777777" w:rsidR="005A5727" w:rsidRPr="005A5727" w:rsidRDefault="005A5727" w:rsidP="005A5727">
      <w:pPr>
        <w:spacing w:after="120"/>
        <w:jc w:val="both"/>
        <w:rPr>
          <w:rFonts w:ascii="Arial" w:hAnsi="Arial"/>
          <w:sz w:val="24"/>
        </w:rPr>
      </w:pPr>
      <w:r w:rsidRPr="005A5727">
        <w:rPr>
          <w:rFonts w:ascii="Arial" w:hAnsi="Arial"/>
          <w:sz w:val="24"/>
        </w:rPr>
        <w:t xml:space="preserve">Se la verità è data dalla testimonianza, è la testimonianza che deve essere l’anello che unisce il primo testimone all’ultimo. È altresì necessario che nello stesso testimone l’altissima </w:t>
      </w:r>
      <w:r w:rsidRPr="005A5727">
        <w:rPr>
          <w:rFonts w:ascii="Arial" w:hAnsi="Arial"/>
          <w:i/>
          <w:sz w:val="24"/>
        </w:rPr>
        <w:t>“spiritualità”</w:t>
      </w:r>
      <w:r w:rsidRPr="005A5727">
        <w:rPr>
          <w:rFonts w:ascii="Arial" w:hAnsi="Arial"/>
          <w:sz w:val="24"/>
        </w:rPr>
        <w:t xml:space="preserve"> della verità diventi anche purissima </w:t>
      </w:r>
      <w:r w:rsidRPr="005A5727">
        <w:rPr>
          <w:rFonts w:ascii="Arial" w:hAnsi="Arial"/>
          <w:i/>
          <w:sz w:val="24"/>
        </w:rPr>
        <w:t xml:space="preserve">“materialità”, </w:t>
      </w:r>
      <w:r w:rsidRPr="005A5727">
        <w:rPr>
          <w:rFonts w:ascii="Arial" w:hAnsi="Arial"/>
          <w:sz w:val="24"/>
        </w:rPr>
        <w:t xml:space="preserve">purissima </w:t>
      </w:r>
      <w:r w:rsidRPr="005A5727">
        <w:rPr>
          <w:rFonts w:ascii="Arial" w:hAnsi="Arial"/>
          <w:i/>
          <w:sz w:val="24"/>
        </w:rPr>
        <w:t>“incarnazione”</w:t>
      </w:r>
      <w:r w:rsidRPr="005A5727">
        <w:rPr>
          <w:rFonts w:ascii="Arial" w:hAnsi="Arial"/>
          <w:sz w:val="24"/>
        </w:rPr>
        <w:t xml:space="preserve">, altrimenti l’anello si interrompe e la verità viene privata della sua caratteristica essenziale: quella appunto della sua </w:t>
      </w:r>
      <w:r w:rsidRPr="005A5727">
        <w:rPr>
          <w:rFonts w:ascii="Arial" w:hAnsi="Arial"/>
          <w:i/>
          <w:sz w:val="24"/>
        </w:rPr>
        <w:t>“materialità, o incarnazione”</w:t>
      </w:r>
      <w:r w:rsidRPr="005A5727">
        <w:rPr>
          <w:rFonts w:ascii="Arial" w:hAnsi="Arial"/>
          <w:sz w:val="24"/>
        </w:rPr>
        <w:t>.</w:t>
      </w:r>
    </w:p>
    <w:p w14:paraId="37F14012" w14:textId="77777777" w:rsidR="005A5727" w:rsidRPr="005A5727" w:rsidRDefault="005A5727" w:rsidP="005A5727">
      <w:pPr>
        <w:spacing w:after="120"/>
        <w:jc w:val="both"/>
        <w:rPr>
          <w:rFonts w:ascii="Arial" w:hAnsi="Arial"/>
          <w:sz w:val="24"/>
        </w:rPr>
      </w:pPr>
      <w:r w:rsidRPr="005A5727">
        <w:rPr>
          <w:rFonts w:ascii="Arial" w:hAnsi="Arial"/>
          <w:sz w:val="24"/>
        </w:rPr>
        <w:t xml:space="preserve">Nell’Antico Testamento erano alcuni uomini particolari i testimoni della verità di Dio. Costoro </w:t>
      </w:r>
      <w:r w:rsidRPr="005A5727">
        <w:rPr>
          <w:rFonts w:ascii="Arial" w:hAnsi="Arial"/>
          <w:i/>
          <w:sz w:val="24"/>
        </w:rPr>
        <w:t>“udivano”</w:t>
      </w:r>
      <w:r w:rsidRPr="005A5727">
        <w:rPr>
          <w:rFonts w:ascii="Arial" w:hAnsi="Arial"/>
          <w:sz w:val="24"/>
        </w:rPr>
        <w:t xml:space="preserve"> il Signore, </w:t>
      </w:r>
      <w:r w:rsidRPr="005A5727">
        <w:rPr>
          <w:rFonts w:ascii="Arial" w:hAnsi="Arial"/>
          <w:i/>
          <w:sz w:val="24"/>
        </w:rPr>
        <w:t>“vedevano”</w:t>
      </w:r>
      <w:r w:rsidRPr="005A5727">
        <w:rPr>
          <w:rFonts w:ascii="Arial" w:hAnsi="Arial"/>
          <w:sz w:val="24"/>
        </w:rPr>
        <w:t xml:space="preserve"> la sua opera di salvezza,  </w:t>
      </w:r>
      <w:r w:rsidRPr="005A5727">
        <w:rPr>
          <w:rFonts w:ascii="Arial" w:hAnsi="Arial"/>
          <w:i/>
          <w:sz w:val="24"/>
        </w:rPr>
        <w:t>“ascoltavano”</w:t>
      </w:r>
      <w:r w:rsidRPr="005A5727">
        <w:rPr>
          <w:rFonts w:ascii="Arial" w:hAnsi="Arial"/>
          <w:sz w:val="24"/>
        </w:rPr>
        <w:t xml:space="preserve"> la sua Parola assieme alla </w:t>
      </w:r>
      <w:r w:rsidRPr="005A5727">
        <w:rPr>
          <w:rFonts w:ascii="Arial" w:hAnsi="Arial"/>
          <w:i/>
          <w:sz w:val="24"/>
        </w:rPr>
        <w:t>“spiegazione”</w:t>
      </w:r>
      <w:r w:rsidRPr="005A5727">
        <w:rPr>
          <w:rFonts w:ascii="Arial" w:hAnsi="Arial"/>
          <w:sz w:val="24"/>
        </w:rPr>
        <w:t xml:space="preserve"> di essa,  e si rendevano garanti della verità udita, della realtà vista, della comprensione avuta con una obbedienza a prova di vita, trasmettendola a coloro ai quali essa era diretta.</w:t>
      </w:r>
    </w:p>
    <w:p w14:paraId="3D33B154"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 xml:space="preserve">Nel Nuovo Testamento il </w:t>
      </w:r>
      <w:r w:rsidRPr="005A5727">
        <w:rPr>
          <w:rFonts w:ascii="Arial" w:hAnsi="Arial"/>
          <w:i/>
          <w:sz w:val="24"/>
        </w:rPr>
        <w:t xml:space="preserve">“Testimone fedele e verace” </w:t>
      </w:r>
      <w:r w:rsidRPr="005A5727">
        <w:rPr>
          <w:rFonts w:ascii="Arial" w:hAnsi="Arial"/>
          <w:sz w:val="24"/>
        </w:rPr>
        <w:t>del Padre è Cristo Gesù. È Lui a motivo della sua Preesistenza Eterna, della sua Divinità, della sua Incarnazione, della sua Comunione con lo Spirito Santo, della sua Obbedienza fino alla morte e alla morte di Croce, della sua Risurrezione, della sua Gloriosa ascensione al Cielo.</w:t>
      </w:r>
    </w:p>
    <w:p w14:paraId="0326C59A" w14:textId="77777777" w:rsidR="005A5727" w:rsidRPr="005A5727" w:rsidRDefault="005A5727" w:rsidP="005A5727">
      <w:pPr>
        <w:spacing w:after="120"/>
        <w:jc w:val="both"/>
        <w:rPr>
          <w:rFonts w:ascii="Arial" w:hAnsi="Arial"/>
          <w:sz w:val="24"/>
        </w:rPr>
      </w:pPr>
      <w:r w:rsidRPr="005A5727">
        <w:rPr>
          <w:rFonts w:ascii="Arial" w:hAnsi="Arial"/>
          <w:sz w:val="24"/>
        </w:rPr>
        <w:t>Gesù è il Testimone che dice e fa tutta la volontà del Padre. Egli dona la verità annunziandola, facendola, sigillandola con la sua morte, accreditandola con la sua risurrezione.</w:t>
      </w:r>
    </w:p>
    <w:p w14:paraId="01774F82" w14:textId="77777777" w:rsidR="005A5727" w:rsidRPr="005A5727" w:rsidRDefault="005A5727" w:rsidP="005A5727">
      <w:pPr>
        <w:spacing w:after="120"/>
        <w:jc w:val="both"/>
        <w:rPr>
          <w:rFonts w:ascii="Arial" w:hAnsi="Arial"/>
          <w:sz w:val="24"/>
        </w:rPr>
      </w:pPr>
      <w:r w:rsidRPr="005A5727">
        <w:rPr>
          <w:rFonts w:ascii="Arial" w:hAnsi="Arial"/>
          <w:sz w:val="24"/>
        </w:rPr>
        <w:t xml:space="preserve">Gesù non solo è il Testimone del Padre, del Padre è anche </w:t>
      </w:r>
      <w:smartTag w:uri="urn:schemas-microsoft-com:office:smarttags" w:element="PersonName">
        <w:smartTagPr>
          <w:attr w:name="ProductID" w:val="la Verità"/>
        </w:smartTagPr>
        <w:r w:rsidRPr="005A5727">
          <w:rPr>
            <w:rFonts w:ascii="Arial" w:hAnsi="Arial"/>
            <w:sz w:val="24"/>
          </w:rPr>
          <w:t>la Verità</w:t>
        </w:r>
      </w:smartTag>
      <w:r w:rsidRPr="005A5727">
        <w:rPr>
          <w:rFonts w:ascii="Arial" w:hAnsi="Arial"/>
          <w:sz w:val="24"/>
        </w:rPr>
        <w:t xml:space="preserve">, </w:t>
      </w:r>
      <w:smartTag w:uri="urn:schemas-microsoft-com:office:smarttags" w:element="PersonName">
        <w:smartTagPr>
          <w:attr w:name="ProductID" w:val="la Vita Eterna"/>
        </w:smartTagPr>
        <w:r w:rsidRPr="005A5727">
          <w:rPr>
            <w:rFonts w:ascii="Arial" w:hAnsi="Arial"/>
            <w:sz w:val="24"/>
          </w:rPr>
          <w:t>la Vita Eterna</w:t>
        </w:r>
      </w:smartTag>
      <w:r w:rsidRPr="005A5727">
        <w:rPr>
          <w:rFonts w:ascii="Arial" w:hAnsi="Arial"/>
          <w:sz w:val="24"/>
        </w:rPr>
        <w:t xml:space="preserve">, </w:t>
      </w:r>
      <w:smartTag w:uri="urn:schemas-microsoft-com:office:smarttags" w:element="PersonName">
        <w:smartTagPr>
          <w:attr w:name="ProductID" w:val="la Grazia"/>
        </w:smartTagPr>
        <w:r w:rsidRPr="005A5727">
          <w:rPr>
            <w:rFonts w:ascii="Arial" w:hAnsi="Arial"/>
            <w:sz w:val="24"/>
          </w:rPr>
          <w:t>la Grazia</w:t>
        </w:r>
      </w:smartTag>
      <w:r w:rsidRPr="005A5727">
        <w:rPr>
          <w:rFonts w:ascii="Arial" w:hAnsi="Arial"/>
          <w:sz w:val="24"/>
        </w:rPr>
        <w:t xml:space="preserve">, </w:t>
      </w:r>
      <w:smartTag w:uri="urn:schemas-microsoft-com:office:smarttags" w:element="PersonName">
        <w:smartTagPr>
          <w:attr w:name="ProductID" w:val="la Santità."/>
        </w:smartTagPr>
        <w:r w:rsidRPr="005A5727">
          <w:rPr>
            <w:rFonts w:ascii="Arial" w:hAnsi="Arial"/>
            <w:sz w:val="24"/>
          </w:rPr>
          <w:t>la Santità.</w:t>
        </w:r>
      </w:smartTag>
    </w:p>
    <w:p w14:paraId="5931E84C" w14:textId="77777777" w:rsidR="005A5727" w:rsidRPr="005A5727" w:rsidRDefault="005A5727" w:rsidP="005A5727">
      <w:pPr>
        <w:spacing w:after="120"/>
        <w:jc w:val="both"/>
        <w:rPr>
          <w:rFonts w:ascii="Arial" w:hAnsi="Arial"/>
          <w:sz w:val="24"/>
        </w:rPr>
      </w:pPr>
      <w:r w:rsidRPr="005A5727">
        <w:rPr>
          <w:rFonts w:ascii="Arial" w:hAnsi="Arial"/>
          <w:sz w:val="24"/>
        </w:rPr>
        <w:t>È Testimone del Padre perché Lui è nel seno del Padre, con il Padre è Dio, ma è Dio non fuori del Padre, ma nel Padre, sussistendo con il Padre e lo Spirito Santo nell’unità di una sola sostanza, o natura divina.</w:t>
      </w:r>
    </w:p>
    <w:p w14:paraId="6AA993AD" w14:textId="77777777" w:rsidR="005A5727" w:rsidRPr="005A5727" w:rsidRDefault="005A5727" w:rsidP="005A5727">
      <w:pPr>
        <w:spacing w:after="120"/>
        <w:jc w:val="both"/>
        <w:rPr>
          <w:rFonts w:ascii="Arial" w:hAnsi="Arial"/>
          <w:sz w:val="24"/>
        </w:rPr>
      </w:pPr>
      <w:r w:rsidRPr="005A5727">
        <w:rPr>
          <w:rFonts w:ascii="Arial" w:hAnsi="Arial"/>
          <w:sz w:val="24"/>
        </w:rPr>
        <w:t xml:space="preserve">È Testimone del Padre perché Lui è </w:t>
      </w:r>
      <w:smartTag w:uri="urn:schemas-microsoft-com:office:smarttags" w:element="PersonName">
        <w:smartTagPr>
          <w:attr w:name="ProductID" w:val="la Carità Crocifissa"/>
        </w:smartTagPr>
        <w:r w:rsidRPr="005A5727">
          <w:rPr>
            <w:rFonts w:ascii="Arial" w:hAnsi="Arial"/>
            <w:sz w:val="24"/>
          </w:rPr>
          <w:t>la Carità Crocifissa</w:t>
        </w:r>
      </w:smartTag>
      <w:r w:rsidRPr="005A5727">
        <w:rPr>
          <w:rFonts w:ascii="Arial" w:hAnsi="Arial"/>
          <w:sz w:val="24"/>
        </w:rPr>
        <w:t xml:space="preserve"> del Padre. Del Padre è l’amore portato al suo estremo limite, al limite dell’infinito, oltre il quale è impossibile poter andare.</w:t>
      </w:r>
    </w:p>
    <w:p w14:paraId="06934C69" w14:textId="77777777" w:rsidR="005A5727" w:rsidRPr="005A5727" w:rsidRDefault="005A5727" w:rsidP="005A5727">
      <w:pPr>
        <w:spacing w:after="120"/>
        <w:jc w:val="both"/>
        <w:rPr>
          <w:rFonts w:ascii="Arial" w:hAnsi="Arial"/>
          <w:sz w:val="24"/>
        </w:rPr>
      </w:pPr>
      <w:r w:rsidRPr="005A5727">
        <w:rPr>
          <w:rFonts w:ascii="Arial" w:hAnsi="Arial"/>
          <w:sz w:val="24"/>
        </w:rPr>
        <w:t>Tutta questa visibilità della Vita, della Carità, della Verità, che si è fatta Morte in Croce, Risurrezione gloriosa, Ascensione al Cielo, Sacrificio di salvezza e di redenzione, Olocausto di espiazione, è stata consegnata agli Apostoli, ma non come un sistema speculativo, filosofico, elaborazione della mente, speculazione dell’intelligenza, frutto di saggezza e di sapienza del loro cuore.</w:t>
      </w:r>
    </w:p>
    <w:p w14:paraId="5BE71596" w14:textId="77777777" w:rsidR="005A5727" w:rsidRPr="005A5727" w:rsidRDefault="005A5727" w:rsidP="005A5727">
      <w:pPr>
        <w:spacing w:after="120"/>
        <w:jc w:val="both"/>
        <w:rPr>
          <w:rFonts w:ascii="Arial" w:hAnsi="Arial"/>
          <w:sz w:val="24"/>
        </w:rPr>
      </w:pPr>
      <w:r w:rsidRPr="005A5727">
        <w:rPr>
          <w:rFonts w:ascii="Arial" w:hAnsi="Arial"/>
          <w:sz w:val="24"/>
        </w:rPr>
        <w:t xml:space="preserve">È stata consegnata loro per mezzo della sua visibilità storica, attraverso la sua </w:t>
      </w:r>
      <w:r w:rsidRPr="005A5727">
        <w:rPr>
          <w:rFonts w:ascii="Arial" w:hAnsi="Arial"/>
          <w:i/>
          <w:sz w:val="24"/>
        </w:rPr>
        <w:t>“materialità”</w:t>
      </w:r>
      <w:r w:rsidRPr="005A5727">
        <w:rPr>
          <w:rFonts w:ascii="Arial" w:hAnsi="Arial"/>
          <w:sz w:val="24"/>
        </w:rPr>
        <w:t xml:space="preserve">. La verità, la grazia, la vita in Cristo si è fatta carne, corpo, il corpo si è fatto Croce, Risurrezione. </w:t>
      </w:r>
      <w:smartTag w:uri="urn:schemas-microsoft-com:office:smarttags" w:element="PersonName">
        <w:smartTagPr>
          <w:attr w:name="ProductID" w:val="La Risurrezione"/>
        </w:smartTagPr>
        <w:r w:rsidRPr="005A5727">
          <w:rPr>
            <w:rFonts w:ascii="Arial" w:hAnsi="Arial"/>
            <w:sz w:val="24"/>
          </w:rPr>
          <w:t>La Risurrezione</w:t>
        </w:r>
      </w:smartTag>
      <w:r w:rsidRPr="005A5727">
        <w:rPr>
          <w:rFonts w:ascii="Arial" w:hAnsi="Arial"/>
          <w:sz w:val="24"/>
        </w:rPr>
        <w:t xml:space="preserve"> si è trasformata in Gloria eterna.</w:t>
      </w:r>
    </w:p>
    <w:p w14:paraId="4B33F33C" w14:textId="77777777" w:rsidR="005A5727" w:rsidRPr="005A5727" w:rsidRDefault="005A5727" w:rsidP="005A5727">
      <w:pPr>
        <w:spacing w:after="120"/>
        <w:jc w:val="both"/>
        <w:rPr>
          <w:rFonts w:ascii="Arial" w:hAnsi="Arial"/>
          <w:sz w:val="24"/>
        </w:rPr>
      </w:pPr>
      <w:r w:rsidRPr="005A5727">
        <w:rPr>
          <w:rFonts w:ascii="Arial" w:hAnsi="Arial"/>
          <w:sz w:val="24"/>
        </w:rPr>
        <w:t>Gli Apostoli hanno vissuto con la verità e la grazia di Dio, che in Cristo, sono divenute storia, fatto, evento.</w:t>
      </w:r>
    </w:p>
    <w:p w14:paraId="2307132D" w14:textId="77777777" w:rsidR="005A5727" w:rsidRPr="005A5727" w:rsidRDefault="005A5727" w:rsidP="005A5727">
      <w:pPr>
        <w:spacing w:after="120"/>
        <w:jc w:val="both"/>
        <w:rPr>
          <w:rFonts w:ascii="Arial" w:hAnsi="Arial"/>
          <w:sz w:val="24"/>
        </w:rPr>
      </w:pPr>
      <w:r w:rsidRPr="005A5727">
        <w:rPr>
          <w:rFonts w:ascii="Arial" w:hAnsi="Arial"/>
          <w:sz w:val="24"/>
        </w:rPr>
        <w:t>Loro la verità, la grazia le hanno toccate, udite, viste, gustate, odorate. Tutto il loro corpo, e attraverso il loro corpo, tutto il loro spirito e la loro anima sono stati trasformati, cambiati, modificati, elevati, risanati, rinnovati.</w:t>
      </w:r>
    </w:p>
    <w:p w14:paraId="617758AC" w14:textId="77777777" w:rsidR="005A5727" w:rsidRPr="005A5727" w:rsidRDefault="005A5727" w:rsidP="005A5727">
      <w:pPr>
        <w:spacing w:after="120"/>
        <w:jc w:val="both"/>
        <w:rPr>
          <w:rFonts w:ascii="Arial" w:hAnsi="Arial"/>
          <w:sz w:val="24"/>
        </w:rPr>
      </w:pPr>
      <w:r w:rsidRPr="005A5727">
        <w:rPr>
          <w:rFonts w:ascii="Arial" w:hAnsi="Arial"/>
          <w:sz w:val="24"/>
        </w:rPr>
        <w:t>In Cristo anche loro, per opera dello Spirito Santo, sono stati resi partecipi della grazia e della verità, partecipi della storicità e materialità della grazia e della verità.</w:t>
      </w:r>
    </w:p>
    <w:p w14:paraId="3A91A895" w14:textId="77777777" w:rsidR="005A5727" w:rsidRPr="005A5727" w:rsidRDefault="005A5727" w:rsidP="005A5727">
      <w:pPr>
        <w:spacing w:after="120"/>
        <w:jc w:val="both"/>
        <w:rPr>
          <w:rFonts w:ascii="Arial" w:hAnsi="Arial"/>
          <w:sz w:val="24"/>
        </w:rPr>
      </w:pPr>
      <w:r w:rsidRPr="005A5727">
        <w:rPr>
          <w:rFonts w:ascii="Arial" w:hAnsi="Arial"/>
          <w:sz w:val="24"/>
        </w:rPr>
        <w:t xml:space="preserve">Divenuti grazia della grazia e verità della verità di Cristo, per contatto interiore ed esteriore, dell’anima, dello spirito, del corpo, essi possono essere testimoni di Cristo Gesù. </w:t>
      </w:r>
    </w:p>
    <w:p w14:paraId="00FD3DC4" w14:textId="77777777" w:rsidR="005A5727" w:rsidRPr="005A5727" w:rsidRDefault="005A5727" w:rsidP="005A5727">
      <w:pPr>
        <w:spacing w:after="120"/>
        <w:jc w:val="both"/>
        <w:rPr>
          <w:rFonts w:ascii="Arial" w:hAnsi="Arial"/>
          <w:sz w:val="24"/>
        </w:rPr>
      </w:pPr>
      <w:r w:rsidRPr="005A5727">
        <w:rPr>
          <w:rFonts w:ascii="Arial" w:hAnsi="Arial"/>
          <w:sz w:val="24"/>
        </w:rPr>
        <w:t xml:space="preserve">Possono esserlo per un’altra ragione: perché Cristo Gesù non solo ha ammesso gli apostoli all’intima comunione di vita con Lui, introducendoli nel suo mistero, ha dato loro anche il Suo Spirito, lo Spirito Santo che è </w:t>
      </w:r>
      <w:smartTag w:uri="urn:schemas-microsoft-com:office:smarttags" w:element="PersonName">
        <w:smartTagPr>
          <w:attr w:name="ProductID" w:val="la Comunione Eterna"/>
        </w:smartTagPr>
        <w:r w:rsidRPr="005A5727">
          <w:rPr>
            <w:rFonts w:ascii="Arial" w:hAnsi="Arial"/>
            <w:sz w:val="24"/>
          </w:rPr>
          <w:t>la Comunione Eterna</w:t>
        </w:r>
      </w:smartTag>
      <w:r w:rsidRPr="005A5727">
        <w:rPr>
          <w:rFonts w:ascii="Arial" w:hAnsi="Arial"/>
          <w:sz w:val="24"/>
        </w:rPr>
        <w:t xml:space="preserve"> della Carità del Padre e del Figlio, della Verità del Padre e del Figlio ed è, Lui stesso, Persona. È </w:t>
      </w:r>
      <w:smartTag w:uri="urn:schemas-microsoft-com:office:smarttags" w:element="PersonName">
        <w:smartTagPr>
          <w:attr w:name="ProductID" w:val="la Terza Persona"/>
        </w:smartTagPr>
        <w:r w:rsidRPr="005A5727">
          <w:rPr>
            <w:rFonts w:ascii="Arial" w:hAnsi="Arial"/>
            <w:sz w:val="24"/>
          </w:rPr>
          <w:t>la Terza Persona</w:t>
        </w:r>
      </w:smartTag>
      <w:r w:rsidRPr="005A5727">
        <w:rPr>
          <w:rFonts w:ascii="Arial" w:hAnsi="Arial"/>
          <w:sz w:val="24"/>
        </w:rPr>
        <w:t xml:space="preserve"> della Santissima Trinità.</w:t>
      </w:r>
    </w:p>
    <w:p w14:paraId="0E372F52" w14:textId="77777777" w:rsidR="005A5727" w:rsidRPr="005A5727" w:rsidRDefault="005A5727" w:rsidP="005A5727">
      <w:pPr>
        <w:spacing w:after="120"/>
        <w:jc w:val="both"/>
        <w:rPr>
          <w:rFonts w:ascii="Arial" w:hAnsi="Arial"/>
          <w:sz w:val="24"/>
        </w:rPr>
      </w:pPr>
      <w:r w:rsidRPr="005A5727">
        <w:rPr>
          <w:rFonts w:ascii="Arial" w:hAnsi="Arial"/>
          <w:sz w:val="24"/>
        </w:rPr>
        <w:t xml:space="preserve">Lo Spirito Santo, nell’ininterrotta successione Apostolica, da Apostolo ad Apostolo, fino alla consumazione della storia, fa sì che vi sia tra l’Apostolo e </w:t>
      </w:r>
      <w:r w:rsidRPr="005A5727">
        <w:rPr>
          <w:rFonts w:ascii="Arial" w:hAnsi="Arial"/>
          <w:sz w:val="24"/>
        </w:rPr>
        <w:lastRenderedPageBreak/>
        <w:t>Cristo la stessa, l’identica comunione di verità e di grazia che vi è tra Cristo e il Padre.</w:t>
      </w:r>
    </w:p>
    <w:p w14:paraId="761F0938" w14:textId="77777777" w:rsidR="005A5727" w:rsidRPr="005A5727" w:rsidRDefault="005A5727" w:rsidP="005A5727">
      <w:pPr>
        <w:spacing w:after="120"/>
        <w:jc w:val="both"/>
        <w:rPr>
          <w:rFonts w:ascii="Arial" w:hAnsi="Arial"/>
          <w:sz w:val="24"/>
        </w:rPr>
      </w:pPr>
      <w:r w:rsidRPr="005A5727">
        <w:rPr>
          <w:rFonts w:ascii="Arial" w:hAnsi="Arial"/>
          <w:sz w:val="24"/>
        </w:rPr>
        <w:t>È come se Cristo stesso vivesse in ogni Apostolo, allo stesso modo che Lui vive e sussiste nell’unica natura divina.</w:t>
      </w:r>
    </w:p>
    <w:p w14:paraId="1FB1AA09" w14:textId="77777777" w:rsidR="005A5727" w:rsidRPr="005A5727" w:rsidRDefault="005A5727" w:rsidP="005A5727">
      <w:pPr>
        <w:spacing w:after="120"/>
        <w:jc w:val="both"/>
        <w:rPr>
          <w:rFonts w:ascii="Arial" w:hAnsi="Arial"/>
          <w:sz w:val="24"/>
        </w:rPr>
      </w:pPr>
      <w:r w:rsidRPr="005A5727">
        <w:rPr>
          <w:rFonts w:ascii="Arial" w:hAnsi="Arial"/>
          <w:sz w:val="24"/>
        </w:rPr>
        <w:t>È come se la vita dell’Apostolo fosse assunta e trasformata in vita di Cristo.</w:t>
      </w:r>
    </w:p>
    <w:p w14:paraId="7DD4E0BA" w14:textId="77777777" w:rsidR="005A5727" w:rsidRPr="005A5727" w:rsidRDefault="005A5727" w:rsidP="005A5727">
      <w:pPr>
        <w:spacing w:after="120"/>
        <w:jc w:val="both"/>
        <w:rPr>
          <w:rFonts w:ascii="Arial" w:hAnsi="Arial"/>
          <w:sz w:val="24"/>
        </w:rPr>
      </w:pPr>
      <w:r w:rsidRPr="005A5727">
        <w:rPr>
          <w:rFonts w:ascii="Arial" w:hAnsi="Arial"/>
          <w:sz w:val="24"/>
        </w:rPr>
        <w:t>È per questo mistero di assunzione di vita, che l’Apostolo viene costituito, per mezzo dello Spirito Santo, Testimone di Cristo Gesù. È costituito per via sacramentale, per il Sacramento dell’Episcopato, o pienezza del Sacramento dell’Ordine.</w:t>
      </w:r>
    </w:p>
    <w:p w14:paraId="6ABE2805" w14:textId="77777777" w:rsidR="005A5727" w:rsidRPr="005A5727" w:rsidRDefault="005A5727" w:rsidP="005A5727">
      <w:pPr>
        <w:spacing w:after="120"/>
        <w:jc w:val="both"/>
        <w:rPr>
          <w:rFonts w:ascii="Arial" w:hAnsi="Arial"/>
          <w:sz w:val="24"/>
        </w:rPr>
      </w:pPr>
      <w:r w:rsidRPr="005A5727">
        <w:rPr>
          <w:rFonts w:ascii="Arial" w:hAnsi="Arial"/>
          <w:sz w:val="24"/>
        </w:rPr>
        <w:t>Il Sacramento dell’Ordine, ricevuto nella sua pienezza, fa l’Apostolo Testimone, allo stesso modo che l’altro sacramento, il Battesimo, fa di un uomo un figlio di Dio. Il battezzato è realmente figlio di Dio come il Vescovo è realmente Testimone di Cristo Gesù, Presenza di Cristo nella sua Chiesa.</w:t>
      </w:r>
    </w:p>
    <w:p w14:paraId="1C1229C0" w14:textId="77777777" w:rsidR="005A5727" w:rsidRPr="005A5727" w:rsidRDefault="005A5727" w:rsidP="005A5727">
      <w:pPr>
        <w:spacing w:after="120"/>
        <w:jc w:val="both"/>
        <w:rPr>
          <w:rFonts w:ascii="Arial" w:hAnsi="Arial"/>
          <w:sz w:val="24"/>
        </w:rPr>
      </w:pPr>
      <w:r w:rsidRPr="005A5727">
        <w:rPr>
          <w:rFonts w:ascii="Arial" w:hAnsi="Arial"/>
          <w:sz w:val="24"/>
        </w:rPr>
        <w:t>L’esercizio però della testimonianza, in tutto ciò che prescinde in Lui dall’</w:t>
      </w:r>
      <w:r w:rsidRPr="005A5727">
        <w:rPr>
          <w:rFonts w:ascii="Arial" w:hAnsi="Arial"/>
          <w:i/>
          <w:sz w:val="24"/>
        </w:rPr>
        <w:t xml:space="preserve">“ex opere operato” </w:t>
      </w:r>
      <w:r w:rsidRPr="005A5727">
        <w:rPr>
          <w:rFonts w:ascii="Arial" w:hAnsi="Arial"/>
          <w:sz w:val="24"/>
        </w:rPr>
        <w:t xml:space="preserve"> che è strettamente agente nell’amministrazione dei sacramenti, esige la conformazione a Cristo nella santità, nell’obbedienza, nella vita evangelica. Esige come in Cristo la crescita in sapienza e grazia.</w:t>
      </w:r>
    </w:p>
    <w:p w14:paraId="7FD86DBB" w14:textId="77777777" w:rsidR="005A5727" w:rsidRPr="005A5727" w:rsidRDefault="005A5727" w:rsidP="005A5727">
      <w:pPr>
        <w:spacing w:after="120"/>
        <w:jc w:val="both"/>
        <w:rPr>
          <w:rFonts w:ascii="Arial" w:hAnsi="Arial"/>
          <w:sz w:val="24"/>
        </w:rPr>
      </w:pP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è dal mistero dell’Apostolo, perché </w:t>
      </w:r>
      <w:smartTag w:uri="urn:schemas-microsoft-com:office:smarttags" w:element="PersonName">
        <w:smartTagPr>
          <w:attr w:name="ProductID" w:val="la Testimonianza"/>
        </w:smartTagPr>
        <w:r w:rsidRPr="005A5727">
          <w:rPr>
            <w:rFonts w:ascii="Arial" w:hAnsi="Arial"/>
            <w:sz w:val="24"/>
          </w:rPr>
          <w:t>la Testimonianza</w:t>
        </w:r>
      </w:smartTag>
      <w:r w:rsidRPr="005A5727">
        <w:rPr>
          <w:rFonts w:ascii="Arial" w:hAnsi="Arial"/>
          <w:sz w:val="24"/>
        </w:rPr>
        <w:t xml:space="preserve"> della verità e della grazia di Cristo è dal mistero dell’Apostolo.</w:t>
      </w:r>
    </w:p>
    <w:p w14:paraId="2CF6ADF9" w14:textId="77777777" w:rsidR="005A5727" w:rsidRPr="005A5727" w:rsidRDefault="005A5727" w:rsidP="005A5727">
      <w:pPr>
        <w:spacing w:after="120"/>
        <w:jc w:val="both"/>
        <w:rPr>
          <w:rFonts w:ascii="Arial" w:hAnsi="Arial"/>
          <w:sz w:val="24"/>
        </w:rPr>
      </w:pP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è dal ministero dell’Apostolo, perché la verità di Cristo è dal ministero dell’Apostolo.</w:t>
      </w:r>
    </w:p>
    <w:p w14:paraId="0E7CF9DC" w14:textId="77777777" w:rsidR="005A5727" w:rsidRPr="005A5727" w:rsidRDefault="005A5727" w:rsidP="005A5727">
      <w:pPr>
        <w:spacing w:after="120"/>
        <w:jc w:val="both"/>
        <w:rPr>
          <w:rFonts w:ascii="Arial" w:hAnsi="Arial"/>
          <w:sz w:val="24"/>
        </w:rPr>
      </w:pP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è dalla santità dell’Apostolo, perché </w:t>
      </w:r>
      <w:smartTag w:uri="urn:schemas-microsoft-com:office:smarttags" w:element="PersonName">
        <w:smartTagPr>
          <w:attr w:name="ProductID" w:val="la Testimonianza"/>
        </w:smartTagPr>
        <w:r w:rsidRPr="005A5727">
          <w:rPr>
            <w:rFonts w:ascii="Arial" w:hAnsi="Arial"/>
            <w:sz w:val="24"/>
          </w:rPr>
          <w:t>la Testimonianza</w:t>
        </w:r>
      </w:smartTag>
      <w:r w:rsidRPr="005A5727">
        <w:rPr>
          <w:rFonts w:ascii="Arial" w:hAnsi="Arial"/>
          <w:sz w:val="24"/>
        </w:rPr>
        <w:t xml:space="preserve"> di Cristo è dalla santità dell’Apostolo.</w:t>
      </w:r>
    </w:p>
    <w:p w14:paraId="6B8A1C93" w14:textId="77777777" w:rsidR="005A5727" w:rsidRPr="005A5727" w:rsidRDefault="005A5727" w:rsidP="005A5727">
      <w:pPr>
        <w:spacing w:after="120"/>
        <w:jc w:val="both"/>
        <w:rPr>
          <w:rFonts w:ascii="Arial" w:hAnsi="Arial"/>
          <w:sz w:val="24"/>
        </w:rPr>
      </w:pPr>
      <w:r w:rsidRPr="005A5727">
        <w:rPr>
          <w:rFonts w:ascii="Arial" w:hAnsi="Arial"/>
          <w:sz w:val="24"/>
        </w:rPr>
        <w:t>È questa la grande verità che l’Apostolo Giovanni annunzia alla Chiesa intera in questa sua Prima Lettera.</w:t>
      </w:r>
    </w:p>
    <w:p w14:paraId="2C772153" w14:textId="77777777" w:rsidR="005A5727" w:rsidRPr="005A5727" w:rsidRDefault="005A5727" w:rsidP="005A5727">
      <w:pPr>
        <w:spacing w:after="120"/>
        <w:jc w:val="both"/>
        <w:rPr>
          <w:rFonts w:ascii="Arial" w:hAnsi="Arial"/>
          <w:sz w:val="24"/>
        </w:rPr>
      </w:pPr>
      <w:r w:rsidRPr="005A5727">
        <w:rPr>
          <w:rFonts w:ascii="Arial" w:hAnsi="Arial"/>
          <w:sz w:val="24"/>
        </w:rPr>
        <w:t>È l’Apostolo nella Chiesa il sacramento attraverso il quale la grazia e la verità di Cristo abiteranno nella Chiesa fino alla consumazione dei secoli.</w:t>
      </w:r>
    </w:p>
    <w:p w14:paraId="7146329C" w14:textId="77777777" w:rsidR="005A5727" w:rsidRPr="005A5727" w:rsidRDefault="005A5727" w:rsidP="005A5727">
      <w:pPr>
        <w:spacing w:after="120"/>
        <w:jc w:val="both"/>
        <w:rPr>
          <w:rFonts w:ascii="Arial" w:hAnsi="Arial"/>
          <w:sz w:val="24"/>
        </w:rPr>
      </w:pPr>
      <w:r w:rsidRPr="005A5727">
        <w:rPr>
          <w:rFonts w:ascii="Arial" w:hAnsi="Arial"/>
          <w:sz w:val="24"/>
        </w:rPr>
        <w:t>È l’Apostolo nella Chiesa il punto di riferimento, di discernimento, di verifica, di separazione, di proclamazione della verità e della grazia di Cristo Gesù.</w:t>
      </w:r>
    </w:p>
    <w:p w14:paraId="2D107320" w14:textId="77777777" w:rsidR="005A5727" w:rsidRPr="005A5727" w:rsidRDefault="005A5727" w:rsidP="005A5727">
      <w:pPr>
        <w:spacing w:after="120"/>
        <w:jc w:val="both"/>
        <w:rPr>
          <w:rFonts w:ascii="Arial" w:hAnsi="Arial"/>
          <w:sz w:val="24"/>
        </w:rPr>
      </w:pPr>
      <w:r w:rsidRPr="005A5727">
        <w:rPr>
          <w:rFonts w:ascii="Arial" w:hAnsi="Arial"/>
          <w:sz w:val="24"/>
        </w:rPr>
        <w:t>È l’Apostolo nella Chiesa la fonte perenne attraverso la quale il mistero di Cristo continua la sua vita fino alla consumazione dei secoli.</w:t>
      </w:r>
    </w:p>
    <w:p w14:paraId="6B1D4E31" w14:textId="77777777" w:rsidR="005A5727" w:rsidRPr="005A5727" w:rsidRDefault="005A5727" w:rsidP="005A5727">
      <w:pPr>
        <w:spacing w:after="120"/>
        <w:jc w:val="both"/>
        <w:rPr>
          <w:rFonts w:ascii="Arial" w:hAnsi="Arial"/>
          <w:sz w:val="24"/>
        </w:rPr>
      </w:pPr>
      <w:r w:rsidRPr="005A5727">
        <w:rPr>
          <w:rFonts w:ascii="Arial" w:hAnsi="Arial"/>
          <w:sz w:val="24"/>
        </w:rPr>
        <w:t xml:space="preserve">L’Apostolo dice qual è il vero mistero di Cristo Gesù. </w:t>
      </w:r>
    </w:p>
    <w:p w14:paraId="5E4D9726" w14:textId="77777777" w:rsidR="005A5727" w:rsidRPr="005A5727" w:rsidRDefault="005A5727" w:rsidP="005A5727">
      <w:pPr>
        <w:spacing w:after="120"/>
        <w:jc w:val="both"/>
        <w:rPr>
          <w:rFonts w:ascii="Arial" w:hAnsi="Arial"/>
          <w:sz w:val="24"/>
        </w:rPr>
      </w:pPr>
      <w:r w:rsidRPr="005A5727">
        <w:rPr>
          <w:rFonts w:ascii="Arial" w:hAnsi="Arial"/>
          <w:sz w:val="24"/>
        </w:rPr>
        <w:t>Dal vero mistero di Cristo Gesù l’Apostolo dice qual è il vero mistero della Chiesa.</w:t>
      </w:r>
    </w:p>
    <w:p w14:paraId="61AC75A1" w14:textId="77777777" w:rsidR="005A5727" w:rsidRPr="005A5727" w:rsidRDefault="005A5727" w:rsidP="005A5727">
      <w:pPr>
        <w:spacing w:after="120"/>
        <w:jc w:val="both"/>
        <w:rPr>
          <w:rFonts w:ascii="Arial" w:hAnsi="Arial"/>
          <w:sz w:val="24"/>
        </w:rPr>
      </w:pPr>
      <w:r w:rsidRPr="005A5727">
        <w:rPr>
          <w:rFonts w:ascii="Arial" w:hAnsi="Arial"/>
          <w:sz w:val="24"/>
        </w:rPr>
        <w:t>Dal vero mistero di Cristo Gesù l’Apostolo insegna il vero mistero di Dio.</w:t>
      </w:r>
    </w:p>
    <w:p w14:paraId="30297FC0" w14:textId="77777777" w:rsidR="005A5727" w:rsidRPr="005A5727" w:rsidRDefault="005A5727" w:rsidP="005A5727">
      <w:pPr>
        <w:spacing w:after="120"/>
        <w:jc w:val="both"/>
        <w:rPr>
          <w:rFonts w:ascii="Arial" w:hAnsi="Arial"/>
          <w:sz w:val="24"/>
        </w:rPr>
      </w:pPr>
      <w:r w:rsidRPr="005A5727">
        <w:rPr>
          <w:rFonts w:ascii="Arial" w:hAnsi="Arial"/>
          <w:sz w:val="24"/>
        </w:rPr>
        <w:t>Dal vero mistero di Dio l’Apostolo si apre al vero mistero dell’uomo.</w:t>
      </w:r>
    </w:p>
    <w:p w14:paraId="4316AF8F" w14:textId="77777777" w:rsidR="005A5727" w:rsidRPr="005A5727" w:rsidRDefault="005A5727" w:rsidP="005A5727">
      <w:pPr>
        <w:spacing w:after="120"/>
        <w:jc w:val="both"/>
        <w:rPr>
          <w:rFonts w:ascii="Arial" w:hAnsi="Arial"/>
          <w:sz w:val="24"/>
        </w:rPr>
      </w:pPr>
      <w:r w:rsidRPr="005A5727">
        <w:rPr>
          <w:rFonts w:ascii="Arial" w:hAnsi="Arial"/>
          <w:sz w:val="24"/>
        </w:rPr>
        <w:t>Conoscendo secondo pienezza di verità Cristo, l’Apostolo conosce nella stessa pienezza di verità Dio. Dal vero mistero di Dio l’Apostolo vede il vero mistero dell’uomo e lo annunzia, lo proclama.</w:t>
      </w:r>
    </w:p>
    <w:p w14:paraId="5859CD60"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Vedendo il vero mistero di Cristo, di Dio, della Chiesa, dell’uomo, l’Apostolo è anche in grado di vedere ogni falsità che si introduce nel mistero di Cristo, di Dio, della Chiesa, dell’uomo.</w:t>
      </w:r>
    </w:p>
    <w:p w14:paraId="0828C035" w14:textId="77777777" w:rsidR="005A5727" w:rsidRPr="005A5727" w:rsidRDefault="005A5727" w:rsidP="005A5727">
      <w:pPr>
        <w:spacing w:after="120"/>
        <w:jc w:val="both"/>
        <w:rPr>
          <w:rFonts w:ascii="Arial" w:hAnsi="Arial"/>
          <w:sz w:val="24"/>
        </w:rPr>
      </w:pPr>
      <w:r w:rsidRPr="005A5727">
        <w:rPr>
          <w:rFonts w:ascii="Arial" w:hAnsi="Arial"/>
          <w:sz w:val="24"/>
        </w:rPr>
        <w:t>L’Apostolo può definire la vera falsità, perché lui conosce e sa la vera verità. La conosce perché con la vera verità è in comunione, in essa vive, per opera dello Spirito Santo.</w:t>
      </w:r>
    </w:p>
    <w:p w14:paraId="1E626D0D" w14:textId="77777777" w:rsidR="005A5727" w:rsidRPr="005A5727" w:rsidRDefault="005A5727" w:rsidP="005A5727">
      <w:pPr>
        <w:spacing w:after="120"/>
        <w:jc w:val="both"/>
        <w:rPr>
          <w:rFonts w:ascii="Arial" w:hAnsi="Arial"/>
          <w:sz w:val="24"/>
        </w:rPr>
      </w:pPr>
      <w:r w:rsidRPr="005A5727">
        <w:rPr>
          <w:rFonts w:ascii="Arial" w:hAnsi="Arial"/>
          <w:sz w:val="24"/>
        </w:rPr>
        <w:t>È lui, l’Apostolo, che nella Chiesa è la vera verità di Cristo, di Dio, dell’uomo, della stessa Chiesa.</w:t>
      </w:r>
    </w:p>
    <w:p w14:paraId="40FE3D40" w14:textId="77777777" w:rsidR="005A5727" w:rsidRPr="005A5727" w:rsidRDefault="005A5727" w:rsidP="005A5727">
      <w:pPr>
        <w:spacing w:after="120"/>
        <w:jc w:val="both"/>
        <w:rPr>
          <w:rFonts w:ascii="Arial" w:hAnsi="Arial"/>
          <w:sz w:val="24"/>
        </w:rPr>
      </w:pPr>
      <w:r w:rsidRPr="005A5727">
        <w:rPr>
          <w:rFonts w:ascii="Arial" w:hAnsi="Arial"/>
          <w:sz w:val="24"/>
        </w:rPr>
        <w:t>È tutto questo, se è anche e sempre nella stessa pienezza di santità di Cristo Gesù.</w:t>
      </w:r>
    </w:p>
    <w:p w14:paraId="74809C8F" w14:textId="77777777" w:rsidR="005A5727" w:rsidRPr="005A5727" w:rsidRDefault="005A5727" w:rsidP="005A5727">
      <w:pPr>
        <w:spacing w:after="120"/>
        <w:jc w:val="both"/>
        <w:rPr>
          <w:rFonts w:ascii="Arial" w:hAnsi="Arial"/>
          <w:sz w:val="24"/>
        </w:rPr>
      </w:pPr>
      <w:r w:rsidRPr="005A5727">
        <w:rPr>
          <w:rFonts w:ascii="Arial" w:hAnsi="Arial"/>
          <w:sz w:val="24"/>
        </w:rPr>
        <w:t xml:space="preserve">La santità di Cristo, come la verità di Cristo devono essere nell’Apostolo una cosa sola,  come una cosa sola sono in Cristo Gesù. </w:t>
      </w:r>
    </w:p>
    <w:p w14:paraId="050311C3" w14:textId="77777777" w:rsidR="005A5727" w:rsidRPr="005A5727" w:rsidRDefault="005A5727" w:rsidP="005A5727">
      <w:pPr>
        <w:spacing w:after="120"/>
        <w:jc w:val="both"/>
        <w:rPr>
          <w:rFonts w:ascii="Arial" w:hAnsi="Arial"/>
          <w:sz w:val="24"/>
        </w:rPr>
      </w:pPr>
      <w:r w:rsidRPr="005A5727">
        <w:rPr>
          <w:rFonts w:ascii="Arial" w:hAnsi="Arial"/>
          <w:sz w:val="24"/>
        </w:rPr>
        <w:t xml:space="preserve">Se la falsità nella grazia si impossessa dell’Apostolo del Signore, la falsità non potrà non avvolgere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che lui regge.</w:t>
      </w:r>
    </w:p>
    <w:p w14:paraId="61CD2A66" w14:textId="77777777" w:rsidR="005A5727" w:rsidRPr="005A5727" w:rsidRDefault="005A5727" w:rsidP="005A5727">
      <w:pPr>
        <w:spacing w:after="120"/>
        <w:jc w:val="both"/>
        <w:rPr>
          <w:rFonts w:ascii="Arial" w:hAnsi="Arial"/>
          <w:sz w:val="24"/>
        </w:rPr>
      </w:pPr>
      <w:r w:rsidRPr="005A5727">
        <w:rPr>
          <w:rFonts w:ascii="Arial" w:hAnsi="Arial"/>
          <w:sz w:val="24"/>
        </w:rPr>
        <w:t>L’Apostolo Giovanni in questa sua Prima Lettera vede delle falsità che come radice velenosa stanno per prendere vigore nel buon campo di Dio. Vede anche le tentazioni che bussano al cuore della Chiesa.</w:t>
      </w:r>
    </w:p>
    <w:p w14:paraId="16E06C9D" w14:textId="77777777" w:rsidR="005A5727" w:rsidRPr="005A5727" w:rsidRDefault="005A5727" w:rsidP="005A5727">
      <w:pPr>
        <w:spacing w:after="120"/>
        <w:jc w:val="both"/>
        <w:rPr>
          <w:rFonts w:ascii="Arial" w:hAnsi="Arial"/>
          <w:sz w:val="24"/>
        </w:rPr>
      </w:pPr>
      <w:r w:rsidRPr="005A5727">
        <w:rPr>
          <w:rFonts w:ascii="Arial" w:hAnsi="Arial"/>
          <w:sz w:val="24"/>
        </w:rPr>
        <w:t>Tre falsità, anzi quattro è giusto che vengano annunziate. Sarà poi la trattazione della Lettera a coglierle nella loro specifica realtà di morte attraverso la visione piena dello stesso mistero di Cristo Gesù.</w:t>
      </w:r>
    </w:p>
    <w:p w14:paraId="3AB3898B" w14:textId="77777777" w:rsidR="005A5727" w:rsidRPr="005A5727" w:rsidRDefault="005A5727" w:rsidP="005A5727">
      <w:pPr>
        <w:spacing w:after="120"/>
        <w:jc w:val="both"/>
        <w:rPr>
          <w:rFonts w:ascii="Arial" w:hAnsi="Arial"/>
          <w:sz w:val="24"/>
        </w:rPr>
      </w:pPr>
      <w:r w:rsidRPr="005A5727">
        <w:rPr>
          <w:rFonts w:ascii="Arial" w:hAnsi="Arial"/>
          <w:b/>
          <w:sz w:val="24"/>
        </w:rPr>
        <w:t xml:space="preserve">La prima falsità è la separazione </w:t>
      </w:r>
      <w:r w:rsidRPr="005A5727">
        <w:rPr>
          <w:rFonts w:ascii="Arial" w:hAnsi="Arial"/>
          <w:sz w:val="24"/>
        </w:rPr>
        <w:t>della sequela di Cristo dalla verità di Cristo. Nessuno che voglia seguire Cristo può prescindere dal camminare nella verità di Cristo Gesù. Senza verità non c’è sequela. Senza verità, siamo già nella falsità del mondo.</w:t>
      </w:r>
    </w:p>
    <w:p w14:paraId="14B0706A" w14:textId="77777777" w:rsidR="005A5727" w:rsidRPr="005A5727" w:rsidRDefault="005A5727" w:rsidP="005A5727">
      <w:pPr>
        <w:spacing w:after="120"/>
        <w:jc w:val="both"/>
        <w:rPr>
          <w:rFonts w:ascii="Arial" w:hAnsi="Arial"/>
          <w:sz w:val="24"/>
        </w:rPr>
      </w:pPr>
      <w:r w:rsidRPr="005A5727">
        <w:rPr>
          <w:rFonts w:ascii="Arial" w:hAnsi="Arial"/>
          <w:b/>
          <w:sz w:val="24"/>
        </w:rPr>
        <w:t xml:space="preserve">La seconda falsità è la separazione </w:t>
      </w:r>
      <w:r w:rsidRPr="005A5727">
        <w:rPr>
          <w:rFonts w:ascii="Arial" w:hAnsi="Arial"/>
          <w:sz w:val="24"/>
        </w:rPr>
        <w:t>dell’amore di Dio dall’amore dell’uomo. L’amore di Dio e l’amore dell’uomo sono un solo, inseparabile amore. Cristo Gesù è l’amore di Dio che si è fatto amore crocifisso per l’uomo. Neanche c’è vera sequela di Cristo Gesù senza la creazione di questa unità nell’amore.</w:t>
      </w:r>
    </w:p>
    <w:p w14:paraId="4FD560F5" w14:textId="77777777" w:rsidR="005A5727" w:rsidRPr="005A5727" w:rsidRDefault="005A5727" w:rsidP="005A5727">
      <w:pPr>
        <w:spacing w:after="120"/>
        <w:jc w:val="both"/>
        <w:rPr>
          <w:rFonts w:ascii="Arial" w:hAnsi="Arial"/>
          <w:sz w:val="24"/>
        </w:rPr>
      </w:pPr>
      <w:r w:rsidRPr="005A5727">
        <w:rPr>
          <w:rFonts w:ascii="Arial" w:hAnsi="Arial"/>
          <w:b/>
          <w:sz w:val="24"/>
        </w:rPr>
        <w:t xml:space="preserve">La terza falsità è la separazione </w:t>
      </w:r>
      <w:r w:rsidRPr="005A5727">
        <w:rPr>
          <w:rFonts w:ascii="Arial" w:hAnsi="Arial"/>
          <w:sz w:val="24"/>
        </w:rPr>
        <w:t xml:space="preserve">della verità di Dio dalla verità di Cristo Gesù.  La verità di Dio è Cristo Gesù. La verità di Cristo Gesù è Dio. Il Padre e il Figlio sono una sola verità, non due verità. L’una non esiste senza l’altra, perché l’una è la verità dell’altra. Insieme stanno, insieme cadono, non esistono. </w:t>
      </w:r>
    </w:p>
    <w:p w14:paraId="47F577A9" w14:textId="77777777" w:rsidR="005A5727" w:rsidRPr="005A5727" w:rsidRDefault="005A5727" w:rsidP="005A5727">
      <w:pPr>
        <w:spacing w:after="120"/>
        <w:jc w:val="both"/>
        <w:rPr>
          <w:rFonts w:ascii="Arial" w:hAnsi="Arial"/>
          <w:sz w:val="24"/>
        </w:rPr>
      </w:pPr>
      <w:r w:rsidRPr="005A5727">
        <w:rPr>
          <w:rFonts w:ascii="Arial" w:hAnsi="Arial"/>
          <w:b/>
          <w:sz w:val="24"/>
        </w:rPr>
        <w:t xml:space="preserve">La quarta falsità è la separazione </w:t>
      </w:r>
      <w:r w:rsidRPr="005A5727">
        <w:rPr>
          <w:rFonts w:ascii="Arial" w:hAnsi="Arial"/>
          <w:sz w:val="24"/>
        </w:rPr>
        <w:t>della verità della Chiesa dalla verità dell’Apostolo. L’Apostolo è il Testimone della verità di Cristo. La verità è dalla sua testimonianza, ma anche dal suo discernimento. Chi separa la verità della Chiesa dalla verità dell’Apostolo, si trova nell’abisso della falsità.</w:t>
      </w:r>
    </w:p>
    <w:p w14:paraId="2EFC7460" w14:textId="77777777" w:rsidR="005A5727" w:rsidRPr="005A5727" w:rsidRDefault="005A5727" w:rsidP="005A5727">
      <w:pPr>
        <w:spacing w:after="120"/>
        <w:jc w:val="both"/>
        <w:rPr>
          <w:rFonts w:ascii="Arial" w:hAnsi="Arial"/>
          <w:sz w:val="24"/>
        </w:rPr>
      </w:pPr>
      <w:r w:rsidRPr="005A5727">
        <w:rPr>
          <w:rFonts w:ascii="Arial" w:hAnsi="Arial"/>
          <w:sz w:val="24"/>
        </w:rPr>
        <w:t>Tanti sono i temi affrontati in questa Prima Lettera. Questa brevissima introduzione ha lo scopo, il fine di suscitare l’amore che diviene amore di conoscenza, di sapienza e quindi sacrificio che conduce ad una meditazione di ogni sua parola.</w:t>
      </w:r>
    </w:p>
    <w:p w14:paraId="26094285" w14:textId="77777777" w:rsidR="005A5727" w:rsidRPr="005A5727" w:rsidRDefault="005A5727" w:rsidP="005A5727">
      <w:pPr>
        <w:spacing w:after="120"/>
        <w:jc w:val="both"/>
        <w:rPr>
          <w:rFonts w:ascii="Arial" w:hAnsi="Arial"/>
          <w:sz w:val="24"/>
        </w:rPr>
      </w:pPr>
      <w:smartTag w:uri="urn:schemas-microsoft-com:office:smarttags" w:element="PersonName">
        <w:smartTagPr>
          <w:attr w:name="ProductID" w:val="La Vergine Maria"/>
        </w:smartTagPr>
        <w:r w:rsidRPr="005A5727">
          <w:rPr>
            <w:rFonts w:ascii="Arial" w:hAnsi="Arial"/>
            <w:sz w:val="24"/>
          </w:rPr>
          <w:t>La Vergine Maria</w:t>
        </w:r>
      </w:smartTag>
      <w:r w:rsidRPr="005A5727">
        <w:rPr>
          <w:rFonts w:ascii="Arial" w:hAnsi="Arial"/>
          <w:sz w:val="24"/>
        </w:rPr>
        <w:t xml:space="preserve">, Madre della Redenzione, susciti in ogni cuore l’amore per la verità, che si fa e diviene amore per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per l’Apostolo, o l’Angelo della Chiesa. In questo amore si trova tutto l’amore di Dio e di Cristo Gesù.</w:t>
      </w:r>
    </w:p>
    <w:p w14:paraId="4C49B245"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Soprattutto Ella confermi ciascuno di noi nella verità centrale di questa Prima Lettera di San Giovanni Apostolo: la nostra verità si dona per Testimonianza. Questa verità obbliga ognuno di noi, ogni cristiano, ad essere verità materializzata, storicizzata, fatta corpo e sangue nella verità di Gesù Signore.</w:t>
      </w:r>
    </w:p>
    <w:p w14:paraId="4248E59F" w14:textId="77777777" w:rsidR="005A5727" w:rsidRPr="005A5727" w:rsidRDefault="005A5727" w:rsidP="005A5727">
      <w:pPr>
        <w:spacing w:after="120"/>
        <w:jc w:val="both"/>
        <w:rPr>
          <w:rFonts w:ascii="Arial" w:hAnsi="Arial"/>
          <w:sz w:val="24"/>
        </w:rPr>
      </w:pPr>
      <w:r w:rsidRPr="005A5727">
        <w:rPr>
          <w:rFonts w:ascii="Arial" w:hAnsi="Arial"/>
          <w:sz w:val="24"/>
        </w:rPr>
        <w:t xml:space="preserve">È questa la centralità dell’annunzio e della testimonianza del discepolo che Gesù amava: </w:t>
      </w:r>
      <w:r w:rsidRPr="005A5727">
        <w:rPr>
          <w:rFonts w:ascii="Arial" w:hAnsi="Arial"/>
          <w:i/>
          <w:sz w:val="24"/>
        </w:rPr>
        <w:t>“Chiunque infatti fa il male, odia la luce e non viene alla luce perché non siano svelate le sue opere. Ma chi opera la verità viene alla luce, perché appaia chiaramente che le sue opere sono state fatte in Dio!”</w:t>
      </w:r>
      <w:r w:rsidRPr="005A5727">
        <w:rPr>
          <w:rFonts w:ascii="Arial" w:hAnsi="Arial"/>
          <w:sz w:val="24"/>
        </w:rPr>
        <w:t xml:space="preserve"> (Gv 3,20-21). </w:t>
      </w:r>
    </w:p>
    <w:p w14:paraId="019DD577" w14:textId="77777777" w:rsidR="005A5727" w:rsidRPr="005A5727" w:rsidRDefault="005A5727" w:rsidP="005A5727">
      <w:pPr>
        <w:spacing w:after="120"/>
        <w:jc w:val="both"/>
        <w:rPr>
          <w:rFonts w:ascii="Arial" w:hAnsi="Arial" w:cs="Arial"/>
          <w:bCs/>
          <w:sz w:val="24"/>
          <w:szCs w:val="24"/>
        </w:rPr>
      </w:pPr>
    </w:p>
    <w:p w14:paraId="1F12DB66" w14:textId="77777777" w:rsidR="005A5727" w:rsidRPr="005A5727" w:rsidRDefault="005A5727" w:rsidP="005A5727">
      <w:pPr>
        <w:keepNext/>
        <w:spacing w:after="120"/>
        <w:jc w:val="both"/>
        <w:outlineLvl w:val="2"/>
        <w:rPr>
          <w:rFonts w:ascii="Arial" w:hAnsi="Arial"/>
          <w:b/>
          <w:sz w:val="28"/>
        </w:rPr>
      </w:pPr>
      <w:bookmarkStart w:id="84" w:name="_Toc166076498"/>
      <w:r w:rsidRPr="005A5727">
        <w:rPr>
          <w:rFonts w:ascii="Arial" w:hAnsi="Arial"/>
          <w:b/>
          <w:sz w:val="28"/>
        </w:rPr>
        <w:t>Terza riflessione</w:t>
      </w:r>
      <w:bookmarkEnd w:id="84"/>
    </w:p>
    <w:p w14:paraId="31778F21" w14:textId="77777777" w:rsidR="005A5727" w:rsidRPr="005A5727" w:rsidRDefault="005A5727" w:rsidP="005A5727">
      <w:pPr>
        <w:spacing w:after="120"/>
        <w:jc w:val="both"/>
        <w:rPr>
          <w:rFonts w:ascii="Arial" w:hAnsi="Arial"/>
          <w:sz w:val="24"/>
        </w:rPr>
      </w:pPr>
      <w:r w:rsidRPr="005A5727">
        <w:rPr>
          <w:rFonts w:ascii="Arial" w:hAnsi="Arial"/>
          <w:sz w:val="24"/>
        </w:rPr>
        <w:t>Questa Prima Lettera di San Giovanni Apostolo è un vero compendio della verità cristiana. È purissima dottrina offerta alla Chiesa di Dio che già inizia a sperimentare nel suo seno la tentazione della falsità, dell’ambiguità, della stessa eresia.</w:t>
      </w:r>
    </w:p>
    <w:p w14:paraId="52BAB75F" w14:textId="77777777" w:rsidR="005A5727" w:rsidRPr="005A5727" w:rsidRDefault="005A5727" w:rsidP="005A5727">
      <w:pPr>
        <w:spacing w:after="120"/>
        <w:jc w:val="both"/>
        <w:rPr>
          <w:rFonts w:ascii="Arial" w:hAnsi="Arial"/>
          <w:sz w:val="24"/>
        </w:rPr>
      </w:pPr>
      <w:r w:rsidRPr="005A5727">
        <w:rPr>
          <w:rFonts w:ascii="Arial" w:hAnsi="Arial"/>
          <w:sz w:val="24"/>
        </w:rPr>
        <w:t>Giovanni traccia alla Chiesa la linea che separa la fede dalla non fede, la morale dalla non morale, la verità dalla non verità, la vera redenzione dalla non redenzione, il vero Dio da ogni idolo, il vero Cristo da tutti gli anticristi che di tempo in tempo appaiono sulla scena della storia.</w:t>
      </w:r>
    </w:p>
    <w:p w14:paraId="6019998E" w14:textId="77777777" w:rsidR="005A5727" w:rsidRPr="005A5727" w:rsidRDefault="005A5727" w:rsidP="005A5727">
      <w:pPr>
        <w:spacing w:after="120"/>
        <w:jc w:val="both"/>
        <w:rPr>
          <w:rFonts w:ascii="Arial" w:hAnsi="Arial"/>
          <w:sz w:val="24"/>
        </w:rPr>
      </w:pPr>
      <w:r w:rsidRPr="005A5727">
        <w:rPr>
          <w:rFonts w:ascii="Arial" w:hAnsi="Arial"/>
          <w:sz w:val="24"/>
        </w:rPr>
        <w:t>Alcune tra le verità di questa Lettera che bisogna mettere da subito nel cuore sono:</w:t>
      </w:r>
    </w:p>
    <w:p w14:paraId="5124BD3E" w14:textId="77777777" w:rsidR="005A5727" w:rsidRPr="005A5727" w:rsidRDefault="005A5727" w:rsidP="005A5727">
      <w:pPr>
        <w:spacing w:after="120"/>
        <w:jc w:val="both"/>
        <w:rPr>
          <w:rFonts w:ascii="Arial" w:hAnsi="Arial"/>
          <w:sz w:val="24"/>
        </w:rPr>
      </w:pPr>
      <w:r w:rsidRPr="005A5727">
        <w:rPr>
          <w:rFonts w:ascii="Arial" w:hAnsi="Arial"/>
          <w:b/>
          <w:sz w:val="24"/>
        </w:rPr>
        <w:t xml:space="preserve">Tutto è da Cristo. </w:t>
      </w:r>
      <w:r w:rsidRPr="005A5727">
        <w:rPr>
          <w:rFonts w:ascii="Arial" w:hAnsi="Arial"/>
          <w:sz w:val="24"/>
        </w:rPr>
        <w:t>Tutto è da Cristo Gesù, perché la verità e la grazia sono da Lui. Anzi è Cristo la nostra verità ed anche Lui la nostra grazia. Cristo Gesù è il solo Mediatore tra Dio e gli uomini, ogni uomo, nessuno escluso.</w:t>
      </w:r>
    </w:p>
    <w:p w14:paraId="097CD981" w14:textId="77777777" w:rsidR="005A5727" w:rsidRPr="005A5727" w:rsidRDefault="005A5727" w:rsidP="005A5727">
      <w:pPr>
        <w:spacing w:after="120"/>
        <w:jc w:val="both"/>
        <w:rPr>
          <w:rFonts w:ascii="Arial" w:hAnsi="Arial"/>
          <w:sz w:val="24"/>
        </w:rPr>
      </w:pPr>
      <w:r w:rsidRPr="005A5727">
        <w:rPr>
          <w:rFonts w:ascii="Arial" w:hAnsi="Arial"/>
          <w:sz w:val="24"/>
        </w:rPr>
        <w:t>Non c’è vera salvezza senza di Lui, non c’è redenzione se non in Lui, non c’è santificazione se non per Lui.</w:t>
      </w:r>
    </w:p>
    <w:p w14:paraId="15B0E582" w14:textId="77777777" w:rsidR="005A5727" w:rsidRPr="005A5727" w:rsidRDefault="005A5727" w:rsidP="005A5727">
      <w:pPr>
        <w:spacing w:after="120"/>
        <w:jc w:val="both"/>
        <w:rPr>
          <w:rFonts w:ascii="Arial" w:hAnsi="Arial"/>
          <w:sz w:val="24"/>
        </w:rPr>
      </w:pPr>
      <w:r w:rsidRPr="005A5727">
        <w:rPr>
          <w:rFonts w:ascii="Arial" w:hAnsi="Arial"/>
          <w:sz w:val="24"/>
        </w:rPr>
        <w:t>Cristo Gesù è la fonte perenne dalla quale ogni uomo è chiamato ad attingere la sua verità.</w:t>
      </w:r>
    </w:p>
    <w:p w14:paraId="3E61762E" w14:textId="77777777" w:rsidR="005A5727" w:rsidRPr="005A5727" w:rsidRDefault="005A5727" w:rsidP="005A5727">
      <w:pPr>
        <w:spacing w:after="120"/>
        <w:jc w:val="both"/>
        <w:rPr>
          <w:rFonts w:ascii="Arial" w:hAnsi="Arial"/>
          <w:sz w:val="24"/>
        </w:rPr>
      </w:pPr>
      <w:r w:rsidRPr="005A5727">
        <w:rPr>
          <w:rFonts w:ascii="Arial" w:hAnsi="Arial"/>
          <w:b/>
          <w:sz w:val="24"/>
        </w:rPr>
        <w:t xml:space="preserve">Tutto è dal presbitero, o apostolo, che pone dinanzi al vero Cristo. </w:t>
      </w:r>
      <w:r w:rsidRPr="005A5727">
        <w:rPr>
          <w:rFonts w:ascii="Arial" w:hAnsi="Arial"/>
          <w:sz w:val="24"/>
        </w:rPr>
        <w:t>Cristo Gesù è venuto. Ha compiuto la redenzione dell’umanità. Poi è salito al Cielo. Ora siede alla destra del Padre. È nel Cielo ed è con noi fino alla consumazione dei secoli.</w:t>
      </w:r>
    </w:p>
    <w:p w14:paraId="3BFFA744" w14:textId="77777777" w:rsidR="005A5727" w:rsidRPr="005A5727" w:rsidRDefault="005A5727" w:rsidP="005A5727">
      <w:pPr>
        <w:spacing w:after="120"/>
        <w:jc w:val="both"/>
        <w:rPr>
          <w:rFonts w:ascii="Arial" w:hAnsi="Arial"/>
          <w:sz w:val="24"/>
        </w:rPr>
      </w:pPr>
      <w:r w:rsidRPr="005A5727">
        <w:rPr>
          <w:rFonts w:ascii="Arial" w:hAnsi="Arial"/>
          <w:sz w:val="24"/>
        </w:rPr>
        <w:t>Lui però non ha lasciato l’uomo in balia di se stesso, non lo ha abbandonato alla sua grazia e verità. Ha posto nel mondo i continuatori della sua opera, del suo mistero.</w:t>
      </w:r>
    </w:p>
    <w:p w14:paraId="59C0AC66" w14:textId="77777777" w:rsidR="005A5727" w:rsidRPr="005A5727" w:rsidRDefault="005A5727" w:rsidP="005A5727">
      <w:pPr>
        <w:spacing w:after="120"/>
        <w:jc w:val="both"/>
        <w:rPr>
          <w:rFonts w:ascii="Arial" w:hAnsi="Arial"/>
          <w:sz w:val="24"/>
        </w:rPr>
      </w:pPr>
      <w:r w:rsidRPr="005A5727">
        <w:rPr>
          <w:rFonts w:ascii="Arial" w:hAnsi="Arial"/>
          <w:sz w:val="24"/>
        </w:rPr>
        <w:t>Ha costituito gli Apostoli sua presenza nel mondo, continuazione della sua opera di salvezza e di redenzione.</w:t>
      </w:r>
    </w:p>
    <w:p w14:paraId="4FA2B6F2" w14:textId="77777777" w:rsidR="005A5727" w:rsidRPr="005A5727" w:rsidRDefault="005A5727" w:rsidP="005A5727">
      <w:pPr>
        <w:spacing w:after="120"/>
        <w:jc w:val="both"/>
        <w:rPr>
          <w:rFonts w:ascii="Arial" w:hAnsi="Arial"/>
          <w:sz w:val="24"/>
        </w:rPr>
      </w:pPr>
      <w:r w:rsidRPr="005A5727">
        <w:rPr>
          <w:rFonts w:ascii="Arial" w:hAnsi="Arial"/>
          <w:sz w:val="24"/>
        </w:rPr>
        <w:t>Tutto è da Cristo, ma lo stesso Cristo è dagli Apostoli. Dagli Apostoli è la verità di Cristo e la sua grazia.</w:t>
      </w:r>
    </w:p>
    <w:p w14:paraId="30513F5A" w14:textId="77777777" w:rsidR="005A5727" w:rsidRPr="005A5727" w:rsidRDefault="005A5727" w:rsidP="005A5727">
      <w:pPr>
        <w:spacing w:after="120"/>
        <w:jc w:val="both"/>
        <w:rPr>
          <w:rFonts w:ascii="Arial" w:hAnsi="Arial"/>
          <w:sz w:val="24"/>
        </w:rPr>
      </w:pPr>
      <w:r w:rsidRPr="005A5727">
        <w:rPr>
          <w:rFonts w:ascii="Arial" w:hAnsi="Arial"/>
          <w:sz w:val="24"/>
        </w:rPr>
        <w:t>Dove non c’è l’Apostolo del Signore non c’è né grazia e né verità di Cristo Gesù. Senza l’Apostolo del Signore l’uomo rimane nella sua falsità, in quella natura che è stata in qualche modo deturpata dal peccato, frantumata nella sua verità, deteriorata nella sua santità, o giustizia.</w:t>
      </w:r>
    </w:p>
    <w:p w14:paraId="37F82694"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L’Apostolo di Cristo Gesù conduce ogni uomo:</w:t>
      </w:r>
    </w:p>
    <w:p w14:paraId="45ECCF29" w14:textId="77777777" w:rsidR="005A5727" w:rsidRPr="005A5727" w:rsidRDefault="005A5727" w:rsidP="005A5727">
      <w:pPr>
        <w:spacing w:after="120"/>
        <w:jc w:val="both"/>
        <w:rPr>
          <w:rFonts w:ascii="Arial" w:hAnsi="Arial"/>
          <w:sz w:val="24"/>
        </w:rPr>
      </w:pPr>
      <w:r w:rsidRPr="005A5727">
        <w:rPr>
          <w:rFonts w:ascii="Arial" w:hAnsi="Arial"/>
          <w:b/>
          <w:sz w:val="24"/>
        </w:rPr>
        <w:t xml:space="preserve">Nella verità di Cristo. </w:t>
      </w:r>
      <w:r w:rsidRPr="005A5727">
        <w:rPr>
          <w:rFonts w:ascii="Arial" w:hAnsi="Arial"/>
          <w:sz w:val="24"/>
        </w:rPr>
        <w:t xml:space="preserve">All’Apostolo Gesù ha dato la sua Parola nella quale è contenuta la sua verità. A Lui ha donato anche il suo Spirito. È lo Spirito Santo che lungo il corso dei secoli condurrà sempre l’Apostolo verso la verità tutta intera. </w:t>
      </w:r>
    </w:p>
    <w:p w14:paraId="28D4381B" w14:textId="77777777" w:rsidR="005A5727" w:rsidRPr="005A5727" w:rsidRDefault="005A5727" w:rsidP="005A5727">
      <w:pPr>
        <w:spacing w:after="120"/>
        <w:jc w:val="both"/>
        <w:rPr>
          <w:rFonts w:ascii="Arial" w:hAnsi="Arial"/>
          <w:sz w:val="24"/>
        </w:rPr>
      </w:pPr>
      <w:r w:rsidRPr="005A5727">
        <w:rPr>
          <w:rFonts w:ascii="Arial" w:hAnsi="Arial"/>
          <w:sz w:val="24"/>
        </w:rPr>
        <w:t xml:space="preserve">Lasciandosi condurre dallo Spirito Santo nella verità tutta intera che è contenuta nella Parola, l’Apostolo potrà sempre far camminare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nella verità tutta intera.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potrà sempre, grazie al ministero dell’Apostolo, essere illuminata dalla pienezza della verità. </w:t>
      </w:r>
    </w:p>
    <w:p w14:paraId="70791FF9" w14:textId="77777777" w:rsidR="005A5727" w:rsidRPr="005A5727" w:rsidRDefault="005A5727" w:rsidP="005A5727">
      <w:pPr>
        <w:spacing w:after="120"/>
        <w:jc w:val="both"/>
        <w:rPr>
          <w:rFonts w:ascii="Arial" w:hAnsi="Arial"/>
          <w:sz w:val="24"/>
        </w:rPr>
      </w:pPr>
      <w:r w:rsidRPr="005A5727">
        <w:rPr>
          <w:rFonts w:ascii="Arial" w:hAnsi="Arial"/>
          <w:sz w:val="24"/>
        </w:rPr>
        <w:t>L’Apostolo nella Chiesa è tutto. L’Apostolo nella Chiesa e nel mondo è il punto di stabilità in ordine alla verità di Cristo Gesù. È anche il punto di perenne crescita della Chiesa e del mondo nella verità di Cristo, che è la verità di ogni uomo.</w:t>
      </w:r>
    </w:p>
    <w:p w14:paraId="71CC8E30" w14:textId="77777777" w:rsidR="005A5727" w:rsidRPr="005A5727" w:rsidRDefault="005A5727" w:rsidP="005A5727">
      <w:pPr>
        <w:spacing w:after="120"/>
        <w:jc w:val="both"/>
        <w:rPr>
          <w:rFonts w:ascii="Arial" w:hAnsi="Arial"/>
          <w:sz w:val="24"/>
        </w:rPr>
      </w:pPr>
      <w:r w:rsidRPr="005A5727">
        <w:rPr>
          <w:rFonts w:ascii="Arial" w:hAnsi="Arial"/>
          <w:sz w:val="24"/>
        </w:rPr>
        <w:t xml:space="preserve">Se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cammina nella verità, nella verità progredisce, avanza, cresce, se della verità possiede sempre la sua pienezza attuale, di oggi, è grazie all’Apostolo del Signore.</w:t>
      </w:r>
    </w:p>
    <w:p w14:paraId="4F77B5A8" w14:textId="77777777" w:rsidR="005A5727" w:rsidRPr="005A5727" w:rsidRDefault="005A5727" w:rsidP="005A5727">
      <w:pPr>
        <w:spacing w:after="120"/>
        <w:jc w:val="both"/>
        <w:rPr>
          <w:rFonts w:ascii="Arial" w:hAnsi="Arial"/>
          <w:b/>
          <w:sz w:val="24"/>
        </w:rPr>
      </w:pPr>
      <w:r w:rsidRPr="005A5727">
        <w:rPr>
          <w:rFonts w:ascii="Arial" w:hAnsi="Arial"/>
          <w:sz w:val="24"/>
        </w:rPr>
        <w:t xml:space="preserve">In questa Prima Lettera, come negli altri Scritti, Giovanni, Apostolo di Cristo Gesù, altro non fa che presentare alla Chiesa la pienezza della verità di Cristo. È questa pienezza di verità la vita della Chiesa. È questa pienezza di verità anche la luce con la quale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deve illuminare il mondo. </w:t>
      </w:r>
    </w:p>
    <w:p w14:paraId="3E80CF5D" w14:textId="77777777" w:rsidR="005A5727" w:rsidRPr="005A5727" w:rsidRDefault="005A5727" w:rsidP="005A5727">
      <w:pPr>
        <w:spacing w:after="120"/>
        <w:jc w:val="both"/>
        <w:rPr>
          <w:rFonts w:ascii="Arial" w:hAnsi="Arial"/>
          <w:sz w:val="24"/>
        </w:rPr>
      </w:pPr>
      <w:r w:rsidRPr="005A5727">
        <w:rPr>
          <w:rFonts w:ascii="Arial" w:hAnsi="Arial"/>
          <w:b/>
          <w:sz w:val="24"/>
        </w:rPr>
        <w:t xml:space="preserve">Nel perdono di Cristo. </w:t>
      </w:r>
      <w:r w:rsidRPr="005A5727">
        <w:rPr>
          <w:rFonts w:ascii="Arial" w:hAnsi="Arial"/>
          <w:sz w:val="24"/>
        </w:rPr>
        <w:t>L’Apostolo non solo annunzia il perdono, lo dona, lo conferisce. Del perdono proclama la sua verità, il suo Autore, il Mediatore di esso, la via attraverso la quale il perdono diviene nostra stessa vita.</w:t>
      </w:r>
    </w:p>
    <w:p w14:paraId="6E9FFAC0" w14:textId="77777777" w:rsidR="005A5727" w:rsidRPr="005A5727" w:rsidRDefault="005A5727" w:rsidP="005A5727">
      <w:pPr>
        <w:spacing w:after="120"/>
        <w:jc w:val="both"/>
        <w:rPr>
          <w:rFonts w:ascii="Arial" w:hAnsi="Arial"/>
          <w:sz w:val="24"/>
        </w:rPr>
      </w:pPr>
      <w:r w:rsidRPr="005A5727">
        <w:rPr>
          <w:rFonts w:ascii="Arial" w:hAnsi="Arial"/>
          <w:sz w:val="24"/>
        </w:rPr>
        <w:t>Unica fonte del perdono è Cristo Gesù. È Lui che è stato costituito da Dio vittima di espiazione per i peccati del mondo intero.</w:t>
      </w:r>
    </w:p>
    <w:p w14:paraId="0A637B09" w14:textId="77777777" w:rsidR="005A5727" w:rsidRPr="005A5727" w:rsidRDefault="005A5727" w:rsidP="005A5727">
      <w:pPr>
        <w:spacing w:after="120"/>
        <w:jc w:val="both"/>
        <w:rPr>
          <w:rFonts w:ascii="Arial" w:hAnsi="Arial"/>
          <w:sz w:val="24"/>
        </w:rPr>
      </w:pPr>
      <w:r w:rsidRPr="005A5727">
        <w:rPr>
          <w:rFonts w:ascii="Arial" w:hAnsi="Arial"/>
          <w:sz w:val="24"/>
        </w:rPr>
        <w:t xml:space="preserve">Mediazione del Perdono di Cristo e del Padre è però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la quale lo amministra per mezzo degli stessi Apostoli di Cristo Gesù.</w:t>
      </w:r>
    </w:p>
    <w:p w14:paraId="2573AF4F" w14:textId="77777777" w:rsidR="005A5727" w:rsidRPr="005A5727" w:rsidRDefault="005A5727" w:rsidP="005A5727">
      <w:pPr>
        <w:spacing w:after="120"/>
        <w:jc w:val="both"/>
        <w:rPr>
          <w:rFonts w:ascii="Arial" w:hAnsi="Arial"/>
          <w:sz w:val="24"/>
        </w:rPr>
      </w:pPr>
      <w:r w:rsidRPr="005A5727">
        <w:rPr>
          <w:rFonts w:ascii="Arial" w:hAnsi="Arial"/>
          <w:sz w:val="24"/>
        </w:rPr>
        <w:t>Dove non c’è l’Apostolo di Cristo Gesù non solo non c’è la verità del perdono, non c’è neanche chi possa donare il perdono di Cristo Signore e del Padre e l’uomo rimane nella sua vecchia natura.</w:t>
      </w:r>
    </w:p>
    <w:p w14:paraId="62193586" w14:textId="77777777" w:rsidR="005A5727" w:rsidRPr="005A5727" w:rsidRDefault="005A5727" w:rsidP="005A5727">
      <w:pPr>
        <w:spacing w:after="120"/>
        <w:jc w:val="both"/>
        <w:rPr>
          <w:rFonts w:ascii="Arial" w:hAnsi="Arial"/>
          <w:b/>
          <w:sz w:val="24"/>
        </w:rPr>
      </w:pPr>
      <w:r w:rsidRPr="005A5727">
        <w:rPr>
          <w:rFonts w:ascii="Arial" w:hAnsi="Arial"/>
          <w:sz w:val="24"/>
        </w:rPr>
        <w:t xml:space="preserve">È grande oltre ogni misura la responsabilità e la missione dell’Apostolo di Cristo Gesù nella Chiesa e nel mondo. </w:t>
      </w:r>
    </w:p>
    <w:p w14:paraId="7C274EFC" w14:textId="77777777" w:rsidR="005A5727" w:rsidRPr="005A5727" w:rsidRDefault="005A5727" w:rsidP="005A5727">
      <w:pPr>
        <w:spacing w:after="120"/>
        <w:jc w:val="both"/>
        <w:rPr>
          <w:rFonts w:ascii="Arial" w:hAnsi="Arial"/>
          <w:sz w:val="24"/>
        </w:rPr>
      </w:pPr>
      <w:r w:rsidRPr="005A5727">
        <w:rPr>
          <w:rFonts w:ascii="Arial" w:hAnsi="Arial"/>
          <w:b/>
          <w:sz w:val="24"/>
        </w:rPr>
        <w:t xml:space="preserve">Nella carità di Cristo. </w:t>
      </w:r>
      <w:r w:rsidRPr="005A5727">
        <w:rPr>
          <w:rFonts w:ascii="Arial" w:hAnsi="Arial"/>
          <w:sz w:val="24"/>
        </w:rPr>
        <w:t>La carità di Cristo è tutto l’amore divino ed umano con il quale Lui ha amato noi, facendosi carità crocifissa sul legno della croce.</w:t>
      </w:r>
    </w:p>
    <w:p w14:paraId="0B0E1CAD" w14:textId="77777777" w:rsidR="005A5727" w:rsidRPr="005A5727" w:rsidRDefault="005A5727" w:rsidP="005A5727">
      <w:pPr>
        <w:spacing w:after="120"/>
        <w:jc w:val="both"/>
        <w:rPr>
          <w:rFonts w:ascii="Arial" w:hAnsi="Arial"/>
          <w:sz w:val="24"/>
        </w:rPr>
      </w:pPr>
      <w:r w:rsidRPr="005A5727">
        <w:rPr>
          <w:rFonts w:ascii="Arial" w:hAnsi="Arial"/>
          <w:sz w:val="24"/>
        </w:rPr>
        <w:t xml:space="preserve">L’Apostolo del Signore conduce l’uomo nella carità di Cristo Gesù, perché lo riveste con la sua grazia, lo rinnova nella sua umanità, lo rigenera, lo fa nascere da acqua e da Spirito Santo, lo eleva nella sua condizione umana. </w:t>
      </w:r>
    </w:p>
    <w:p w14:paraId="376EC787" w14:textId="77777777" w:rsidR="005A5727" w:rsidRPr="005A5727" w:rsidRDefault="005A5727" w:rsidP="005A5727">
      <w:pPr>
        <w:spacing w:after="120"/>
        <w:jc w:val="both"/>
        <w:rPr>
          <w:rFonts w:ascii="Arial" w:hAnsi="Arial"/>
          <w:sz w:val="24"/>
        </w:rPr>
      </w:pPr>
      <w:r w:rsidRPr="005A5727">
        <w:rPr>
          <w:rFonts w:ascii="Arial" w:hAnsi="Arial"/>
          <w:sz w:val="24"/>
        </w:rPr>
        <w:t xml:space="preserve">Cristo Gesù si è fatto grazia di salvezza per ogni uomo. Si è fatto dono di vita per il mondo intero. L’Apostolo del Signore dona ad ogni uomo Cristo grazia di salvezza, Cristo dono di vita eterna. </w:t>
      </w:r>
    </w:p>
    <w:p w14:paraId="2FE9661A" w14:textId="77777777" w:rsidR="005A5727" w:rsidRPr="005A5727" w:rsidRDefault="005A5727" w:rsidP="005A5727">
      <w:pPr>
        <w:spacing w:after="120"/>
        <w:jc w:val="both"/>
        <w:rPr>
          <w:rFonts w:ascii="Arial" w:hAnsi="Arial"/>
          <w:sz w:val="24"/>
        </w:rPr>
      </w:pPr>
      <w:r w:rsidRPr="005A5727">
        <w:rPr>
          <w:rFonts w:ascii="Arial" w:hAnsi="Arial"/>
          <w:sz w:val="24"/>
        </w:rPr>
        <w:t xml:space="preserve">Per la sua ministerialità, la sua opera, la sua missione, la sua presenza nella Chiesa e nel mondo, nasce l’uomo nuovo, nasce l’uomo che sa amare allo stesso modo di Cristo Gesù: facendosi dono di vita per ogni altro uomo. </w:t>
      </w:r>
    </w:p>
    <w:p w14:paraId="27FEC80B" w14:textId="77777777" w:rsidR="005A5727" w:rsidRPr="005A5727" w:rsidRDefault="005A5727" w:rsidP="005A5727">
      <w:pPr>
        <w:spacing w:after="120"/>
        <w:jc w:val="both"/>
        <w:rPr>
          <w:rFonts w:ascii="Arial" w:hAnsi="Arial"/>
          <w:sz w:val="24"/>
        </w:rPr>
      </w:pPr>
      <w:r w:rsidRPr="005A5727">
        <w:rPr>
          <w:rFonts w:ascii="Arial" w:hAnsi="Arial"/>
          <w:b/>
          <w:sz w:val="24"/>
        </w:rPr>
        <w:lastRenderedPageBreak/>
        <w:t xml:space="preserve">Nel comandamento di Cristo. </w:t>
      </w:r>
      <w:r w:rsidRPr="005A5727">
        <w:rPr>
          <w:rFonts w:ascii="Arial" w:hAnsi="Arial"/>
          <w:sz w:val="24"/>
        </w:rPr>
        <w:t>L’uomo nuovo, l’uomo che è divenuto carità nella carità di Cristo, ha bisogno di una nuova legge per poter vivere tutta la pienezza di novità che Cristo Gesù gli ha conferito.</w:t>
      </w:r>
    </w:p>
    <w:p w14:paraId="744D043E" w14:textId="77777777" w:rsidR="005A5727" w:rsidRPr="005A5727" w:rsidRDefault="005A5727" w:rsidP="005A5727">
      <w:pPr>
        <w:spacing w:after="120"/>
        <w:jc w:val="both"/>
        <w:rPr>
          <w:rFonts w:ascii="Arial" w:hAnsi="Arial"/>
          <w:sz w:val="24"/>
        </w:rPr>
      </w:pPr>
      <w:r w:rsidRPr="005A5727">
        <w:rPr>
          <w:rFonts w:ascii="Arial" w:hAnsi="Arial"/>
          <w:sz w:val="24"/>
        </w:rPr>
        <w:t>Questa nuova legge è il nuovo comandamento dell’amore che Cristo Gesù ha lasciato agli Apostoli, comandando loro di viverlo, allo stesso modo che Lui, Gesù, lo ha vissuto.</w:t>
      </w:r>
    </w:p>
    <w:p w14:paraId="49A8ABD8" w14:textId="77777777" w:rsidR="005A5727" w:rsidRPr="005A5727" w:rsidRDefault="005A5727" w:rsidP="005A5727">
      <w:pPr>
        <w:spacing w:after="120"/>
        <w:jc w:val="both"/>
        <w:rPr>
          <w:rFonts w:ascii="Arial" w:hAnsi="Arial"/>
          <w:sz w:val="24"/>
        </w:rPr>
      </w:pPr>
      <w:r w:rsidRPr="005A5727">
        <w:rPr>
          <w:rFonts w:ascii="Arial" w:hAnsi="Arial"/>
          <w:sz w:val="24"/>
        </w:rPr>
        <w:t>Come lo ha vissuto Cristo Gesù? Facendosi crocifiggere per amore dell’uomo, per amore della sua salvezza eterna.</w:t>
      </w:r>
    </w:p>
    <w:p w14:paraId="66D557E8" w14:textId="77777777" w:rsidR="005A5727" w:rsidRPr="005A5727" w:rsidRDefault="005A5727" w:rsidP="005A5727">
      <w:pPr>
        <w:spacing w:after="120"/>
        <w:jc w:val="both"/>
        <w:rPr>
          <w:rFonts w:ascii="Arial" w:hAnsi="Arial"/>
          <w:sz w:val="24"/>
        </w:rPr>
      </w:pPr>
      <w:r w:rsidRPr="005A5727">
        <w:rPr>
          <w:rFonts w:ascii="Arial" w:hAnsi="Arial"/>
          <w:sz w:val="24"/>
        </w:rPr>
        <w:t>L’Apostolo di Gesù non solo insegna il comandamento nuovo così come Cristo lo ha insegnato e lo ha vissuto. Mostra anche concretamente come lo si vive, come lo si realizza tutto per la redenzione e la salvezza dei suoi fratelli.</w:t>
      </w:r>
    </w:p>
    <w:p w14:paraId="219A4257" w14:textId="77777777" w:rsidR="005A5727" w:rsidRPr="005A5727" w:rsidRDefault="005A5727" w:rsidP="005A5727">
      <w:pPr>
        <w:spacing w:after="120"/>
        <w:jc w:val="both"/>
        <w:rPr>
          <w:rFonts w:ascii="Arial" w:hAnsi="Arial"/>
          <w:b/>
          <w:sz w:val="24"/>
        </w:rPr>
      </w:pPr>
      <w:r w:rsidRPr="005A5727">
        <w:rPr>
          <w:rFonts w:ascii="Arial" w:hAnsi="Arial"/>
          <w:sz w:val="24"/>
        </w:rPr>
        <w:t xml:space="preserve">Così agendo, l’Apostolo del Signore diviene vero modello di Cristo nella Chiesa e nel mondo. Chiesa e mondo vedendo Lui, vedono Cristo; imitando Lui, imitano Cristo Signore. </w:t>
      </w:r>
    </w:p>
    <w:p w14:paraId="35EFBC07" w14:textId="77777777" w:rsidR="005A5727" w:rsidRPr="005A5727" w:rsidRDefault="005A5727" w:rsidP="005A5727">
      <w:pPr>
        <w:spacing w:after="120"/>
        <w:jc w:val="both"/>
        <w:rPr>
          <w:rFonts w:ascii="Arial" w:hAnsi="Arial"/>
          <w:sz w:val="24"/>
        </w:rPr>
      </w:pPr>
      <w:r w:rsidRPr="005A5727">
        <w:rPr>
          <w:rFonts w:ascii="Arial" w:hAnsi="Arial"/>
          <w:b/>
          <w:sz w:val="24"/>
        </w:rPr>
        <w:t xml:space="preserve">Nell’unità di Cristo con il Padre. </w:t>
      </w:r>
      <w:r w:rsidRPr="005A5727">
        <w:rPr>
          <w:rFonts w:ascii="Arial" w:hAnsi="Arial"/>
          <w:sz w:val="24"/>
        </w:rPr>
        <w:t xml:space="preserve">Cristo e il Padre sono una sola verità, un solo amore, una sola carità, una sola misericordia, un solo perdono, una sola vita eterna. </w:t>
      </w:r>
    </w:p>
    <w:p w14:paraId="490D29C4" w14:textId="77777777" w:rsidR="005A5727" w:rsidRPr="005A5727" w:rsidRDefault="005A5727" w:rsidP="005A5727">
      <w:pPr>
        <w:spacing w:after="120"/>
        <w:jc w:val="both"/>
        <w:rPr>
          <w:rFonts w:ascii="Arial" w:hAnsi="Arial"/>
          <w:sz w:val="24"/>
        </w:rPr>
      </w:pPr>
      <w:r w:rsidRPr="005A5727">
        <w:rPr>
          <w:rFonts w:ascii="Arial" w:hAnsi="Arial"/>
          <w:sz w:val="24"/>
        </w:rPr>
        <w:t>Del Padre Cristo Gesù è la verità, l’amore, la carità, la misericordia, il perdono, la vita eterna.</w:t>
      </w:r>
    </w:p>
    <w:p w14:paraId="19081A26" w14:textId="77777777" w:rsidR="005A5727" w:rsidRPr="005A5727" w:rsidRDefault="005A5727" w:rsidP="005A5727">
      <w:pPr>
        <w:spacing w:after="120"/>
        <w:jc w:val="both"/>
        <w:rPr>
          <w:rFonts w:ascii="Arial" w:hAnsi="Arial"/>
          <w:sz w:val="24"/>
        </w:rPr>
      </w:pPr>
      <w:r w:rsidRPr="005A5727">
        <w:rPr>
          <w:rFonts w:ascii="Arial" w:hAnsi="Arial"/>
          <w:sz w:val="24"/>
        </w:rPr>
        <w:t>Cristo Gesù è la via attraverso cui il Padre viene all’uomo e l’uomo va a Dio. Tutto il Padre è in Cristo Gesù e tutto Cristo Gesù è nel Padre.</w:t>
      </w:r>
    </w:p>
    <w:p w14:paraId="66DFE464" w14:textId="77777777" w:rsidR="005A5727" w:rsidRPr="005A5727" w:rsidRDefault="005A5727" w:rsidP="005A5727">
      <w:pPr>
        <w:spacing w:after="120"/>
        <w:jc w:val="both"/>
        <w:rPr>
          <w:rFonts w:ascii="Arial" w:hAnsi="Arial"/>
          <w:sz w:val="24"/>
        </w:rPr>
      </w:pPr>
      <w:r w:rsidRPr="005A5727">
        <w:rPr>
          <w:rFonts w:ascii="Arial" w:hAnsi="Arial"/>
          <w:sz w:val="24"/>
        </w:rPr>
        <w:t>L’Apostolo del Signore ha il mandato di mantenere intatta questa unità. Egli deve ammonire ogni uomo che chi distrugge questa unità, si pone fuori di Cristo e fuori del Padre, non possiede né il Padre e né Cristo Gesù. Fuori di questa unità si è senza salvezza, senza vita eterna.</w:t>
      </w:r>
    </w:p>
    <w:p w14:paraId="3649C032" w14:textId="77777777" w:rsidR="005A5727" w:rsidRPr="005A5727" w:rsidRDefault="005A5727" w:rsidP="005A5727">
      <w:pPr>
        <w:spacing w:after="120"/>
        <w:jc w:val="both"/>
        <w:rPr>
          <w:rFonts w:ascii="Arial" w:hAnsi="Arial"/>
          <w:sz w:val="24"/>
        </w:rPr>
      </w:pPr>
      <w:r w:rsidRPr="005A5727">
        <w:rPr>
          <w:rFonts w:ascii="Arial" w:hAnsi="Arial"/>
          <w:b/>
          <w:sz w:val="24"/>
        </w:rPr>
        <w:t xml:space="preserve">Nell’unità dell’amore di Dio e dell’uomo. </w:t>
      </w:r>
      <w:r w:rsidRPr="005A5727">
        <w:rPr>
          <w:rFonts w:ascii="Arial" w:hAnsi="Arial"/>
          <w:sz w:val="24"/>
        </w:rPr>
        <w:t xml:space="preserve">Ma c’è un’altra unità che l’Apostolo del Signore deve sempre preservare in seno alla Chiesa e al mondo. </w:t>
      </w:r>
    </w:p>
    <w:p w14:paraId="465F1F45" w14:textId="77777777" w:rsidR="005A5727" w:rsidRPr="005A5727" w:rsidRDefault="005A5727" w:rsidP="005A5727">
      <w:pPr>
        <w:spacing w:after="120"/>
        <w:jc w:val="both"/>
        <w:rPr>
          <w:rFonts w:ascii="Arial" w:hAnsi="Arial"/>
          <w:sz w:val="24"/>
        </w:rPr>
      </w:pPr>
      <w:r w:rsidRPr="005A5727">
        <w:rPr>
          <w:rFonts w:ascii="Arial" w:hAnsi="Arial"/>
          <w:sz w:val="24"/>
        </w:rPr>
        <w:t>Questa unità è la non separabilità dell’amore di Dio dall’amore dell’uomo e dell’amore dell’uomo dall’amore di Dio.</w:t>
      </w:r>
    </w:p>
    <w:p w14:paraId="4A3F837D" w14:textId="77777777" w:rsidR="005A5727" w:rsidRPr="005A5727" w:rsidRDefault="005A5727" w:rsidP="005A5727">
      <w:pPr>
        <w:spacing w:after="120"/>
        <w:jc w:val="both"/>
        <w:rPr>
          <w:rFonts w:ascii="Arial" w:hAnsi="Arial"/>
          <w:sz w:val="24"/>
        </w:rPr>
      </w:pPr>
      <w:r w:rsidRPr="005A5727">
        <w:rPr>
          <w:rFonts w:ascii="Arial" w:hAnsi="Arial"/>
          <w:sz w:val="24"/>
        </w:rPr>
        <w:t>Come in Cristo l’amore per il Padre si è fatto amore crocifisso per l’uomo, così in ogni discepolo di Cristo Gesù l’amore per il Padre celeste deve farsi amore crocifisso per ogni uomo.</w:t>
      </w:r>
    </w:p>
    <w:p w14:paraId="01A4420F" w14:textId="77777777" w:rsidR="005A5727" w:rsidRPr="005A5727" w:rsidRDefault="005A5727" w:rsidP="005A5727">
      <w:pPr>
        <w:spacing w:after="120"/>
        <w:jc w:val="both"/>
        <w:rPr>
          <w:rFonts w:ascii="Arial" w:hAnsi="Arial"/>
          <w:sz w:val="24"/>
        </w:rPr>
      </w:pPr>
      <w:r w:rsidRPr="005A5727">
        <w:rPr>
          <w:rFonts w:ascii="Arial" w:hAnsi="Arial"/>
          <w:sz w:val="24"/>
        </w:rPr>
        <w:t xml:space="preserve">L’Apostolo del Signore deve sempre vigilare che in questa unità non si introduca alcuna crepa, o fessura, neanche la più piccola, neanche così piccola quanto la cruna di un ago. </w:t>
      </w:r>
    </w:p>
    <w:p w14:paraId="1586DF4A" w14:textId="77777777" w:rsidR="005A5727" w:rsidRPr="005A5727" w:rsidRDefault="005A5727" w:rsidP="005A5727">
      <w:pPr>
        <w:spacing w:after="120"/>
        <w:jc w:val="both"/>
        <w:rPr>
          <w:rFonts w:ascii="Arial" w:hAnsi="Arial"/>
          <w:b/>
          <w:sz w:val="24"/>
        </w:rPr>
      </w:pPr>
      <w:r w:rsidRPr="005A5727">
        <w:rPr>
          <w:rFonts w:ascii="Arial" w:hAnsi="Arial"/>
          <w:sz w:val="24"/>
        </w:rPr>
        <w:t xml:space="preserve">Se anche la più piccola fessura dovesse intaccare questa unità, l’amore cristiano verrebbe ad essere compromesso. </w:t>
      </w:r>
    </w:p>
    <w:p w14:paraId="7230E94E" w14:textId="77777777" w:rsidR="005A5727" w:rsidRPr="005A5727" w:rsidRDefault="005A5727" w:rsidP="005A5727">
      <w:pPr>
        <w:spacing w:after="120"/>
        <w:jc w:val="both"/>
        <w:rPr>
          <w:rFonts w:ascii="Arial" w:hAnsi="Arial"/>
          <w:sz w:val="24"/>
        </w:rPr>
      </w:pPr>
      <w:r w:rsidRPr="005A5727">
        <w:rPr>
          <w:rFonts w:ascii="Arial" w:hAnsi="Arial"/>
          <w:b/>
          <w:sz w:val="24"/>
        </w:rPr>
        <w:t xml:space="preserve">Lontano dalla falsa profezia. </w:t>
      </w:r>
      <w:r w:rsidRPr="005A5727">
        <w:rPr>
          <w:rFonts w:ascii="Arial" w:hAnsi="Arial"/>
          <w:sz w:val="24"/>
        </w:rPr>
        <w:t xml:space="preserve">La falsa profezia ha un solo scopo: distruggere Cristo Gesù, separandolo dal Padre, annullandolo nella sua Incarnazione. L’Apostolo del Signore in questo deve essere fermo, risoluto, forte, deciso. Egli non deve permettere che in questa verità di Cristo, nella verità della sua </w:t>
      </w:r>
      <w:r w:rsidRPr="005A5727">
        <w:rPr>
          <w:rFonts w:ascii="Arial" w:hAnsi="Arial"/>
          <w:sz w:val="24"/>
        </w:rPr>
        <w:lastRenderedPageBreak/>
        <w:t>Incarnazione, venga ad inserirsi una qualche ambiguità, un qualche dubbio, un qualche sospetto, neanche di un pensiero fugace.</w:t>
      </w:r>
    </w:p>
    <w:p w14:paraId="59734F5B" w14:textId="77777777" w:rsidR="005A5727" w:rsidRPr="005A5727" w:rsidRDefault="005A5727" w:rsidP="005A5727">
      <w:pPr>
        <w:spacing w:after="120"/>
        <w:jc w:val="both"/>
        <w:rPr>
          <w:rFonts w:ascii="Arial" w:hAnsi="Arial"/>
          <w:sz w:val="24"/>
        </w:rPr>
      </w:pPr>
      <w:r w:rsidRPr="005A5727">
        <w:rPr>
          <w:rFonts w:ascii="Arial" w:hAnsi="Arial"/>
          <w:sz w:val="24"/>
        </w:rPr>
        <w:t>L’Apostolo del Signore deve vigilare perché la verità di Cristo – la sua generazione eterna dal Padre e la sua Incarnazione – brilli nel mondo e nella Chiesa con tutta la sua luce divina ed umana, di tempo e di eternità.</w:t>
      </w:r>
    </w:p>
    <w:p w14:paraId="37B83B96" w14:textId="77777777" w:rsidR="005A5727" w:rsidRPr="005A5727" w:rsidRDefault="005A5727" w:rsidP="005A5727">
      <w:pPr>
        <w:spacing w:after="120"/>
        <w:jc w:val="both"/>
        <w:rPr>
          <w:rFonts w:ascii="Arial" w:hAnsi="Arial"/>
          <w:sz w:val="24"/>
        </w:rPr>
      </w:pPr>
      <w:r w:rsidRPr="005A5727">
        <w:rPr>
          <w:rFonts w:ascii="Arial" w:hAnsi="Arial"/>
          <w:sz w:val="24"/>
        </w:rPr>
        <w:t>La generazione eterna del Verbo e la sua Incarnazione fanno la differenza con ogni altro fondatore di religione, fanno la stessa differenza che esiste tra l’eternità e il tempo, la pienezza e la parzialità, la verità e la non verità, la novità dell’uomo e la sua vecchia natura.</w:t>
      </w:r>
    </w:p>
    <w:p w14:paraId="31D2C80E" w14:textId="77777777" w:rsidR="005A5727" w:rsidRPr="005A5727" w:rsidRDefault="005A5727" w:rsidP="005A5727">
      <w:pPr>
        <w:spacing w:after="120"/>
        <w:jc w:val="both"/>
        <w:rPr>
          <w:rFonts w:ascii="Arial" w:hAnsi="Arial"/>
          <w:sz w:val="24"/>
        </w:rPr>
      </w:pPr>
      <w:r w:rsidRPr="005A5727">
        <w:rPr>
          <w:rFonts w:ascii="Arial" w:hAnsi="Arial"/>
          <w:sz w:val="24"/>
        </w:rPr>
        <w:t>L’apostolo di Cristo Gesù insegna che mai potrà esistere:</w:t>
      </w:r>
    </w:p>
    <w:p w14:paraId="7E517D66" w14:textId="77777777" w:rsidR="005A5727" w:rsidRPr="005A5727" w:rsidRDefault="005A5727" w:rsidP="005A5727">
      <w:pPr>
        <w:spacing w:after="120"/>
        <w:jc w:val="both"/>
        <w:rPr>
          <w:rFonts w:ascii="Arial" w:hAnsi="Arial"/>
          <w:sz w:val="24"/>
        </w:rPr>
      </w:pPr>
      <w:r w:rsidRPr="005A5727">
        <w:rPr>
          <w:rFonts w:ascii="Arial" w:hAnsi="Arial"/>
          <w:b/>
          <w:sz w:val="24"/>
        </w:rPr>
        <w:t xml:space="preserve">Dio senza Cristo. </w:t>
      </w:r>
      <w:r w:rsidRPr="005A5727">
        <w:rPr>
          <w:rFonts w:ascii="Arial" w:hAnsi="Arial"/>
          <w:sz w:val="24"/>
        </w:rPr>
        <w:t xml:space="preserve">Cristo Gesù è la vita del Padre. È anche la vita dell’uomo. Senza Cristo il Padre è senza vita in sé. Senza Cristo, l’uomo è senza la vita di Dio. </w:t>
      </w:r>
    </w:p>
    <w:p w14:paraId="1744BABA" w14:textId="77777777" w:rsidR="005A5727" w:rsidRPr="005A5727" w:rsidRDefault="005A5727" w:rsidP="005A5727">
      <w:pPr>
        <w:spacing w:after="120"/>
        <w:jc w:val="both"/>
        <w:rPr>
          <w:rFonts w:ascii="Arial" w:hAnsi="Arial"/>
          <w:sz w:val="24"/>
        </w:rPr>
      </w:pPr>
      <w:r w:rsidRPr="005A5727">
        <w:rPr>
          <w:rFonts w:ascii="Arial" w:hAnsi="Arial"/>
          <w:b/>
          <w:sz w:val="24"/>
        </w:rPr>
        <w:t xml:space="preserve">Cristo senza verità. </w:t>
      </w:r>
      <w:r w:rsidRPr="005A5727">
        <w:rPr>
          <w:rFonts w:ascii="Arial" w:hAnsi="Arial"/>
          <w:sz w:val="24"/>
        </w:rPr>
        <w:t xml:space="preserve">Cristo Gesù e Verità sono una cosa sola. Chi accoglie Cristo deve accogliere la sua Verità. Fuori della sua verità anche Cristo è un idolo, una creazione della mente dell’uomo. </w:t>
      </w:r>
    </w:p>
    <w:p w14:paraId="42BC3109" w14:textId="77777777" w:rsidR="005A5727" w:rsidRPr="005A5727" w:rsidRDefault="005A5727" w:rsidP="005A5727">
      <w:pPr>
        <w:spacing w:after="120"/>
        <w:jc w:val="both"/>
        <w:rPr>
          <w:rFonts w:ascii="Arial" w:hAnsi="Arial"/>
          <w:sz w:val="24"/>
        </w:rPr>
      </w:pPr>
      <w:r w:rsidRPr="005A5727">
        <w:rPr>
          <w:rFonts w:ascii="Arial" w:hAnsi="Arial"/>
          <w:b/>
          <w:sz w:val="24"/>
        </w:rPr>
        <w:t xml:space="preserve">La verità senza carità. </w:t>
      </w:r>
      <w:r w:rsidRPr="005A5727">
        <w:rPr>
          <w:rFonts w:ascii="Arial" w:hAnsi="Arial"/>
          <w:sz w:val="24"/>
        </w:rPr>
        <w:t xml:space="preserve">La verità di Cristo è il suo amore crocifisso per ogni uomo. Proclamare la verità di Cristo è vivere tutto il suo amore. </w:t>
      </w:r>
    </w:p>
    <w:p w14:paraId="48B1FA57" w14:textId="77777777" w:rsidR="005A5727" w:rsidRPr="005A5727" w:rsidRDefault="005A5727" w:rsidP="005A5727">
      <w:pPr>
        <w:spacing w:after="120"/>
        <w:jc w:val="both"/>
        <w:rPr>
          <w:rFonts w:ascii="Arial" w:hAnsi="Arial"/>
          <w:sz w:val="24"/>
        </w:rPr>
      </w:pPr>
      <w:r w:rsidRPr="005A5727">
        <w:rPr>
          <w:rFonts w:ascii="Arial" w:hAnsi="Arial"/>
          <w:b/>
          <w:sz w:val="24"/>
        </w:rPr>
        <w:t xml:space="preserve">La carità senza obbedienza. </w:t>
      </w:r>
      <w:r w:rsidRPr="005A5727">
        <w:rPr>
          <w:rFonts w:ascii="Arial" w:hAnsi="Arial"/>
          <w:sz w:val="24"/>
        </w:rPr>
        <w:t>L’amore crocifisso di Cristo è la sua obbedienza al Padre. L’Amore crocifisso del cristiano è la sua obbedienza a Cristo Gesù.</w:t>
      </w:r>
    </w:p>
    <w:p w14:paraId="6EDDADCD" w14:textId="77777777" w:rsidR="005A5727" w:rsidRPr="005A5727" w:rsidRDefault="005A5727" w:rsidP="005A5727">
      <w:pPr>
        <w:spacing w:after="120"/>
        <w:jc w:val="both"/>
        <w:rPr>
          <w:rFonts w:ascii="Arial" w:hAnsi="Arial"/>
          <w:sz w:val="24"/>
        </w:rPr>
      </w:pPr>
      <w:r w:rsidRPr="005A5727">
        <w:rPr>
          <w:rFonts w:ascii="Arial" w:hAnsi="Arial"/>
          <w:sz w:val="24"/>
        </w:rPr>
        <w:t xml:space="preserve">L’Apostolo del Signore deve sempre vigilare affinché Dio e Cristo, Cristo e </w:t>
      </w:r>
      <w:smartTag w:uri="urn:schemas-microsoft-com:office:smarttags" w:element="PersonName">
        <w:smartTagPr>
          <w:attr w:name="ProductID" w:val="la Verità"/>
        </w:smartTagPr>
        <w:r w:rsidRPr="005A5727">
          <w:rPr>
            <w:rFonts w:ascii="Arial" w:hAnsi="Arial"/>
            <w:sz w:val="24"/>
          </w:rPr>
          <w:t>la Verità</w:t>
        </w:r>
      </w:smartTag>
      <w:r w:rsidRPr="005A5727">
        <w:rPr>
          <w:rFonts w:ascii="Arial" w:hAnsi="Arial"/>
          <w:sz w:val="24"/>
        </w:rPr>
        <w:t xml:space="preserve">, </w:t>
      </w:r>
      <w:smartTag w:uri="urn:schemas-microsoft-com:office:smarttags" w:element="PersonName">
        <w:smartTagPr>
          <w:attr w:name="ProductID" w:val="la Verità"/>
        </w:smartTagPr>
        <w:r w:rsidRPr="005A5727">
          <w:rPr>
            <w:rFonts w:ascii="Arial" w:hAnsi="Arial"/>
            <w:sz w:val="24"/>
          </w:rPr>
          <w:t>la Verità</w:t>
        </w:r>
      </w:smartTag>
      <w:r w:rsidRPr="005A5727">
        <w:rPr>
          <w:rFonts w:ascii="Arial" w:hAnsi="Arial"/>
          <w:sz w:val="24"/>
        </w:rPr>
        <w:t xml:space="preserve"> e </w:t>
      </w:r>
      <w:smartTag w:uri="urn:schemas-microsoft-com:office:smarttags" w:element="PersonName">
        <w:smartTagPr>
          <w:attr w:name="ProductID" w:val="LA CARITÀ"/>
        </w:smartTagPr>
        <w:r w:rsidRPr="005A5727">
          <w:rPr>
            <w:rFonts w:ascii="Arial" w:hAnsi="Arial"/>
            <w:sz w:val="24"/>
          </w:rPr>
          <w:t>la Carità</w:t>
        </w:r>
      </w:smartTag>
      <w:r w:rsidRPr="005A5727">
        <w:rPr>
          <w:rFonts w:ascii="Arial" w:hAnsi="Arial"/>
          <w:sz w:val="24"/>
        </w:rPr>
        <w:t xml:space="preserve">, </w:t>
      </w:r>
      <w:smartTag w:uri="urn:schemas-microsoft-com:office:smarttags" w:element="PersonName">
        <w:smartTagPr>
          <w:attr w:name="ProductID" w:val="LA CARITÀ"/>
        </w:smartTagPr>
        <w:r w:rsidRPr="005A5727">
          <w:rPr>
            <w:rFonts w:ascii="Arial" w:hAnsi="Arial"/>
            <w:sz w:val="24"/>
          </w:rPr>
          <w:t>la Carità</w:t>
        </w:r>
      </w:smartTag>
      <w:r w:rsidRPr="005A5727">
        <w:rPr>
          <w:rFonts w:ascii="Arial" w:hAnsi="Arial"/>
          <w:sz w:val="24"/>
        </w:rPr>
        <w:t xml:space="preserve"> e l’Obbedienza siano una cosa sola. Nella separazione è l’errore, la falsità, l’eresia, la menzogna.</w:t>
      </w:r>
    </w:p>
    <w:p w14:paraId="49617547" w14:textId="77777777" w:rsidR="005A5727" w:rsidRPr="005A5727" w:rsidRDefault="005A5727" w:rsidP="005A5727">
      <w:pPr>
        <w:spacing w:after="120"/>
        <w:jc w:val="both"/>
        <w:rPr>
          <w:rFonts w:ascii="Arial" w:hAnsi="Arial"/>
          <w:b/>
          <w:sz w:val="24"/>
        </w:rPr>
      </w:pPr>
      <w:r w:rsidRPr="005A5727">
        <w:rPr>
          <w:rFonts w:ascii="Arial" w:hAnsi="Arial"/>
          <w:sz w:val="24"/>
        </w:rPr>
        <w:t xml:space="preserve">La menzogna della nostra religione è in questa separazione. Vive di falsità, di illusione quel cristiano, quella comunità nella quale si opera anche la più piccola frattura in questa unità. </w:t>
      </w:r>
    </w:p>
    <w:p w14:paraId="3ADCFC89" w14:textId="77777777" w:rsidR="005A5727" w:rsidRPr="005A5727" w:rsidRDefault="005A5727" w:rsidP="005A5727">
      <w:pPr>
        <w:spacing w:after="120"/>
        <w:jc w:val="both"/>
        <w:rPr>
          <w:rFonts w:ascii="Arial" w:hAnsi="Arial"/>
          <w:sz w:val="24"/>
        </w:rPr>
      </w:pPr>
      <w:smartTag w:uri="urn:schemas-microsoft-com:office:smarttags" w:element="PersonName">
        <w:smartTagPr>
          <w:attr w:name="ProductID" w:val="La Vergine Maria"/>
        </w:smartTagPr>
        <w:r w:rsidRPr="005A5727">
          <w:rPr>
            <w:rFonts w:ascii="Arial" w:hAnsi="Arial"/>
            <w:sz w:val="24"/>
          </w:rPr>
          <w:t>La Vergine Maria</w:t>
        </w:r>
      </w:smartTag>
      <w:r w:rsidRPr="005A5727">
        <w:rPr>
          <w:rFonts w:ascii="Arial" w:hAnsi="Arial"/>
          <w:sz w:val="24"/>
        </w:rPr>
        <w:t xml:space="preserve">, Madre della Redenzione, ci aiuti a comprendere il mistero dell’Apostolo del Signore. Dal suo mistero è la nostra vita eterna. Dal suo ministero la nostra santificazione. </w:t>
      </w:r>
    </w:p>
    <w:p w14:paraId="4AD0E225" w14:textId="77777777" w:rsidR="005A5727" w:rsidRPr="005A5727" w:rsidRDefault="005A5727" w:rsidP="005A5727">
      <w:pPr>
        <w:spacing w:after="120"/>
        <w:jc w:val="both"/>
        <w:rPr>
          <w:rFonts w:ascii="Arial" w:hAnsi="Arial"/>
          <w:sz w:val="24"/>
        </w:rPr>
      </w:pPr>
      <w:r w:rsidRPr="005A5727">
        <w:rPr>
          <w:rFonts w:ascii="Arial" w:hAnsi="Arial"/>
          <w:sz w:val="24"/>
        </w:rPr>
        <w:t xml:space="preserve">Cristo Gesù che ha conferito ai Suoi Apostoli il mandato di annunziare la sua Parola ed insegnare la sua Verità, ci conceda la grazia di vivere in perfetta comunione con loro per essere sempre noi nella sua verità, nella sua grazia, nella sua carità. Lo esige la nostra santificazione. Lo richiede la salvezza del mondo. </w:t>
      </w:r>
    </w:p>
    <w:p w14:paraId="4A807F21"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 ancora:</w:t>
      </w:r>
    </w:p>
    <w:p w14:paraId="3E99FF16" w14:textId="77777777" w:rsidR="005A5727" w:rsidRPr="005A5727" w:rsidRDefault="005A5727" w:rsidP="005A5727">
      <w:pPr>
        <w:spacing w:after="120"/>
        <w:jc w:val="both"/>
        <w:rPr>
          <w:rFonts w:ascii="Arial" w:hAnsi="Arial" w:cs="Arial"/>
          <w:bCs/>
          <w:sz w:val="24"/>
          <w:szCs w:val="24"/>
        </w:rPr>
      </w:pPr>
    </w:p>
    <w:p w14:paraId="34DBD0A0" w14:textId="77777777" w:rsidR="005A5727" w:rsidRPr="005A5727" w:rsidRDefault="005A5727" w:rsidP="005A5727">
      <w:pPr>
        <w:spacing w:after="120"/>
        <w:jc w:val="both"/>
        <w:rPr>
          <w:rFonts w:ascii="Arial" w:hAnsi="Arial" w:cs="Arial"/>
          <w:bCs/>
          <w:sz w:val="24"/>
          <w:szCs w:val="24"/>
        </w:rPr>
      </w:pPr>
    </w:p>
    <w:p w14:paraId="6FDF5799" w14:textId="77777777" w:rsidR="005A5727" w:rsidRPr="005A5727" w:rsidRDefault="005A5727" w:rsidP="005A5727">
      <w:pPr>
        <w:keepNext/>
        <w:spacing w:after="240"/>
        <w:jc w:val="center"/>
        <w:outlineLvl w:val="0"/>
        <w:rPr>
          <w:rFonts w:ascii="Arial" w:hAnsi="Arial"/>
          <w:b/>
          <w:sz w:val="40"/>
        </w:rPr>
      </w:pPr>
      <w:bookmarkStart w:id="85" w:name="_Toc166076499"/>
      <w:r w:rsidRPr="005A5727">
        <w:rPr>
          <w:rFonts w:ascii="Arial" w:hAnsi="Arial"/>
          <w:b/>
          <w:sz w:val="40"/>
        </w:rPr>
        <w:t>APPENDICE SECONDA</w:t>
      </w:r>
      <w:bookmarkEnd w:id="85"/>
    </w:p>
    <w:p w14:paraId="663081BD" w14:textId="77777777" w:rsidR="005A5727" w:rsidRPr="005A5727" w:rsidRDefault="005A5727" w:rsidP="005A5727">
      <w:pPr>
        <w:spacing w:after="120"/>
        <w:jc w:val="both"/>
        <w:rPr>
          <w:rFonts w:ascii="Arial" w:hAnsi="Arial" w:cs="Arial"/>
          <w:b/>
          <w:bCs/>
          <w:i/>
          <w:iCs/>
          <w:sz w:val="24"/>
          <w:lang w:val="la-Latn"/>
        </w:rPr>
      </w:pPr>
      <w:bookmarkStart w:id="86" w:name="_Toc115456889"/>
      <w:r w:rsidRPr="005A5727">
        <w:rPr>
          <w:rFonts w:ascii="Arial" w:hAnsi="Arial" w:cs="Arial"/>
          <w:b/>
          <w:bCs/>
          <w:i/>
          <w:iCs/>
          <w:sz w:val="24"/>
          <w:lang w:val="la-Latn"/>
        </w:rPr>
        <w:t>QUOD FUIT AB INITIO</w:t>
      </w:r>
      <w:bookmarkEnd w:id="86"/>
      <w:r w:rsidRPr="005A5727">
        <w:rPr>
          <w:rFonts w:ascii="Arial" w:hAnsi="Arial" w:cs="Arial"/>
          <w:b/>
          <w:bCs/>
          <w:i/>
          <w:iCs/>
          <w:sz w:val="24"/>
          <w:lang w:val="la-Latn"/>
        </w:rPr>
        <w:t xml:space="preserve"> </w:t>
      </w:r>
    </w:p>
    <w:p w14:paraId="6DEE24EC" w14:textId="77777777" w:rsidR="005A5727" w:rsidRPr="005A5727" w:rsidRDefault="005A5727" w:rsidP="005A5727">
      <w:pPr>
        <w:spacing w:after="120"/>
        <w:ind w:left="567" w:right="567"/>
        <w:jc w:val="both"/>
        <w:rPr>
          <w:rFonts w:ascii="Arial" w:hAnsi="Arial"/>
          <w:bCs/>
          <w:i/>
          <w:iCs/>
          <w:sz w:val="22"/>
          <w:lang w:val="la-Latn"/>
        </w:rPr>
      </w:pPr>
      <w:r w:rsidRPr="005A5727">
        <w:rPr>
          <w:rFonts w:ascii="Arial" w:hAnsi="Arial"/>
          <w:bCs/>
          <w:i/>
          <w:iCs/>
          <w:sz w:val="22"/>
          <w:lang w:val="la-Latn"/>
        </w:rPr>
        <w:t>quod audivimus quod vidimus oculis nostris quod perspeximus et manus nostrae temptaverunt de verbo vitae (1Gv 1,1).</w:t>
      </w:r>
    </w:p>
    <w:p w14:paraId="640B55D6" w14:textId="77777777" w:rsidR="005A5727" w:rsidRPr="005A5727" w:rsidRDefault="005A5727" w:rsidP="005A5727">
      <w:pPr>
        <w:autoSpaceDE w:val="0"/>
        <w:autoSpaceDN w:val="0"/>
        <w:adjustRightInd w:val="0"/>
        <w:spacing w:after="120"/>
        <w:ind w:left="567" w:right="567"/>
        <w:rPr>
          <w:rFonts w:ascii="Greek" w:hAnsi="Greek" w:cs="Greek"/>
          <w:bCs/>
          <w:sz w:val="24"/>
          <w:szCs w:val="24"/>
          <w:lang w:val="la-Latn"/>
        </w:rPr>
      </w:pPr>
      <w:r w:rsidRPr="005A5727">
        <w:rPr>
          <w:rFonts w:ascii="Greek" w:hAnsi="Greek" w:cs="Greek"/>
          <w:bCs/>
          <w:sz w:val="24"/>
          <w:szCs w:val="8"/>
          <w:lang w:val="la-Latn"/>
        </w:rPr>
        <w:lastRenderedPageBreak/>
        <w:t xml:space="preserve">“O Ãn ¢p' ¢rcÁj </w:t>
      </w:r>
      <w:r w:rsidRPr="005A5727">
        <w:rPr>
          <w:rFonts w:ascii="Greek" w:hAnsi="Greek" w:cs="Greek"/>
          <w:bCs/>
          <w:sz w:val="24"/>
          <w:szCs w:val="24"/>
          <w:lang w:val="la-Latn"/>
        </w:rPr>
        <w:t>Ö ¢khkÒamen, Ö ˜wr£kamen to‹j Ñfqalmo‹j ¹mîn, Ö ™qeas£meqa kaˆ aƒ ce‹rej ¹mîn ™yhl£fhsan,  perˆ toà lÒgou tÁj zwÁj</w:t>
      </w:r>
    </w:p>
    <w:p w14:paraId="21E8E65C" w14:textId="77777777" w:rsidR="005A5727" w:rsidRPr="005A5727" w:rsidRDefault="005A5727" w:rsidP="005A5727">
      <w:pPr>
        <w:spacing w:after="120"/>
        <w:jc w:val="both"/>
        <w:rPr>
          <w:rFonts w:ascii="Arial" w:hAnsi="Arial" w:cs="Arial"/>
          <w:b/>
          <w:bCs/>
          <w:sz w:val="24"/>
        </w:rPr>
      </w:pPr>
      <w:r w:rsidRPr="005A5727">
        <w:rPr>
          <w:rFonts w:ascii="Arial" w:hAnsi="Arial" w:cs="Arial"/>
          <w:b/>
          <w:bCs/>
          <w:sz w:val="24"/>
        </w:rPr>
        <w:t xml:space="preserve">QUELLO CHE ERA DA PRINCIPIO </w:t>
      </w:r>
    </w:p>
    <w:p w14:paraId="7EDA154F" w14:textId="77777777" w:rsidR="005A5727" w:rsidRPr="005A5727" w:rsidRDefault="005A5727" w:rsidP="005A5727">
      <w:pPr>
        <w:spacing w:after="120"/>
        <w:ind w:left="567" w:right="567"/>
        <w:jc w:val="both"/>
        <w:rPr>
          <w:rFonts w:ascii="Arial" w:hAnsi="Arial"/>
          <w:bCs/>
          <w:i/>
          <w:iCs/>
          <w:sz w:val="22"/>
          <w:szCs w:val="26"/>
        </w:rPr>
      </w:pPr>
      <w:r w:rsidRPr="005A5727">
        <w:rPr>
          <w:rFonts w:ascii="Arial" w:hAnsi="Arial"/>
          <w:bCs/>
          <w:i/>
          <w:iCs/>
          <w:sz w:val="22"/>
          <w:szCs w:val="26"/>
        </w:rPr>
        <w:t>Quello che noi abbiamo udito, quello che abbiamo veduto con i nostri occhi, quello che contemplammo e che le nostre mani toccarono del Verbo della vita</w:t>
      </w:r>
    </w:p>
    <w:p w14:paraId="0F707941" w14:textId="77777777" w:rsidR="005A5727" w:rsidRPr="005A5727" w:rsidRDefault="005A5727" w:rsidP="005A5727">
      <w:pPr>
        <w:spacing w:after="120"/>
        <w:ind w:left="567" w:right="567"/>
        <w:jc w:val="both"/>
        <w:rPr>
          <w:rFonts w:ascii="Arial" w:hAnsi="Arial" w:cs="Arial"/>
          <w:bCs/>
          <w:i/>
          <w:iCs/>
          <w:sz w:val="22"/>
          <w:lang w:val="la-Latn"/>
        </w:rPr>
      </w:pPr>
      <w:r w:rsidRPr="005A5727">
        <w:rPr>
          <w:rFonts w:ascii="Arial" w:hAnsi="Arial" w:cs="Arial"/>
          <w:bCs/>
          <w:i/>
          <w:iCs/>
          <w:sz w:val="22"/>
          <w:lang w:val="la-Latn"/>
        </w:rPr>
        <w:t xml:space="preserve">Quod fuit ab initio quod audivimus quod vidimus oculis nostris quod perspeximus et manus nostrae temptaverunt de verbo vitae – et vita manifestata est et vidimus et testamur et adnuntiamus vobis vitam aeternam quae erat apud Patrem et apparuit nobis - quod vidimus et audivimus adnuntiamus et vobis ut et vos societatem habeatis nobiscum et societas nostra sit cum Patre et cum Filio eius Iesu Christo  et haec scribimus vobis ut gaudium nostrum sit  </w:t>
      </w:r>
      <w:r w:rsidRPr="005A5727">
        <w:rPr>
          <w:rFonts w:ascii="Arial" w:hAnsi="Arial" w:cs="Arial"/>
          <w:bCs/>
          <w:i/>
          <w:iCs/>
          <w:sz w:val="22"/>
        </w:rPr>
        <w:t>p</w:t>
      </w:r>
      <w:r w:rsidRPr="005A5727">
        <w:rPr>
          <w:rFonts w:ascii="Arial" w:hAnsi="Arial" w:cs="Arial"/>
          <w:bCs/>
          <w:i/>
          <w:iCs/>
          <w:sz w:val="22"/>
          <w:lang w:val="la-Latn"/>
        </w:rPr>
        <w:t>lenum.</w:t>
      </w:r>
      <w:r w:rsidRPr="005A5727">
        <w:rPr>
          <w:rFonts w:ascii="Arial" w:hAnsi="Arial" w:cs="Arial"/>
          <w:bCs/>
          <w:i/>
          <w:iCs/>
          <w:sz w:val="22"/>
        </w:rPr>
        <w:t xml:space="preserve"> </w:t>
      </w:r>
      <w:r w:rsidRPr="005A5727">
        <w:rPr>
          <w:rFonts w:ascii="Arial" w:hAnsi="Arial" w:cs="Arial"/>
          <w:bCs/>
          <w:i/>
          <w:iCs/>
          <w:sz w:val="22"/>
          <w:lang w:val="la-Latn"/>
        </w:rPr>
        <w:t>et haec est adnuntiatio quam audivimus ab eo et adnuntiamus vobis quoniam Deus lux est et tenebrae in eo non sunt ullae. Si dixerimus quoniam societatem habemus cum eo et in tenebris ambulamus mentimur et non facimus veritatem. Si autem in luce ambulemus sicut et ipse est in luce societatem habemus ad invicem et sanguis Iesu Filii eius mundat nos ab omni peccato (1Gv 1,1-7).</w:t>
      </w:r>
    </w:p>
    <w:p w14:paraId="68E86856" w14:textId="77777777" w:rsidR="005A5727" w:rsidRPr="005A5727" w:rsidRDefault="005A5727" w:rsidP="005A5727">
      <w:pPr>
        <w:autoSpaceDE w:val="0"/>
        <w:autoSpaceDN w:val="0"/>
        <w:adjustRightInd w:val="0"/>
        <w:spacing w:after="120"/>
        <w:ind w:left="567" w:right="567"/>
        <w:jc w:val="both"/>
        <w:rPr>
          <w:rFonts w:ascii="Arial" w:hAnsi="Arial" w:cs="Arial"/>
          <w:bCs/>
          <w:i/>
          <w:iCs/>
          <w:sz w:val="24"/>
          <w:szCs w:val="24"/>
          <w:lang w:val="la-Latn"/>
        </w:rPr>
      </w:pPr>
      <w:r w:rsidRPr="005A5727">
        <w:rPr>
          <w:rFonts w:ascii="Greek" w:hAnsi="Greek" w:cs="Greek"/>
          <w:bCs/>
          <w:i/>
          <w:iCs/>
          <w:sz w:val="24"/>
          <w:szCs w:val="24"/>
          <w:lang w:val="la-Latn"/>
        </w:rPr>
        <w:t>“O Ãn ¢p' ¢rcÁj, Ö ¢khkÒamen, Ö ˜wr£kamen to‹j Ñfqalmo‹j ¹mîn, Ö ™qeas£meqa kaˆ aƒ ce‹rej ¹mîn ™yhl£fhsan, perˆ toà lÒgou tÁj zwÁj aˆ ¹ zw¾ ™fanerèqh, kaˆ ˜wr£kamen kaˆ marturoàmen kaˆ ¢paggšllomen Øm‹n t¾n zw¾n t¾n a„ènion ¼tij Ãn prÕj tÕn patšra kaˆ ™fanerèqh ¹m‹n Ö ˜wr£kamen kaˆ ¢khkÒamen ¢paggšllomen kaˆ Øm‹n, †na kaˆ Øme‹j koinwn…an œchte meq' ¹mîn. kaˆ ¹ koinwn…a d ¹ ¹metšra met¦ toà patrÕj kaˆ met¦ toà uƒoà aÙtoà 'Ihsoà Cristoà. kaˆ taàta gr£fomen ¹me‹j †na ¹ car¦ ¹mîn Ï peplhrwmšnh. Kaˆ œstin aÛth ¹ ¢ggel…a ¿n ¢khkÒamen ¢p' aÙtoà kaˆ ¢naggšllomen Øm‹n, Óti Ð qeÕj fîj ™stin kaˆ skot…a ™n aÙtù oÙk œstin oÙdem…a. 'E¦n e‡pwmen Óti koinwn…an œcomen met' aÙtoà kaˆ ™n tù skÒtei peripatîmen, yeudÒmeqa kaˆ oÙ poioàmen t¾n ¢l»qeian: ™¦n d ™n tù fwtˆ peripatîmen æj aÙtÒj ™stin ™n tù fwt…, koinwn…an œcomen met' ¢ll»lwn kaˆ tÕ aŒma 'Ihsoà toà uƒoà aÙtoà kaqar…zei ¹m©j ¢pÕ p£shj ¡mart…aj</w:t>
      </w:r>
      <w:r w:rsidRPr="005A5727">
        <w:rPr>
          <w:rFonts w:ascii="Arial" w:hAnsi="Arial" w:cs="Arial"/>
          <w:bCs/>
          <w:i/>
          <w:iCs/>
          <w:sz w:val="24"/>
          <w:szCs w:val="24"/>
          <w:lang w:val="la-Latn"/>
        </w:rPr>
        <w:t xml:space="preserve"> (1Gv 1,1-7).</w:t>
      </w:r>
    </w:p>
    <w:p w14:paraId="36F78E26" w14:textId="77777777" w:rsidR="005A5727" w:rsidRPr="005A5727" w:rsidRDefault="005A5727" w:rsidP="005A5727">
      <w:pPr>
        <w:spacing w:after="120"/>
        <w:ind w:left="567" w:right="567"/>
        <w:jc w:val="both"/>
        <w:rPr>
          <w:rFonts w:ascii="Arial" w:hAnsi="Arial"/>
          <w:bCs/>
          <w:i/>
          <w:iCs/>
          <w:sz w:val="24"/>
          <w:szCs w:val="24"/>
        </w:rPr>
      </w:pPr>
      <w:r w:rsidRPr="005A5727">
        <w:rPr>
          <w:rFonts w:ascii="Arial" w:hAnsi="Arial"/>
          <w:bCs/>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521518A7" w14:textId="77777777" w:rsidR="005A5727" w:rsidRPr="005A5727" w:rsidRDefault="005A5727" w:rsidP="005A5727">
      <w:pPr>
        <w:spacing w:after="120"/>
        <w:jc w:val="both"/>
        <w:rPr>
          <w:rFonts w:ascii="Arial" w:hAnsi="Arial" w:cs="Arial"/>
          <w:b/>
          <w:bCs/>
          <w:sz w:val="24"/>
          <w:szCs w:val="28"/>
        </w:rPr>
      </w:pPr>
      <w:bookmarkStart w:id="87" w:name="_Toc115456890"/>
      <w:r w:rsidRPr="005A5727">
        <w:rPr>
          <w:rFonts w:ascii="Arial" w:hAnsi="Arial" w:cs="Arial"/>
          <w:b/>
          <w:bCs/>
          <w:sz w:val="24"/>
          <w:szCs w:val="28"/>
        </w:rPr>
        <w:lastRenderedPageBreak/>
        <w:t>Premessa</w:t>
      </w:r>
      <w:bookmarkEnd w:id="87"/>
    </w:p>
    <w:p w14:paraId="0E5F9823" w14:textId="77777777" w:rsidR="005A5727" w:rsidRPr="005A5727" w:rsidRDefault="005A5727" w:rsidP="005A5727">
      <w:pPr>
        <w:spacing w:after="120"/>
        <w:jc w:val="both"/>
        <w:rPr>
          <w:rFonts w:ascii="Arial" w:hAnsi="Arial"/>
          <w:sz w:val="24"/>
        </w:rPr>
      </w:pPr>
      <w:r w:rsidRPr="005A5727">
        <w:rPr>
          <w:rFonts w:ascii="Arial" w:hAnsi="Arial"/>
          <w:sz w:val="24"/>
        </w:rPr>
        <w:t xml:space="preserve">La nostra fede si fonda sulle Scritture Profetiche dell’Antico che del Nuovo Testamento. Le Scritture Profetiche a loro volta si fondano su una realtà soprannaturale manifestata e rivelata dal Signore nostro Dio che è l’Oggetto e il Soggetto della nostra fede. Senza la realtà manifestata e rivelata non c’è alcuna fede. Ma neanche questa realtà manifesta e rivelata è sufficiente perché la nostra fede sia solidamente fondata. È altresì necessario che questa realtà soprannaturale che viene a noi manifestata o che si manifesta, cambi tutta la nostra storia. 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Senza questa molteplice trasformazione, la nostra fede o non è rettamente vissuta o non è rettamente fondata. </w:t>
      </w:r>
    </w:p>
    <w:p w14:paraId="045C258D" w14:textId="77777777" w:rsidR="005A5727" w:rsidRPr="005A5727" w:rsidRDefault="005A5727" w:rsidP="005A5727">
      <w:pPr>
        <w:spacing w:after="120"/>
        <w:jc w:val="both"/>
        <w:rPr>
          <w:rFonts w:ascii="Arial" w:hAnsi="Arial"/>
          <w:sz w:val="24"/>
        </w:rPr>
      </w:pPr>
      <w:r w:rsidRPr="005A5727">
        <w:rPr>
          <w:rFonts w:ascii="Arial" w:hAnsi="Arial"/>
          <w:sz w:val="24"/>
        </w:rPr>
        <w:t xml:space="preserve">L’Apostolo Pietro fonda la sua fede sulla visione di Gesù trasfigurato sul monte e sull’ascolto della voce del Padre che dalla nube lo invita ad ascoltare il Figlio suo, il suo amato. </w:t>
      </w:r>
    </w:p>
    <w:p w14:paraId="5E19337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07D93521" w14:textId="77777777" w:rsidR="005A5727" w:rsidRPr="005A5727" w:rsidRDefault="005A5727" w:rsidP="005A5727">
      <w:pPr>
        <w:spacing w:after="120"/>
        <w:jc w:val="both"/>
        <w:rPr>
          <w:rFonts w:ascii="Arial" w:hAnsi="Arial"/>
          <w:sz w:val="24"/>
        </w:rPr>
      </w:pPr>
      <w:r w:rsidRPr="005A5727">
        <w:rPr>
          <w:rFonts w:ascii="Arial" w:hAnsi="Arial"/>
          <w:sz w:val="24"/>
        </w:rPr>
        <w:t>L’Apostolo Paolo fonda invece la sua fede sulla visione della luce che avvolge Gesù il Crocifisso e Risorto, visto da lui sua gloria. Ecco come lui stesso racconta per ben due volte questa sua visione:</w:t>
      </w:r>
    </w:p>
    <w:p w14:paraId="32D7E9F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w:t>
      </w:r>
      <w:r w:rsidRPr="005A5727">
        <w:rPr>
          <w:rFonts w:ascii="Arial" w:hAnsi="Arial"/>
          <w:i/>
          <w:iCs/>
          <w:sz w:val="22"/>
        </w:rPr>
        <w:lastRenderedPageBreak/>
        <w:t>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20384ED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2B34CC2C"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w:t>
      </w:r>
      <w:r w:rsidRPr="005A5727">
        <w:rPr>
          <w:rFonts w:ascii="Arial" w:hAnsi="Arial"/>
          <w:bCs/>
          <w:i/>
          <w:iCs/>
          <w:sz w:val="22"/>
        </w:rPr>
        <w:lastRenderedPageBreak/>
        <w:t>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23896D7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6A38E131" w14:textId="77777777" w:rsidR="005A5727" w:rsidRPr="005A5727" w:rsidRDefault="005A5727" w:rsidP="005A5727">
      <w:pPr>
        <w:spacing w:after="120"/>
        <w:jc w:val="both"/>
        <w:rPr>
          <w:rFonts w:ascii="Arial" w:hAnsi="Arial"/>
          <w:sz w:val="24"/>
        </w:rPr>
      </w:pPr>
      <w:r w:rsidRPr="005A5727">
        <w:rPr>
          <w:rFonts w:ascii="Arial" w:hAnsi="Arial"/>
          <w:sz w:val="24"/>
        </w:rPr>
        <w:t>Anche l’Apostolo Giovanni 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 Anche la fede dell’Apostolo Giovanni è ben fondata. Su di essa possiamo edificare la nostra santissima fede.</w:t>
      </w:r>
    </w:p>
    <w:p w14:paraId="2323FDC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36CB812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Giovanni, alle sette Chiese che sono in Asia: grazia a voi e pace da Colui che è, che era e che viene, e dai sette spiriti che stanno davanti al suo trono, e da Gesù Cristo, il testimone fedele, il primogenito dei morti e il sovrano dei re della terra.</w:t>
      </w:r>
    </w:p>
    <w:p w14:paraId="38258D8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 Colui che ci ama e ci ha liberati dai nostri peccati con il suo sangue, che ha fatto di noi un regno, sacerdoti per il suo Dio e Padre, a lui la gloria e la potenza nei secoli dei secoli. Amen.</w:t>
      </w:r>
    </w:p>
    <w:p w14:paraId="13B44DC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Ecco, viene con le nubi e ogni occhio lo vedrà, anche quelli che lo trafissero, e per lui tutte le tribù della terra si batteranno il petto. Sì, Amen!</w:t>
      </w:r>
    </w:p>
    <w:p w14:paraId="07180F2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Dice il Signore Dio: Io sono l’Alfa e l’Omèga, Colui che è, che era e che viene, l’Onnipotente!</w:t>
      </w:r>
    </w:p>
    <w:p w14:paraId="41091DE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Io, Giovanni, vostro fratello e compagno nella tribolazione, nel regno e nella perseveranza in Gesù, mi trovavo nell’isola chiamata Patmos a causa della parola di Dio e della testimonianza di Gesù. Fui preso dallo Spirito nel giorno </w:t>
      </w:r>
      <w:r w:rsidRPr="005A5727">
        <w:rPr>
          <w:rFonts w:ascii="Arial" w:hAnsi="Arial"/>
          <w:i/>
          <w:iCs/>
          <w:sz w:val="22"/>
        </w:rPr>
        <w:lastRenderedPageBreak/>
        <w:t>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15CE357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22E5CF5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654F8CB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Poi vidi, in mezzo al trono, circondato dai quattro esseri viventi e dagli anziani, un Agnello, in piedi, come immolato; aveva sette corna e sette occhi, </w:t>
      </w:r>
      <w:r w:rsidRPr="005A5727">
        <w:rPr>
          <w:rFonts w:ascii="Arial" w:hAnsi="Arial"/>
          <w:i/>
          <w:iCs/>
          <w:sz w:val="22"/>
        </w:rPr>
        <w:lastRenderedPageBreak/>
        <w:t>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37D692CA" w14:textId="77777777" w:rsidR="005A5727" w:rsidRPr="005A5727" w:rsidRDefault="005A5727" w:rsidP="005A5727">
      <w:pPr>
        <w:spacing w:after="120"/>
        <w:ind w:left="567" w:right="567"/>
        <w:jc w:val="both"/>
        <w:rPr>
          <w:rFonts w:ascii="Arial" w:hAnsi="Arial"/>
          <w:i/>
          <w:iCs/>
          <w:sz w:val="22"/>
        </w:rPr>
      </w:pPr>
      <w:r w:rsidRPr="005A5727">
        <w:rPr>
          <w:rFonts w:ascii="Arial" w:hAnsi="Arial"/>
          <w:b/>
          <w:i/>
          <w:iCs/>
          <w:sz w:val="22"/>
        </w:rPr>
        <w:t>E vidi, quando l’Agnello sciolse il primo dei sette</w:t>
      </w:r>
      <w:r w:rsidRPr="005A5727">
        <w:rPr>
          <w:rFonts w:ascii="Arial" w:hAnsi="Arial"/>
          <w:i/>
          <w:iCs/>
          <w:sz w:val="22"/>
        </w:rPr>
        <w:t xml:space="preserve"> sigilli, e udii il primo dei quattro esseri viventi che diceva come con voce di tuono: «Vieni». E vidi: ecco, un cavallo bianco. Colui che lo cavalcava aveva un arco; gli fu data una corona ed egli uscì vittorioso per vincere ancora.</w:t>
      </w:r>
    </w:p>
    <w:p w14:paraId="3DCA1358" w14:textId="77777777" w:rsidR="005A5727" w:rsidRPr="005A5727" w:rsidRDefault="005A5727" w:rsidP="005A5727">
      <w:pPr>
        <w:spacing w:after="120"/>
        <w:ind w:left="567" w:right="567"/>
        <w:jc w:val="both"/>
        <w:rPr>
          <w:rFonts w:ascii="Arial" w:hAnsi="Arial"/>
          <w:i/>
          <w:iCs/>
          <w:sz w:val="22"/>
        </w:rPr>
      </w:pPr>
      <w:r w:rsidRPr="005A5727">
        <w:rPr>
          <w:rFonts w:ascii="Arial" w:hAnsi="Arial"/>
          <w:b/>
          <w:i/>
          <w:iCs/>
          <w:sz w:val="22"/>
        </w:rPr>
        <w:t>Quando l’Agnello aprì il secondo sigillo,</w:t>
      </w:r>
      <w:r w:rsidRPr="005A5727">
        <w:rPr>
          <w:rFonts w:ascii="Arial" w:hAnsi="Arial"/>
          <w:i/>
          <w:iCs/>
          <w:sz w:val="22"/>
        </w:rPr>
        <w:t xml:space="preserve"> udii il secondo essere vivente che diceva: «Vieni». Allora uscì un altro cavallo, rosso fuoco. A colui che lo cavalcava fu dato potere di togliere la pace dalla terra e di far sì che si sgozzassero a vicenda, e gli fu consegnata una grande spada.</w:t>
      </w:r>
    </w:p>
    <w:p w14:paraId="0C54E725" w14:textId="77777777" w:rsidR="005A5727" w:rsidRPr="005A5727" w:rsidRDefault="005A5727" w:rsidP="005A5727">
      <w:pPr>
        <w:spacing w:after="120"/>
        <w:ind w:left="567" w:right="567"/>
        <w:jc w:val="both"/>
        <w:rPr>
          <w:rFonts w:ascii="Arial" w:hAnsi="Arial"/>
          <w:i/>
          <w:iCs/>
          <w:sz w:val="22"/>
        </w:rPr>
      </w:pPr>
      <w:r w:rsidRPr="005A5727">
        <w:rPr>
          <w:rFonts w:ascii="Arial" w:hAnsi="Arial"/>
          <w:b/>
          <w:i/>
          <w:iCs/>
          <w:sz w:val="22"/>
        </w:rPr>
        <w:t>Quando l’Agnello aprì il terzo sigillo,</w:t>
      </w:r>
      <w:r w:rsidRPr="005A5727">
        <w:rPr>
          <w:rFonts w:ascii="Arial" w:hAnsi="Arial"/>
          <w:i/>
          <w:iCs/>
          <w:sz w:val="22"/>
        </w:rPr>
        <w:t xml:space="preserve">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3034378E" w14:textId="77777777" w:rsidR="005A5727" w:rsidRPr="005A5727" w:rsidRDefault="005A5727" w:rsidP="005A5727">
      <w:pPr>
        <w:spacing w:after="120"/>
        <w:ind w:left="567" w:right="567"/>
        <w:jc w:val="both"/>
        <w:rPr>
          <w:rFonts w:ascii="Arial" w:hAnsi="Arial"/>
          <w:i/>
          <w:iCs/>
          <w:sz w:val="22"/>
        </w:rPr>
      </w:pPr>
      <w:r w:rsidRPr="005A5727">
        <w:rPr>
          <w:rFonts w:ascii="Arial" w:hAnsi="Arial"/>
          <w:b/>
          <w:i/>
          <w:iCs/>
          <w:sz w:val="22"/>
        </w:rPr>
        <w:t>Quando l’Agnello aprì il quarto sigillo</w:t>
      </w:r>
      <w:r w:rsidRPr="005A5727">
        <w:rPr>
          <w:rFonts w:ascii="Arial" w:hAnsi="Arial"/>
          <w:i/>
          <w:iCs/>
          <w:sz w:val="22"/>
        </w:rPr>
        <w:t>,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5E441681" w14:textId="77777777" w:rsidR="005A5727" w:rsidRPr="005A5727" w:rsidRDefault="005A5727" w:rsidP="005A5727">
      <w:pPr>
        <w:spacing w:after="120"/>
        <w:ind w:left="567" w:right="567"/>
        <w:jc w:val="both"/>
        <w:rPr>
          <w:rFonts w:ascii="Arial" w:hAnsi="Arial"/>
          <w:i/>
          <w:iCs/>
          <w:sz w:val="22"/>
        </w:rPr>
      </w:pPr>
      <w:r w:rsidRPr="005A5727">
        <w:rPr>
          <w:rFonts w:ascii="Arial" w:hAnsi="Arial"/>
          <w:b/>
          <w:i/>
          <w:iCs/>
          <w:sz w:val="22"/>
        </w:rPr>
        <w:t>Quando l’Agnello aprì il quinto sigillo</w:t>
      </w:r>
      <w:r w:rsidRPr="005A5727">
        <w:rPr>
          <w:rFonts w:ascii="Arial" w:hAnsi="Arial"/>
          <w:i/>
          <w:iCs/>
          <w:sz w:val="22"/>
        </w:rPr>
        <w:t>,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75203D7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venne data a ciascuno di loro una veste candida e fu detto loro di pazientare ancora un poco, finché fosse completo il numero dei loro compagni di servizio e dei loro fratelli, che dovevano essere uccisi come loro.</w:t>
      </w:r>
    </w:p>
    <w:p w14:paraId="70E3AA17" w14:textId="77777777" w:rsidR="005A5727" w:rsidRPr="005A5727" w:rsidRDefault="005A5727" w:rsidP="005A5727">
      <w:pPr>
        <w:spacing w:after="120"/>
        <w:ind w:left="567" w:right="567"/>
        <w:jc w:val="both"/>
        <w:rPr>
          <w:rFonts w:ascii="Arial" w:hAnsi="Arial"/>
          <w:i/>
          <w:iCs/>
          <w:sz w:val="22"/>
        </w:rPr>
      </w:pPr>
      <w:r w:rsidRPr="005A5727">
        <w:rPr>
          <w:rFonts w:ascii="Arial" w:hAnsi="Arial"/>
          <w:b/>
          <w:i/>
          <w:iCs/>
          <w:sz w:val="22"/>
        </w:rPr>
        <w:t>E vidi, quando l’Agnello aprì il sesto sigillo</w:t>
      </w:r>
      <w:r w:rsidRPr="005A5727">
        <w:rPr>
          <w:rFonts w:ascii="Arial" w:hAnsi="Arial"/>
          <w:i/>
          <w:iCs/>
          <w:sz w:val="22"/>
        </w:rPr>
        <w:t xml:space="preserve">,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w:t>
      </w:r>
      <w:r w:rsidRPr="005A5727">
        <w:rPr>
          <w:rFonts w:ascii="Arial" w:hAnsi="Arial"/>
          <w:i/>
          <w:iCs/>
          <w:sz w:val="22"/>
        </w:rPr>
        <w:lastRenderedPageBreak/>
        <w:t xml:space="preserve">rupi dei monti; e dicevano ai monti e alle rupi: «Cadete sopra di noi e nascondeteci dalla faccia di Colui che siede sul trono e dall’ira dell’Agnello, perché è venuto il grande giorno della loro ira, e chi può resistervi?» (Ap 4,1-17). </w:t>
      </w:r>
    </w:p>
    <w:p w14:paraId="690131D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Dopo questo vidi quattro angeli, che stavano ai quattro angoli della terra e trattenevano i quattro venti, perché non soffiasse vento sulla terra, né sul mare, né su alcuna pianta.</w:t>
      </w:r>
    </w:p>
    <w:p w14:paraId="6DE2A85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2B615FF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 udii il numero di coloro che furono segnati con il sigillo: centoquarantaquattro mila segnati, provenienti da ogni tribù dei figli d’Israele: </w:t>
      </w:r>
    </w:p>
    <w:p w14:paraId="51AB1D2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2C89871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3310E3E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2A0437F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7EE3BBC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01A85C60" w14:textId="77777777" w:rsidR="005A5727" w:rsidRPr="005A5727" w:rsidRDefault="005A5727" w:rsidP="005A5727">
      <w:pPr>
        <w:spacing w:after="120"/>
        <w:ind w:left="567" w:right="567"/>
        <w:jc w:val="both"/>
        <w:rPr>
          <w:rFonts w:ascii="Arial" w:hAnsi="Arial"/>
          <w:i/>
          <w:iCs/>
          <w:sz w:val="22"/>
        </w:rPr>
      </w:pPr>
      <w:r w:rsidRPr="005A5727">
        <w:rPr>
          <w:rFonts w:ascii="Arial" w:hAnsi="Arial"/>
          <w:b/>
          <w:i/>
          <w:iCs/>
          <w:sz w:val="22"/>
        </w:rPr>
        <w:t>Quando l’Agnello aprì il settimo sigillo,</w:t>
      </w:r>
      <w:r w:rsidRPr="005A5727">
        <w:rPr>
          <w:rFonts w:ascii="Arial" w:hAnsi="Arial"/>
          <w:i/>
          <w:iCs/>
          <w:sz w:val="22"/>
        </w:rPr>
        <w:t xml:space="preserve"> si fece silenzio nel cielo per circa mezz’ora.</w:t>
      </w:r>
    </w:p>
    <w:p w14:paraId="32EC8BA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37B5F85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I sette angeli, che avevano le sette trombe, si accinsero a suonarle.</w:t>
      </w:r>
    </w:p>
    <w:p w14:paraId="5B04AD7B" w14:textId="77777777" w:rsidR="005A5727" w:rsidRPr="005A5727" w:rsidRDefault="005A5727" w:rsidP="005A5727">
      <w:pPr>
        <w:spacing w:after="120"/>
        <w:ind w:left="567" w:right="567"/>
        <w:jc w:val="both"/>
        <w:rPr>
          <w:rFonts w:ascii="Arial" w:hAnsi="Arial"/>
          <w:i/>
          <w:iCs/>
          <w:sz w:val="22"/>
        </w:rPr>
      </w:pPr>
      <w:r w:rsidRPr="005A5727">
        <w:rPr>
          <w:rFonts w:ascii="Arial" w:hAnsi="Arial"/>
          <w:b/>
          <w:i/>
          <w:iCs/>
          <w:sz w:val="22"/>
        </w:rPr>
        <w:t>Il primo suonò la tromba</w:t>
      </w:r>
      <w:r w:rsidRPr="005A5727">
        <w:rPr>
          <w:rFonts w:ascii="Arial" w:hAnsi="Arial"/>
          <w:i/>
          <w:iCs/>
          <w:sz w:val="22"/>
        </w:rPr>
        <w:t>: grandine e fuoco, mescolati a sangue, scrosciarono sulla terra. Un terzo della terra andò bruciato, un terzo degli alberi andò bruciato e ogni erba verde andò bruciata.</w:t>
      </w:r>
    </w:p>
    <w:p w14:paraId="5D802CAF" w14:textId="77777777" w:rsidR="005A5727" w:rsidRPr="005A5727" w:rsidRDefault="005A5727" w:rsidP="005A5727">
      <w:pPr>
        <w:spacing w:after="120"/>
        <w:ind w:left="567" w:right="567"/>
        <w:jc w:val="both"/>
        <w:rPr>
          <w:rFonts w:ascii="Arial" w:hAnsi="Arial"/>
          <w:i/>
          <w:iCs/>
          <w:sz w:val="22"/>
        </w:rPr>
      </w:pPr>
      <w:r w:rsidRPr="005A5727">
        <w:rPr>
          <w:rFonts w:ascii="Arial" w:hAnsi="Arial"/>
          <w:b/>
          <w:i/>
          <w:iCs/>
          <w:sz w:val="22"/>
        </w:rPr>
        <w:t>Il secondo angelo suonò la tromba</w:t>
      </w:r>
      <w:r w:rsidRPr="005A5727">
        <w:rPr>
          <w:rFonts w:ascii="Arial" w:hAnsi="Arial"/>
          <w:i/>
          <w:iCs/>
          <w:sz w:val="22"/>
        </w:rPr>
        <w:t>: qualcosa come una grande montagna, tutta infuocata, fu scagliato nel mare. Un terzo del mare divenne sangue, un terzo delle creature che vivono nel mare morì e un terzo delle navi andò distrutto.</w:t>
      </w:r>
    </w:p>
    <w:p w14:paraId="193F3016" w14:textId="77777777" w:rsidR="005A5727" w:rsidRPr="005A5727" w:rsidRDefault="005A5727" w:rsidP="005A5727">
      <w:pPr>
        <w:spacing w:after="120"/>
        <w:ind w:left="567" w:right="567"/>
        <w:jc w:val="both"/>
        <w:rPr>
          <w:rFonts w:ascii="Arial" w:hAnsi="Arial"/>
          <w:i/>
          <w:iCs/>
          <w:sz w:val="22"/>
        </w:rPr>
      </w:pPr>
      <w:r w:rsidRPr="005A5727">
        <w:rPr>
          <w:rFonts w:ascii="Arial" w:hAnsi="Arial"/>
          <w:b/>
          <w:i/>
          <w:iCs/>
          <w:sz w:val="22"/>
        </w:rPr>
        <w:t>Il terzo angelo suonò la tromba</w:t>
      </w:r>
      <w:r w:rsidRPr="005A5727">
        <w:rPr>
          <w:rFonts w:ascii="Arial" w:hAnsi="Arial"/>
          <w:i/>
          <w:iCs/>
          <w:sz w:val="22"/>
        </w:rPr>
        <w:t>: cadde dal cielo una grande stella, ardente come una fiaccola, e colpì un terzo dei fiumi e le sorgenti delle acque. La stella si chiama Assenzio; un terzo delle acque si mutò in assenzio e molti uomini morirono a causa di quelle acque, che erano divenute amare.</w:t>
      </w:r>
    </w:p>
    <w:p w14:paraId="28246ECC" w14:textId="77777777" w:rsidR="005A5727" w:rsidRPr="005A5727" w:rsidRDefault="005A5727" w:rsidP="005A5727">
      <w:pPr>
        <w:spacing w:after="120"/>
        <w:ind w:left="567" w:right="567"/>
        <w:jc w:val="both"/>
        <w:rPr>
          <w:rFonts w:ascii="Arial" w:hAnsi="Arial"/>
          <w:i/>
          <w:iCs/>
          <w:sz w:val="22"/>
        </w:rPr>
      </w:pPr>
      <w:r w:rsidRPr="005A5727">
        <w:rPr>
          <w:rFonts w:ascii="Arial" w:hAnsi="Arial"/>
          <w:b/>
          <w:i/>
          <w:iCs/>
          <w:sz w:val="22"/>
        </w:rPr>
        <w:t>Il quarto angelo suonò la tromba</w:t>
      </w:r>
      <w:r w:rsidRPr="005A5727">
        <w:rPr>
          <w:rFonts w:ascii="Arial" w:hAnsi="Arial"/>
          <w:i/>
          <w:iCs/>
          <w:sz w:val="22"/>
        </w:rPr>
        <w:t>: un terzo del sole, un terzo della luna e un terzo degli astri fu colpito e così si oscurò un terzo degli astri; il giorno perse un terzo della sua luce e la notte ugualmente.</w:t>
      </w:r>
    </w:p>
    <w:p w14:paraId="18BB416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 vidi e udii un’aquila, che volava nell’alto del cielo e che gridava a gran voce: «Guai, guai, guai agli abitanti della terra, al suono degli ultimi squilli di tromba che i tre angeli stanno per suonare!» (Ap 8,1-13).</w:t>
      </w:r>
    </w:p>
    <w:p w14:paraId="62C9F113" w14:textId="77777777" w:rsidR="005A5727" w:rsidRPr="005A5727" w:rsidRDefault="005A5727" w:rsidP="005A5727">
      <w:pPr>
        <w:spacing w:after="120"/>
        <w:ind w:left="567" w:right="567"/>
        <w:jc w:val="both"/>
        <w:rPr>
          <w:rFonts w:ascii="Arial" w:hAnsi="Arial"/>
          <w:i/>
          <w:iCs/>
          <w:sz w:val="22"/>
        </w:rPr>
      </w:pPr>
      <w:r w:rsidRPr="005A5727">
        <w:rPr>
          <w:rFonts w:ascii="Arial" w:hAnsi="Arial"/>
          <w:b/>
          <w:i/>
          <w:iCs/>
          <w:sz w:val="22"/>
        </w:rPr>
        <w:t>Il quinto angelo suonò la tromba</w:t>
      </w:r>
      <w:r w:rsidRPr="005A5727">
        <w:rPr>
          <w:rFonts w:ascii="Arial" w:hAnsi="Arial"/>
          <w:i/>
          <w:iCs/>
          <w:sz w:val="22"/>
        </w:rPr>
        <w:t>: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7832571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3E45055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primo «guai» è passato. Dopo queste cose, ecco, vengono ancora due «guai».</w:t>
      </w:r>
    </w:p>
    <w:p w14:paraId="78EAED16" w14:textId="77777777" w:rsidR="005A5727" w:rsidRPr="005A5727" w:rsidRDefault="005A5727" w:rsidP="005A5727">
      <w:pPr>
        <w:spacing w:after="120"/>
        <w:ind w:left="567" w:right="567"/>
        <w:jc w:val="both"/>
        <w:rPr>
          <w:rFonts w:ascii="Arial" w:hAnsi="Arial"/>
          <w:i/>
          <w:iCs/>
          <w:sz w:val="22"/>
        </w:rPr>
      </w:pPr>
      <w:r w:rsidRPr="005A5727">
        <w:rPr>
          <w:rFonts w:ascii="Arial" w:hAnsi="Arial"/>
          <w:b/>
          <w:i/>
          <w:iCs/>
          <w:sz w:val="22"/>
        </w:rPr>
        <w:t>Il sesto angelo suonò la tromba</w:t>
      </w:r>
      <w:r w:rsidRPr="005A5727">
        <w:rPr>
          <w:rFonts w:ascii="Arial" w:hAnsi="Arial"/>
          <w:i/>
          <w:iCs/>
          <w:sz w:val="22"/>
        </w:rPr>
        <w:t xml:space="preserve">: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w:t>
      </w:r>
      <w:r w:rsidRPr="005A5727">
        <w:rPr>
          <w:rFonts w:ascii="Arial" w:hAnsi="Arial"/>
          <w:i/>
          <w:iCs/>
          <w:sz w:val="22"/>
        </w:rPr>
        <w:lastRenderedPageBreak/>
        <w:t>bocca, fu ucciso un terzo dell’umanità. La potenza dei cavalli infatti sta nella loro bocca e nelle loro code, perché le loro code sono simili a serpenti, hanno teste e con esse fanno del male.</w:t>
      </w:r>
    </w:p>
    <w:p w14:paraId="6796695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105319E0" w14:textId="77777777" w:rsidR="005A5727" w:rsidRPr="005A5727" w:rsidRDefault="005A5727" w:rsidP="005A5727">
      <w:pPr>
        <w:spacing w:after="120"/>
        <w:jc w:val="both"/>
        <w:rPr>
          <w:rFonts w:ascii="Arial" w:hAnsi="Arial"/>
          <w:sz w:val="24"/>
        </w:rPr>
      </w:pPr>
      <w:r w:rsidRPr="005A5727">
        <w:rPr>
          <w:rFonts w:ascii="Arial" w:hAnsi="Arial"/>
          <w:sz w:val="24"/>
        </w:rPr>
        <w:t xml:space="preserve">Ecco ancora come l’Apostolo Pietro fonda non solo la sua fede ma anche la sua entrata nella casa del pagano Cornelio, non solo allo stesso Cornelio ma anche agli stessi credenti in Cristo Gesù: le sue due decisioni sono il frutto di due decisioni divine, soprannaturali, non dipendenti dalla sua volontà.  È il Signore che glielo ha comandato ed è lo Spirito Santo che lo ha preceduto. Dinanzi alle decisioni del Signore si deve solo obbedire. Tutto questo è avvenuto per visione, per rapimento in estasi. </w:t>
      </w:r>
    </w:p>
    <w:p w14:paraId="5F146AD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2D54548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173AF03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Il giorno seguente partì con loro e alcuni fratelli di Giaffa lo accompagnarono. Il giorno dopo arrivò a Cesarèa. Cornelio stava ad aspettarli con i parenti e gli amici intimi che aveva invitato. Mentre Pietro stava per entrare, Cornelio </w:t>
      </w:r>
      <w:r w:rsidRPr="005A5727">
        <w:rPr>
          <w:rFonts w:ascii="Arial" w:hAnsi="Arial"/>
          <w:i/>
          <w:iCs/>
          <w:sz w:val="22"/>
        </w:rPr>
        <w:lastRenderedPageBreak/>
        <w:t>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4B1E6AE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68F7586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74088F9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w:t>
      </w:r>
      <w:r w:rsidRPr="005A5727">
        <w:rPr>
          <w:rFonts w:ascii="Arial" w:hAnsi="Arial"/>
          <w:i/>
          <w:iCs/>
          <w:sz w:val="22"/>
        </w:rPr>
        <w:lastRenderedPageBreak/>
        <w:t xml:space="preserve">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0779519A" w14:textId="77777777" w:rsidR="005A5727" w:rsidRPr="005A5727" w:rsidRDefault="005A5727" w:rsidP="005A5727">
      <w:pPr>
        <w:spacing w:after="120"/>
        <w:jc w:val="both"/>
        <w:rPr>
          <w:rFonts w:ascii="Arial" w:hAnsi="Arial" w:cs="Arial"/>
          <w:b/>
          <w:bCs/>
          <w:i/>
          <w:iCs/>
          <w:sz w:val="24"/>
          <w:szCs w:val="28"/>
        </w:rPr>
      </w:pPr>
      <w:bookmarkStart w:id="88" w:name="_Toc115456891"/>
      <w:r w:rsidRPr="005A5727">
        <w:rPr>
          <w:rFonts w:ascii="Arial" w:hAnsi="Arial" w:cs="Arial"/>
          <w:b/>
          <w:bCs/>
          <w:i/>
          <w:iCs/>
          <w:sz w:val="24"/>
          <w:szCs w:val="28"/>
        </w:rPr>
        <w:t>Necessario principio di lettura dei Testi Sacri</w:t>
      </w:r>
      <w:bookmarkEnd w:id="88"/>
    </w:p>
    <w:p w14:paraId="543C27D5" w14:textId="77777777" w:rsidR="005A5727" w:rsidRPr="005A5727" w:rsidRDefault="005A5727" w:rsidP="005A5727">
      <w:pPr>
        <w:spacing w:after="120"/>
        <w:jc w:val="both"/>
        <w:rPr>
          <w:rFonts w:ascii="Arial" w:hAnsi="Arial"/>
          <w:sz w:val="24"/>
        </w:rPr>
      </w:pPr>
      <w:r w:rsidRPr="005A5727">
        <w:rPr>
          <w:rFonts w:ascii="Arial" w:hAnsi="Arial"/>
          <w:sz w:val="24"/>
        </w:rPr>
        <w:t xml:space="preserve">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  suo mistero, della sua missione, dell’opera della salvezza e redenzione. </w:t>
      </w:r>
    </w:p>
    <w:p w14:paraId="22D0FAA3" w14:textId="77777777" w:rsidR="005A5727" w:rsidRPr="005A5727" w:rsidRDefault="005A5727" w:rsidP="005A5727">
      <w:pPr>
        <w:spacing w:after="120"/>
        <w:jc w:val="both"/>
        <w:rPr>
          <w:rFonts w:ascii="Arial" w:hAnsi="Arial"/>
          <w:sz w:val="24"/>
        </w:rPr>
      </w:pPr>
      <w:r w:rsidRPr="005A5727">
        <w:rPr>
          <w:rFonts w:ascii="Arial" w:hAnsi="Arial"/>
          <w:sz w:val="24"/>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462BF40A" w14:textId="77777777" w:rsidR="005A5727" w:rsidRPr="005A5727" w:rsidRDefault="005A5727" w:rsidP="005A5727">
      <w:pPr>
        <w:spacing w:after="120"/>
        <w:jc w:val="both"/>
        <w:rPr>
          <w:rFonts w:ascii="Arial" w:hAnsi="Arial"/>
          <w:sz w:val="24"/>
        </w:rPr>
      </w:pPr>
      <w:r w:rsidRPr="005A5727">
        <w:rPr>
          <w:rFonts w:ascii="Arial" w:hAnsi="Arial"/>
          <w:sz w:val="24"/>
        </w:rPr>
        <w:t xml:space="preserve">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w:t>
      </w:r>
      <w:r w:rsidRPr="005A5727">
        <w:rPr>
          <w:rFonts w:ascii="Arial" w:hAnsi="Arial"/>
          <w:sz w:val="24"/>
        </w:rPr>
        <w:lastRenderedPageBreak/>
        <w:t>secondo l’Apostolo Giovanni. Ma questo non basta. Occorre che tutto questo venga letto alla luce della verità cui giorno per giorno conduce lo Spirito Santo. 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1F3DFFA6" w14:textId="77777777" w:rsidR="005A5727" w:rsidRPr="005A5727" w:rsidRDefault="005A5727" w:rsidP="005A5727">
      <w:pPr>
        <w:spacing w:after="120"/>
        <w:jc w:val="both"/>
        <w:rPr>
          <w:rFonts w:ascii="Arial" w:hAnsi="Arial"/>
          <w:sz w:val="24"/>
        </w:rPr>
      </w:pPr>
      <w:r w:rsidRPr="005A5727">
        <w:rPr>
          <w:rFonts w:ascii="Arial" w:hAnsi="Arial"/>
          <w:sz w:val="24"/>
        </w:rPr>
        <w:t>Basta una sola verità negata e tutto diventa oscurità e tenebra. Oggi non stiamo privando Gesù di ogni sua verità? Chi oggi nella confessione della sua fede crede che Cristo Gesù è:</w:t>
      </w:r>
    </w:p>
    <w:p w14:paraId="288538E1"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Il Solo ed Unico Creatore dell’intero universo e dell’uomo. </w:t>
      </w:r>
    </w:p>
    <w:p w14:paraId="19E3E4B6"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Il Solo ed Unico Redentore, Salvatore, Mediatore tra il Padre Celeste e ogni uomo e l’intera creazione. </w:t>
      </w:r>
    </w:p>
    <w:p w14:paraId="56C9CCD8"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Il Solo che è la grazia, la verità, la via, la vita eterna per ogni uomo.</w:t>
      </w:r>
    </w:p>
    <w:p w14:paraId="16C45330"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Il Solo Signore del cielo e della terra. </w:t>
      </w:r>
    </w:p>
    <w:p w14:paraId="04B80E51"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Il Solo Giudice dei vivi e dei morti.</w:t>
      </w:r>
    </w:p>
    <w:p w14:paraId="2409DD8B"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Il Solo Figlio generato dal Padre nell’oggi dell’eternità.</w:t>
      </w:r>
    </w:p>
    <w:p w14:paraId="2984E61A"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Il Solo Figlio dell’uomo che viene sulle nubi del cielo.</w:t>
      </w:r>
    </w:p>
    <w:p w14:paraId="6A7C4DA8"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Il Solo che ha in mano il libro sigillato con sete sigilli e che lui apre secondo la sua volontà, governata dalla sua divina ed eterna sapienza. .</w:t>
      </w:r>
    </w:p>
    <w:p w14:paraId="3DBC1A8C"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Il Solo che è morto per i nostri peccati ed il Solo che è risorto per la nostra giustificazione.</w:t>
      </w:r>
    </w:p>
    <w:p w14:paraId="745331A4"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Il Solo nome dato agli uomini nel quale è stabilito che possiamo essere salvati. Questa gloria è solo sua. A nessun altro il Padre, Dio, ha concesso questa gloria.</w:t>
      </w:r>
    </w:p>
    <w:p w14:paraId="36A4570A"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Il Solo la cui Parola è Parola di vita eterna.</w:t>
      </w:r>
    </w:p>
    <w:p w14:paraId="59ABFB37"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Il Solo che ci ha lasciato il suo corpo come cibo di vita eterna e il suo sangue come bevanda di salvezza.</w:t>
      </w:r>
    </w:p>
    <w:p w14:paraId="35D14BFE"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395D0F0A"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 Il Solo Differente da tutto ciò che è esistito, esiste, esisterà sulla terra e nei cieli, nel tempo e nell’eternità..</w:t>
      </w:r>
    </w:p>
    <w:p w14:paraId="4216BC36"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Il Solo Differente nella Parola, nell’Insegnamento, nel Comando</w:t>
      </w:r>
    </w:p>
    <w:p w14:paraId="7D3F4BB0"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Il Solo Differente per Redenzione, Giustificazione, Salvezza, Mediazione, Rivelazione, Vita eterna, Verità, Grazia, Luce, Risurrezione.</w:t>
      </w:r>
    </w:p>
    <w:p w14:paraId="0047AA9C"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Il Solo Differente da ogni Profeta, Re, Sacerdote venuti prima di Lui nel Popolo del Signore.</w:t>
      </w:r>
    </w:p>
    <w:p w14:paraId="5868C5F6"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Il Solo Differente da Mosè, Elia, Eliseo, Isaia, Geremia, Ezechiele, Daniele, Giovanni il Battista.</w:t>
      </w:r>
    </w:p>
    <w:p w14:paraId="467F5D6A"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lastRenderedPageBreak/>
        <w:t>Il Solo Differente da ogni uomo che è esistito, esiste, esisterà. Ogni uomo è sua creatura. Da Lui è stato creato. Da Lui dovrà lasciarsi redimere e salvare. A Lui prestare ogni obbedienza.</w:t>
      </w:r>
    </w:p>
    <w:p w14:paraId="1F2F74B7"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Il Solo Differente nella Preghiera.</w:t>
      </w:r>
    </w:p>
    <w:p w14:paraId="7A9D55B6"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Il  Solo Differente sulla Croce e nella Risurrezione. </w:t>
      </w:r>
    </w:p>
    <w:p w14:paraId="00EE2108"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il Solo Differente nel Tempo e nell’Eternità, nel Giudizio e nella Signoria.</w:t>
      </w:r>
    </w:p>
    <w:p w14:paraId="4A75D166"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Il Solo Differente per Cuore, Mente, Pensieri. </w:t>
      </w:r>
    </w:p>
    <w:p w14:paraId="24EF1751"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Il Solo Differente perché Lui solo è “Io-Sono”. Gli altri sono “Io-non-sono”. Lui è increato e divino ed eterno. Ogni altra cosa ha ricevuto l’essere per mezzo di Lui e in vista di Lui. </w:t>
      </w:r>
    </w:p>
    <w:p w14:paraId="035E3487"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Il Solo Differente per Natura e per Missione. </w:t>
      </w:r>
    </w:p>
    <w:p w14:paraId="5011D810"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Il Solo Differente per Essenza e Sostanza. </w:t>
      </w:r>
    </w:p>
    <w:p w14:paraId="579AC06B"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Il Solo Necessario eterno e universale. </w:t>
      </w:r>
    </w:p>
    <w:p w14:paraId="66D4A435"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Il Solo nel quale si compie la nuova creazione. Non solo in Lui, ma ance per Lui e con Lui. </w:t>
      </w:r>
    </w:p>
    <w:p w14:paraId="06AC6F35"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Il Solo nel quale ogni unità si forma, cresce, giunge alla perfezione, raggiunge il suo fine eterno. </w:t>
      </w:r>
    </w:p>
    <w:p w14:paraId="2032F196"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Il Solo nel quale si compone l’unità dell’uomo con se stesso, dell’uomo con l’uomo, dell’uomo con la creazione.</w:t>
      </w:r>
    </w:p>
    <w:p w14:paraId="5D6ADD35"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Il Solo nel quale si ricompone la verità dell’uomo con il suo Signore, Creatore, Dio. </w:t>
      </w:r>
    </w:p>
    <w:p w14:paraId="67B532A9"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Il Solo nel quale si ricompone l’unità dei popoli con i popoli e delle nazioni con le nazioni.</w:t>
      </w:r>
    </w:p>
    <w:p w14:paraId="2D6579A1"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Il Solo nel quale si ricompone l’unità dell’Antico e del Nuovo Testamento. </w:t>
      </w:r>
    </w:p>
    <w:p w14:paraId="28F7CF1C"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Il Solo nel quale si ricompone l’unità della Rivelazione, della Tradizione, del Magistero.</w:t>
      </w:r>
    </w:p>
    <w:p w14:paraId="45D132CC"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Il Solo nel quale si compie l’unità della verità con la morale e della morale con la verità. </w:t>
      </w:r>
    </w:p>
    <w:p w14:paraId="05969CD8"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Il Solo nel quale si compie l’unità di ogni Parola di Dio con ogni Parola di Dio. </w:t>
      </w:r>
    </w:p>
    <w:p w14:paraId="7E0BD10C"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Il Solo nel quale si compie l’unità di ogni scienza, filosofia, antropologia. </w:t>
      </w:r>
    </w:p>
    <w:p w14:paraId="265FBD9C"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Il Solo nel quale si compie l’unità tra fede creduta, fede vissuta, fede pregata. </w:t>
      </w:r>
    </w:p>
    <w:p w14:paraId="41F9D413"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Il Solo nel quale si compie l’unità di tutto l’universo in una sola lode e in un solo inno di benedizione e di rendimento di grazia. </w:t>
      </w:r>
    </w:p>
    <w:p w14:paraId="2849C4E8"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Il Solo nel quale, per opera dello Spirito Santo e la mediazione di grazia, verità, luce, giustizia, santità della Chiesa una, santa, cattolica, apostolica,  tutte le creature troveranno la loro unità. </w:t>
      </w:r>
    </w:p>
    <w:p w14:paraId="3113B041"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Il Solo Necessario eterno e universale, nel quale si ricompone l’unità di tutti i linguaggi dell’umanità, degli Angeli e dell’intera creazione. </w:t>
      </w:r>
    </w:p>
    <w:p w14:paraId="5B5D7B63"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2C5373A3" w14:textId="77777777" w:rsidR="005A5727" w:rsidRPr="005A5727" w:rsidRDefault="005A5727" w:rsidP="005A5727">
      <w:pPr>
        <w:spacing w:after="120"/>
        <w:jc w:val="both"/>
        <w:rPr>
          <w:rFonts w:ascii="Arial" w:hAnsi="Arial"/>
          <w:sz w:val="24"/>
        </w:rPr>
      </w:pPr>
      <w:r w:rsidRPr="005A5727">
        <w:rPr>
          <w:rFonts w:ascii="Arial" w:hAnsi="Arial"/>
          <w:sz w:val="24"/>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1887F28F" w14:textId="77777777" w:rsidR="005A5727" w:rsidRPr="005A5727" w:rsidRDefault="005A5727" w:rsidP="005A5727">
      <w:pPr>
        <w:spacing w:after="120"/>
        <w:jc w:val="both"/>
        <w:rPr>
          <w:rFonts w:ascii="Arial" w:hAnsi="Arial"/>
          <w:sz w:val="24"/>
        </w:rPr>
      </w:pPr>
      <w:r w:rsidRPr="005A5727">
        <w:rPr>
          <w:rFonts w:ascii="Arial" w:hAnsi="Arial"/>
          <w:sz w:val="24"/>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32711039" w14:textId="77777777" w:rsidR="005A5727" w:rsidRPr="005A5727" w:rsidRDefault="005A5727" w:rsidP="005A5727">
      <w:pPr>
        <w:spacing w:after="120"/>
        <w:jc w:val="both"/>
        <w:rPr>
          <w:rFonts w:ascii="Arial" w:hAnsi="Arial"/>
          <w:sz w:val="24"/>
        </w:rPr>
      </w:pPr>
      <w:r w:rsidRPr="005A5727">
        <w:rPr>
          <w:rFonts w:ascii="Arial" w:hAnsi="Arial"/>
          <w:sz w:val="24"/>
        </w:rPr>
        <w:t>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w:t>
      </w:r>
    </w:p>
    <w:p w14:paraId="36881DFE" w14:textId="77777777" w:rsidR="005A5727" w:rsidRPr="005A5727" w:rsidRDefault="005A5727" w:rsidP="005A5727">
      <w:pPr>
        <w:spacing w:after="120"/>
        <w:jc w:val="both"/>
        <w:rPr>
          <w:rFonts w:ascii="Arial" w:hAnsi="Arial"/>
          <w:color w:val="FF0000"/>
          <w:sz w:val="24"/>
        </w:rPr>
      </w:pPr>
      <w:r w:rsidRPr="005A5727">
        <w:rPr>
          <w:rFonts w:ascii="Arial" w:hAnsi="Arial"/>
          <w:sz w:val="24"/>
        </w:rPr>
        <w:t xml:space="preserve">Ecco uno sviluppo di questa duplice verità: della verità di Cristo e della verità della Chiesa. Partiamo dalla verità di Cristo Gesù: </w:t>
      </w:r>
    </w:p>
    <w:p w14:paraId="1EF37776"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Cristo Gesù è il dono fatto da Dio Padre, nel suo Santo Spirito, ad ogni uomo. Nel Dono di Cristo si dona all’uomo Dio Padre e lo Spirito Santo. In Dio Padre e </w:t>
      </w:r>
      <w:r w:rsidRPr="005A5727">
        <w:rPr>
          <w:rFonts w:ascii="Arial" w:hAnsi="Arial"/>
          <w:color w:val="000000" w:themeColor="text1"/>
          <w:sz w:val="24"/>
        </w:rPr>
        <w:lastRenderedPageBreak/>
        <w:t xml:space="preserve">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7D3AA9B4" w14:textId="77777777" w:rsidR="005A5727" w:rsidRPr="005A5727" w:rsidRDefault="005A5727" w:rsidP="005A5727">
      <w:pPr>
        <w:spacing w:after="120"/>
        <w:jc w:val="both"/>
        <w:rPr>
          <w:rFonts w:ascii="Arial" w:hAnsi="Arial"/>
          <w:color w:val="262626" w:themeColor="text1" w:themeTint="D9"/>
          <w:sz w:val="24"/>
        </w:rPr>
      </w:pPr>
      <w:r w:rsidRPr="005A5727">
        <w:rPr>
          <w:rFonts w:ascii="Arial" w:hAnsi="Arial"/>
          <w:color w:val="262626" w:themeColor="text1" w:themeTint="D9"/>
          <w:sz w:val="24"/>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4E8D554D" w14:textId="77777777" w:rsidR="005A5727" w:rsidRPr="005A5727" w:rsidRDefault="005A5727" w:rsidP="005A5727">
      <w:pPr>
        <w:spacing w:after="120"/>
        <w:jc w:val="both"/>
        <w:rPr>
          <w:rFonts w:ascii="Arial" w:hAnsi="Arial"/>
          <w:color w:val="262626" w:themeColor="text1" w:themeTint="D9"/>
          <w:sz w:val="24"/>
        </w:rPr>
      </w:pPr>
      <w:r w:rsidRPr="005A5727">
        <w:rPr>
          <w:rFonts w:ascii="Arial" w:hAnsi="Arial"/>
          <w:color w:val="262626" w:themeColor="text1" w:themeTint="D9"/>
          <w:sz w:val="24"/>
        </w:rPr>
        <w:t xml:space="preserve">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  Cristo Gesù non gli serve. Anzi la fede in Cristo intralcia la sua via verso una più grande umanizzazione. </w:t>
      </w:r>
    </w:p>
    <w:p w14:paraId="1F0E4F01" w14:textId="77777777" w:rsidR="005A5727" w:rsidRPr="005A5727" w:rsidRDefault="005A5727" w:rsidP="005A5727">
      <w:pPr>
        <w:spacing w:after="120"/>
        <w:jc w:val="both"/>
        <w:rPr>
          <w:rFonts w:ascii="Arial" w:hAnsi="Arial"/>
          <w:color w:val="262626" w:themeColor="text1" w:themeTint="D9"/>
          <w:sz w:val="24"/>
        </w:rPr>
      </w:pPr>
      <w:r w:rsidRPr="005A5727">
        <w:rPr>
          <w:rFonts w:ascii="Arial" w:hAnsi="Arial"/>
          <w:color w:val="262626" w:themeColor="text1" w:themeTint="D9"/>
          <w:sz w:val="24"/>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02F99FA6"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È DIRITTO dell’uomo: conoscere la vera sorgente della salvezza che è Cristo Gesù. </w:t>
      </w:r>
    </w:p>
    <w:p w14:paraId="3D6E6551"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È DIRITTO dell’uomo che gli venga annunziato Gesù Signore secondo la purissima verità del Vangelo.</w:t>
      </w:r>
    </w:p>
    <w:p w14:paraId="4F31AF3E"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È DIRITTO dell’uomo rinascere da acqua e da Spirito Santo. </w:t>
      </w:r>
    </w:p>
    <w:p w14:paraId="401CADB2"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È DIRITTO dell’uomo essere incorporato alla Chiesa una, santa, cattolica, apostolica, che è solo quella il cui fondamento visibile è Pietro. </w:t>
      </w:r>
    </w:p>
    <w:p w14:paraId="27406D24"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È DIRITTO dell’uomo essere confortato con la grazia e la verità di Cristo Signore, e perennemente sostenuto dall’insegnamento della vera Parola del Vangelo.</w:t>
      </w:r>
    </w:p>
    <w:p w14:paraId="6DA7D1FF"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È DIRITTO dell’uomo conoscere in pienezza di verità chi è il suo Creatore, Signore, Dio, verità da Lui stesso rivelata.</w:t>
      </w:r>
    </w:p>
    <w:p w14:paraId="5A300E42"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È DIRITTO dell’uomo seguire la mozione dello Spirito Santo, che spinge verso una via di santità anziché verso un’altra, anch’essa di santità. </w:t>
      </w:r>
    </w:p>
    <w:p w14:paraId="009FE61A"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114B2B0C"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lastRenderedPageBreak/>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0BBF164C"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3CC723A9"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3EAFD583"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7A9ECCEA"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Per questo naturale, fondamentale, essenziale DIRITTO, a nessun uomo si può vietare il cammino verso la verità più pura e più santa. </w:t>
      </w:r>
    </w:p>
    <w:p w14:paraId="39283467"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Ad ogni uomo deve essere lasciata libertà di cercare e trovare il vero Dio. SE È DIRITTO di ogni uomo trovare il vero Dio, è anche dovere di chi già la conosce farglielo incontrare. </w:t>
      </w:r>
    </w:p>
    <w:p w14:paraId="566F35F3"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03757FA7"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4DAECB03"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w:t>
      </w:r>
      <w:r w:rsidRPr="005A5727">
        <w:rPr>
          <w:rFonts w:ascii="Arial" w:hAnsi="Arial"/>
          <w:color w:val="000000" w:themeColor="text1"/>
          <w:sz w:val="24"/>
        </w:rPr>
        <w:lastRenderedPageBreak/>
        <w:t>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45AF0569"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666F6662"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5AB7A441"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5225259B"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 </w:t>
      </w:r>
    </w:p>
    <w:p w14:paraId="76209CE6"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5C300B7B"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Poiché questi diritti sono dati direttamente da Dio ad ogni uomo, nessun uomo potrà mai cancellarli. Ma noi, con la nostra falsa, bugiarda, cattiva e anche </w:t>
      </w:r>
      <w:r w:rsidRPr="005A5727">
        <w:rPr>
          <w:rFonts w:ascii="Arial" w:hAnsi="Arial"/>
          <w:color w:val="000000" w:themeColor="text1"/>
          <w:sz w:val="24"/>
        </w:rPr>
        <w:lastRenderedPageBreak/>
        <w:t>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3A354520"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Proviamo ora a mettere insieme tutti i doni con i quali siamo stati arricchiti. Tutti questi doni vanno dati obbligatoriamente agli uomini:  </w:t>
      </w:r>
    </w:p>
    <w:p w14:paraId="28A9B57E"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DONO è il Padre nostro celeste, il nostro Dio e Creatore e Signore che in Cristo si dona a noi con tutta la sua divina onnipotenza di amore di salvezza e di redenzione. </w:t>
      </w:r>
    </w:p>
    <w:p w14:paraId="11A46696"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DONO è il Figlio suo come nostro Redentore, Salvatore, Grazia, Verità, Luce, Vita Eterna, Espiazione, Giustizia, Risurrezione. </w:t>
      </w:r>
    </w:p>
    <w:p w14:paraId="6B004ABA"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DONO è lo Spirito Santo che deve formare tutto Cristo nel nostro corpo, nella nostra anima, nel nostro Spirito. </w:t>
      </w:r>
    </w:p>
    <w:p w14:paraId="053FB14B"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DONO è la Vergine Maria, la Madre di Dio, come nostra vera Madre.  </w:t>
      </w:r>
    </w:p>
    <w:p w14:paraId="77813720"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DONO è la Chiesa, corpo di Cristo, come sacramento della luce e della grazia di Cristo Gesù a sevizio del mondo intero. </w:t>
      </w:r>
    </w:p>
    <w:p w14:paraId="332CBF43"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DONO è l’eredità eterna a quanti hanno realizzato Cristo Gesù nel loro corpo, anima, spirito. </w:t>
      </w:r>
    </w:p>
    <w:p w14:paraId="56B231E6"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DONI preziosi e grandissimi sono tutti i sacramenti della Chiesa; il Vangelo della vita e della salvezza.</w:t>
      </w:r>
    </w:p>
    <w:p w14:paraId="0D31261D"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DONO di Dio sono gli Apostoli di Cristo, i Profeti, i Maestri e Dottori ogni giorno consacrati all’edificazione del corpo di Cristo sulla nostra terra.</w:t>
      </w:r>
    </w:p>
    <w:p w14:paraId="318FED0B"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DONO sono tutti i carismi della Spirito Santo da mettere a servizio dell’unico corpo di Cristo che è la Chiesa.</w:t>
      </w:r>
    </w:p>
    <w:p w14:paraId="798595E9"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DONO è la partecipazione di ogni battezzato nel corpo di Cristo della natura divina.</w:t>
      </w:r>
    </w:p>
    <w:p w14:paraId="14D50076"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DONO  è la nostra chiamata ad essere una cosa sola in Cristo, per vivere tutta la vita di Cristo nel nostro corpo, nella nostra anima, nel nostro spirito.</w:t>
      </w:r>
    </w:p>
    <w:p w14:paraId="4A7F693C"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14F50FBF"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Tutti questi doni sono la misericordia di Dio Padre per noi. Non abbiamo altra misericordia. La Misericordia del Padre è Cristo Crocifisso e il cristiano che in Cristo, con Cristo, per Cristo, si lascia crocifiggere per la salvezza di ogni altro uomo.</w:t>
      </w:r>
    </w:p>
    <w:p w14:paraId="1869C9E9"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Altra verità necessaria da ricordare: Il cristiano divenendo in Cristo vero fratello di ogni altro uomo, è chiamato ad amare ogni altro uomo così come lo ha amato </w:t>
      </w:r>
      <w:r w:rsidRPr="005A5727">
        <w:rPr>
          <w:rFonts w:ascii="Arial" w:hAnsi="Arial"/>
          <w:bCs/>
          <w:color w:val="000000" w:themeColor="text1"/>
          <w:sz w:val="24"/>
        </w:rPr>
        <w:lastRenderedPageBreak/>
        <w:t xml:space="preserve">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2D73B9FA"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4BB2667D"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Se uno solo di questi amori manca al cristiano, il suo amore è imperfetto. Non è amore cristiano. Anche la sua misericordia è imperfetta. Non è in tutto simile a quella di Gesù. Ecco le regole del vero amore cristiano:</w:t>
      </w:r>
    </w:p>
    <w:p w14:paraId="1612ABDE"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6558310C"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35E8B8E"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w:t>
      </w:r>
      <w:r w:rsidRPr="005A5727">
        <w:rPr>
          <w:rFonts w:ascii="Arial" w:hAnsi="Arial"/>
          <w:bCs/>
          <w:color w:val="000000" w:themeColor="text1"/>
          <w:sz w:val="24"/>
        </w:rPr>
        <w:lastRenderedPageBreak/>
        <w:t xml:space="preserve">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5D1C732B"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277B1562"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37F0257F"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Quello del cristiano è soprattutto </w:t>
      </w:r>
      <w:r w:rsidRPr="005A5727">
        <w:rPr>
          <w:rFonts w:ascii="Arial" w:hAnsi="Arial"/>
          <w:bCs/>
          <w:i/>
          <w:iCs/>
          <w:color w:val="000000" w:themeColor="text1"/>
          <w:sz w:val="24"/>
        </w:rPr>
        <w:t>amore di redenzione</w:t>
      </w:r>
      <w:r w:rsidRPr="005A5727">
        <w:rPr>
          <w:rFonts w:ascii="Arial" w:hAnsi="Arial"/>
          <w:bCs/>
          <w:color w:val="000000" w:themeColor="text1"/>
          <w:sz w:val="24"/>
        </w:rPr>
        <w:t xml:space="preserve">. Questo amore si vive offrendo al Padre, in Cristo, con Cristo, per Cristo, sempre sotto mozione e conduzione dello Spirito Santo, per una obbedienza perfettissima alla divina </w:t>
      </w:r>
      <w:r w:rsidRPr="005A5727">
        <w:rPr>
          <w:rFonts w:ascii="Arial" w:hAnsi="Arial"/>
          <w:bCs/>
          <w:color w:val="000000" w:themeColor="text1"/>
          <w:sz w:val="24"/>
        </w:rPr>
        <w:lastRenderedPageBreak/>
        <w:t xml:space="preserve">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12DB4B43"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i/>
          <w:iCs/>
          <w:color w:val="000000" w:themeColor="text1"/>
          <w:sz w:val="24"/>
        </w:rPr>
        <w:t>L’amore di santificazione</w:t>
      </w:r>
      <w:r w:rsidRPr="005A5727">
        <w:rPr>
          <w:rFonts w:ascii="Arial" w:hAnsi="Arial"/>
          <w:bCs/>
          <w:color w:val="000000" w:themeColor="text1"/>
          <w:sz w:val="24"/>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01E2FFD1"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i/>
          <w:iCs/>
          <w:color w:val="000000" w:themeColor="text1"/>
          <w:sz w:val="24"/>
        </w:rPr>
        <w:t>L’amore di perfetta conformazione a Cristo Gesù</w:t>
      </w:r>
      <w:r w:rsidRPr="005A5727">
        <w:rPr>
          <w:rFonts w:ascii="Arial" w:hAnsi="Arial"/>
          <w:bCs/>
          <w:color w:val="000000" w:themeColor="text1"/>
          <w:sz w:val="24"/>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7C7CAA6C"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i/>
          <w:iCs/>
          <w:color w:val="000000" w:themeColor="text1"/>
          <w:sz w:val="24"/>
        </w:rPr>
        <w:t>L’amore di conforto</w:t>
      </w:r>
      <w:r w:rsidRPr="005A5727">
        <w:rPr>
          <w:rFonts w:ascii="Arial" w:hAnsi="Arial"/>
          <w:bCs/>
          <w:color w:val="000000" w:themeColor="text1"/>
          <w:sz w:val="24"/>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55A2E599"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i/>
          <w:iCs/>
          <w:color w:val="000000" w:themeColor="text1"/>
          <w:sz w:val="24"/>
        </w:rPr>
        <w:t>L’amore di sostegno</w:t>
      </w:r>
      <w:r w:rsidRPr="005A5727">
        <w:rPr>
          <w:rFonts w:ascii="Arial" w:hAnsi="Arial"/>
          <w:bCs/>
          <w:color w:val="000000" w:themeColor="text1"/>
          <w:sz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54F12CB"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lastRenderedPageBreak/>
        <w:t xml:space="preserve">Mai deve mancare </w:t>
      </w:r>
      <w:r w:rsidRPr="005A5727">
        <w:rPr>
          <w:rFonts w:ascii="Arial" w:hAnsi="Arial"/>
          <w:bCs/>
          <w:i/>
          <w:iCs/>
          <w:color w:val="000000" w:themeColor="text1"/>
          <w:sz w:val="24"/>
        </w:rPr>
        <w:t>l’amore di consolazione</w:t>
      </w:r>
      <w:r w:rsidRPr="005A5727">
        <w:rPr>
          <w:rFonts w:ascii="Arial" w:hAnsi="Arial"/>
          <w:bCs/>
          <w:color w:val="000000" w:themeColor="text1"/>
          <w:sz w:val="24"/>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2590EB63"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i/>
          <w:iCs/>
          <w:color w:val="000000" w:themeColor="text1"/>
          <w:sz w:val="24"/>
        </w:rPr>
        <w:t>Con l’amore di ristoro</w:t>
      </w:r>
      <w:r w:rsidRPr="005A5727">
        <w:rPr>
          <w:rFonts w:ascii="Arial" w:hAnsi="Arial"/>
          <w:bCs/>
          <w:color w:val="000000" w:themeColor="text1"/>
          <w:sz w:val="24"/>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43A2EF2F"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i/>
          <w:iCs/>
          <w:color w:val="000000" w:themeColor="text1"/>
          <w:sz w:val="24"/>
        </w:rPr>
        <w:t xml:space="preserve">L’amore del cristiano è sempre creatore di vera speranza. </w:t>
      </w:r>
      <w:r w:rsidRPr="005A5727">
        <w:rPr>
          <w:rFonts w:ascii="Arial" w:hAnsi="Arial"/>
          <w:bCs/>
          <w:color w:val="000000" w:themeColor="text1"/>
          <w:sz w:val="24"/>
        </w:rPr>
        <w:t xml:space="preserve">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5CBEBD15"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i/>
          <w:iCs/>
          <w:color w:val="000000" w:themeColor="text1"/>
          <w:sz w:val="24"/>
        </w:rPr>
        <w:t>Il vero amore del cristiano sempre deve farsi preghiera</w:t>
      </w:r>
      <w:r w:rsidRPr="005A5727">
        <w:rPr>
          <w:rFonts w:ascii="Arial" w:hAnsi="Arial"/>
          <w:bCs/>
          <w:color w:val="000000" w:themeColor="text1"/>
          <w:sz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1C68B4C2"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i/>
          <w:iCs/>
          <w:color w:val="000000" w:themeColor="text1"/>
          <w:sz w:val="24"/>
        </w:rPr>
        <w:t>L’amore di incoraggiamento</w:t>
      </w:r>
      <w:r w:rsidRPr="005A5727">
        <w:rPr>
          <w:rFonts w:ascii="Arial" w:hAnsi="Arial"/>
          <w:bCs/>
          <w:color w:val="000000" w:themeColor="text1"/>
          <w:sz w:val="24"/>
        </w:rPr>
        <w:t xml:space="preserve"> sa dare sempre nuova forza a chi facilmente si perde di animo e viene meno nelle energie per andare avanti. Poiché le cause della </w:t>
      </w:r>
      <w:r w:rsidRPr="005A5727">
        <w:rPr>
          <w:rFonts w:ascii="Arial" w:hAnsi="Arial"/>
          <w:bCs/>
          <w:color w:val="000000" w:themeColor="text1"/>
          <w:sz w:val="24"/>
        </w:rPr>
        <w:lastRenderedPageBreak/>
        <w:t>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77EB400E"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Mai deve mancare </w:t>
      </w:r>
      <w:r w:rsidRPr="005A5727">
        <w:rPr>
          <w:rFonts w:ascii="Arial" w:hAnsi="Arial"/>
          <w:bCs/>
          <w:i/>
          <w:iCs/>
          <w:color w:val="000000" w:themeColor="text1"/>
          <w:sz w:val="24"/>
        </w:rPr>
        <w:t>l’amore di sprone</w:t>
      </w:r>
      <w:r w:rsidRPr="005A5727">
        <w:rPr>
          <w:rFonts w:ascii="Arial" w:hAnsi="Arial"/>
          <w:bCs/>
          <w:color w:val="000000" w:themeColor="text1"/>
          <w:sz w:val="24"/>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1705412A"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i/>
          <w:iCs/>
          <w:color w:val="000000" w:themeColor="text1"/>
          <w:sz w:val="24"/>
        </w:rPr>
        <w:t>L’amore di compagnia</w:t>
      </w:r>
      <w:r w:rsidRPr="005A5727">
        <w:rPr>
          <w:rFonts w:ascii="Arial" w:hAnsi="Arial"/>
          <w:bCs/>
          <w:color w:val="000000" w:themeColor="text1"/>
          <w:sz w:val="24"/>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3FA1A746"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i/>
          <w:iCs/>
          <w:color w:val="000000" w:themeColor="text1"/>
          <w:sz w:val="24"/>
        </w:rPr>
        <w:t>L’amore di condivisione</w:t>
      </w:r>
      <w:r w:rsidRPr="005A5727">
        <w:rPr>
          <w:rFonts w:ascii="Arial" w:hAnsi="Arial"/>
          <w:bCs/>
          <w:color w:val="000000" w:themeColor="text1"/>
          <w:sz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379AF90E"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i/>
          <w:iCs/>
          <w:color w:val="000000" w:themeColor="text1"/>
          <w:sz w:val="24"/>
        </w:rPr>
        <w:t>Con l’amore di assunzione</w:t>
      </w:r>
      <w:r w:rsidRPr="005A5727">
        <w:rPr>
          <w:rFonts w:ascii="Arial" w:hAnsi="Arial"/>
          <w:bCs/>
          <w:color w:val="000000" w:themeColor="text1"/>
          <w:sz w:val="24"/>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4F5152A5"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i/>
          <w:iCs/>
          <w:color w:val="000000" w:themeColor="text1"/>
          <w:sz w:val="24"/>
        </w:rPr>
        <w:lastRenderedPageBreak/>
        <w:t>Con l’amore di perfetta esemplarità evangelica</w:t>
      </w:r>
      <w:r w:rsidRPr="005A5727">
        <w:rPr>
          <w:rFonts w:ascii="Arial" w:hAnsi="Arial"/>
          <w:bCs/>
          <w:color w:val="000000" w:themeColor="text1"/>
          <w:sz w:val="24"/>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7DDC657F"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i/>
          <w:iCs/>
          <w:color w:val="000000" w:themeColor="text1"/>
          <w:sz w:val="24"/>
        </w:rPr>
        <w:t>Il cristiano ama i suoi fratelli in Adamo</w:t>
      </w:r>
      <w:r w:rsidRPr="005A5727">
        <w:rPr>
          <w:rFonts w:ascii="Arial" w:hAnsi="Arial"/>
          <w:bCs/>
          <w:color w:val="000000" w:themeColor="text1"/>
          <w:sz w:val="24"/>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0B2EA603"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i/>
          <w:iCs/>
          <w:color w:val="000000" w:themeColor="text1"/>
          <w:sz w:val="24"/>
        </w:rPr>
        <w:t>Anche i fratelli in Cristo vanno amati</w:t>
      </w:r>
      <w:r w:rsidRPr="005A5727">
        <w:rPr>
          <w:rFonts w:ascii="Arial" w:hAnsi="Arial"/>
          <w:bCs/>
          <w:color w:val="000000" w:themeColor="text1"/>
          <w:sz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17A371B9"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Se il cristiano non mostra ad ogni figlio di Adamo e ad ogni membro del corpo di Cristo la sublimità della sua nuova vita, che è </w:t>
      </w:r>
      <w:r w:rsidRPr="005A5727">
        <w:rPr>
          <w:rFonts w:ascii="Arial" w:hAnsi="Arial"/>
          <w:bCs/>
          <w:i/>
          <w:iCs/>
          <w:color w:val="000000" w:themeColor="text1"/>
          <w:sz w:val="24"/>
        </w:rPr>
        <w:t>la trasformazione del vangelo</w:t>
      </w:r>
      <w:r w:rsidRPr="005A5727">
        <w:rPr>
          <w:rFonts w:ascii="Arial" w:hAnsi="Arial"/>
          <w:bCs/>
          <w:color w:val="000000" w:themeColor="text1"/>
          <w:sz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744E7542"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È questa l’opera del teologo: 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 Leggendo le verità di prima con l’ultima verità a lui consegnata dallo Spirito Santo, tutte le verità si </w:t>
      </w:r>
      <w:r w:rsidRPr="005A5727">
        <w:rPr>
          <w:rFonts w:ascii="Arial" w:hAnsi="Arial"/>
          <w:bCs/>
          <w:color w:val="000000" w:themeColor="text1"/>
          <w:sz w:val="24"/>
        </w:rPr>
        <w:lastRenderedPageBreak/>
        <w:t>rivestiranno di luce purissima. Anche la verità cammina di luce in luce, della divina luce che sempre lo Spirito Santo farà brillare in essa.</w:t>
      </w:r>
    </w:p>
    <w:p w14:paraId="00F567E1"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Ora è cosa giusta che ci chiediamo: nella sua Prima Lettera quale verità vuole annunciare o comunicare a noi l’Apostolo Giovanni? Si risponde che la Verità è Cristo Gesù. In questa verità lui legge il Padre e legge l’uomo. Se il Padre non è nella verità di Cristo, il Padre non è il vero Padre e se non è il vero Padre neanche è il vero Dio. Vale anche per l’uomo. Se l’uomo non viene portato nella verità di Cristo, non è l’uomo voluto e creato dal suo Signore, Dio, Creatore. È un uomo frantumato nel suo essere. Non solo è polverizzato, è anche polvere di istinto, concupiscenza, superbia, ogni altro vizio. È polvere in cammino verso la perdizione eterna.</w:t>
      </w:r>
    </w:p>
    <w:p w14:paraId="619EE2CD" w14:textId="77777777" w:rsidR="005A5727" w:rsidRPr="005A5727" w:rsidRDefault="005A5727" w:rsidP="005A5727">
      <w:pPr>
        <w:spacing w:after="120"/>
        <w:jc w:val="both"/>
        <w:rPr>
          <w:rFonts w:ascii="Arial" w:hAnsi="Arial"/>
          <w:bCs/>
          <w:sz w:val="24"/>
          <w:szCs w:val="24"/>
        </w:rPr>
      </w:pPr>
      <w:r w:rsidRPr="005A5727">
        <w:rPr>
          <w:rFonts w:ascii="Arial" w:hAnsi="Arial"/>
          <w:bCs/>
          <w:color w:val="000000" w:themeColor="text1"/>
          <w:sz w:val="24"/>
          <w:szCs w:val="24"/>
        </w:rPr>
        <w:t xml:space="preserve">Ulteriore domanda: di quale Cristo Gesù l’Apostolo Giovanni parla? Parla di quel Cristo che 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Cristo Gesù. Quella di Giovanni è vera conoscenza sensibile e spirituale fondata su una purissima conoscenza soprannaturale. Lo attestano i verbi di cui lui si serve: </w:t>
      </w:r>
      <w:r w:rsidRPr="005A5727">
        <w:rPr>
          <w:rFonts w:ascii="Arial" w:hAnsi="Arial" w:cs="Arial"/>
          <w:bCs/>
          <w:sz w:val="24"/>
          <w:szCs w:val="24"/>
          <w:lang w:val="la-Latn"/>
        </w:rPr>
        <w:t>audivimus</w:t>
      </w:r>
      <w:r w:rsidRPr="005A5727">
        <w:rPr>
          <w:rFonts w:ascii="Arial" w:hAnsi="Arial" w:cs="Arial"/>
          <w:bCs/>
          <w:sz w:val="24"/>
          <w:szCs w:val="24"/>
        </w:rPr>
        <w:t xml:space="preserve">, </w:t>
      </w:r>
      <w:r w:rsidRPr="005A5727">
        <w:rPr>
          <w:rFonts w:ascii="Arial" w:hAnsi="Arial" w:cs="Arial"/>
          <w:bCs/>
          <w:sz w:val="24"/>
          <w:szCs w:val="24"/>
          <w:lang w:val="la-Latn"/>
        </w:rPr>
        <w:t>vidimus</w:t>
      </w:r>
      <w:r w:rsidRPr="005A5727">
        <w:rPr>
          <w:rFonts w:ascii="Arial" w:hAnsi="Arial" w:cs="Arial"/>
          <w:bCs/>
          <w:sz w:val="24"/>
          <w:szCs w:val="24"/>
        </w:rPr>
        <w:t>,</w:t>
      </w:r>
      <w:r w:rsidRPr="005A5727">
        <w:rPr>
          <w:rFonts w:ascii="Arial" w:hAnsi="Arial" w:cs="Arial"/>
          <w:bCs/>
          <w:sz w:val="24"/>
          <w:szCs w:val="24"/>
          <w:lang w:val="la-Latn"/>
        </w:rPr>
        <w:t xml:space="preserve"> perspeximus</w:t>
      </w:r>
      <w:r w:rsidRPr="005A5727">
        <w:rPr>
          <w:rFonts w:ascii="Arial" w:hAnsi="Arial" w:cs="Arial"/>
          <w:bCs/>
          <w:sz w:val="24"/>
          <w:szCs w:val="24"/>
        </w:rPr>
        <w:t>,</w:t>
      </w:r>
      <w:r w:rsidRPr="005A5727">
        <w:rPr>
          <w:rFonts w:ascii="Arial" w:hAnsi="Arial" w:cs="Arial"/>
          <w:bCs/>
          <w:sz w:val="24"/>
          <w:szCs w:val="24"/>
          <w:lang w:val="la-Latn"/>
        </w:rPr>
        <w:t xml:space="preserve"> temptaverunt</w:t>
      </w:r>
      <w:r w:rsidRPr="005A5727">
        <w:rPr>
          <w:rFonts w:ascii="Arial" w:hAnsi="Arial" w:cs="Arial"/>
          <w:bCs/>
          <w:sz w:val="24"/>
          <w:szCs w:val="24"/>
        </w:rPr>
        <w:t xml:space="preserve"> –  </w:t>
      </w:r>
      <w:r w:rsidRPr="005A5727">
        <w:rPr>
          <w:rFonts w:ascii="Greek" w:hAnsi="Greek" w:cs="Greek"/>
          <w:bCs/>
          <w:sz w:val="28"/>
          <w:szCs w:val="24"/>
          <w:lang w:val="la-Latn"/>
        </w:rPr>
        <w:t>Ö ¢khkÒamen, Ö ˜wr£kamen Ö ™qeas£meqa  ™yhl£fhsan,</w:t>
      </w:r>
      <w:r w:rsidRPr="005A5727">
        <w:rPr>
          <w:rFonts w:ascii="Greek" w:hAnsi="Greek" w:cs="Greek"/>
          <w:bCs/>
          <w:sz w:val="28"/>
          <w:szCs w:val="24"/>
        </w:rPr>
        <w:t xml:space="preserve"> </w:t>
      </w:r>
      <w:r w:rsidRPr="005A5727">
        <w:rPr>
          <w:rFonts w:ascii="Arial" w:hAnsi="Arial"/>
          <w:bCs/>
          <w:sz w:val="24"/>
          <w:szCs w:val="24"/>
        </w:rPr>
        <w:t xml:space="preserve">– abbiamo udito, abbiamo veduto, contemplammo, toccarono.  Sempre però nello Spirito Santo. Con gli orecchi dello Spirito ascolta. Con gli occhi dello Spirito vede. Con la sapienza dello Spirito contempla. Con le mani dello Spirito tocca. </w:t>
      </w:r>
    </w:p>
    <w:p w14:paraId="276FB7EE"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L’Apostolo Giovanni ci parla non dal di fuori di Cristo, ma dal di dentro di Cristo. Non parla del mistero di Cristo vedendolo dall’esterno soltanto. Lui parla di Cristo dall’interno di Cristo, dall’interno del suo mistero. È come se lo Spirito Santo lo 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  </w:t>
      </w:r>
    </w:p>
    <w:p w14:paraId="03EFE228"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Senza questa sua immersione in Cristo, perenne, senza interruzione, in un crescendo quasi senza alcun limite, quotidiana opera in Lui dello Spirito Santo, non si può comprendere quanto l’Apostolo Giovanni annuncia a noi di Cristo Gesù. Essendo oggi il cristiano ripiombato nella carne e sommerso in essa – è nella carne piombato e sigillato –  la carne mai potrà accogliere l’annuncio a noi fatto dall’Apostolo Giovanni. È questo il motivo per cui Cristo Gesù oggi è disprezzato e cancellato nel suo mistero. Un cristiano piombato e sigillato nella carne, sempre parlerà dalla carne e dalla carne tutto vedrà e interpreterà. Più il cristiano si sigilla e si piomba nella carne e più il mistero di Cristo diventerà follia e stoltezza per lui. Se  diventerà stoltezza e follia, addirittura spazzatura, come spazzatura lo tratterà. È quanto sta avvenendo ai nostri giorni. </w:t>
      </w:r>
    </w:p>
    <w:p w14:paraId="24C3D0F4" w14:textId="77777777" w:rsidR="005A5727" w:rsidRPr="005A5727" w:rsidRDefault="005A5727" w:rsidP="005A5727">
      <w:pPr>
        <w:spacing w:after="120"/>
        <w:jc w:val="both"/>
        <w:rPr>
          <w:rFonts w:ascii="Arial" w:hAnsi="Arial"/>
          <w:bCs/>
          <w:sz w:val="24"/>
        </w:rPr>
      </w:pPr>
      <w:r w:rsidRPr="005A5727">
        <w:rPr>
          <w:rFonts w:ascii="Arial" w:hAnsi="Arial"/>
          <w:bCs/>
          <w:sz w:val="24"/>
        </w:rPr>
        <w:lastRenderedPageBreak/>
        <w:t xml:space="preserve">Se noi vogliamo parlare degnamento del mistero di Cristo Gesù, mettendo nella più pura luce ogni verità di Gesù Signore, anche noi lo Spirito Santo deve immergere nel cuore di Cristo, perché solo dal di dentro del cuore di Cristo si può parlare degnamento di lui. Per questo dobbiamo chiedere a Lui questa grazia, versetto per versetto, anzi parola per parola. Senza questa grazia, parleremo di Lui con pensieri vecchi che nascondono, anziché rivelare la divina, umana, soprannaturale, eterna, increata, creata, storica verità di Gesù Signore. </w:t>
      </w:r>
    </w:p>
    <w:p w14:paraId="0733F1DE"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In questo pensiero introduttivo vogliamo prestare singolare attenzione ai primi 7 (sette) versetti con i  quali l’Apostolo inizia il suo cammino nel cuore di Cristo, al fine di rivelare ogni più piccolo dettaglio della verità del Verbo della vita contenuta in essi. Lavoro necessario per leggere gli altri versetti – 105 in tutto – che compongono questa sua “divina lettera” tutta finalizzata a mettere sul candelabro della Chiesa e del mondo il mistero del nostro Salvatore e Redentore in tutto il suo divino fulgore e splendore. </w:t>
      </w:r>
    </w:p>
    <w:p w14:paraId="6ED2813A" w14:textId="77777777" w:rsidR="005A5727" w:rsidRPr="005A5727" w:rsidRDefault="005A5727" w:rsidP="005A5727">
      <w:pPr>
        <w:rPr>
          <w:bCs/>
        </w:rPr>
      </w:pPr>
    </w:p>
    <w:p w14:paraId="1CB47506" w14:textId="77777777" w:rsidR="005A5727" w:rsidRPr="005A5727" w:rsidRDefault="005A5727" w:rsidP="005A5727">
      <w:pPr>
        <w:spacing w:after="120"/>
        <w:ind w:left="567" w:right="567"/>
        <w:jc w:val="both"/>
        <w:rPr>
          <w:rFonts w:ascii="Greek" w:hAnsi="Greek" w:cs="Greek"/>
          <w:b/>
          <w:bCs/>
          <w:i/>
          <w:iCs/>
          <w:sz w:val="24"/>
          <w:szCs w:val="24"/>
        </w:rPr>
      </w:pPr>
      <w:bookmarkStart w:id="89" w:name="_Toc115456892"/>
      <w:r w:rsidRPr="005A5727">
        <w:rPr>
          <w:rFonts w:ascii="Arial" w:hAnsi="Arial" w:cs="Arial"/>
          <w:b/>
          <w:bCs/>
          <w:i/>
          <w:iCs/>
          <w:sz w:val="24"/>
          <w:szCs w:val="28"/>
          <w:lang w:val="la-Latn"/>
        </w:rPr>
        <w:t>Quod fuit ab initio</w:t>
      </w:r>
      <w:r w:rsidRPr="005A5727">
        <w:rPr>
          <w:rFonts w:ascii="Arial" w:hAnsi="Arial" w:cs="Arial"/>
          <w:b/>
          <w:bCs/>
          <w:i/>
          <w:iCs/>
          <w:sz w:val="24"/>
          <w:szCs w:val="28"/>
        </w:rPr>
        <w:t xml:space="preserve"> – </w:t>
      </w:r>
      <w:r w:rsidRPr="005A5727">
        <w:rPr>
          <w:rFonts w:ascii="Greek" w:hAnsi="Greek" w:cs="Greek"/>
          <w:b/>
          <w:bCs/>
          <w:i/>
          <w:iCs/>
          <w:sz w:val="24"/>
          <w:szCs w:val="24"/>
        </w:rPr>
        <w:t>“O Ãn ¢p' ¢rcÁj,</w:t>
      </w:r>
      <w:bookmarkEnd w:id="89"/>
    </w:p>
    <w:p w14:paraId="51FA30D5" w14:textId="77777777" w:rsidR="005A5727" w:rsidRPr="005A5727" w:rsidRDefault="005A5727" w:rsidP="005A5727">
      <w:pPr>
        <w:spacing w:after="120"/>
        <w:jc w:val="both"/>
        <w:rPr>
          <w:rFonts w:ascii="Arial" w:hAnsi="Arial"/>
          <w:sz w:val="24"/>
        </w:rPr>
      </w:pPr>
      <w:r w:rsidRPr="005A5727">
        <w:rPr>
          <w:rFonts w:ascii="Arial" w:hAnsi="Arial"/>
          <w:sz w:val="24"/>
        </w:rPr>
        <w:t xml:space="preserve">Chi è dall’inizio, dal principio, in principio </w:t>
      </w:r>
      <w:r w:rsidRPr="005A5727">
        <w:rPr>
          <w:rFonts w:ascii="Arial" w:hAnsi="Arial"/>
          <w:sz w:val="28"/>
        </w:rPr>
        <w:t>(</w:t>
      </w:r>
      <w:r w:rsidRPr="005A5727">
        <w:rPr>
          <w:rFonts w:ascii="Greek" w:hAnsi="Greek" w:cs="Greek"/>
          <w:sz w:val="28"/>
          <w:szCs w:val="24"/>
        </w:rPr>
        <w:t>¢p' ¢rcÁj,</w:t>
      </w:r>
      <w:r w:rsidRPr="005A5727">
        <w:rPr>
          <w:rFonts w:ascii="Arial" w:hAnsi="Arial"/>
          <w:sz w:val="28"/>
        </w:rPr>
        <w:t xml:space="preserve"> </w:t>
      </w:r>
      <w:r w:rsidRPr="005A5727">
        <w:rPr>
          <w:rFonts w:ascii="Arial" w:hAnsi="Arial"/>
          <w:sz w:val="24"/>
        </w:rPr>
        <w:t>)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w:t>
      </w:r>
    </w:p>
    <w:p w14:paraId="06304A6D" w14:textId="77777777" w:rsidR="005A5727" w:rsidRPr="005A5727" w:rsidRDefault="005A5727" w:rsidP="005A5727">
      <w:pPr>
        <w:spacing w:after="120"/>
        <w:jc w:val="both"/>
        <w:rPr>
          <w:rFonts w:ascii="Arial" w:hAnsi="Arial"/>
          <w:sz w:val="24"/>
        </w:rPr>
      </w:pPr>
      <w:r w:rsidRPr="005A5727">
        <w:rPr>
          <w:rFonts w:ascii="Arial" w:hAnsi="Arial"/>
          <w:sz w:val="24"/>
        </w:rPr>
        <w:t>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 Così nei Salmi viene annunciata la generazione del Figlio da parte del Signore Dio:</w:t>
      </w:r>
    </w:p>
    <w:p w14:paraId="05A3F26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7D97BCE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Oracolo del Signore al mio signore: «Siedi alla mia destra finché io ponga i tuoi nemici a sgabello dei tuoi piedi». Lo scettro del tuo potere stende il </w:t>
      </w:r>
      <w:r w:rsidRPr="005A5727">
        <w:rPr>
          <w:rFonts w:ascii="Arial" w:hAnsi="Arial"/>
          <w:i/>
          <w:iCs/>
          <w:sz w:val="22"/>
        </w:rPr>
        <w:lastRenderedPageBreak/>
        <w:t xml:space="preserve">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4136AF14" w14:textId="77777777" w:rsidR="005A5727" w:rsidRPr="005A5727" w:rsidRDefault="005A5727" w:rsidP="005A5727">
      <w:pPr>
        <w:spacing w:after="120"/>
        <w:jc w:val="both"/>
        <w:rPr>
          <w:rFonts w:ascii="Arial" w:hAnsi="Arial"/>
          <w:bCs/>
          <w:sz w:val="24"/>
        </w:rPr>
      </w:pPr>
      <w:r w:rsidRPr="005A5727">
        <w:rPr>
          <w:rFonts w:ascii="Arial" w:hAnsi="Arial"/>
          <w:bCs/>
          <w:sz w:val="24"/>
        </w:rPr>
        <w:t>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69E75EEA"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6C31303D"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 Prologo e Apocalisse devono essere considerati come un solo scritto. </w:t>
      </w:r>
    </w:p>
    <w:p w14:paraId="36149051"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w:t>
      </w:r>
      <w:r w:rsidRPr="005A5727">
        <w:rPr>
          <w:rFonts w:ascii="Arial" w:hAnsi="Arial"/>
          <w:bCs/>
          <w:i/>
          <w:iCs/>
          <w:sz w:val="22"/>
        </w:rPr>
        <w:lastRenderedPageBreak/>
        <w:t xml:space="preserve">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4DF14C84"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3D113CAB"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5951485B"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E Colui che sedeva sul trono disse: «Ecco, io faccio nuove tutte le cose». E soggiunse: «Scrivi, perché queste parole sono certe e vere». E mi disse:</w:t>
      </w:r>
    </w:p>
    <w:p w14:paraId="1E51BBE7"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40A25586"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2EB7CFE5"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w:t>
      </w:r>
      <w:r w:rsidRPr="005A5727">
        <w:rPr>
          <w:rFonts w:ascii="Arial" w:hAnsi="Arial"/>
          <w:bCs/>
          <w:i/>
          <w:iCs/>
          <w:sz w:val="22"/>
        </w:rPr>
        <w:lastRenderedPageBreak/>
        <w:t>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5CAF5257"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4CF6BEC1"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3100C236"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05277221"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55520DAA"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Se poi al Prologo e all’Apocalisse aggiungiamo il decreto eterno del Padre rivelato dall’Apostolo Paolo nella Lettera agli Efesini, si comprenderanno bene tutte la falsità e ogni menzogna che oggi vengono predicate e insegnate dai </w:t>
      </w:r>
      <w:r w:rsidRPr="005A5727">
        <w:rPr>
          <w:rFonts w:ascii="Arial" w:hAnsi="Arial"/>
          <w:bCs/>
          <w:sz w:val="24"/>
        </w:rPr>
        <w:lastRenderedPageBreak/>
        <w:t>grande maestri che svolgono il loro ministero nella Chiesa di Cristo Signore. Ogni falsità e ogni menzogna su Cristo Gesù è una nuova crocifissione che viene operata nel suo corpo santissimo che è la Chiesa.</w:t>
      </w:r>
    </w:p>
    <w:p w14:paraId="47E31D02"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Paolo, apostolo di Cristo Gesù per volontà di Dio, ai santi che sono a Èfeso credenti in Cristo Gesù: grazia a voi e pace da Dio, Padre nostro, e dal Signore Gesù Cristo. </w:t>
      </w:r>
    </w:p>
    <w:p w14:paraId="6EDC9EEE"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0C9FC0F"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FD79EFE"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0DFB646C" w14:textId="77777777" w:rsidR="005A5727" w:rsidRPr="005A5727" w:rsidRDefault="005A5727" w:rsidP="005A5727">
      <w:pPr>
        <w:spacing w:after="120"/>
        <w:jc w:val="both"/>
        <w:rPr>
          <w:rFonts w:ascii="Arial" w:hAnsi="Arial"/>
          <w:sz w:val="24"/>
        </w:rPr>
      </w:pPr>
      <w:r w:rsidRPr="005A5727">
        <w:rPr>
          <w:rFonts w:ascii="Arial" w:hAnsi="Arial"/>
          <w:sz w:val="24"/>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00483750" w14:textId="77777777" w:rsidR="005A5727" w:rsidRPr="005A5727" w:rsidRDefault="005A5727" w:rsidP="005A5727">
      <w:pPr>
        <w:spacing w:after="120"/>
        <w:ind w:left="567" w:right="567"/>
        <w:jc w:val="both"/>
        <w:rPr>
          <w:rFonts w:ascii="Greek" w:hAnsi="Greek" w:cs="Arial"/>
          <w:b/>
          <w:bCs/>
          <w:i/>
          <w:iCs/>
          <w:sz w:val="24"/>
          <w:szCs w:val="28"/>
        </w:rPr>
      </w:pPr>
      <w:bookmarkStart w:id="90" w:name="_Toc115456893"/>
      <w:r w:rsidRPr="005A5727">
        <w:rPr>
          <w:rFonts w:ascii="Arial" w:hAnsi="Arial" w:cs="Arial"/>
          <w:b/>
          <w:bCs/>
          <w:i/>
          <w:iCs/>
          <w:sz w:val="24"/>
          <w:szCs w:val="28"/>
          <w:lang w:val="la-Latn"/>
        </w:rPr>
        <w:lastRenderedPageBreak/>
        <w:t>Quod audivimus</w:t>
      </w:r>
      <w:r w:rsidRPr="005A5727">
        <w:rPr>
          <w:rFonts w:ascii="Arial" w:hAnsi="Arial" w:cs="Arial"/>
          <w:b/>
          <w:bCs/>
          <w:i/>
          <w:iCs/>
          <w:sz w:val="24"/>
          <w:szCs w:val="28"/>
        </w:rPr>
        <w:t xml:space="preserve"> – </w:t>
      </w:r>
      <w:r w:rsidRPr="005A5727">
        <w:rPr>
          <w:rFonts w:ascii="Greek" w:hAnsi="Greek" w:cs="Arial"/>
          <w:b/>
          <w:bCs/>
          <w:i/>
          <w:iCs/>
          <w:sz w:val="24"/>
          <w:szCs w:val="28"/>
        </w:rPr>
        <w:t>Ö ¢khkÒamen,</w:t>
      </w:r>
      <w:bookmarkEnd w:id="90"/>
    </w:p>
    <w:p w14:paraId="6D7EB4C1" w14:textId="77777777" w:rsidR="005A5727" w:rsidRPr="005A5727" w:rsidRDefault="005A5727" w:rsidP="005A5727">
      <w:pPr>
        <w:spacing w:after="120"/>
        <w:jc w:val="both"/>
        <w:rPr>
          <w:rFonts w:ascii="Arial" w:hAnsi="Arial"/>
          <w:sz w:val="24"/>
        </w:rPr>
      </w:pPr>
      <w:r w:rsidRPr="005A5727">
        <w:rPr>
          <w:rFonts w:ascii="Arial" w:hAnsi="Arial"/>
          <w:sz w:val="24"/>
        </w:rPr>
        <w:t>Con questa seconda parola – Ciò che noi abbiamo udito – entriamo nella relazione personale che regna tra Giovanni e Cristo Gesù. Questa relazione inizia il giorno della sua vocazione. Sia nel Vangelo secondo Matteo e sia secondo il Quarto Vangelo, Giovanni è uno dei primi quattro Apostoli di Gesù.</w:t>
      </w:r>
    </w:p>
    <w:p w14:paraId="30E92EE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7CB90D3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1,35-39). </w:t>
      </w:r>
    </w:p>
    <w:p w14:paraId="623DB546" w14:textId="77777777" w:rsidR="005A5727" w:rsidRPr="005A5727" w:rsidRDefault="005A5727" w:rsidP="005A5727">
      <w:pPr>
        <w:spacing w:after="120"/>
        <w:jc w:val="both"/>
        <w:rPr>
          <w:rFonts w:ascii="Arial" w:hAnsi="Arial"/>
          <w:sz w:val="24"/>
        </w:rPr>
      </w:pPr>
      <w:r w:rsidRPr="005A5727">
        <w:rPr>
          <w:rFonts w:ascii="Arial" w:hAnsi="Arial"/>
          <w:sz w:val="24"/>
        </w:rPr>
        <w:t>Nell’elenco che i Vangeli fanno degli Apostoli del Signore, Giovanni è sempre al quarto posto. Nel Libro degli Atti degli Apostoli, passa al secondo posto:</w:t>
      </w:r>
    </w:p>
    <w:p w14:paraId="74602FA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 </w:t>
      </w:r>
    </w:p>
    <w:p w14:paraId="2910B86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017E9A17" w14:textId="77777777" w:rsidR="005A5727" w:rsidRPr="005A5727" w:rsidRDefault="005A5727" w:rsidP="005A5727">
      <w:pPr>
        <w:spacing w:after="120"/>
        <w:jc w:val="both"/>
        <w:rPr>
          <w:rFonts w:ascii="Arial" w:hAnsi="Arial"/>
          <w:sz w:val="24"/>
        </w:rPr>
      </w:pPr>
      <w:r w:rsidRPr="005A5727">
        <w:rPr>
          <w:rFonts w:ascii="Arial" w:hAnsi="Arial"/>
          <w:sz w:val="24"/>
        </w:rPr>
        <w:t xml:space="preserve">L’ascolto dell’Apostolo Giovanni è molteplice: il primo è ascolto –  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somma attenzione, perché nessuna parola andasse perduta. Neanche un piccolissimo frammento di esse. Questo ascolto fatto con purissimo amore e con somma diligenza, da solo non basta. Manca della purissima comprensione. </w:t>
      </w:r>
    </w:p>
    <w:p w14:paraId="70EA1BF3" w14:textId="77777777" w:rsidR="005A5727" w:rsidRPr="005A5727" w:rsidRDefault="005A5727" w:rsidP="005A5727">
      <w:pPr>
        <w:spacing w:after="120"/>
        <w:jc w:val="both"/>
        <w:rPr>
          <w:rFonts w:ascii="Arial" w:hAnsi="Arial"/>
          <w:sz w:val="24"/>
        </w:rPr>
      </w:pPr>
      <w:r w:rsidRPr="005A5727">
        <w:rPr>
          <w:rFonts w:ascii="Arial" w:hAnsi="Arial"/>
          <w:sz w:val="24"/>
        </w:rPr>
        <w:t xml:space="preserve">Vi è un secondo ascolto dell’Apostolo Giovanni: è l’ascolto dello Spirito Santo, ai cui piedi lui perennemente è seduto, che gli dona la purissima verità contenuta in ogni Parola da lui conservata nel suo cuore. È come se il cuore dell’Apostolo Giovanni fosse il Libro scritto da Cristo Gesù sulla sua Persona e sulla sua Missione. lo Spirito Santo giorno dopo giorno prende questo Libro, non un altro, </w:t>
      </w:r>
      <w:r w:rsidRPr="005A5727">
        <w:rPr>
          <w:rFonts w:ascii="Arial" w:hAnsi="Arial"/>
          <w:sz w:val="24"/>
        </w:rPr>
        <w:lastRenderedPageBreak/>
        <w:t xml:space="preserve">e spiega a Giovanni parola dopo parola, frase dopo frase, concetto dopo concetto, verità dopo verità, così come tutto il mistero di Cristo Gesù è nel cuore eterno del Padre suo. Spiegando ogni cosa dal cuore del Padre, la verità di Cristo che ne viene fuori è purissima e perfettissima. Ad essa nulla manca. </w:t>
      </w:r>
    </w:p>
    <w:p w14:paraId="603F30F0" w14:textId="77777777" w:rsidR="005A5727" w:rsidRPr="005A5727" w:rsidRDefault="005A5727" w:rsidP="005A5727">
      <w:pPr>
        <w:spacing w:after="120"/>
        <w:jc w:val="both"/>
        <w:rPr>
          <w:rFonts w:ascii="Arial" w:hAnsi="Arial"/>
          <w:sz w:val="24"/>
        </w:rPr>
      </w:pPr>
      <w:r w:rsidRPr="005A5727">
        <w:rPr>
          <w:rFonts w:ascii="Arial" w:hAnsi="Arial"/>
          <w:sz w:val="24"/>
        </w:rPr>
        <w:t xml:space="preserve">Ma c’è un terzo ascolto che va ben messo in grande luce: è il quotidiano ascolto della Vergine Maria, la Madre che Gesù gli ha consegnato ai piedi della croce e che Lui ha preso con sé come sua vera Madre. Ascoltando la Vergine Maria, la Madre di Gesù, la conoscenza del Verbo della vita si colma di purissimo e santissimo amore. Alla purezza della verità l’ascolto della Vergine Maria aggiunge la purezza dell’amore. 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Divenendo il mistero di Cristo nostra carne e nostro sangue, possiamo noi non cantare la bellezza di questo mistero? Possiamo non dire che veramente Cristo Gesù è nostro sangue e nostra carne? Possiamo noi vergognarci di Lui? Vergognarsi di Lui e vergognarci di noi stessi. </w:t>
      </w:r>
    </w:p>
    <w:p w14:paraId="73454FB6" w14:textId="77777777" w:rsidR="005A5727" w:rsidRPr="005A5727" w:rsidRDefault="005A5727" w:rsidP="005A5727">
      <w:pPr>
        <w:spacing w:after="120"/>
        <w:jc w:val="both"/>
        <w:rPr>
          <w:rFonts w:ascii="Arial" w:hAnsi="Arial"/>
          <w:sz w:val="24"/>
        </w:rPr>
      </w:pPr>
      <w:r w:rsidRPr="005A5727">
        <w:rPr>
          <w:rFonts w:ascii="Arial" w:hAnsi="Arial"/>
          <w:sz w:val="24"/>
        </w:rPr>
        <w:t>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 È quanto sta accadendo ai cristiani del nostro tempo. Per molti Cristo Gesù è meno che spazzatura da portare nell’inceneritore. Dire queste cose crea tristezza nel cuore. Ma esse vanno necessariamente dette, se vogliamo che il cristiano esca dalle tenebre che lo avvolgono e faccia ritorno nella purissima luce di Cristo Signore.</w:t>
      </w:r>
    </w:p>
    <w:p w14:paraId="450FE1DE" w14:textId="77777777" w:rsidR="005A5727" w:rsidRPr="005A5727" w:rsidRDefault="005A5727" w:rsidP="005A5727">
      <w:pPr>
        <w:spacing w:after="120"/>
        <w:jc w:val="both"/>
        <w:rPr>
          <w:rFonts w:ascii="Arial" w:hAnsi="Arial"/>
          <w:sz w:val="24"/>
        </w:rPr>
      </w:pPr>
      <w:r w:rsidRPr="005A5727">
        <w:rPr>
          <w:rFonts w:ascii="Arial" w:hAnsi="Arial"/>
          <w:sz w:val="24"/>
        </w:rPr>
        <w:t xml:space="preserve">Ma c’è un quarto ascolto che vive l’Apostolo Giovanni. È l’ascolto di obbedienza nel riferire ogni Parola che lo Spirito Santo gli comanda di riferire. La Scrittura del suo Vangelo, delle sue Tre Lettere, dell’Apocalisse, è obbedienza allo Spirito Santo che gli chiede di scrivere quanto Lui vuole che sia scritto, affinché venga riferito agli uomini di ogni tempo e ogni luogo ciò che Lui vuole che venga riferito. Quanto avviene nel Libro dell’Apocalisse con i sette angeli delle sette Chiese che vivono in Efeso, è solo un esempio di come tutto ciò che l’Apostolo ha scritto è per comando dello Spirito Santo. </w:t>
      </w:r>
    </w:p>
    <w:p w14:paraId="0D58D918" w14:textId="77777777" w:rsidR="005A5727" w:rsidRPr="005A5727" w:rsidRDefault="005A5727" w:rsidP="005A5727">
      <w:pPr>
        <w:spacing w:after="120"/>
        <w:ind w:left="567" w:right="567"/>
        <w:jc w:val="both"/>
        <w:rPr>
          <w:rFonts w:ascii="Arial" w:hAnsi="Arial"/>
          <w:i/>
          <w:iCs/>
          <w:sz w:val="22"/>
        </w:rPr>
      </w:pPr>
      <w:r w:rsidRPr="005A5727">
        <w:rPr>
          <w:rFonts w:ascii="Arial" w:hAnsi="Arial"/>
          <w:b/>
          <w:i/>
          <w:iCs/>
          <w:sz w:val="22"/>
        </w:rPr>
        <w:t>All’angelo della Chiesa che è a Èfeso scrivi</w:t>
      </w:r>
      <w:r w:rsidRPr="005A5727">
        <w:rPr>
          <w:rFonts w:ascii="Arial" w:hAnsi="Arial"/>
          <w:i/>
          <w:iCs/>
          <w:sz w:val="22"/>
        </w:rPr>
        <w:t xml:space="preserve">: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w:t>
      </w:r>
      <w:r w:rsidRPr="005A5727">
        <w:rPr>
          <w:rFonts w:ascii="Arial" w:hAnsi="Arial"/>
          <w:i/>
          <w:iCs/>
          <w:sz w:val="22"/>
        </w:rPr>
        <w:lastRenderedPageBreak/>
        <w:t>alle Chiese. Al vincitore darò da mangiare dall’albero della vita, che sta nel paradiso di Dio”.</w:t>
      </w:r>
    </w:p>
    <w:p w14:paraId="248D2039" w14:textId="77777777" w:rsidR="005A5727" w:rsidRPr="005A5727" w:rsidRDefault="005A5727" w:rsidP="005A5727">
      <w:pPr>
        <w:spacing w:after="120"/>
        <w:ind w:left="567" w:right="567"/>
        <w:jc w:val="both"/>
        <w:rPr>
          <w:rFonts w:ascii="Arial" w:hAnsi="Arial"/>
          <w:i/>
          <w:iCs/>
          <w:sz w:val="22"/>
        </w:rPr>
      </w:pPr>
      <w:r w:rsidRPr="005A5727">
        <w:rPr>
          <w:rFonts w:ascii="Arial" w:hAnsi="Arial"/>
          <w:b/>
          <w:i/>
          <w:iCs/>
          <w:sz w:val="22"/>
        </w:rPr>
        <w:t>All’angelo della Chiesa che è a Smirne scrivi</w:t>
      </w:r>
      <w:r w:rsidRPr="005A5727">
        <w:rPr>
          <w:rFonts w:ascii="Arial" w:hAnsi="Arial"/>
          <w:i/>
          <w:iCs/>
          <w:sz w:val="22"/>
        </w:rPr>
        <w:t>: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519EE84" w14:textId="77777777" w:rsidR="005A5727" w:rsidRPr="005A5727" w:rsidRDefault="005A5727" w:rsidP="005A5727">
      <w:pPr>
        <w:spacing w:after="120"/>
        <w:ind w:left="567" w:right="567"/>
        <w:jc w:val="both"/>
        <w:rPr>
          <w:rFonts w:ascii="Arial" w:hAnsi="Arial"/>
          <w:i/>
          <w:iCs/>
          <w:sz w:val="22"/>
        </w:rPr>
      </w:pPr>
      <w:r w:rsidRPr="005A5727">
        <w:rPr>
          <w:rFonts w:ascii="Arial" w:hAnsi="Arial"/>
          <w:b/>
          <w:i/>
          <w:iCs/>
          <w:sz w:val="22"/>
        </w:rPr>
        <w:t>All’angelo della Chiesa che è a Pèrgamo scrivi</w:t>
      </w:r>
      <w:r w:rsidRPr="005A5727">
        <w:rPr>
          <w:rFonts w:ascii="Arial" w:hAnsi="Arial"/>
          <w:i/>
          <w:iCs/>
          <w:sz w:val="22"/>
        </w:rPr>
        <w:t>: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EE0268D" w14:textId="77777777" w:rsidR="005A5727" w:rsidRPr="005A5727" w:rsidRDefault="005A5727" w:rsidP="005A5727">
      <w:pPr>
        <w:spacing w:after="120"/>
        <w:ind w:left="567" w:right="567"/>
        <w:jc w:val="both"/>
        <w:rPr>
          <w:rFonts w:ascii="Arial" w:hAnsi="Arial"/>
          <w:i/>
          <w:iCs/>
          <w:sz w:val="22"/>
        </w:rPr>
      </w:pPr>
      <w:r w:rsidRPr="005A5727">
        <w:rPr>
          <w:rFonts w:ascii="Arial" w:hAnsi="Arial"/>
          <w:b/>
          <w:i/>
          <w:iCs/>
          <w:sz w:val="22"/>
        </w:rPr>
        <w:t>All’angelo della Chiesa che è a Tiàtira scrivi</w:t>
      </w:r>
      <w:r w:rsidRPr="005A5727">
        <w:rPr>
          <w:rFonts w:ascii="Arial" w:hAnsi="Arial"/>
          <w:i/>
          <w:iCs/>
          <w:sz w:val="22"/>
        </w:rPr>
        <w:t xml:space="preserve">: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833DEF1" w14:textId="77777777" w:rsidR="005A5727" w:rsidRPr="005A5727" w:rsidRDefault="005A5727" w:rsidP="005A5727">
      <w:pPr>
        <w:spacing w:after="120"/>
        <w:ind w:left="567" w:right="567"/>
        <w:jc w:val="both"/>
        <w:rPr>
          <w:rFonts w:ascii="Arial" w:hAnsi="Arial"/>
          <w:i/>
          <w:iCs/>
          <w:sz w:val="22"/>
        </w:rPr>
      </w:pPr>
      <w:r w:rsidRPr="005A5727">
        <w:rPr>
          <w:rFonts w:ascii="Arial" w:hAnsi="Arial"/>
          <w:b/>
          <w:i/>
          <w:iCs/>
          <w:sz w:val="22"/>
        </w:rPr>
        <w:t>All’angelo della Chiesa che è a Sardi scrivi</w:t>
      </w:r>
      <w:r w:rsidRPr="005A5727">
        <w:rPr>
          <w:rFonts w:ascii="Arial" w:hAnsi="Arial"/>
          <w:i/>
          <w:iCs/>
          <w:sz w:val="22"/>
        </w:rPr>
        <w:t xml:space="preserve">: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w:t>
      </w:r>
      <w:r w:rsidRPr="005A5727">
        <w:rPr>
          <w:rFonts w:ascii="Arial" w:hAnsi="Arial"/>
          <w:i/>
          <w:iCs/>
          <w:sz w:val="22"/>
        </w:rPr>
        <w:lastRenderedPageBreak/>
        <w:t>ne sono degni. Il vincitore sarà vestito di bianche vesti; non cancellerò il suo nome dal libro della vita, ma lo riconoscerò davanti al Padre mio e davanti ai suoi angeli. Chi ha orecchi, ascolti ciò che lo Spirito dice alle Chiese”.</w:t>
      </w:r>
    </w:p>
    <w:p w14:paraId="58FC96B8" w14:textId="77777777" w:rsidR="005A5727" w:rsidRPr="005A5727" w:rsidRDefault="005A5727" w:rsidP="005A5727">
      <w:pPr>
        <w:spacing w:after="120"/>
        <w:ind w:left="567" w:right="567"/>
        <w:jc w:val="both"/>
        <w:rPr>
          <w:rFonts w:ascii="Arial" w:hAnsi="Arial"/>
          <w:i/>
          <w:iCs/>
          <w:sz w:val="22"/>
        </w:rPr>
      </w:pPr>
      <w:r w:rsidRPr="005A5727">
        <w:rPr>
          <w:rFonts w:ascii="Arial" w:hAnsi="Arial"/>
          <w:b/>
          <w:i/>
          <w:iCs/>
          <w:sz w:val="22"/>
        </w:rPr>
        <w:t>All’angelo della Chiesa che è a Filadèlfia scrivi</w:t>
      </w:r>
      <w:r w:rsidRPr="005A5727">
        <w:rPr>
          <w:rFonts w:ascii="Arial" w:hAnsi="Arial"/>
          <w:i/>
          <w:iCs/>
          <w:sz w:val="22"/>
        </w:rPr>
        <w:t>: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D2F0282" w14:textId="77777777" w:rsidR="005A5727" w:rsidRPr="005A5727" w:rsidRDefault="005A5727" w:rsidP="005A5727">
      <w:pPr>
        <w:spacing w:after="120"/>
        <w:ind w:left="567" w:right="567"/>
        <w:jc w:val="both"/>
        <w:rPr>
          <w:rFonts w:ascii="Arial" w:hAnsi="Arial"/>
          <w:i/>
          <w:iCs/>
          <w:sz w:val="22"/>
        </w:rPr>
      </w:pPr>
      <w:r w:rsidRPr="005A5727">
        <w:rPr>
          <w:rFonts w:ascii="Arial" w:hAnsi="Arial"/>
          <w:b/>
          <w:i/>
          <w:iCs/>
          <w:sz w:val="22"/>
        </w:rPr>
        <w:t>All’angelo della Chiesa che è a Laodicèa scrivi</w:t>
      </w:r>
      <w:r w:rsidRPr="005A5727">
        <w:rPr>
          <w:rFonts w:ascii="Arial" w:hAnsi="Arial"/>
          <w:i/>
          <w:iCs/>
          <w:sz w:val="22"/>
        </w:rPr>
        <w:t xml:space="preserve">: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F80241F" w14:textId="77777777" w:rsidR="005A5727" w:rsidRPr="005A5727" w:rsidRDefault="005A5727" w:rsidP="005A5727">
      <w:pPr>
        <w:spacing w:after="120"/>
        <w:jc w:val="both"/>
        <w:rPr>
          <w:rFonts w:ascii="Arial" w:hAnsi="Arial"/>
          <w:sz w:val="24"/>
        </w:rPr>
      </w:pPr>
      <w:r w:rsidRPr="005A5727">
        <w:rPr>
          <w:rFonts w:ascii="Arial" w:hAnsi="Arial"/>
          <w:sz w:val="24"/>
        </w:rPr>
        <w:t xml:space="preserve">Ecco cosa sta succedendo ai nostri giorni: il cristiano manca delle Scritture Profetiche a Lui consegnate dallo Spirito Santo nei Sacri Testi della Divina Rivelazione. Perché il cristiano manca di queste Scritture Profetiche? Perché le àltera e le modifica a suo piacimento. </w:t>
      </w:r>
    </w:p>
    <w:p w14:paraId="31F68C82" w14:textId="77777777" w:rsidR="005A5727" w:rsidRPr="005A5727" w:rsidRDefault="005A5727" w:rsidP="005A5727">
      <w:pPr>
        <w:spacing w:after="120"/>
        <w:jc w:val="both"/>
        <w:rPr>
          <w:rFonts w:ascii="Arial" w:hAnsi="Arial"/>
          <w:sz w:val="24"/>
        </w:rPr>
      </w:pPr>
      <w:r w:rsidRPr="005A5727">
        <w:rPr>
          <w:rFonts w:ascii="Arial" w:hAnsi="Arial"/>
          <w:sz w:val="24"/>
        </w:rPr>
        <w:t xml:space="preserve">Poiché lo Spirito Santo è chiamato a illuminare con la purissima verità di Cristo Gesù le Scritture Profetiche, non avendo Lui in mano queste Scritture, lui mai leggerà una scrittura di un uomo. O  gli diamo intatte come Lui le ha date a noi le Scritture Profetiche o mancheremo sempre della conoscenza della purissima verità di Gesù Signore. </w:t>
      </w:r>
    </w:p>
    <w:p w14:paraId="5A79297F" w14:textId="77777777" w:rsidR="005A5727" w:rsidRPr="005A5727" w:rsidRDefault="005A5727" w:rsidP="005A5727">
      <w:pPr>
        <w:spacing w:after="120"/>
        <w:jc w:val="both"/>
        <w:rPr>
          <w:rFonts w:ascii="Arial" w:hAnsi="Arial"/>
          <w:sz w:val="24"/>
        </w:rPr>
      </w:pPr>
      <w:r w:rsidRPr="005A5727">
        <w:rPr>
          <w:rFonts w:ascii="Arial" w:hAnsi="Arial"/>
          <w:sz w:val="24"/>
        </w:rPr>
        <w:t xml:space="preserve">Il cristiano, mancando del vero ascolto delle Divine Scritture e del vero ascolto dello Spirito Santo, mai potrà ricevere dalla Vergine Maria il suo purissimo seno nel quale trasformare Cristo Gesù in suo corpo e in suo sangue. </w:t>
      </w:r>
    </w:p>
    <w:p w14:paraId="7539D7E8" w14:textId="77777777" w:rsidR="005A5727" w:rsidRPr="005A5727" w:rsidRDefault="005A5727" w:rsidP="005A5727">
      <w:pPr>
        <w:spacing w:after="120"/>
        <w:jc w:val="both"/>
        <w:rPr>
          <w:rFonts w:ascii="Arial" w:hAnsi="Arial"/>
          <w:sz w:val="24"/>
        </w:rPr>
      </w:pPr>
      <w:r w:rsidRPr="005A5727">
        <w:rPr>
          <w:rFonts w:ascii="Arial" w:hAnsi="Arial"/>
          <w:sz w:val="24"/>
        </w:rPr>
        <w:t xml:space="preserve">Infine mancherà anche di ogni obbedienza allo Spirito Santo il quale mai potrà dirgli di riferire solo ciò che Lui vuole che venga riferito. Se nel cuore del cristiano manca il vero ascolto delle Divine Scritture, nessun altro ascolto sarà possibile. </w:t>
      </w:r>
      <w:r w:rsidRPr="005A5727">
        <w:rPr>
          <w:rFonts w:ascii="Arial" w:hAnsi="Arial"/>
          <w:sz w:val="24"/>
        </w:rPr>
        <w:lastRenderedPageBreak/>
        <w:t>Ecco perché oggi il cristiano non può parlare se non dal suo cuore, nel quale sono totalmente assenti: le Divine Scritture, lo Spirito Santo, la Madre di Gesù e Madre nostra. Tutto potrà ritornare nella verità se ritorniamo a porre le Divine Scritture, così come a noi le ha consegnate lo Spirito Santo, nel nostro cuore. Tolta la Scrittura dal cuore, tutto si toglie. In esso vi è solo spazio per le tenebre. Un cristiano dal cuore di tenebra non potrà non dire se non parole di tenebra. Mai potrà riferire ciò che dice lo Spirito Santo.</w:t>
      </w:r>
    </w:p>
    <w:p w14:paraId="471CD944" w14:textId="77777777" w:rsidR="005A5727" w:rsidRPr="005A5727" w:rsidRDefault="005A5727" w:rsidP="005A5727">
      <w:pPr>
        <w:spacing w:after="120"/>
        <w:jc w:val="both"/>
        <w:rPr>
          <w:rFonts w:ascii="Arial" w:hAnsi="Arial" w:cs="Arial"/>
          <w:b/>
          <w:bCs/>
          <w:i/>
          <w:iCs/>
          <w:sz w:val="24"/>
          <w:szCs w:val="28"/>
          <w:lang w:val="la-Latn"/>
        </w:rPr>
      </w:pPr>
      <w:bookmarkStart w:id="91" w:name="_Toc115456894"/>
    </w:p>
    <w:p w14:paraId="38C7D474" w14:textId="77777777" w:rsidR="005A5727" w:rsidRPr="005A5727" w:rsidRDefault="005A5727" w:rsidP="005A5727">
      <w:pPr>
        <w:spacing w:after="120"/>
        <w:ind w:left="567" w:right="567"/>
        <w:jc w:val="both"/>
        <w:rPr>
          <w:rFonts w:ascii="Greek" w:hAnsi="Greek" w:cs="Arial"/>
          <w:b/>
          <w:bCs/>
          <w:i/>
          <w:iCs/>
          <w:sz w:val="24"/>
          <w:szCs w:val="28"/>
          <w:lang w:val="la-Latn"/>
        </w:rPr>
      </w:pPr>
      <w:r w:rsidRPr="005A5727">
        <w:rPr>
          <w:rFonts w:ascii="Arial" w:hAnsi="Arial" w:cs="Arial"/>
          <w:b/>
          <w:bCs/>
          <w:i/>
          <w:iCs/>
          <w:sz w:val="24"/>
          <w:szCs w:val="28"/>
          <w:lang w:val="la-Latn"/>
        </w:rPr>
        <w:t>Quod vidimus oculis nostris –</w:t>
      </w:r>
      <w:r w:rsidRPr="005A5727">
        <w:rPr>
          <w:rFonts w:ascii="Greek" w:hAnsi="Greek" w:cs="Arial"/>
          <w:b/>
          <w:bCs/>
          <w:i/>
          <w:iCs/>
          <w:sz w:val="24"/>
          <w:szCs w:val="28"/>
          <w:lang w:val="la-Latn"/>
        </w:rPr>
        <w:t xml:space="preserve"> </w:t>
      </w:r>
      <w:r w:rsidRPr="005A5727">
        <w:rPr>
          <w:rFonts w:ascii="Greek" w:hAnsi="Greek" w:cs="Greek"/>
          <w:b/>
          <w:bCs/>
          <w:i/>
          <w:iCs/>
          <w:sz w:val="24"/>
          <w:szCs w:val="24"/>
          <w:lang w:val="la-Latn"/>
        </w:rPr>
        <w:t>Ö ˜wr£kamen to‹j Ñfqalmo‹j ¹mîn</w:t>
      </w:r>
      <w:bookmarkEnd w:id="91"/>
    </w:p>
    <w:p w14:paraId="652E3C4E" w14:textId="77777777" w:rsidR="005A5727" w:rsidRPr="005A5727" w:rsidRDefault="005A5727" w:rsidP="005A5727">
      <w:pPr>
        <w:spacing w:after="120"/>
        <w:jc w:val="both"/>
        <w:rPr>
          <w:rFonts w:ascii="Arial" w:hAnsi="Arial"/>
          <w:sz w:val="24"/>
        </w:rPr>
      </w:pPr>
      <w:r w:rsidRPr="005A5727">
        <w:rPr>
          <w:rFonts w:ascii="Arial" w:hAnsi="Arial"/>
          <w:sz w:val="24"/>
        </w:rPr>
        <w:t xml:space="preserve">Ecco la prima verità che va affermata sulla visione dell’Apostolo Giovanni: Lui non vede Gesù con gli occhi della carne. La sua è visione con gli occhi dello 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Gli occhi dello Spirito Santo gli fanno vedere tutto il mistero di Gesù da lui vissuto nel tempo. Ma anche gli fanno vedere tutto il mistero di Gesù vissuto nell’eternità prima del tempo e anche nell’eternità con il tempo e dopo il tempo. </w:t>
      </w:r>
    </w:p>
    <w:p w14:paraId="39CC7831" w14:textId="77777777" w:rsidR="005A5727" w:rsidRPr="005A5727" w:rsidRDefault="005A5727" w:rsidP="005A5727">
      <w:pPr>
        <w:spacing w:after="120"/>
        <w:jc w:val="both"/>
        <w:rPr>
          <w:rFonts w:ascii="Arial" w:hAnsi="Arial"/>
          <w:sz w:val="24"/>
        </w:rPr>
      </w:pPr>
      <w:r w:rsidRPr="005A5727">
        <w:rPr>
          <w:rFonts w:ascii="Arial" w:hAnsi="Arial"/>
          <w:sz w:val="24"/>
        </w:rPr>
        <w:t>Ecco con quali occhi dello Spirito Santo Giovanni vede Gesù nel tempo:</w:t>
      </w:r>
    </w:p>
    <w:p w14:paraId="742BD34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5056399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w:t>
      </w:r>
      <w:r w:rsidRPr="005A5727">
        <w:rPr>
          <w:rFonts w:ascii="Arial" w:hAnsi="Arial"/>
          <w:i/>
          <w:iCs/>
          <w:sz w:val="22"/>
        </w:rPr>
        <w:lastRenderedPageBreak/>
        <w:t>sarà avvenuto, crediate che Io Sono. In verità, in verità io vi dico: chi accoglie colui che io manderò, accoglie me; chi accoglie me, accoglie colui che mi ha mandato».</w:t>
      </w:r>
    </w:p>
    <w:p w14:paraId="16EB4E9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5C3395D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4207DA1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424618F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1638A48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160DB9D9"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lastRenderedPageBreak/>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279F80A4"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2D16E002"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619C6AB1"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48B5EA75"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Se il mondo vi odia, sappiate che prima di voi ha odiato me. Se foste del mondo, il mondo amerebbe ciò che è suo; poiché invece non siete del </w:t>
      </w:r>
      <w:r w:rsidRPr="005A5727">
        <w:rPr>
          <w:rFonts w:ascii="Arial" w:hAnsi="Arial"/>
          <w:bCs/>
          <w:i/>
          <w:iCs/>
          <w:sz w:val="22"/>
        </w:rPr>
        <w:lastRenderedPageBreak/>
        <w:t xml:space="preserve">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05F06266"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71FB9900"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5C298CCF"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410BCC1F"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7CA2A2D1"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064D18C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w:t>
      </w:r>
      <w:r w:rsidRPr="005A5727">
        <w:rPr>
          <w:rFonts w:ascii="Arial" w:hAnsi="Arial"/>
          <w:i/>
          <w:iCs/>
          <w:sz w:val="22"/>
        </w:rPr>
        <w:lastRenderedPageBreak/>
        <w:t xml:space="preserve">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56BD211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30ABB7D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46B975D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53E9DFA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4E35751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73D8C286"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w:t>
      </w:r>
      <w:r w:rsidRPr="005A5727">
        <w:rPr>
          <w:rFonts w:ascii="Arial" w:hAnsi="Arial"/>
          <w:bCs/>
          <w:i/>
          <w:iCs/>
          <w:sz w:val="22"/>
        </w:rPr>
        <w:lastRenderedPageBreak/>
        <w:t xml:space="preserve">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5DAB751B" w14:textId="77777777" w:rsidR="005A5727" w:rsidRPr="005A5727" w:rsidRDefault="005A5727" w:rsidP="005A5727">
      <w:pPr>
        <w:spacing w:after="120"/>
        <w:jc w:val="both"/>
        <w:rPr>
          <w:rFonts w:ascii="Arial" w:hAnsi="Arial"/>
          <w:bCs/>
          <w:sz w:val="24"/>
        </w:rPr>
      </w:pPr>
      <w:r w:rsidRPr="005A5727">
        <w:rPr>
          <w:rFonts w:ascii="Arial" w:hAnsi="Arial"/>
          <w:bCs/>
          <w:sz w:val="24"/>
        </w:rPr>
        <w:t>Tutto il Libro dell’Apocalisse manifesta come a Giovanni gli è stato concesso di vedere per estasi tutto il mistero del tempo e dell’eternità mirabilmente incastonato nel mistero di Cristo Gesù, innalzato nella più alta gloria del cielo. L’estasi è vero dono di Dio. Per mezzo di questo dono si entra nell’eternità e la si vede in tutto ciò che Dio vuole che sia veduto di essa. A Giovanni non solo è dato di vedere. Gli viene dato anche l’ordine o il comando di scrivere ciò che ha veduto. Mentre l’Apostolo Paolo ha visto solamente e tutto è rimasto nel suo cuore:</w:t>
      </w:r>
    </w:p>
    <w:p w14:paraId="15B87257"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1,1-11). </w:t>
      </w:r>
    </w:p>
    <w:p w14:paraId="60072BCD"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w:t>
      </w:r>
      <w:r w:rsidRPr="005A5727">
        <w:rPr>
          <w:rFonts w:ascii="Arial" w:hAnsi="Arial"/>
          <w:bCs/>
          <w:i/>
          <w:iCs/>
          <w:sz w:val="22"/>
        </w:rPr>
        <w:lastRenderedPageBreak/>
        <w:t xml:space="preserve">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0E283A28"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384BCC7A"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 </w:t>
      </w:r>
    </w:p>
    <w:p w14:paraId="4EF023C9" w14:textId="77777777" w:rsidR="005A5727" w:rsidRPr="005A5727" w:rsidRDefault="005A5727" w:rsidP="005A5727">
      <w:pPr>
        <w:spacing w:after="120"/>
        <w:jc w:val="both"/>
        <w:rPr>
          <w:rFonts w:ascii="Arial" w:hAnsi="Arial"/>
          <w:bCs/>
          <w:sz w:val="24"/>
        </w:rPr>
      </w:pPr>
      <w:r w:rsidRPr="005A5727">
        <w:rPr>
          <w:rFonts w:ascii="Arial" w:hAnsi="Arial"/>
          <w:bCs/>
          <w:sz w:val="24"/>
        </w:rPr>
        <w:t>Chi non è nello Spirito Santo e nella verità dello Spirito Santo non può comprendere ciò che Giovanni scrive. Non comprendendo le cose dello Spirito, non solo non crede in esse, in più, quando si aggiunge la cattiveria e la malvagità, le vuole negare, distrugge, abbattere, dichiarandole favole e menzogne. Quando questo accade, viene rivelato dallo Spirito Santo che è la carne che governa il cuore e in più si tratta di una carne che si è consegnata alla cattiveria, alla malvagità, alla superbia satanica e diabolica. Dove c’è il disprezzo di Cristo, c’è sempre il peccato.</w:t>
      </w:r>
    </w:p>
    <w:p w14:paraId="6D99AA16" w14:textId="77777777" w:rsidR="005A5727" w:rsidRPr="005A5727" w:rsidRDefault="005A5727" w:rsidP="005A5727">
      <w:pPr>
        <w:spacing w:after="120"/>
        <w:jc w:val="both"/>
        <w:rPr>
          <w:rFonts w:ascii="Arial" w:hAnsi="Arial"/>
          <w:bCs/>
          <w:sz w:val="24"/>
        </w:rPr>
      </w:pPr>
      <w:r w:rsidRPr="005A5727">
        <w:rPr>
          <w:rFonts w:ascii="Arial" w:hAnsi="Arial"/>
          <w:bCs/>
          <w:sz w:val="24"/>
        </w:rPr>
        <w:t>Sulle cose dello Spirito che si possono comprendere solo per mezzo dello Spirito ecco cosa rivela l’Apostolo Paolo ai Corinzi nella sua Prima Lettera:</w:t>
      </w:r>
    </w:p>
    <w:p w14:paraId="3B1F068D"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04B331A"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lastRenderedPageBreak/>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w:t>
      </w:r>
    </w:p>
    <w:p w14:paraId="4FF44B27"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69F407C8"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51DB8415"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6D670034"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Potrà mai un facocero o anche mille facoceri, che vivono con la testa e con il grugno perennemente incurvati nel terreno, dichiarare falsa la visione dell’aquila che dal cielo scruta ogni movimento che avviene nel territorio da essa controllato? Eppure gli animali della savana credono più ai facoceri che all’aquila. Perché questo accade? Perché anche loro vivono tutto il giorno con la testa incurvata verso il terreno. Essi hanno tutti uno sguardo orizzontale. L’aquila è dallo sguardo verticale e per di più panoramico, capace di abbracciare in un istante un vastissimo territorio. </w:t>
      </w:r>
    </w:p>
    <w:p w14:paraId="237FBE48"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Anche nel campo dello Spirito Santo avviene la stessa cosa. Bastano pochi facoceri per leggere dalla carne le opere dello Spirito Santo e dichiararle opere non dello Spirito Santo. La carne giudica ed emette sentenze dalla carne. Lo </w:t>
      </w:r>
      <w:r w:rsidRPr="005A5727">
        <w:rPr>
          <w:rFonts w:ascii="Arial" w:hAnsi="Arial"/>
          <w:bCs/>
          <w:sz w:val="24"/>
        </w:rPr>
        <w:lastRenderedPageBreak/>
        <w:t xml:space="preserve">Spirito Santo vede ed emette sentenze di Spirito Santo. Vedere dalla carne e vedere dallo Spirito Santo non sono la stessa cosa. Chi è facocero nel cuore e nella mente mai potrà vedere con gli occhi delle aquile. Non può per natura. Esso è solo un facocero e sempre da facocero vedrà e da facocero sentenzierà. Non è per volontà, ma è per natura trasformata in natura di Satana, natura di odio, malvagità, perversità. Una grazia il Signore deve concedere ad ogni suo discepolo: che mai diventi un facocero del suo Vangelo, della sua verità, del suo mistero. </w:t>
      </w:r>
    </w:p>
    <w:p w14:paraId="76B39F81" w14:textId="77777777" w:rsidR="005A5727" w:rsidRPr="005A5727" w:rsidRDefault="005A5727" w:rsidP="005A5727">
      <w:pPr>
        <w:spacing w:after="120"/>
        <w:jc w:val="both"/>
        <w:rPr>
          <w:rFonts w:ascii="Arial" w:hAnsi="Arial"/>
          <w:bCs/>
          <w:sz w:val="24"/>
        </w:rPr>
      </w:pPr>
      <w:r w:rsidRPr="005A5727">
        <w:rPr>
          <w:rFonts w:ascii="Arial" w:hAnsi="Arial"/>
          <w:bCs/>
          <w:sz w:val="24"/>
        </w:rPr>
        <w:t>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La Divina Rivelazione non è fatta di Parola  ascoltata, Parola che il Signore fa giungere all’orecchio dell’uomo o che Lui stesso mette sulla bocca dei suoi profeti. È fatta anche di visioni e nelle Scritture Profetiche molte sono le visioni. È giusto dire che la visione è essenza della Rivelazione. Non solo. Al pari della profezia essa è anche essenza del cammino della Chiesa nel tempo. Riportiamo ora due visioni: una tratta dal Libro dei Numeri e una dalla profezia di Abacuc. Ecco cosa troviamo in Abacuc:</w:t>
      </w:r>
    </w:p>
    <w:p w14:paraId="63FAFF6A"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2F25608C"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w:t>
      </w:r>
      <w:r w:rsidRPr="005A5727">
        <w:rPr>
          <w:rFonts w:ascii="Arial" w:hAnsi="Arial"/>
          <w:bCs/>
          <w:i/>
          <w:iCs/>
          <w:sz w:val="22"/>
        </w:rPr>
        <w:lastRenderedPageBreak/>
        <w:t xml:space="preserve">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47F5A8EF" w14:textId="77777777" w:rsidR="005A5727" w:rsidRPr="005A5727" w:rsidRDefault="005A5727" w:rsidP="005A5727">
      <w:pPr>
        <w:spacing w:after="120"/>
        <w:jc w:val="both"/>
        <w:rPr>
          <w:rFonts w:ascii="Arial" w:hAnsi="Arial"/>
          <w:sz w:val="24"/>
        </w:rPr>
      </w:pPr>
      <w:r w:rsidRPr="005A5727">
        <w:rPr>
          <w:rFonts w:ascii="Arial" w:hAnsi="Arial"/>
          <w:sz w:val="24"/>
        </w:rPr>
        <w:t xml:space="preserve">Oggi proprio questa visione, la visione del male manca ai discepoli di Gesù. 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glaciale morale mai esistita prima. Già i primi ghiacci di grande immoralità stanno invadendo tutte le città degli uomini. </w:t>
      </w:r>
    </w:p>
    <w:p w14:paraId="365EBD01" w14:textId="77777777" w:rsidR="005A5727" w:rsidRPr="005A5727" w:rsidRDefault="005A5727" w:rsidP="005A5727">
      <w:pPr>
        <w:spacing w:after="120"/>
        <w:jc w:val="both"/>
        <w:rPr>
          <w:rFonts w:ascii="Arial" w:hAnsi="Arial"/>
          <w:sz w:val="24"/>
        </w:rPr>
      </w:pPr>
      <w:r w:rsidRPr="005A5727">
        <w:rPr>
          <w:rFonts w:ascii="Arial" w:hAnsi="Arial"/>
          <w:sz w:val="24"/>
        </w:rPr>
        <w:t>Ecco cosa vede Balaam, indovino pagano, sul popolo  del Signore:</w:t>
      </w:r>
    </w:p>
    <w:p w14:paraId="6B85A39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(Nim 23,7-10).</w:t>
      </w:r>
    </w:p>
    <w:p w14:paraId="00E16B4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w:t>
      </w:r>
      <w:r w:rsidRPr="005A5727">
        <w:rPr>
          <w:rFonts w:ascii="Arial" w:hAnsi="Arial"/>
          <w:i/>
          <w:iCs/>
          <w:sz w:val="22"/>
        </w:rPr>
        <w:lastRenderedPageBreak/>
        <w:t xml:space="preserve">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 </w:t>
      </w:r>
    </w:p>
    <w:p w14:paraId="62DCC4F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4A7D8A4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(Num 24.15-17). </w:t>
      </w:r>
    </w:p>
    <w:p w14:paraId="4D2EBAD5" w14:textId="77777777" w:rsidR="005A5727" w:rsidRPr="005A5727" w:rsidRDefault="005A5727" w:rsidP="005A5727">
      <w:pPr>
        <w:spacing w:after="120"/>
        <w:jc w:val="both"/>
        <w:rPr>
          <w:rFonts w:ascii="Arial" w:hAnsi="Arial"/>
          <w:sz w:val="24"/>
        </w:rPr>
      </w:pPr>
      <w:r w:rsidRPr="005A5727">
        <w:rPr>
          <w:rFonts w:ascii="Arial" w:hAnsi="Arial"/>
          <w:sz w:val="24"/>
        </w:rPr>
        <w:t>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racchiusi per noi nel mistero di Cristo Gesù. Non vedendo la bellezza neanche le brutture del peccato vede. Il cristiano dei nostri giorni è cieco e da cieco parla. Da cieco parla ai corpi dalla terra. Da cieco ma potrà parlare allo spirito dell’uomo dalla purissima verità dello Spirito Santo. Noi tutti conosciamo i danni quando un uomo di Dio parla da cieco:</w:t>
      </w:r>
    </w:p>
    <w:p w14:paraId="14C24C9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D00A36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Guai a voi, scribi e farisei ipocriti, che pagate la decima sulla menta, sull’anéto e sul cumìno, e trasgredite le prescrizioni più gravi della Legge: la giustizia, la misericordia e la fedeltà. Queste invece erano le cose da fare, </w:t>
      </w:r>
      <w:r w:rsidRPr="005A5727">
        <w:rPr>
          <w:rFonts w:ascii="Arial" w:hAnsi="Arial"/>
          <w:i/>
          <w:iCs/>
          <w:sz w:val="22"/>
        </w:rPr>
        <w:lastRenderedPageBreak/>
        <w:t xml:space="preserve">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1C88A35F" w14:textId="77777777" w:rsidR="005A5727" w:rsidRPr="005A5727" w:rsidRDefault="005A5727" w:rsidP="005A5727">
      <w:pPr>
        <w:spacing w:after="120"/>
        <w:jc w:val="both"/>
        <w:rPr>
          <w:rFonts w:ascii="Arial" w:hAnsi="Arial"/>
          <w:sz w:val="24"/>
        </w:rPr>
      </w:pPr>
      <w:r w:rsidRPr="005A5727">
        <w:rPr>
          <w:rFonts w:ascii="Arial" w:hAnsi="Arial"/>
          <w:sz w:val="24"/>
        </w:rPr>
        <w:t>La visione dell’Apostolo Giovanni è purissima visione con gli occhi dello Spirito Santo. Ecco cosa vede l’Apostolo non appena Gesù muore sulla croce:</w:t>
      </w:r>
    </w:p>
    <w:p w14:paraId="40F032F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14:paraId="59E074E3" w14:textId="77777777" w:rsidR="005A5727" w:rsidRPr="005A5727" w:rsidRDefault="005A5727" w:rsidP="005A5727">
      <w:pPr>
        <w:spacing w:after="120"/>
        <w:jc w:val="both"/>
        <w:rPr>
          <w:rFonts w:ascii="Arial" w:hAnsi="Arial"/>
          <w:sz w:val="24"/>
        </w:rPr>
      </w:pPr>
      <w:r w:rsidRPr="005A5727">
        <w:rPr>
          <w:rFonts w:ascii="Arial" w:hAnsi="Arial"/>
          <w:sz w:val="24"/>
        </w:rPr>
        <w:t xml:space="preserve">Nella nostra santissima fede tutto è per visione, dono concesso al cuore fedele dallo Spirito Santo. Quando si è nel peccato, lo Spirito Santo ci ritira la sua visione, e noi precipitiamo in un abisso di cecità. Poiché oggi il cristiano non vede più né il mistero di Cristo Gesù e né il mistero di iniquità, è segno che è  precipitato in un abisso di cecità dal quale mai nessuno potrà uscire con le sole sue forze. Si potrà uscire solo per grazia. Ma questa grazia è il corpo di Cristo Gesù che oggi dovrà produrla. La dovranno produrre quanti sono rimasti fedeli a Cristo e allo Spirito Santo, al Vangelo e alla Verità, alla Luce e alla Vita Eterna. Produrre questa grazia richiede la nostra crocifissione alla divina volontà. </w:t>
      </w:r>
    </w:p>
    <w:p w14:paraId="12F12107" w14:textId="77777777" w:rsidR="005A5727" w:rsidRPr="005A5727" w:rsidRDefault="005A5727" w:rsidP="005A5727">
      <w:pPr>
        <w:spacing w:after="120"/>
        <w:jc w:val="both"/>
        <w:rPr>
          <w:rFonts w:ascii="Arial" w:hAnsi="Arial" w:cs="Arial"/>
          <w:b/>
          <w:bCs/>
          <w:i/>
          <w:iCs/>
          <w:color w:val="000000"/>
          <w:sz w:val="24"/>
          <w:szCs w:val="28"/>
          <w:lang w:val="la-Latn"/>
        </w:rPr>
      </w:pPr>
      <w:bookmarkStart w:id="92" w:name="_Toc115456895"/>
    </w:p>
    <w:p w14:paraId="478CC6FC" w14:textId="77777777" w:rsidR="005A5727" w:rsidRPr="005A5727" w:rsidRDefault="005A5727" w:rsidP="005A5727">
      <w:pPr>
        <w:spacing w:after="120"/>
        <w:ind w:left="567" w:right="567"/>
        <w:jc w:val="both"/>
        <w:rPr>
          <w:rFonts w:ascii="Greek" w:hAnsi="Greek" w:cs="Arial"/>
          <w:b/>
          <w:bCs/>
          <w:iCs/>
          <w:color w:val="000000"/>
          <w:sz w:val="24"/>
          <w:szCs w:val="28"/>
        </w:rPr>
      </w:pPr>
      <w:r w:rsidRPr="005A5727">
        <w:rPr>
          <w:rFonts w:ascii="Arial" w:hAnsi="Arial" w:cs="Arial"/>
          <w:b/>
          <w:bCs/>
          <w:i/>
          <w:iCs/>
          <w:color w:val="000000"/>
          <w:sz w:val="24"/>
          <w:szCs w:val="28"/>
          <w:lang w:val="la-Latn"/>
        </w:rPr>
        <w:t xml:space="preserve">Quod perspeximus </w:t>
      </w:r>
      <w:r w:rsidRPr="005A5727">
        <w:rPr>
          <w:rFonts w:ascii="Arial" w:hAnsi="Arial" w:cs="Arial"/>
          <w:b/>
          <w:bCs/>
          <w:i/>
          <w:iCs/>
          <w:color w:val="000000"/>
          <w:sz w:val="24"/>
          <w:szCs w:val="28"/>
        </w:rPr>
        <w:t xml:space="preserve">– </w:t>
      </w:r>
      <w:r w:rsidRPr="005A5727">
        <w:rPr>
          <w:rFonts w:ascii="Greek" w:hAnsi="Greek" w:cs="Greek"/>
          <w:b/>
          <w:bCs/>
          <w:iCs/>
          <w:color w:val="000000"/>
          <w:sz w:val="24"/>
          <w:szCs w:val="24"/>
        </w:rPr>
        <w:t>Ö ™qeas£meqa</w:t>
      </w:r>
      <w:bookmarkEnd w:id="92"/>
    </w:p>
    <w:p w14:paraId="7EBA8949" w14:textId="77777777" w:rsidR="005A5727" w:rsidRPr="005A5727" w:rsidRDefault="005A5727" w:rsidP="005A5727">
      <w:pPr>
        <w:spacing w:after="120"/>
        <w:jc w:val="both"/>
        <w:rPr>
          <w:rFonts w:ascii="Arial" w:hAnsi="Arial"/>
          <w:sz w:val="24"/>
        </w:rPr>
      </w:pPr>
      <w:r w:rsidRPr="005A5727">
        <w:rPr>
          <w:rFonts w:ascii="Arial" w:hAnsi="Arial"/>
          <w:sz w:val="24"/>
        </w:rPr>
        <w:t>Nell’Antica Scrittura gli uomini di Dio contemplavano le opere del loro Creatore e Signore e ne restavano ammirati. Il Siracide così descrive la bellezza delle opere del suo Signore. Ammirazione e stupore sono altissimi:</w:t>
      </w:r>
    </w:p>
    <w:p w14:paraId="5531AA4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w:t>
      </w:r>
      <w:r w:rsidRPr="005A5727">
        <w:rPr>
          <w:rFonts w:ascii="Arial" w:hAnsi="Arial"/>
          <w:i/>
          <w:iCs/>
          <w:sz w:val="22"/>
        </w:rPr>
        <w:lastRenderedPageBreak/>
        <w:t xml:space="preserve">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43,15-25). </w:t>
      </w:r>
    </w:p>
    <w:p w14:paraId="6D5D7FD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36FD469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2D8A351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2A24C26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Con il suo comando fa cadere la neve e fa guizzare i fulmini secondo il suo giudizio: per esso si aprono i tesori celesti e le nubi volano via come uccelli. Con la sua potenza egli condensa le nuvole e si sminuzzano i chicchi di grandine. ai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5F43931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w:t>
      </w:r>
      <w:r w:rsidRPr="005A5727">
        <w:rPr>
          <w:rFonts w:ascii="Arial" w:hAnsi="Arial"/>
          <w:i/>
          <w:iCs/>
          <w:sz w:val="22"/>
        </w:rPr>
        <w:lastRenderedPageBreak/>
        <w:t xml:space="preserve">magnificarlo come egli è? Vi sono molte cose nascoste più grandi di queste: noi contempliamo solo una parte delle sue opere. Il Signore infatti ha creato ogni cosa e ha dato la sapienza ai suoi fedeli (Sir 43,1-33). </w:t>
      </w:r>
    </w:p>
    <w:p w14:paraId="3E6F65E6" w14:textId="77777777" w:rsidR="005A5727" w:rsidRPr="005A5727" w:rsidRDefault="005A5727" w:rsidP="005A5727">
      <w:pPr>
        <w:spacing w:after="120"/>
        <w:jc w:val="both"/>
        <w:rPr>
          <w:rFonts w:ascii="Arial" w:hAnsi="Arial"/>
          <w:sz w:val="24"/>
        </w:rPr>
      </w:pPr>
      <w:r w:rsidRPr="005A5727">
        <w:rPr>
          <w:rFonts w:ascii="Arial" w:hAnsi="Arial"/>
          <w:sz w:val="24"/>
        </w:rPr>
        <w:t xml:space="preserve">Nel Libro della Sapienza invece sono detti vani e stolti per natura tutti coloro che attraverso la contemplazione delle cose visibili non giungo alla conoscenza di Colui che le ha fatte. Poiché nessuna cosa potrà mai farsi da se stessa – anche l’uomo è fatto. Neanche lui si fa da se stesso – se l’universo è realtà stupendamente ordinata e armoniosa chi l’ha fatto è infintamente più bello e più armonioso. È proprio della razionalità dell’uomo. Se l’uomo non giunge a questa conclusione attesta di essere vano, stolto, non veramente uomo, perché manca di una parte essenziale di sé. È in tutto simile ad un otre vuoto di ogni contenuto. </w:t>
      </w:r>
    </w:p>
    <w:p w14:paraId="52A5026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1F59AE5E" w14:textId="77777777" w:rsidR="005A5727" w:rsidRPr="005A5727" w:rsidRDefault="005A5727" w:rsidP="005A5727">
      <w:pPr>
        <w:spacing w:after="120"/>
        <w:jc w:val="both"/>
        <w:rPr>
          <w:rFonts w:ascii="Arial" w:hAnsi="Arial"/>
          <w:sz w:val="24"/>
        </w:rPr>
      </w:pPr>
      <w:r w:rsidRPr="005A5727">
        <w:rPr>
          <w:rFonts w:ascii="Arial" w:hAnsi="Arial"/>
          <w:sz w:val="24"/>
        </w:rPr>
        <w:t>Cristo Gesù è l’Autore di tutte le opere del Padre ed è Lui stesso Opera fatta per noi dal Signore per virtù del suo Santo Spirito. È l’Opera delle opere di Dio. È l’opera nella quale e per la quale tutto l’universo riceve la sua armonia, la sua unità, la sua vita, la sua verità. È l’opera che riporta l’uomo in vita e nella piena libertà, perché lo libera dalla schiavitù del peccato e della morte. Se è vano, stolto per natura chi dalla contemplazione delle opere di Dio non giunge alla conoscenza del loro Creatore e Signore, infinitamente più stolto e più vano è colui che attraverso la contemplazione di Cristo Gesù non giunge all’infinito amore con il quale il Padre ci ha amato. Come però per le opere della creazione ogni uomo ha bisogno dell’aiuto dei suoi fratelli per entrare nella confessione del mistero della creazione, 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p>
    <w:p w14:paraId="4E82FF2D" w14:textId="77777777" w:rsidR="005A5727" w:rsidRPr="005A5727" w:rsidRDefault="005A5727" w:rsidP="005A5727">
      <w:pPr>
        <w:spacing w:after="120"/>
        <w:jc w:val="both"/>
        <w:rPr>
          <w:rFonts w:ascii="Arial" w:hAnsi="Arial"/>
          <w:sz w:val="24"/>
        </w:rPr>
      </w:pPr>
      <w:r w:rsidRPr="005A5727">
        <w:rPr>
          <w:rFonts w:ascii="Arial" w:hAnsi="Arial"/>
          <w:sz w:val="24"/>
        </w:rPr>
        <w:t xml:space="preserve">Un tempo si faceva a gara nella contemplazione del mistero di Cristo Gesù per farne poi dono ai fratelli perché anche loro entrassero in qualche modo, secondo le capacità personali di ognuno, in questo mistero, facendo parte di esso. Oggi invece si fa a gara a chi lo disprezza di più, di più lo oltraggia, di più lo infanga, di più lo  distrugge, di più lo rende vile, di più lo toglie dal cuore degli uomini. Cosa ancora più malvagia è questa: l’Opera delle opere di Dio neanche deve essere </w:t>
      </w:r>
      <w:r w:rsidRPr="005A5727">
        <w:rPr>
          <w:rFonts w:ascii="Arial" w:hAnsi="Arial"/>
          <w:sz w:val="24"/>
        </w:rPr>
        <w:lastRenderedPageBreak/>
        <w:t>più manifestata, annunciata altrimenti – si dice – l’altro viene offeso. L’altro però cosa fa? Ci dona la sua irreligione, il suo ateismo, la sua immoralità, le sue falsità, le sue menzogne, tutto il suo mondo costruito o non sulla perfetta verità, o sulle tenebre più fitte, o sugli inganni o sui soprusi. E a noi è chiesto silenzio, altrimenti essi si offendono. Per noi annunciare Cristo, scrivere di Cristo, parlare di Cristo, è confessionale. Per gli altri annunciare le loro ingegnose falsità, tenebre e menzogne è dialogo interdisciplinare o interreligioso o inter-scientifico o anche un diritto inalienabile. Questa resa del cristiano al mondo è segno che in lui non vive più lo Spirito Santo: Spirito di Sapienza e Intelligenza, Spirito di Fortezza e di Consiglio, Spirito di Scienza e di Pietà, Spirito del Timore del Signore. Annunciare non è imporre. Manifestare non è obbligare. Dialogare non è tacere la verità. Discutere non è rinunciare al proprio essere e alla propria vita. Oggi non si vuole ascoltare la verità di Cristo per odio contro Cristo. E noi sappiamo che l’odio ha la sua sorgente nel cuore di Satana. Quanti sono sotto il governo di Satana, hanno un odio infinito contro Cristo Gesù. L’odio infinito vuole e impone che di Gesù non si pronunci neanche il nome. Vuole e impone che venga taciuta per sempre ogni verità legata alla sua Persona e alla sua Parola. Vuole e impone che il cristiano sia muto in eterno. Vuole e impone che il discepolo di Gesù abbia un solo pensiero: il pensiero del mondo che è il pensiero di Satana.</w:t>
      </w:r>
    </w:p>
    <w:p w14:paraId="12842F93" w14:textId="77777777" w:rsidR="005A5727" w:rsidRPr="005A5727" w:rsidRDefault="005A5727" w:rsidP="005A5727">
      <w:pPr>
        <w:spacing w:after="120"/>
        <w:jc w:val="both"/>
        <w:rPr>
          <w:rFonts w:ascii="Arial" w:eastAsia="Calibri" w:hAnsi="Arial" w:cs="Arial"/>
          <w:sz w:val="24"/>
          <w:szCs w:val="24"/>
          <w:lang w:eastAsia="en-US"/>
        </w:rPr>
      </w:pPr>
      <w:r w:rsidRPr="005A5727">
        <w:rPr>
          <w:rFonts w:ascii="Arial" w:eastAsia="Calibri" w:hAnsi="Arial" w:cs="Arial"/>
          <w:sz w:val="24"/>
          <w:szCs w:val="24"/>
          <w:lang w:eastAsia="en-US"/>
        </w:rPr>
        <w:t>L’Apostolo Giovanni contempla Cristo Gesù nello Spirito Santo, lo contempla per visione e per ascolto. La sua contemplazione è scritta in tre Lettere, nel Libro dell’Apocalisse, nel Quarto Vangelo. La sua è una contemplazione perfetta. Parte dall’eternità, entra nel tempo, si completa nell’eternità, sia eternità mentre si è nel tempo e sia eternità dopo il tempo. In lui la contemplazione è ammirazione, anzi più che ammirazione, è vera estasi, vera immersione nel mistero di Cristo Gesù.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è vana oggi la parola dei discepoli di Gesù che dinanzi al mondo si ritirano e non riconoscono la verità sulla quale è fondata la loro vita di cristiani.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7421E627" w14:textId="77777777" w:rsidR="005A5727" w:rsidRPr="005A5727" w:rsidRDefault="005A5727" w:rsidP="005A5727">
      <w:pPr>
        <w:spacing w:after="120"/>
        <w:jc w:val="both"/>
        <w:rPr>
          <w:rFonts w:ascii="Arial" w:eastAsia="Calibri" w:hAnsi="Arial" w:cs="Arial"/>
          <w:sz w:val="24"/>
          <w:szCs w:val="24"/>
          <w:lang w:eastAsia="en-US"/>
        </w:rPr>
      </w:pPr>
    </w:p>
    <w:p w14:paraId="53875882" w14:textId="77777777" w:rsidR="005A5727" w:rsidRPr="005A5727" w:rsidRDefault="005A5727" w:rsidP="005A5727">
      <w:pPr>
        <w:spacing w:after="120"/>
        <w:ind w:left="567" w:right="567"/>
        <w:jc w:val="both"/>
        <w:rPr>
          <w:rFonts w:ascii="Greek" w:hAnsi="Greek" w:cs="Arial"/>
          <w:b/>
          <w:bCs/>
          <w:i/>
          <w:iCs/>
          <w:sz w:val="24"/>
          <w:szCs w:val="28"/>
        </w:rPr>
      </w:pPr>
      <w:bookmarkStart w:id="93" w:name="_Toc115456896"/>
      <w:r w:rsidRPr="005A5727">
        <w:rPr>
          <w:rFonts w:ascii="Arial" w:hAnsi="Arial" w:cs="Arial"/>
          <w:b/>
          <w:bCs/>
          <w:i/>
          <w:iCs/>
          <w:sz w:val="24"/>
          <w:szCs w:val="28"/>
          <w:lang w:val="la-Latn"/>
        </w:rPr>
        <w:t>Et manus nostrae temptaverunt</w:t>
      </w:r>
      <w:r w:rsidRPr="005A5727">
        <w:rPr>
          <w:rFonts w:ascii="Arial" w:hAnsi="Arial" w:cs="Arial"/>
          <w:b/>
          <w:bCs/>
          <w:i/>
          <w:iCs/>
          <w:sz w:val="24"/>
          <w:szCs w:val="28"/>
        </w:rPr>
        <w:t xml:space="preserve"> – </w:t>
      </w:r>
      <w:r w:rsidRPr="005A5727">
        <w:rPr>
          <w:rFonts w:ascii="Greek" w:hAnsi="Greek" w:cs="Greek"/>
          <w:b/>
          <w:bCs/>
          <w:i/>
          <w:iCs/>
          <w:sz w:val="24"/>
          <w:szCs w:val="24"/>
        </w:rPr>
        <w:t>kaˆ aƒ ce‹rej ¹mîn ™yhl£fhsan</w:t>
      </w:r>
      <w:bookmarkEnd w:id="93"/>
    </w:p>
    <w:p w14:paraId="0A5B5443" w14:textId="77777777" w:rsidR="005A5727" w:rsidRPr="005A5727" w:rsidRDefault="005A5727" w:rsidP="005A5727">
      <w:pPr>
        <w:spacing w:after="120"/>
        <w:jc w:val="both"/>
        <w:rPr>
          <w:rFonts w:ascii="Arial" w:hAnsi="Arial"/>
          <w:sz w:val="24"/>
        </w:rPr>
      </w:pPr>
      <w:r w:rsidRPr="005A5727">
        <w:rPr>
          <w:rFonts w:ascii="Arial" w:hAnsi="Arial"/>
          <w:sz w:val="24"/>
        </w:rPr>
        <w:t>Possiamo comprendere questo verbo (temptaverunt</w:t>
      </w:r>
      <w:r w:rsidRPr="005A5727">
        <w:rPr>
          <w:rFonts w:ascii="Arial" w:hAnsi="Arial"/>
          <w:sz w:val="24"/>
          <w:szCs w:val="24"/>
        </w:rPr>
        <w:t xml:space="preserve"> –</w:t>
      </w:r>
      <w:r w:rsidRPr="005A5727">
        <w:rPr>
          <w:rFonts w:ascii="Greek" w:hAnsi="Greek" w:cs="Greek"/>
          <w:i/>
          <w:sz w:val="24"/>
          <w:szCs w:val="24"/>
        </w:rPr>
        <w:t xml:space="preserve">™yhl£fhsan) </w:t>
      </w:r>
      <w:r w:rsidRPr="005A5727">
        <w:rPr>
          <w:rFonts w:ascii="Arial" w:hAnsi="Arial"/>
          <w:sz w:val="24"/>
        </w:rPr>
        <w:t>attraverso una immagine che viene dalla natura. Il ferro quando tocca il fuoco diviene fuoco nel fuoco, fuoco con il fuoco. Mentre quanto il legno tocca il fuoco trasforma la sua natura in luce e in calore, annientandosi nel dare luce e calare, fino a divenire cenere. L’emorroissa ha solo toccato il mantello di Gesù ed è guarita. Molti altri malati toccavano Gesù e veniva guariti. Negli Atti degli Apostoli viene riferito che bastava toccare l’ombra di Pietro e si guariva da ogni male. Il tocco trasforma, il tocco brucia, il tocco guarisce.</w:t>
      </w:r>
    </w:p>
    <w:p w14:paraId="6CBC4A6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0E8051B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w:t>
      </w:r>
    </w:p>
    <w:p w14:paraId="6BCC187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(At 5,12-16). </w:t>
      </w:r>
    </w:p>
    <w:p w14:paraId="0FD3B3E0" w14:textId="77777777" w:rsidR="005A5727" w:rsidRPr="005A5727" w:rsidRDefault="005A5727" w:rsidP="005A5727">
      <w:pPr>
        <w:spacing w:after="120"/>
        <w:jc w:val="both"/>
        <w:rPr>
          <w:rFonts w:ascii="Arial" w:hAnsi="Arial"/>
          <w:sz w:val="24"/>
        </w:rPr>
      </w:pPr>
      <w:r w:rsidRPr="005A5727">
        <w:rPr>
          <w:rFonts w:ascii="Arial" w:hAnsi="Arial"/>
          <w:sz w:val="24"/>
        </w:rPr>
        <w:t xml:space="preserve">L’Apostolo Giovanni ha avuto la grazia di toccare il cuore di Cristo Gesù. Di questo cuore ha sentito i battiti. Di questo cuore ha toccato tutto l’amore che vi era in esso, amore purissimo di salvezza e di redenzione. </w:t>
      </w:r>
    </w:p>
    <w:p w14:paraId="47A84AA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1E44BDF0" w14:textId="77777777" w:rsidR="005A5727" w:rsidRPr="005A5727" w:rsidRDefault="005A5727" w:rsidP="005A5727">
      <w:pPr>
        <w:spacing w:after="120"/>
        <w:jc w:val="both"/>
        <w:rPr>
          <w:rFonts w:ascii="Arial" w:hAnsi="Arial"/>
          <w:sz w:val="24"/>
        </w:rPr>
      </w:pPr>
      <w:r w:rsidRPr="005A5727">
        <w:rPr>
          <w:rFonts w:ascii="Arial" w:hAnsi="Arial"/>
          <w:sz w:val="24"/>
        </w:rPr>
        <w:t xml:space="preserve">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Possiamo ben dire che Giovanni ha toccato il Signore con le mani dello Spirito </w:t>
      </w:r>
      <w:r w:rsidRPr="005A5727">
        <w:rPr>
          <w:rFonts w:ascii="Arial" w:hAnsi="Arial"/>
          <w:sz w:val="24"/>
        </w:rPr>
        <w:lastRenderedPageBreak/>
        <w:t xml:space="preserve">Santo, mani di purissima sapienza, intelligenza, conoscenza. Ha toccato Gesù e da Gesù è stato folgorato, più che l’Apostolo Paolo sulla via di Damasco. Quella dell’Apostolo Giovanni è una folgorazione senza alcuna interruzione. Dal momento della chiamata all’istante della sua morte. Come Cristo è purissima verità e purissimo amore, così anche l’Apostolo Giovanni è purissima verità e santissimo amore. Verità e amore sempre dovranno essere una cosa sola. </w:t>
      </w:r>
    </w:p>
    <w:p w14:paraId="4E376EC9" w14:textId="77777777" w:rsidR="005A5727" w:rsidRPr="005A5727" w:rsidRDefault="005A5727" w:rsidP="005A5727">
      <w:pPr>
        <w:spacing w:after="120"/>
        <w:jc w:val="both"/>
        <w:rPr>
          <w:rFonts w:ascii="Arial" w:hAnsi="Arial"/>
          <w:sz w:val="24"/>
        </w:rPr>
      </w:pPr>
      <w:r w:rsidRPr="005A5727">
        <w:rPr>
          <w:rFonts w:ascii="Arial" w:hAnsi="Arial"/>
          <w:sz w:val="24"/>
        </w:rPr>
        <w:t>Ma c’è ancora un altro “tocco” che merita di essere messo in luce. L’Apostolo Giovanni ha toccato anche il cuore della Madre che Gesù Crocifisso gli ha dato in dono, come sua vera Madre, quando Lui era ai piedi di Gesù Crocifisso. Gesù non ha dato la Madre sua a Maria di Màgdala, Non l’ha data a Maria di Clèopa, l’ha data a Giovanni, al discepolo che lui amava. Giovanni se vuole essere vera presenza di Cristo Gesù nel mondo, sempre deve abitare nel cuore della Vergine Maria.  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p>
    <w:p w14:paraId="3FA2039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45717BC5" w14:textId="77777777" w:rsidR="005A5727" w:rsidRPr="005A5727" w:rsidRDefault="005A5727" w:rsidP="005A5727">
      <w:pPr>
        <w:spacing w:after="120"/>
        <w:jc w:val="both"/>
        <w:rPr>
          <w:rFonts w:ascii="Arial" w:hAnsi="Arial"/>
          <w:sz w:val="24"/>
        </w:rPr>
      </w:pPr>
      <w:r w:rsidRPr="005A5727">
        <w:rPr>
          <w:rFonts w:ascii="Arial" w:hAnsi="Arial"/>
          <w:sz w:val="24"/>
        </w:rPr>
        <w:t xml:space="preserve">Giovanni può parlare con una così alta, pura, santa, perfetta verità di Cristo Gesù, perché divenendo ogni giorno il suo cuore, immerso nella fornace di amore del cuore della Vergine Maria, cuore di Cristo Gesù, per la potenza dello Spirito Santo, da questo cuore lui parla e questo cuore annuncia in ogni parola dei suoi preziosissimi scritti. Chi descrive Cristo Gesù con il cuore di Cristo Gesù, tutto conosce di Lui, dall’eternità per l’eternità. Ecco perché il cuore di Cristo Gesù nei suoi scritti inizia dall’eternità, entra nel tempo, sfocia nell’eternità con il tempo e si inabissa nell’eternità senza il tempo. Quello di Giovanni non è un toccare Gesù e la Madre sua con le mani di carne. È un toccare con lo stesso cuore di Cristo e con quello della Madre sua. È il miracolo compiuto in lui in modo stabile e senza alcuna interruzione dallo Spirito Santo. </w:t>
      </w:r>
    </w:p>
    <w:p w14:paraId="2DA61753" w14:textId="77777777" w:rsidR="005A5727" w:rsidRPr="005A5727" w:rsidRDefault="005A5727" w:rsidP="005A5727">
      <w:pPr>
        <w:spacing w:after="120"/>
        <w:jc w:val="both"/>
        <w:rPr>
          <w:rFonts w:ascii="Arial" w:hAnsi="Arial"/>
          <w:sz w:val="24"/>
        </w:rPr>
      </w:pPr>
      <w:r w:rsidRPr="005A5727">
        <w:rPr>
          <w:rFonts w:ascii="Arial" w:hAnsi="Arial"/>
          <w:sz w:val="24"/>
        </w:rPr>
        <w:t xml:space="preserve">Noi oggi Cristo Gesù lo mangiano, di Lui ci nutriamo, mangiamo il suo vero, reale, sostanziale corpo. Beviamo il suo vero, sostanziale, reale sangue. Eppure questo divino nutrimento spesso ci lascia indifferenti. Non solo ci lascia indifferenti, 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 </w:t>
      </w:r>
    </w:p>
    <w:p w14:paraId="57D98E10" w14:textId="77777777" w:rsidR="005A5727" w:rsidRPr="005A5727" w:rsidRDefault="005A5727" w:rsidP="005A5727">
      <w:pPr>
        <w:spacing w:after="120"/>
        <w:jc w:val="both"/>
        <w:rPr>
          <w:rFonts w:ascii="Arial" w:hAnsi="Arial"/>
          <w:sz w:val="24"/>
        </w:rPr>
      </w:pPr>
      <w:r w:rsidRPr="005A5727">
        <w:rPr>
          <w:rFonts w:ascii="Arial" w:hAnsi="Arial"/>
          <w:sz w:val="24"/>
        </w:rPr>
        <w:t xml:space="preserve">Distrutta la verità del corpo di Cristo, l’uomo si inabissa in una falsità che lo condurrà nelle tenebre eterne. Se per la non condivisione di un pasto materiale, l’Apostolo Paolo dice ai Corinzi che essi mangiano la propria condanna, così direbbe oggi a noi lo Spirito Santo che vogliamo distruggere la purissima verità di quel corpo e di quel sangue che vengono a noi dal sacrificio della croce?  Ma </w:t>
      </w:r>
      <w:r w:rsidRPr="005A5727">
        <w:rPr>
          <w:rFonts w:ascii="Arial" w:hAnsi="Arial"/>
          <w:sz w:val="24"/>
        </w:rPr>
        <w:lastRenderedPageBreak/>
        <w:t>oggi le tenebre che avvolgono la mente del cristiano sono così fitte e così dense da oscurare ogni sapienza, ogni intelligenza, ogni razionalità, ogni buon senso.</w:t>
      </w:r>
    </w:p>
    <w:p w14:paraId="502BDD8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3DDE0BC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0A76068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6CE4C526" w14:textId="77777777" w:rsidR="005A5727" w:rsidRPr="005A5727" w:rsidRDefault="005A5727" w:rsidP="005A5727">
      <w:pPr>
        <w:spacing w:after="120"/>
        <w:jc w:val="both"/>
        <w:rPr>
          <w:rFonts w:ascii="Arial" w:hAnsi="Arial"/>
          <w:sz w:val="24"/>
        </w:rPr>
      </w:pPr>
      <w:r w:rsidRPr="005A5727">
        <w:rPr>
          <w:rFonts w:ascii="Arial" w:hAnsi="Arial"/>
          <w:sz w:val="24"/>
        </w:rPr>
        <w:t>Sul mistero dell’Eucaristia e sulle sue molteplici verità si può leggere quanto è scritto nel Link riportato in nota:</w:t>
      </w:r>
    </w:p>
    <w:p w14:paraId="1F6C42C9" w14:textId="77777777" w:rsidR="005A5727" w:rsidRPr="005A5727" w:rsidRDefault="005A5727" w:rsidP="005A5727">
      <w:pPr>
        <w:spacing w:after="120"/>
        <w:jc w:val="both"/>
        <w:rPr>
          <w:rFonts w:ascii="Arial" w:hAnsi="Arial"/>
          <w:sz w:val="24"/>
        </w:rPr>
      </w:pPr>
      <w:r w:rsidRPr="005A5727">
        <w:rPr>
          <w:rFonts w:ascii="Arial" w:hAnsi="Arial"/>
          <w:sz w:val="24"/>
        </w:rPr>
        <w:t xml:space="preserve">Oggi nella Chiesa del Dio vivente non si lavora per trasformare il ferro in fuoco. Si lavora per trasformare il fuoco in nero carbone. Così il fuoco non esiste e il ferro potrà rimanere duro ferro per l’eternità. È questo oggi il grande peccato </w:t>
      </w:r>
      <w:r w:rsidRPr="005A5727">
        <w:rPr>
          <w:rFonts w:ascii="Arial" w:hAnsi="Arial"/>
          <w:sz w:val="24"/>
        </w:rPr>
        <w:lastRenderedPageBreak/>
        <w:t xml:space="preserve">contro lo Spirito Santo. Con questo peccato si innalza la carne a sola verità per l’uomo. Oggi tutto il mistero di Cristo Gesù dovrà essere spento. Di esso non si vuole che rimanga accesa neanche una scintilla. Se ancora qualche scintilla rimane, ben presto anche questa sarà spenta. </w:t>
      </w:r>
    </w:p>
    <w:p w14:paraId="174AD5CA" w14:textId="77777777" w:rsidR="005A5727" w:rsidRPr="005A5727" w:rsidRDefault="005A5727" w:rsidP="005A5727">
      <w:pPr>
        <w:spacing w:after="120"/>
        <w:jc w:val="both"/>
        <w:rPr>
          <w:rFonts w:ascii="Arial" w:hAnsi="Arial"/>
          <w:sz w:val="24"/>
        </w:rPr>
      </w:pPr>
      <w:r w:rsidRPr="005A5727">
        <w:rPr>
          <w:rFonts w:ascii="Arial" w:hAnsi="Arial"/>
          <w:sz w:val="24"/>
        </w:rPr>
        <w:t xml:space="preserve">Tutto l’eterno, divino, soprannaturale, umano, storico, fuoco di Cristo, fuoco crocifisso e risorto, dovrà essere spento. Satana questo ha deciso e questo farà servendosi della complicità e dell’ottimo servizio a lui prestato dai discepoli di Gesù. Chi non vuole essere strumento di Satana, deve mettere ogni impegno a dare purissima luce ad ogni atomo del mistero di Cristo Signore. Chi diviene complice di Satana, sarà reo di morte eterna. Sui discepoli di Cristo Gesù che si trasformano in “ministri o diaconi di Satana” riportiamo una breve riflessione. Ci aiuterà a comprendere il vero pericolo cui è esposto ogni giorno il discepolo di Gesù. </w:t>
      </w:r>
    </w:p>
    <w:p w14:paraId="2CF865C6" w14:textId="77777777" w:rsidR="005A5727" w:rsidRPr="005A5727" w:rsidRDefault="005A5727" w:rsidP="005A5727">
      <w:pPr>
        <w:spacing w:after="120"/>
        <w:ind w:left="567" w:right="567"/>
        <w:jc w:val="both"/>
        <w:rPr>
          <w:rFonts w:ascii="Greek" w:hAnsi="Greek" w:cs="Greek"/>
          <w:b/>
          <w:bCs/>
          <w:i/>
          <w:iCs/>
          <w:sz w:val="24"/>
          <w:szCs w:val="24"/>
        </w:rPr>
      </w:pPr>
      <w:bookmarkStart w:id="94" w:name="_Toc115456897"/>
      <w:r w:rsidRPr="005A5727">
        <w:rPr>
          <w:rFonts w:ascii="Arial" w:hAnsi="Arial" w:cs="Arial"/>
          <w:b/>
          <w:bCs/>
          <w:i/>
          <w:iCs/>
          <w:sz w:val="24"/>
          <w:szCs w:val="28"/>
          <w:lang w:val="la-Latn"/>
        </w:rPr>
        <w:t>De Verbo vitae</w:t>
      </w:r>
      <w:r w:rsidRPr="005A5727">
        <w:rPr>
          <w:rFonts w:ascii="Arial" w:hAnsi="Arial" w:cs="Arial"/>
          <w:b/>
          <w:bCs/>
          <w:i/>
          <w:iCs/>
          <w:sz w:val="24"/>
          <w:szCs w:val="28"/>
        </w:rPr>
        <w:t xml:space="preserve"> – </w:t>
      </w:r>
      <w:r w:rsidRPr="005A5727">
        <w:rPr>
          <w:rFonts w:ascii="Greek" w:hAnsi="Greek" w:cs="Greek"/>
          <w:b/>
          <w:bCs/>
          <w:i/>
          <w:iCs/>
          <w:sz w:val="24"/>
          <w:szCs w:val="24"/>
        </w:rPr>
        <w:t>perˆ toà lÒgou tÁj zwÁj</w:t>
      </w:r>
      <w:bookmarkEnd w:id="94"/>
    </w:p>
    <w:p w14:paraId="50652A08" w14:textId="77777777" w:rsidR="005A5727" w:rsidRPr="005A5727" w:rsidRDefault="005A5727" w:rsidP="005A5727">
      <w:pPr>
        <w:spacing w:after="120"/>
        <w:jc w:val="both"/>
        <w:rPr>
          <w:rFonts w:ascii="Arial" w:hAnsi="Arial"/>
          <w:sz w:val="24"/>
        </w:rPr>
      </w:pPr>
      <w:r w:rsidRPr="005A5727">
        <w:rPr>
          <w:rFonts w:ascii="Arial" w:hAnsi="Arial"/>
          <w:sz w:val="24"/>
        </w:rPr>
        <w:t xml:space="preserve">Di chi sta parlando l’Apostolo Giovanni? Sta parlando del Verbo della vita. Chi è il Verbo della vita? Gesù di Nazaret. Perché Gesù di Nazaret è il Verbo della vita? Perché Lui è Vita eterna dalla Vita eterna dal Padre, Vita eterna nella Vita eterna del Padre, Vita eterna per la Vita etera del Padre. Lui è il Verbo della vita perché il Padre per mezzo di Lui ha chiamato all’esistenza non da materia preesistente tutto ciò che esiste. Senza di Lui nulla esiste di tutto ciò che esiste. È il Verbo della vita perché l’uomo che ha perso la vita ed è precipitato nella morte, può tornare in vita solo per Lui, in Lui, con Lui. È il Verbo della vita perché la vita eterna che è il Padre è tutta in Lui ed è in Lui che essa va attinta. Chi non attinge la vita eterna del Padre in Cristo Gesù rimane per sempre nella morte. Questo significa che se Cristo Gesù oggi non può essere annunciato, si condanna l’uomo a rimanere nella morte per sempre. </w:t>
      </w:r>
    </w:p>
    <w:p w14:paraId="540A4B39" w14:textId="77777777" w:rsidR="005A5727" w:rsidRPr="005A5727" w:rsidRDefault="005A5727" w:rsidP="005A5727">
      <w:pPr>
        <w:spacing w:after="120"/>
        <w:ind w:left="567" w:right="567"/>
        <w:jc w:val="both"/>
        <w:rPr>
          <w:rFonts w:ascii="Greek" w:hAnsi="Greek" w:cs="Arial"/>
          <w:b/>
          <w:i/>
          <w:iCs/>
          <w:sz w:val="24"/>
          <w:lang w:val="la-Latn"/>
        </w:rPr>
      </w:pPr>
      <w:r w:rsidRPr="005A5727">
        <w:rPr>
          <w:rFonts w:ascii="Arial" w:hAnsi="Arial" w:cs="Arial"/>
          <w:b/>
          <w:i/>
          <w:iCs/>
          <w:sz w:val="24"/>
          <w:lang w:val="la-Latn"/>
        </w:rPr>
        <w:t xml:space="preserve">et vita manifestata est </w:t>
      </w:r>
      <w:r w:rsidRPr="005A5727">
        <w:rPr>
          <w:rFonts w:ascii="Arial" w:hAnsi="Arial" w:cs="Arial"/>
          <w:b/>
          <w:i/>
          <w:iCs/>
          <w:sz w:val="24"/>
        </w:rPr>
        <w:t>-</w:t>
      </w:r>
      <w:r w:rsidRPr="005A5727">
        <w:rPr>
          <w:rFonts w:ascii="Greek" w:hAnsi="Greek" w:cs="Arial"/>
          <w:b/>
          <w:i/>
          <w:iCs/>
          <w:sz w:val="24"/>
        </w:rPr>
        <w:t xml:space="preserve"> </w:t>
      </w:r>
      <w:r w:rsidRPr="005A5727">
        <w:rPr>
          <w:rFonts w:ascii="Greek" w:hAnsi="Greek" w:cs="Greek"/>
          <w:b/>
          <w:i/>
          <w:iCs/>
          <w:sz w:val="24"/>
          <w:szCs w:val="26"/>
          <w:lang w:val="la-Latn"/>
        </w:rPr>
        <w:t xml:space="preserve">aˆ ¹ zw¾ ™fanerèqh, </w:t>
      </w:r>
    </w:p>
    <w:p w14:paraId="29F4AD23" w14:textId="77777777" w:rsidR="005A5727" w:rsidRPr="005A5727" w:rsidRDefault="005A5727" w:rsidP="005A5727">
      <w:pPr>
        <w:spacing w:after="120"/>
        <w:jc w:val="both"/>
        <w:rPr>
          <w:rFonts w:ascii="Arial" w:hAnsi="Arial"/>
          <w:sz w:val="24"/>
        </w:rPr>
      </w:pPr>
      <w:r w:rsidRPr="005A5727">
        <w:rPr>
          <w:rFonts w:ascii="Arial" w:hAnsi="Arial"/>
          <w:sz w:val="24"/>
        </w:rPr>
        <w:t>Quando si è manifestata la vita? La vita è stata manifesta nell’Antico Testamento attraverso una molteplicità di figure. Ogni figura manifesta una verità di Cristo Signore. La vita è stata annunciata alla Vergine Maria nella casa di Nazaret. La vita è stata data alla luce nella capanna di Betlemme. Non solo. La vita è stata rivelata dagli Angeli ai Pastori e anche al Vegliardo Simeone e alla Profetessa Anna nel tempio di Gerusalemme. Poi per ben trent’anni sulla vita è regnato un grande silenzio.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 Dopo la sua gloriosa risurrezione, Gesù si manifesta alle donne, ai Discepoli, a molti altri fratelli. Anche all’Apostolo Paolo Gesù si è manifestato. Con la gloriosa ascensione di Gesù al cielo, spetta agli Apostoli e ai loro successori manifestare Cristo con la loro vita interamente vissuta in Cristo Gesù e con l’annuncio del Vangelo, invitando alla conversione e a ricevere il battesimo per il perdono dei peccati. In comunione gerarchica con i successori degli Apostoli ogni altro membro del corpo di Cristo, secondo il sacramento ricevuto, il carisma dato a lui dallo Spirito Santo, la particolare missione di cui è investito nella Chiesa.</w:t>
      </w:r>
    </w:p>
    <w:p w14:paraId="2AA2F2FB" w14:textId="77777777" w:rsidR="005A5727" w:rsidRPr="005A5727" w:rsidRDefault="005A5727" w:rsidP="005A5727">
      <w:pPr>
        <w:spacing w:after="120"/>
        <w:jc w:val="both"/>
        <w:rPr>
          <w:rFonts w:ascii="Arial" w:hAnsi="Arial" w:cs="Arial"/>
          <w:b/>
          <w:i/>
          <w:iCs/>
          <w:sz w:val="24"/>
          <w:lang w:val="la-Latn"/>
        </w:rPr>
      </w:pPr>
    </w:p>
    <w:p w14:paraId="485043CD" w14:textId="77777777" w:rsidR="005A5727" w:rsidRPr="005A5727" w:rsidRDefault="005A5727" w:rsidP="005A5727">
      <w:pPr>
        <w:spacing w:after="120"/>
        <w:ind w:left="567" w:right="567"/>
        <w:jc w:val="both"/>
        <w:rPr>
          <w:rFonts w:ascii="Greek" w:hAnsi="Greek" w:cs="Arial"/>
          <w:b/>
          <w:i/>
          <w:iCs/>
          <w:sz w:val="24"/>
          <w:lang w:val="la-Latn"/>
        </w:rPr>
      </w:pPr>
      <w:r w:rsidRPr="005A5727">
        <w:rPr>
          <w:rFonts w:ascii="Arial" w:hAnsi="Arial" w:cs="Arial"/>
          <w:b/>
          <w:i/>
          <w:iCs/>
          <w:sz w:val="24"/>
          <w:lang w:val="la-Latn"/>
        </w:rPr>
        <w:lastRenderedPageBreak/>
        <w:t xml:space="preserve">et vidimus – </w:t>
      </w:r>
      <w:r w:rsidRPr="005A5727">
        <w:rPr>
          <w:rFonts w:ascii="Greek" w:hAnsi="Greek"/>
          <w:b/>
          <w:i/>
          <w:iCs/>
          <w:sz w:val="24"/>
          <w:lang w:val="la-Latn"/>
        </w:rPr>
        <w:t xml:space="preserve">kaˆ ˜wr£kamen </w:t>
      </w:r>
    </w:p>
    <w:p w14:paraId="4A45E74A" w14:textId="77777777" w:rsidR="005A5727" w:rsidRPr="005A5727" w:rsidRDefault="005A5727" w:rsidP="005A5727">
      <w:pPr>
        <w:spacing w:after="120"/>
        <w:jc w:val="both"/>
        <w:rPr>
          <w:rFonts w:ascii="Arial" w:hAnsi="Arial"/>
          <w:sz w:val="24"/>
        </w:rPr>
      </w:pPr>
      <w:r w:rsidRPr="005A5727">
        <w:rPr>
          <w:rFonts w:ascii="Arial" w:hAnsi="Arial"/>
          <w:sz w:val="24"/>
        </w:rPr>
        <w:t>L</w:t>
      </w:r>
      <w:r w:rsidRPr="005A5727">
        <w:rPr>
          <w:rFonts w:ascii="Arial" w:hAnsi="Arial"/>
          <w:sz w:val="24"/>
          <w:lang w:val="la-Latn"/>
        </w:rPr>
        <w:t>’</w:t>
      </w:r>
      <w:r w:rsidRPr="005A5727">
        <w:rPr>
          <w:rFonts w:ascii="Arial" w:hAnsi="Arial"/>
          <w:sz w:val="24"/>
        </w:rPr>
        <w:t>A</w:t>
      </w:r>
      <w:r w:rsidRPr="005A5727">
        <w:rPr>
          <w:rFonts w:ascii="Arial" w:hAnsi="Arial"/>
          <w:sz w:val="24"/>
          <w:lang w:val="la-Latn"/>
        </w:rPr>
        <w:t xml:space="preserve">postolo Giovanni </w:t>
      </w:r>
      <w:r w:rsidRPr="005A5727">
        <w:rPr>
          <w:rFonts w:ascii="Arial" w:hAnsi="Arial"/>
          <w:sz w:val="24"/>
        </w:rPr>
        <w:t xml:space="preserve">ha visto la vita con gli occhi del corpo dal giorno della sua chiamata. Lui la vita l’ha vista fin dai primissimi giorni della sua manifestazione. Questa visione è durata fino al giorno in cui Gesù è salito al cielo. Dopo la gloriosa ascensione di Cristo, sappiamo che Lui ha visto la vita venendo rapito al cielo e in questo rapimento gli è stato dato di contemplare Gesù che governa la storia fino al giorno della Parusia. Gli è stato anche dato di vedere la Nuova Gerusalemme e la vita che si vive in essa. Tutto questo è per grazia e per dono del Signore. </w:t>
      </w:r>
    </w:p>
    <w:p w14:paraId="76C6D739" w14:textId="77777777" w:rsidR="005A5727" w:rsidRPr="005A5727" w:rsidRDefault="005A5727" w:rsidP="005A5727">
      <w:pPr>
        <w:spacing w:after="120"/>
        <w:ind w:left="567" w:right="567"/>
        <w:jc w:val="both"/>
        <w:rPr>
          <w:rFonts w:ascii="Greek" w:hAnsi="Greek" w:cs="Arial"/>
          <w:b/>
          <w:i/>
          <w:iCs/>
          <w:sz w:val="24"/>
          <w:lang w:val="la-Latn"/>
        </w:rPr>
      </w:pPr>
      <w:r w:rsidRPr="005A5727">
        <w:rPr>
          <w:rFonts w:ascii="Arial" w:hAnsi="Arial" w:cs="Arial"/>
          <w:b/>
          <w:i/>
          <w:iCs/>
          <w:sz w:val="24"/>
          <w:lang w:val="la-Latn"/>
        </w:rPr>
        <w:t>et testamur</w:t>
      </w:r>
      <w:r w:rsidRPr="005A5727">
        <w:rPr>
          <w:rFonts w:ascii="Arial" w:hAnsi="Arial" w:cs="Arial"/>
          <w:b/>
          <w:i/>
          <w:iCs/>
          <w:sz w:val="24"/>
        </w:rPr>
        <w:t xml:space="preserve"> – </w:t>
      </w:r>
      <w:r w:rsidRPr="005A5727">
        <w:rPr>
          <w:rFonts w:ascii="Greek" w:hAnsi="Greek" w:cs="Greek"/>
          <w:b/>
          <w:i/>
          <w:iCs/>
          <w:sz w:val="24"/>
          <w:szCs w:val="26"/>
          <w:lang w:val="la-Latn"/>
        </w:rPr>
        <w:t xml:space="preserve">kaˆ marturoàmen </w:t>
      </w:r>
    </w:p>
    <w:p w14:paraId="453BA1A3" w14:textId="77777777" w:rsidR="005A5727" w:rsidRPr="005A5727" w:rsidRDefault="005A5727" w:rsidP="005A5727">
      <w:pPr>
        <w:spacing w:after="120"/>
        <w:jc w:val="both"/>
        <w:rPr>
          <w:rFonts w:ascii="Arial" w:hAnsi="Arial"/>
          <w:sz w:val="24"/>
        </w:rPr>
      </w:pPr>
      <w:r w:rsidRPr="005A5727">
        <w:rPr>
          <w:rFonts w:ascii="Arial" w:hAnsi="Arial"/>
          <w:sz w:val="24"/>
        </w:rPr>
        <w:t>L’Apostolo Giovanni è testimone della vita che è Cristo Signore. È testimone verace. Questa verità così viene espressamente manifestata nel Vangelo:</w:t>
      </w:r>
    </w:p>
    <w:p w14:paraId="1BB4D4D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035601C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Gesù, in presenza dei suoi discepoli, fece molti altri segni che non sono stati scritti in questo libro. Ma questi sono stati scritti perché crediate che Gesù è il Cristo, il Figlio di Dio, e perché, credendo, abbiate la vita nel suo nome (Gv 20,30-31).</w:t>
      </w:r>
    </w:p>
    <w:p w14:paraId="158F796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p>
    <w:p w14:paraId="3C302D4B" w14:textId="77777777" w:rsidR="005A5727" w:rsidRPr="005A5727" w:rsidRDefault="005A5727" w:rsidP="005A5727">
      <w:pPr>
        <w:spacing w:after="120"/>
        <w:jc w:val="both"/>
        <w:rPr>
          <w:rFonts w:ascii="Arial" w:hAnsi="Arial"/>
          <w:sz w:val="24"/>
        </w:rPr>
      </w:pPr>
      <w:r w:rsidRPr="005A5727">
        <w:rPr>
          <w:rFonts w:ascii="Arial" w:hAnsi="Arial"/>
          <w:sz w:val="24"/>
        </w:rPr>
        <w:t>Giovanni è vero testimone oculare. Lo abbiamo già detto. Lui non vede con i suoi occhi di carne. Vede con i suoi occhi sempre governati e diretti dallo Spirito Santo. È lo Spirito Santo che sempre dona ai suoi occhi e alla sua intelligenza ogni verità che è racchiusa in ogni parola, ogni gesto, ogni azione, ogni silenzio che vi è nella vita di Cristo Gesù. Lui vede la vita di Gesù con gli occhi dello Spirito Santo e la testimonia con l’Intelligenza dello Spirito Santo. Due grandissimi doni a Lui partecipati per testimoniare tutta la ricchezza dell’opera di salvezza e di vita eterna di Gesù Signore.</w:t>
      </w:r>
    </w:p>
    <w:p w14:paraId="1F4672C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w:t>
      </w:r>
      <w:r w:rsidRPr="005A5727">
        <w:rPr>
          <w:rFonts w:ascii="Arial" w:hAnsi="Arial"/>
          <w:i/>
          <w:iCs/>
          <w:sz w:val="22"/>
        </w:rPr>
        <w:lastRenderedPageBreak/>
        <w:t xml:space="preserve">comandamenti e li osserva, questi è colui che mi ama. Chi ama me sarà amato dal Padre mio e anch’io lo amerò e mi manifesterò a lui» (Gv 14,15-21). </w:t>
      </w:r>
    </w:p>
    <w:p w14:paraId="6CAE490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Quando verrà il Paràclito, che io vi manderò dal Padre, lo Spirito della verità che procede dal Padre, egli darà testimonianza di me; e anche voi date testimonianza, perché siete con me fin dal principio (Gv 15,26-27). </w:t>
      </w:r>
    </w:p>
    <w:p w14:paraId="7533B03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5AFBE36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0C4FD3E4" w14:textId="77777777" w:rsidR="005A5727" w:rsidRPr="005A5727" w:rsidRDefault="005A5727" w:rsidP="005A5727">
      <w:pPr>
        <w:spacing w:after="120"/>
        <w:jc w:val="both"/>
        <w:rPr>
          <w:rFonts w:ascii="Arial" w:hAnsi="Arial"/>
          <w:sz w:val="24"/>
        </w:rPr>
      </w:pPr>
      <w:r w:rsidRPr="005A5727">
        <w:rPr>
          <w:rFonts w:ascii="Arial" w:hAnsi="Arial"/>
          <w:sz w:val="24"/>
        </w:rPr>
        <w:t>Ogni parola e ogni evento, ogni verità e ogni luce che l’Apostolo Giovanni attesta essere di Cristo Gesù, è in Lui purissima opera della storia di Gesù Signore letta e compresa con il potentissimo aiuto dello Spirito Santo.</w:t>
      </w:r>
    </w:p>
    <w:p w14:paraId="6D8093C3" w14:textId="77777777" w:rsidR="005A5727" w:rsidRPr="005A5727" w:rsidRDefault="005A5727" w:rsidP="005A5727">
      <w:pPr>
        <w:autoSpaceDE w:val="0"/>
        <w:autoSpaceDN w:val="0"/>
        <w:adjustRightInd w:val="0"/>
        <w:jc w:val="both"/>
        <w:rPr>
          <w:rFonts w:ascii="Arial" w:hAnsi="Arial" w:cs="Arial"/>
          <w:b/>
          <w:sz w:val="28"/>
        </w:rPr>
      </w:pPr>
    </w:p>
    <w:p w14:paraId="78B19A0B" w14:textId="77777777" w:rsidR="005A5727" w:rsidRPr="005A5727" w:rsidRDefault="005A5727" w:rsidP="005A5727">
      <w:pPr>
        <w:autoSpaceDE w:val="0"/>
        <w:autoSpaceDN w:val="0"/>
        <w:adjustRightInd w:val="0"/>
        <w:spacing w:after="120"/>
        <w:ind w:left="567" w:right="567"/>
        <w:jc w:val="both"/>
        <w:rPr>
          <w:rFonts w:ascii="Arial" w:hAnsi="Arial" w:cs="Arial"/>
          <w:b/>
          <w:sz w:val="24"/>
          <w:szCs w:val="24"/>
          <w:lang w:val="la-Latn"/>
        </w:rPr>
      </w:pPr>
      <w:r w:rsidRPr="005A5727">
        <w:rPr>
          <w:rFonts w:ascii="Arial" w:hAnsi="Arial" w:cs="Arial"/>
          <w:b/>
          <w:sz w:val="24"/>
          <w:szCs w:val="24"/>
          <w:lang w:val="la-Latn"/>
        </w:rPr>
        <w:t xml:space="preserve">Et adnuntiamus vobis vitam aeternam quae erat apud Patrem et apparuit nobis –  </w:t>
      </w:r>
      <w:r w:rsidRPr="005A5727">
        <w:rPr>
          <w:rFonts w:ascii="Greek" w:hAnsi="Greek" w:cs="Greek"/>
          <w:b/>
          <w:sz w:val="24"/>
          <w:szCs w:val="24"/>
          <w:lang w:val="la-Latn"/>
        </w:rPr>
        <w:t xml:space="preserve">kaˆ ¢paggšllomen Øm‹n t¾n zw¾n t¾n a„ènion ¼tij Ãn prÕj tÕn patšra kaˆ ™fanerèqh ¹m‹n </w:t>
      </w:r>
    </w:p>
    <w:p w14:paraId="506FA217" w14:textId="77777777" w:rsidR="005A5727" w:rsidRPr="005A5727" w:rsidRDefault="005A5727" w:rsidP="005A5727">
      <w:pPr>
        <w:spacing w:after="120"/>
        <w:jc w:val="both"/>
        <w:rPr>
          <w:rFonts w:ascii="Arial" w:hAnsi="Arial"/>
          <w:sz w:val="24"/>
        </w:rPr>
      </w:pPr>
      <w:r w:rsidRPr="005A5727">
        <w:rPr>
          <w:rFonts w:ascii="Arial" w:hAnsi="Arial"/>
          <w:sz w:val="24"/>
        </w:rPr>
        <w:t xml:space="preserve">Chi Gesù? La vita eterna che era presso il Padre ed è apparsa a noi. Non è apparsa come appariva Dio o apparivano i suoi Angeli nell’Antico Testamento. È apparsa facendosi carne, vera carne, facendosi uomo, vero uomo. Questa vita eterna fattasi carne, fattasi vero uomo, Giovanni annuncia a noi. Il sommo di questa apparizione è sulla croce ed è il giorno della sua gloriosa risurrezione. Non è nella verità chi non confessa che Gesù è il Figlio di Dio venuto nella carne. È anticristo. Chi è l’anticristo? Colui che nega che Gesù è la vita eterna che era </w:t>
      </w:r>
      <w:r w:rsidRPr="005A5727">
        <w:rPr>
          <w:rFonts w:ascii="Arial" w:hAnsi="Arial"/>
          <w:sz w:val="24"/>
        </w:rPr>
        <w:lastRenderedPageBreak/>
        <w:t>presso il Padre, che è presso il padre e che si è fatta carne, vero uomo, carne crocifissa e carne risorta.</w:t>
      </w:r>
    </w:p>
    <w:p w14:paraId="65AA1D3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4A2F2D5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0EEBD141" w14:textId="77777777" w:rsidR="005A5727" w:rsidRPr="005A5727" w:rsidRDefault="005A5727" w:rsidP="005A5727">
      <w:pPr>
        <w:spacing w:after="120"/>
        <w:rPr>
          <w:rFonts w:ascii="Arial" w:hAnsi="Arial"/>
          <w:sz w:val="24"/>
        </w:rPr>
      </w:pPr>
      <w:r w:rsidRPr="005A5727">
        <w:rPr>
          <w:rFonts w:ascii="Arial" w:hAnsi="Arial"/>
          <w:sz w:val="24"/>
        </w:rPr>
        <w:t>Di questa apparizione nella carne così parla l’Apostolo Paolo nella sua Lettera a Tito.</w:t>
      </w:r>
    </w:p>
    <w:p w14:paraId="07C7724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0976A73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27FAAC8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p>
    <w:p w14:paraId="56B9509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Questa parola è degna di fede e perciò voglio che tu insista su queste cose, perché coloro che credono a Dio si sforzino di distinguersi nel fare il bene. Queste cose sono buone e utili agli uomini. Evita invece le questioni </w:t>
      </w:r>
      <w:r w:rsidRPr="005A5727">
        <w:rPr>
          <w:rFonts w:ascii="Arial" w:hAnsi="Arial"/>
          <w:i/>
          <w:iCs/>
          <w:sz w:val="22"/>
        </w:rPr>
        <w:lastRenderedPageBreak/>
        <w:t xml:space="preserve">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1E55AEBD" w14:textId="77777777" w:rsidR="005A5727" w:rsidRPr="005A5727" w:rsidRDefault="005A5727" w:rsidP="005A5727">
      <w:pPr>
        <w:spacing w:after="120"/>
        <w:jc w:val="both"/>
        <w:rPr>
          <w:rFonts w:ascii="Arial" w:hAnsi="Arial"/>
          <w:sz w:val="24"/>
        </w:rPr>
      </w:pPr>
      <w:r w:rsidRPr="005A5727">
        <w:rPr>
          <w:rFonts w:ascii="Arial" w:hAnsi="Arial"/>
          <w:sz w:val="24"/>
        </w:rPr>
        <w:t>Ecco la vera apparizione di Gesù: “E il Verbo di fece carne e venne ad abitare in mezzo a noi, pieno di grazia e di verità” (Gv 1.14).</w:t>
      </w:r>
    </w:p>
    <w:p w14:paraId="581D4221" w14:textId="77777777" w:rsidR="005A5727" w:rsidRPr="005A5727" w:rsidRDefault="005A5727" w:rsidP="005A5727">
      <w:pPr>
        <w:spacing w:after="120"/>
        <w:jc w:val="both"/>
        <w:rPr>
          <w:rFonts w:ascii="Arial" w:hAnsi="Arial"/>
          <w:sz w:val="24"/>
        </w:rPr>
      </w:pPr>
    </w:p>
    <w:p w14:paraId="757ED20A" w14:textId="77777777" w:rsidR="005A5727" w:rsidRPr="005A5727" w:rsidRDefault="005A5727" w:rsidP="005A5727">
      <w:pPr>
        <w:spacing w:after="120"/>
        <w:ind w:left="567" w:right="567"/>
        <w:jc w:val="both"/>
        <w:rPr>
          <w:rFonts w:ascii="Greek" w:hAnsi="Greek" w:cs="Arial"/>
          <w:b/>
          <w:i/>
          <w:iCs/>
          <w:sz w:val="24"/>
          <w:lang w:val="la-Latn"/>
        </w:rPr>
      </w:pPr>
      <w:r w:rsidRPr="005A5727">
        <w:rPr>
          <w:rFonts w:ascii="Arial" w:hAnsi="Arial" w:cs="Arial"/>
          <w:b/>
          <w:i/>
          <w:iCs/>
          <w:sz w:val="24"/>
          <w:lang w:val="la-Latn"/>
        </w:rPr>
        <w:t xml:space="preserve">Quod vidimus  - </w:t>
      </w:r>
      <w:r w:rsidRPr="005A5727">
        <w:rPr>
          <w:rFonts w:ascii="Greek" w:hAnsi="Greek" w:cs="Greek"/>
          <w:b/>
          <w:i/>
          <w:iCs/>
          <w:sz w:val="24"/>
          <w:szCs w:val="26"/>
          <w:lang w:val="la-Latn"/>
        </w:rPr>
        <w:t xml:space="preserve">Ö ˜wr£kamen </w:t>
      </w:r>
    </w:p>
    <w:p w14:paraId="1D4CB29C" w14:textId="77777777" w:rsidR="005A5727" w:rsidRPr="005A5727" w:rsidRDefault="005A5727" w:rsidP="005A5727">
      <w:pPr>
        <w:spacing w:after="120"/>
        <w:jc w:val="both"/>
        <w:rPr>
          <w:rFonts w:ascii="Arial" w:hAnsi="Arial"/>
          <w:sz w:val="24"/>
        </w:rPr>
      </w:pPr>
      <w:r w:rsidRPr="005A5727">
        <w:rPr>
          <w:rFonts w:ascii="Arial" w:hAnsi="Arial"/>
          <w:sz w:val="24"/>
        </w:rPr>
        <w:t xml:space="preserve">Si testimonia ciò che si vede. Si annuncia ciò che si vede. Tuttavia sappiamo quanto siano fallaci gli occhi dell’uomo. Dietro gli occhi dell’Apostolo Giovanni vi è lo Spirito Santo. È Lui il perenne Maestro che insegna al suo allievo come ogni parola, ogni gesto di Gesù va ricordato e qual è la purissima verità che scaturisce dalla sua persona in ogni cosa da lui detta o fatta. Per questo ciò che vede l’Apostolo Giovanni e ciò che scrive e come lo scrive è purissima verità. Ciò che Lui vede e scrive è sigillato con il sigillo dello Spirito Santo. Per tutti i giorni della sua vita lui è stato allievo dello Spirito Santo. </w:t>
      </w:r>
    </w:p>
    <w:p w14:paraId="226CD095" w14:textId="77777777" w:rsidR="005A5727" w:rsidRPr="005A5727" w:rsidRDefault="005A5727" w:rsidP="005A5727">
      <w:pPr>
        <w:spacing w:after="120"/>
        <w:jc w:val="both"/>
        <w:rPr>
          <w:rFonts w:ascii="Arial" w:hAnsi="Arial"/>
          <w:sz w:val="24"/>
        </w:rPr>
      </w:pPr>
      <w:r w:rsidRPr="005A5727">
        <w:rPr>
          <w:rFonts w:ascii="Arial" w:hAnsi="Arial"/>
          <w:sz w:val="24"/>
        </w:rPr>
        <w:t>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sua visione di Cristo Gesù sia perfettissima. In essa possiamo credere. Ciò che dice è solo verità.</w:t>
      </w:r>
    </w:p>
    <w:p w14:paraId="438AA9AA" w14:textId="77777777" w:rsidR="005A5727" w:rsidRPr="005A5727" w:rsidRDefault="005A5727" w:rsidP="005A5727">
      <w:pPr>
        <w:spacing w:after="120"/>
        <w:ind w:left="567" w:right="567"/>
        <w:jc w:val="both"/>
        <w:rPr>
          <w:rFonts w:ascii="Greek" w:hAnsi="Greek" w:cs="Arial"/>
          <w:b/>
          <w:i/>
          <w:iCs/>
          <w:sz w:val="24"/>
          <w:lang w:val="la-Latn"/>
        </w:rPr>
      </w:pPr>
      <w:r w:rsidRPr="005A5727">
        <w:rPr>
          <w:rFonts w:ascii="Arial" w:hAnsi="Arial" w:cs="Arial"/>
          <w:b/>
          <w:i/>
          <w:iCs/>
          <w:sz w:val="24"/>
          <w:lang w:val="la-Latn"/>
        </w:rPr>
        <w:t>Et audivimus</w:t>
      </w:r>
      <w:r w:rsidRPr="005A5727">
        <w:rPr>
          <w:rFonts w:ascii="Arial" w:hAnsi="Arial" w:cs="Arial"/>
          <w:b/>
          <w:i/>
          <w:iCs/>
          <w:sz w:val="24"/>
        </w:rPr>
        <w:t xml:space="preserve"> – </w:t>
      </w:r>
      <w:r w:rsidRPr="005A5727">
        <w:rPr>
          <w:rFonts w:ascii="Greek" w:hAnsi="Greek" w:cs="Greek"/>
          <w:b/>
          <w:i/>
          <w:iCs/>
          <w:sz w:val="24"/>
          <w:szCs w:val="26"/>
          <w:lang w:val="la-Latn"/>
        </w:rPr>
        <w:t xml:space="preserve">kaˆ ¢khkÒamen </w:t>
      </w:r>
    </w:p>
    <w:p w14:paraId="399BA7D0" w14:textId="77777777" w:rsidR="005A5727" w:rsidRPr="005A5727" w:rsidRDefault="005A5727" w:rsidP="005A5727">
      <w:pPr>
        <w:spacing w:after="120"/>
        <w:jc w:val="both"/>
        <w:rPr>
          <w:rFonts w:ascii="Arial" w:hAnsi="Arial"/>
          <w:sz w:val="24"/>
        </w:rPr>
      </w:pPr>
      <w:r w:rsidRPr="005A5727">
        <w:rPr>
          <w:rFonts w:ascii="Arial" w:hAnsi="Arial"/>
          <w:sz w:val="24"/>
        </w:rPr>
        <w:t xml:space="preserve">Vale per l’ascolto quanto è stato detto per la vista. Ascoltare con un orecchio di carne e ascoltare con l’orecchio dello Spirito Santo non è la stessa cosa. Vedere e ascoltare non è sufficiente. Quanto si vede e si ascolta va poi custodito nella memoria. Ora la memoria di un uomo custodisce una milionesima parte di quanto vede e ascolta. Ogni altra cosa va perduta. Non solo in Giovanni vista e udito sono assunti dallo Spirito Santo per tutto il tempo della sua vita sulla nostra terra. In più è lo Spirito che dona la memoria degli eventi perché Lui le scriva secondo purissima verità. Ma questo ancora non basta. È sempre lo Spirito Santo che dona la purissima verità a tutta la vita di Gesù Signore. Se poi alla memoria dello Spirito Santo aggiungiamo nell’Apostolo Giovanni la memoria della Vergine Maria,  che è sua vera Madre, allora comprenderemo il miracolo quotidiano che viveva l’Apostolo di Gesù. Con la memoria divina ed eterna dello Spirito Santo, al quale ogni cosa è presente come se stesse avvenendo in questo istante, e con la memoria ricca di purissimo amore e purissima verità per Gesù Signore della Vergine Maria, l’Apostolo Giovanni non può se non manifestare Cristo Gesù nella somma bellezza della sua verità. È grande il mistero che avvolge l’Apostolo Giovanni. È come se Lui fosse avvolto dalla luce eterna del Padre e dal cuore del Padre dicesse a noi chi è Cristo Signore. Mistero indicibile e incomprensibile. </w:t>
      </w:r>
    </w:p>
    <w:p w14:paraId="2381B43A" w14:textId="77777777" w:rsidR="005A5727" w:rsidRPr="005A5727" w:rsidRDefault="005A5727" w:rsidP="005A5727">
      <w:pPr>
        <w:autoSpaceDE w:val="0"/>
        <w:autoSpaceDN w:val="0"/>
        <w:adjustRightInd w:val="0"/>
        <w:jc w:val="both"/>
        <w:rPr>
          <w:rFonts w:ascii="Arial" w:hAnsi="Arial" w:cs="Arial"/>
          <w:b/>
          <w:sz w:val="28"/>
          <w:lang w:val="la-Latn"/>
        </w:rPr>
      </w:pPr>
    </w:p>
    <w:p w14:paraId="41EBCA7F" w14:textId="77777777" w:rsidR="005A5727" w:rsidRPr="005A5727" w:rsidRDefault="005A5727" w:rsidP="005A5727">
      <w:pPr>
        <w:spacing w:after="120"/>
        <w:ind w:left="567" w:right="567"/>
        <w:jc w:val="both"/>
        <w:rPr>
          <w:rFonts w:ascii="Greek" w:hAnsi="Greek" w:cs="Arial"/>
          <w:b/>
          <w:i/>
          <w:iCs/>
          <w:sz w:val="24"/>
          <w:lang w:val="la-Latn"/>
        </w:rPr>
      </w:pPr>
      <w:r w:rsidRPr="005A5727">
        <w:rPr>
          <w:rFonts w:ascii="Arial" w:hAnsi="Arial" w:cs="Arial"/>
          <w:b/>
          <w:i/>
          <w:iCs/>
          <w:sz w:val="24"/>
          <w:lang w:val="la-Latn"/>
        </w:rPr>
        <w:t xml:space="preserve">Adnuntiamus et vobis – </w:t>
      </w:r>
      <w:r w:rsidRPr="005A5727">
        <w:rPr>
          <w:rFonts w:ascii="Greek" w:hAnsi="Greek" w:cs="Arial"/>
          <w:b/>
          <w:i/>
          <w:iCs/>
          <w:sz w:val="24"/>
          <w:lang w:val="la-Latn"/>
        </w:rPr>
        <w:t xml:space="preserve"> </w:t>
      </w:r>
      <w:r w:rsidRPr="005A5727">
        <w:rPr>
          <w:rFonts w:ascii="Greek" w:hAnsi="Greek" w:cs="Greek"/>
          <w:b/>
          <w:i/>
          <w:iCs/>
          <w:sz w:val="24"/>
          <w:szCs w:val="26"/>
          <w:lang w:val="la-Latn"/>
        </w:rPr>
        <w:t xml:space="preserve">¢paggšllomen kaˆ Øm‹n </w:t>
      </w:r>
    </w:p>
    <w:p w14:paraId="0DC4312C"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Tutto il mistero di Cristo, da lui visto, ascoltato, toccato, a lui apparso nella carne, tutto questo mistero lui lo annuncia a noi. Annunciare questo mistero è la più grande opera di carità per un Apostolo del Signore. L’annuncio di Cristo è purissima opera di misericordia. È la misericordia dell’Apostolo verso il mondo intero. Perché è l’opera più grande, anzi la sola opera di misericordia a Lui chiesta dal suo Maestro e Signore? 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 Un Apostolo di Cristo che non annuncia Cristo, allo stesso modo e secondo le modalità vissute dall’Apostolo Giovanni, non può dirsi Apostolo di Cristo. Lui è stato chiamato ed è stato inviato da Cristo a portare il suo nome a tutte le genti. Ecco come l’Apostolo Paolo parla di questo annuncio e anche cosa gli Atti degli Apostoli rivelano sulla sua missione:</w:t>
      </w:r>
    </w:p>
    <w:p w14:paraId="3A9F1FF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w:t>
      </w:r>
    </w:p>
    <w:p w14:paraId="0599AB9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73593C9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w:t>
      </w:r>
      <w:r w:rsidRPr="005A5727">
        <w:rPr>
          <w:rFonts w:ascii="Arial" w:hAnsi="Arial"/>
          <w:i/>
          <w:iCs/>
          <w:sz w:val="22"/>
        </w:rPr>
        <w:lastRenderedPageBreak/>
        <w:t xml:space="preserve">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41763A2F" w14:textId="77777777" w:rsidR="005A5727" w:rsidRPr="005A5727" w:rsidRDefault="005A5727" w:rsidP="005A5727">
      <w:pPr>
        <w:spacing w:after="120"/>
        <w:jc w:val="both"/>
        <w:rPr>
          <w:rFonts w:ascii="Arial" w:hAnsi="Arial"/>
          <w:sz w:val="24"/>
        </w:rPr>
      </w:pPr>
      <w:r w:rsidRPr="005A5727">
        <w:rPr>
          <w:rFonts w:ascii="Arial" w:hAnsi="Arial"/>
          <w:sz w:val="24"/>
        </w:rPr>
        <w:t>Se un Apostolo di Cristo non annuncia Cristo secondo tutta la purissima verità di Cristo, come l’Apostolo Giovanni, sempre avvolto nello Spirito Santo e nella divina luce del Padre, la sua presenza nella storia è pura vanità. Il Signore lo priverà anche di quella sapienza umana necessaria per fare bene le cose della terra. Leggendo ogni giorno nella storia che cade sempre sotto i nostri occhi non si può non constatare che si manca di ogni sapienza umana in ciò che accade. Sarebbe sufficiente solo quale atomo di sapienza umana e certe cose non accadrebbero. Invece Dio ritira tutta la sua sapienza, soprannaturale, divina ed anche umana o naturale, ed è il regno della stoltezza e dell’insipienza. Dovremmo tutti meditare su questo ritiro della sapienza anche umana. 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 È distruzione della Chiesa e di tutta la sua missione universale di salvezza. Basterebbe anche un mezzo atomo di sapienza umana e uno che afferma che tutte le religioni sono vie di salvezza, ognuna uguale alle altre, subito direbbe: “Allora a che serve Cristo? Ma se Cristo non serve, a che serve la Chiesa?”. Altra semplice osservazione di sapienza terrena: “Gesù dice: “Se la nostra giustizia non supera quella degli scribi e dei farisei – questa giustizia sono le due tavole  della Legge – non entrerete nel regno dei cieli”. Se uno afferma che alla sera della vita tutti saranno o saremo accolti in paradiso dalla misericordia di Dio, basta un quarto di atomo di sapienza terrena, umana, per farci die: “A cosa serve leggere nella liturgia il Discorso della Montagna e ogni altra Parola di Cristo Signore?”. Se avessimo un quarto di atomo di sapienza umana, terrena, non diremmo tutte queste cose che altro non fanno se non ridicolizzare tutta la Rivelazione e la Croce di Cristo Signore.</w:t>
      </w:r>
    </w:p>
    <w:p w14:paraId="6FA2E1EE" w14:textId="77777777" w:rsidR="005A5727" w:rsidRPr="005A5727" w:rsidRDefault="005A5727" w:rsidP="005A5727">
      <w:pPr>
        <w:spacing w:after="120"/>
        <w:jc w:val="both"/>
        <w:rPr>
          <w:rFonts w:ascii="Arial" w:hAnsi="Arial"/>
          <w:sz w:val="24"/>
        </w:rPr>
      </w:pPr>
      <w:r w:rsidRPr="005A5727">
        <w:rPr>
          <w:rFonts w:ascii="Arial" w:hAnsi="Arial"/>
          <w:sz w:val="24"/>
        </w:rPr>
        <w:t xml:space="preserve">Gesù, pieno di Spirito Santo e di ogni sapienza sia divina, eterna, soprannaturale e sia sapienza umana e terrena, vera sapienza umana e terrena, rimane nella purissima verità e volontà del Padre, rispondendo a Satana con due semplici </w:t>
      </w:r>
      <w:r w:rsidRPr="005A5727">
        <w:rPr>
          <w:rFonts w:ascii="Arial" w:hAnsi="Arial"/>
          <w:sz w:val="24"/>
        </w:rPr>
        <w:lastRenderedPageBreak/>
        <w:t xml:space="preserve">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Ora chiediamoci: Dov’è scritto che ogni tendenza sessuale è approvata da Dio? Dove sta scritto che vanno benedetti un uomo che sta insieme ad un altro uomo e una donna che sta insieme ad un’altra donna, dichiarando che questo loro stare insieme è vero matrimonio, vera unione sponsale”? Dove sta 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Per ogni falsità nella quale oggi Satana ci sta conducendo, il cristiano deve sempre rispondere: </w:t>
      </w:r>
      <w:r w:rsidRPr="005A5727">
        <w:rPr>
          <w:rFonts w:ascii="Arial" w:hAnsi="Arial"/>
          <w:i/>
          <w:sz w:val="24"/>
        </w:rPr>
        <w:t>“Sta scritto non quello che tu dice, Satana, sta scritto invece quello che il Signore Dio dice”</w:t>
      </w:r>
      <w:r w:rsidRPr="005A5727">
        <w:rPr>
          <w:rFonts w:ascii="Arial" w:hAnsi="Arial"/>
          <w:sz w:val="24"/>
        </w:rPr>
        <w:t xml:space="preserv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w:t>
      </w:r>
    </w:p>
    <w:p w14:paraId="56C264E4" w14:textId="77777777" w:rsidR="005A5727" w:rsidRPr="005A5727" w:rsidRDefault="005A5727" w:rsidP="005A5727">
      <w:pPr>
        <w:spacing w:after="120"/>
        <w:jc w:val="both"/>
        <w:rPr>
          <w:rFonts w:ascii="Arial" w:hAnsi="Arial"/>
          <w:sz w:val="24"/>
        </w:rPr>
      </w:pPr>
      <w:r w:rsidRPr="005A5727">
        <w:rPr>
          <w:rFonts w:ascii="Arial" w:hAnsi="Arial"/>
          <w:sz w:val="24"/>
        </w:rPr>
        <w:t xml:space="preserve">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  Nuovo Testamento. </w:t>
      </w:r>
    </w:p>
    <w:p w14:paraId="7AA55B5C" w14:textId="77777777" w:rsidR="005A5727" w:rsidRPr="005A5727" w:rsidRDefault="005A5727" w:rsidP="005A5727">
      <w:pPr>
        <w:spacing w:after="120"/>
        <w:jc w:val="both"/>
        <w:rPr>
          <w:rFonts w:ascii="Arial" w:hAnsi="Arial"/>
          <w:sz w:val="24"/>
        </w:rPr>
      </w:pPr>
      <w:r w:rsidRPr="005A5727">
        <w:rPr>
          <w:rFonts w:ascii="Arial" w:hAnsi="Arial"/>
          <w:sz w:val="24"/>
        </w:rP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w:t>
      </w:r>
      <w:r w:rsidRPr="005A5727">
        <w:rPr>
          <w:rFonts w:ascii="Arial" w:hAnsi="Arial"/>
          <w:sz w:val="24"/>
        </w:rPr>
        <w:lastRenderedPageBreak/>
        <w:t xml:space="preserve">di Dio lo ha annunciato agli uomini – manca al cristiano ogni possibilità perché possa vincere la tentazione. </w:t>
      </w:r>
    </w:p>
    <w:p w14:paraId="34AEE523" w14:textId="77777777" w:rsidR="005A5727" w:rsidRPr="005A5727" w:rsidRDefault="005A5727" w:rsidP="005A5727">
      <w:pPr>
        <w:spacing w:after="120"/>
        <w:jc w:val="both"/>
        <w:rPr>
          <w:rFonts w:ascii="Arial" w:hAnsi="Arial"/>
          <w:sz w:val="24"/>
        </w:rPr>
      </w:pPr>
      <w:r w:rsidRPr="005A5727">
        <w:rPr>
          <w:rFonts w:ascii="Arial" w:hAnsi="Arial"/>
          <w:sz w:val="24"/>
        </w:rPr>
        <w:t>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Satana e da Lui ridotti in una schiavitù eterna. Attenersi a ciò che è scritto è via sicura per non cadere in tentazione. Non avendo noi neanche un milionesimo di atomo di sapienza umana, siamo incapaci di vedere i disastri che le nostre parole creeranno nella storia. Un Apostolo del Signore che esce dal Vangelo e anche ogni altro suo discepolo, questo deve sapere: non solo perde la sapienza soprannaturale, divina, eterna. Il Signore gli ritira anche la sapienza umana, terrena. La storia ogni giorno testimonia questa verità.</w:t>
      </w:r>
    </w:p>
    <w:p w14:paraId="34994E5A" w14:textId="77777777" w:rsidR="005A5727" w:rsidRPr="005A5727" w:rsidRDefault="005A5727" w:rsidP="005A5727">
      <w:pPr>
        <w:autoSpaceDE w:val="0"/>
        <w:autoSpaceDN w:val="0"/>
        <w:adjustRightInd w:val="0"/>
        <w:jc w:val="both"/>
        <w:rPr>
          <w:rFonts w:ascii="Arial" w:hAnsi="Arial" w:cs="Arial"/>
          <w:b/>
          <w:sz w:val="28"/>
          <w:lang w:val="la-Latn"/>
        </w:rPr>
      </w:pPr>
    </w:p>
    <w:p w14:paraId="785F95FA" w14:textId="77777777" w:rsidR="005A5727" w:rsidRPr="005A5727" w:rsidRDefault="005A5727" w:rsidP="005A5727">
      <w:pPr>
        <w:autoSpaceDE w:val="0"/>
        <w:autoSpaceDN w:val="0"/>
        <w:adjustRightInd w:val="0"/>
        <w:spacing w:after="120"/>
        <w:ind w:left="567" w:right="567"/>
        <w:jc w:val="both"/>
        <w:rPr>
          <w:rFonts w:ascii="Arial" w:hAnsi="Arial" w:cs="Arial"/>
          <w:b/>
          <w:sz w:val="24"/>
          <w:szCs w:val="24"/>
          <w:lang w:val="la-Latn"/>
        </w:rPr>
      </w:pPr>
      <w:r w:rsidRPr="005A5727">
        <w:rPr>
          <w:rFonts w:ascii="Arial" w:hAnsi="Arial" w:cs="Arial"/>
          <w:b/>
          <w:sz w:val="24"/>
          <w:szCs w:val="24"/>
          <w:lang w:val="la-Latn"/>
        </w:rPr>
        <w:t xml:space="preserve">ut et vos societatem habeatis nobiscum – </w:t>
      </w:r>
      <w:r w:rsidRPr="005A5727">
        <w:rPr>
          <w:rFonts w:ascii="Greek" w:hAnsi="Greek" w:cs="Greek"/>
          <w:b/>
          <w:sz w:val="24"/>
          <w:szCs w:val="24"/>
          <w:lang w:val="la-Latn"/>
        </w:rPr>
        <w:t>†na kaˆ Øme‹j koinwn…an œchte meq' ¹mîn.</w:t>
      </w:r>
    </w:p>
    <w:p w14:paraId="06099C5F" w14:textId="77777777" w:rsidR="005A5727" w:rsidRPr="005A5727" w:rsidRDefault="005A5727" w:rsidP="005A5727">
      <w:pPr>
        <w:spacing w:after="120"/>
        <w:jc w:val="both"/>
        <w:rPr>
          <w:rFonts w:ascii="Arial" w:hAnsi="Arial"/>
          <w:sz w:val="24"/>
        </w:rPr>
      </w:pPr>
      <w:r w:rsidRPr="005A5727">
        <w:rPr>
          <w:rFonts w:ascii="Arial" w:hAnsi="Arial"/>
          <w:sz w:val="24"/>
          <w:lang w:val="la-Latn"/>
        </w:rPr>
        <w:t xml:space="preserve">Ecco il fine dell’annuncio: affinché anche voi abbiate società con noi. </w:t>
      </w:r>
      <w:r w:rsidRPr="005A5727">
        <w:rPr>
          <w:rFonts w:ascii="Arial" w:hAnsi="Arial"/>
          <w:sz w:val="24"/>
        </w:rPr>
        <w:t>Società è compagnia. 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 Ecco come parla l’Apostolo Paolo di questa “società o comunione o camminare insieme come unico corpo” sia nella Lettera agli Efesini e sia nella Prima Lettera ai Corinzi: Si cammina insieme come solo corpo di Cristo:</w:t>
      </w:r>
    </w:p>
    <w:p w14:paraId="39C0A86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w:t>
      </w:r>
      <w:r w:rsidRPr="005A5727">
        <w:rPr>
          <w:rFonts w:ascii="Arial" w:hAnsi="Arial"/>
          <w:i/>
          <w:iCs/>
          <w:sz w:val="22"/>
        </w:rPr>
        <w:lastRenderedPageBreak/>
        <w:t xml:space="preserve">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F0A351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5A4795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1D0F13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7C21A8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w:t>
      </w:r>
      <w:r w:rsidRPr="005A5727">
        <w:rPr>
          <w:rFonts w:ascii="Arial" w:hAnsi="Arial"/>
          <w:i/>
          <w:iCs/>
          <w:sz w:val="22"/>
        </w:rPr>
        <w:lastRenderedPageBreak/>
        <w:t>lingue? Tutti le interpretano? Desiderate invece intensamente i carismi più grandi (1Cor 12,1-31). .</w:t>
      </w:r>
    </w:p>
    <w:p w14:paraId="7C7F8CB2" w14:textId="77777777" w:rsidR="005A5727" w:rsidRPr="005A5727" w:rsidRDefault="005A5727" w:rsidP="005A5727">
      <w:pPr>
        <w:spacing w:after="120"/>
        <w:jc w:val="both"/>
        <w:rPr>
          <w:rFonts w:ascii="Arial" w:hAnsi="Arial"/>
          <w:sz w:val="24"/>
        </w:rPr>
      </w:pPr>
      <w:r w:rsidRPr="005A5727">
        <w:rPr>
          <w:rFonts w:ascii="Arial" w:hAnsi="Arial"/>
          <w:sz w:val="24"/>
        </w:rPr>
        <w:t>La Chiesa è questo mistero di comunione e di unità. Né la comunione senza l’unità, né l’unità senza la comunione. La comunione può viversi tra i molti discepoli di Gesù se è comunione in Cristo, con Cristo, per Cristo. Se manca la vera comunione con Cristo, nell’essere con Lui un solo corpo, neanche potrà mai esserci comunione, società, compagnia tra i discepoli. La comunione inizia divenendo corpo di Cristo. Ecco il decreto eterno del Padre della vera comunione così come è rivelato nella Lettera agli Efesini:</w:t>
      </w:r>
    </w:p>
    <w:p w14:paraId="4445849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9FCA5D8" w14:textId="77777777" w:rsidR="005A5727" w:rsidRPr="005A5727" w:rsidRDefault="005A5727" w:rsidP="005A5727">
      <w:pPr>
        <w:spacing w:after="120"/>
        <w:jc w:val="both"/>
        <w:rPr>
          <w:rFonts w:ascii="Arial" w:hAnsi="Arial"/>
          <w:sz w:val="24"/>
        </w:rPr>
      </w:pPr>
      <w:r w:rsidRPr="005A5727">
        <w:rPr>
          <w:rFonts w:ascii="Arial" w:hAnsi="Arial"/>
          <w:sz w:val="24"/>
        </w:rPr>
        <w:t>Nessuna comunione, nessuna società, nessuna compagnia, nessuna fratellanza universale si potrà mai costruire se non in Cristo, con Cristo, per Cristo. La stessa verità è così rivelata nella Lettera ai Colossesi dallo Spirito Santo:</w:t>
      </w:r>
    </w:p>
    <w:p w14:paraId="2C73152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5FF502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w:t>
      </w:r>
      <w:r w:rsidRPr="005A5727">
        <w:rPr>
          <w:rFonts w:ascii="Arial" w:hAnsi="Arial"/>
          <w:i/>
          <w:iCs/>
          <w:sz w:val="22"/>
        </w:rPr>
        <w:lastRenderedPageBreak/>
        <w:t xml:space="preserve">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3EB30A50" w14:textId="77777777" w:rsidR="005A5727" w:rsidRPr="005A5727" w:rsidRDefault="005A5727" w:rsidP="005A5727">
      <w:pPr>
        <w:spacing w:after="120"/>
        <w:jc w:val="both"/>
        <w:rPr>
          <w:rFonts w:ascii="Arial" w:hAnsi="Arial"/>
          <w:sz w:val="24"/>
        </w:rPr>
      </w:pPr>
      <w:r w:rsidRPr="005A5727">
        <w:rPr>
          <w:rFonts w:ascii="Arial" w:hAnsi="Arial"/>
          <w:sz w:val="24"/>
        </w:rPr>
        <w:t xml:space="preserve">Oggi la Chiesa una, santa, cattolica, apostolica da creatrice nel mondo del mistero dell’unità e della comunione in Cristo, con Cristo, per Cristo, secondo il disegno e il decreto eterno del Padre, annullando e abrogando arbitrariamente questo decreto e questo disegno eterno, si sta trasformando in creatrice nell’intero universo di disgregazione, divisione, disunione, frammentazione, polverizzazione dell’unico mistero di unità e di comunione. I disastri che questa opera di disgregazione produrrà sulla terra, nel tempo e anche nell’eternità saranno di una gravità unica. Questa opera di disgregazione per prima cosa ridurrà ad un piccolissimo resto il corpo di Cristo e nello stesso tempo chiuderà per moltissimi le porte del regno dei cieli e aprirà per essi le porte della perdizione eterna. </w:t>
      </w:r>
    </w:p>
    <w:p w14:paraId="759F7B99" w14:textId="77777777" w:rsidR="005A5727" w:rsidRPr="005A5727" w:rsidRDefault="005A5727" w:rsidP="005A5727">
      <w:pPr>
        <w:spacing w:after="120"/>
        <w:jc w:val="both"/>
        <w:rPr>
          <w:rFonts w:ascii="Arial" w:hAnsi="Arial"/>
          <w:sz w:val="24"/>
        </w:rPr>
      </w:pPr>
      <w:r w:rsidRPr="005A5727">
        <w:rPr>
          <w:rFonts w:ascii="Arial" w:hAnsi="Arial"/>
          <w:sz w:val="24"/>
        </w:rPr>
        <w:t>Poiché a causa del rinnegamento e del disprezzo della Sapienza dello Spirito Santo non possediamo neanche un atomo di saggezza umana, terrena, porteremo il mondo alla totale disgregazione e frammentazione e neanche ce ne accorgiamo. I cristiani stiamo diventano un popolo di sordi e di ciechi. Nessuno potrà mai distruggere il decreto eterno del Padre senza gravissime conseguenze. Chi lo distrugge sappia che è reo di morte eterna.</w:t>
      </w:r>
    </w:p>
    <w:p w14:paraId="025582F0" w14:textId="77777777" w:rsidR="005A5727" w:rsidRPr="005A5727" w:rsidRDefault="005A5727" w:rsidP="005A5727">
      <w:pPr>
        <w:spacing w:after="120"/>
        <w:jc w:val="both"/>
        <w:rPr>
          <w:rFonts w:ascii="Arial" w:hAnsi="Arial"/>
          <w:sz w:val="24"/>
        </w:rPr>
      </w:pPr>
    </w:p>
    <w:p w14:paraId="258CE976" w14:textId="77777777" w:rsidR="005A5727" w:rsidRPr="005A5727" w:rsidRDefault="005A5727" w:rsidP="005A5727">
      <w:pPr>
        <w:autoSpaceDE w:val="0"/>
        <w:autoSpaceDN w:val="0"/>
        <w:adjustRightInd w:val="0"/>
        <w:spacing w:after="120"/>
        <w:ind w:left="567" w:right="567"/>
        <w:jc w:val="both"/>
        <w:rPr>
          <w:rFonts w:ascii="Arial" w:hAnsi="Arial" w:cs="Arial"/>
          <w:b/>
          <w:sz w:val="24"/>
          <w:szCs w:val="24"/>
          <w:lang w:val="la-Latn"/>
        </w:rPr>
      </w:pPr>
      <w:r w:rsidRPr="005A5727">
        <w:rPr>
          <w:rFonts w:ascii="Arial" w:hAnsi="Arial" w:cs="Arial"/>
          <w:b/>
          <w:sz w:val="24"/>
          <w:szCs w:val="24"/>
          <w:lang w:val="la-Latn"/>
        </w:rPr>
        <w:t xml:space="preserve">Et societas nostra sit cum Patre et cum Filio eius Iesu Christo  - </w:t>
      </w:r>
      <w:r w:rsidRPr="005A5727">
        <w:rPr>
          <w:rFonts w:ascii="Greek" w:hAnsi="Greek" w:cs="Greek"/>
          <w:b/>
          <w:sz w:val="24"/>
          <w:szCs w:val="24"/>
          <w:lang w:val="la-Latn"/>
        </w:rPr>
        <w:t xml:space="preserve">kaˆ ¹ koinwn…a d ¹ ¹metšra met¦ toà patrÕj kaˆ met¦ toà uƒoà aÙtoà 'Ihsoà Cristoà. </w:t>
      </w:r>
    </w:p>
    <w:p w14:paraId="29E51728" w14:textId="77777777" w:rsidR="005A5727" w:rsidRPr="005A5727" w:rsidRDefault="005A5727" w:rsidP="005A5727">
      <w:pPr>
        <w:spacing w:after="120"/>
        <w:jc w:val="both"/>
        <w:rPr>
          <w:rFonts w:ascii="Arial" w:hAnsi="Arial"/>
          <w:sz w:val="24"/>
        </w:rPr>
      </w:pPr>
      <w:r w:rsidRPr="005A5727">
        <w:rPr>
          <w:rFonts w:ascii="Arial" w:hAnsi="Arial"/>
          <w:sz w:val="24"/>
        </w:rPr>
        <w:t>Ora l’Apostolo Giovanni rivela con chi è la sua società, la sua comunione, la sua compagnia: la nostra società, la nostra compagni, la nostra comunione è con l Padre e con il Figlio suo Cristo Gesù. La Carta Magna di questa comunione e unità con il Padre e con il Figlio suo Gesù Cristo è la preghiera che Gesù eleva al Padre nel Cenacolo prima di recarsi nel Giardino del Getsemani, luogo della sua consegna alla morte. Essa può essere considerata come il Testamento che Gesù lascia ai suoi Apostoli. Possiamo anche pensare e vedere come Testamento tutto il discorso di Gesù nel Cenacolo, secondo il Vangelo dell’Apostolo Giovanni:</w:t>
      </w:r>
    </w:p>
    <w:p w14:paraId="54B6285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w:t>
      </w:r>
      <w:r w:rsidRPr="005A5727">
        <w:rPr>
          <w:rFonts w:ascii="Arial" w:hAnsi="Arial"/>
          <w:i/>
          <w:iCs/>
          <w:sz w:val="22"/>
        </w:rPr>
        <w:lastRenderedPageBreak/>
        <w:t>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B37083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3942378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3C5966CD" w14:textId="77777777" w:rsidR="005A5727" w:rsidRPr="005A5727" w:rsidRDefault="005A5727" w:rsidP="005A5727">
      <w:pPr>
        <w:spacing w:after="120"/>
        <w:jc w:val="both"/>
        <w:rPr>
          <w:rFonts w:ascii="Arial" w:hAnsi="Arial"/>
          <w:sz w:val="24"/>
        </w:rPr>
      </w:pPr>
      <w:r w:rsidRPr="005A5727">
        <w:rPr>
          <w:rFonts w:ascii="Arial" w:hAnsi="Arial"/>
          <w:sz w:val="24"/>
        </w:rPr>
        <w:t>La comunione con il Padre è nella comunione dei pensieri, della verità,  nella volontà, dei desideri, dei mezzi della salvezza e del fine della salvezza. Noi oggi possiamo affermare sul fondamento della storia che non siamo più in comunione con il Padre. Perché non siano più in comunione con il Padre? Perché il cristiano ha sostituito il Padre con un Dio che è detto il Dio unico. L’unico Dio, l’unico Dio vivo e vero, è il Padre del Signore nostro Gesù Cristo. Il Dio unico invece è una invenzione cristiana, solo cristiana. Vale per i cristiani dei nostri tempi quanto dice il Signore al suo popolo per mezzo del profeta Geremia:</w:t>
      </w:r>
    </w:p>
    <w:p w14:paraId="4CC98CC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w:t>
      </w:r>
      <w:r w:rsidRPr="005A5727">
        <w:rPr>
          <w:rFonts w:ascii="Arial" w:hAnsi="Arial"/>
          <w:i/>
          <w:iCs/>
          <w:sz w:val="22"/>
        </w:rPr>
        <w:lastRenderedPageBreak/>
        <w:t xml:space="preserve">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6B29B07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3964863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607E183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w:t>
      </w:r>
      <w:r w:rsidRPr="005A5727">
        <w:rPr>
          <w:rFonts w:ascii="Arial" w:hAnsi="Arial"/>
          <w:i/>
          <w:iCs/>
          <w:sz w:val="22"/>
        </w:rPr>
        <w:lastRenderedPageBreak/>
        <w:t xml:space="preserve">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6074CCB3" w14:textId="77777777" w:rsidR="005A5727" w:rsidRPr="005A5727" w:rsidRDefault="005A5727" w:rsidP="005A5727">
      <w:pPr>
        <w:spacing w:after="120"/>
        <w:jc w:val="both"/>
        <w:rPr>
          <w:rFonts w:ascii="Arial" w:hAnsi="Arial"/>
          <w:sz w:val="24"/>
        </w:rPr>
      </w:pPr>
      <w:r w:rsidRPr="005A5727">
        <w:rPr>
          <w:rFonts w:ascii="Arial" w:hAnsi="Arial"/>
          <w:sz w:val="24"/>
        </w:rPr>
        <w:t>Questo idolo del Dio unico fabbricato dalla mente cristiana, solo dalla mente cristiana, è la vera vergogna della Chiesa del Dio vivente. 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  Se un cristiano in uno di questi dialoghi afferma la verità di Cristo fa professione di fede. Se l’altro compie un atto terroristico per sostenere la sua fede, questo atto di terrorismo viene quasi giustificato dal cristiano. Per il cristiano si compie l’altra parola pronunciata dal Signore questa volta contro il suo stesso profeta:</w:t>
      </w:r>
    </w:p>
    <w:p w14:paraId="7BDDE87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1,14-19).</w:t>
      </w:r>
    </w:p>
    <w:p w14:paraId="0B2CC7C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4FF7B70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Nella tua clemenza non lasciarmi perire, sappi che io sopporto insulti per te. Quando le tue parole mi vennero incontro, le divorai con avidità; la tua parola </w:t>
      </w:r>
      <w:r w:rsidRPr="005A5727">
        <w:rPr>
          <w:rFonts w:ascii="Arial" w:hAnsi="Arial"/>
          <w:i/>
          <w:iCs/>
          <w:sz w:val="22"/>
        </w:rPr>
        <w:lastRenderedPageBreak/>
        <w:t xml:space="preserve">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6D35CD80"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w:t>
      </w:r>
    </w:p>
    <w:p w14:paraId="4419A3A8" w14:textId="77777777" w:rsidR="005A5727" w:rsidRPr="005A5727" w:rsidRDefault="005A5727" w:rsidP="005A5727">
      <w:pPr>
        <w:spacing w:after="120"/>
        <w:jc w:val="both"/>
        <w:rPr>
          <w:rFonts w:ascii="Arial" w:hAnsi="Arial"/>
          <w:sz w:val="24"/>
        </w:rPr>
      </w:pPr>
      <w:r w:rsidRPr="005A5727">
        <w:rPr>
          <w:rFonts w:ascii="Arial" w:hAnsi="Arial"/>
          <w:sz w:val="24"/>
        </w:rPr>
        <w:t xml:space="preserve">Se non c’è il Padre mai si potrà essere in comunione con il Padre. Ma se non c’è comunione con il Padre, che è la fonte, la sorgente eterna di ogni unità e di ogni comunione, mai potrà esserci vera comunione tra gli uomini. La comunione con il Padre è nell’accoglienza della Parola del Padre. Un solo corpo, una sola Parola, una sola societas o comunione o popolo o compagnia. Mancando oggi la sola Parola, mai si potrà essere in comunione né con il Padre che per noi non esiste più e né con i fratelli. </w:t>
      </w:r>
    </w:p>
    <w:p w14:paraId="26A83D1F" w14:textId="77777777" w:rsidR="005A5727" w:rsidRPr="005A5727" w:rsidRDefault="005A5727" w:rsidP="005A5727">
      <w:pPr>
        <w:spacing w:after="120"/>
        <w:jc w:val="both"/>
        <w:rPr>
          <w:rFonts w:ascii="Arial" w:hAnsi="Arial"/>
          <w:sz w:val="24"/>
        </w:rPr>
      </w:pPr>
      <w:r w:rsidRPr="005A5727">
        <w:rPr>
          <w:rFonts w:ascii="Arial" w:hAnsi="Arial"/>
          <w:sz w:val="24"/>
        </w:rPr>
        <w:t xml:space="preserve">La Parola del Padre, il suo Verbo Eterno è Cristo Gesù. La nostra comunione è nella fede, nella speranza, nella carità di Cristo Gesù. È  comunione nella sua missione, comunione nella sua passione, morte, risurrezione. È comunione nei pensieri, nei sentimenti, nella volontà, nei desideri. Poiché oggi per noi neanche Cristo più esiste – lo abbiamo sostituito con qualche sentimento di bene umano e terreno – neanche con Gesù, il Figlio Unigenito del Padre vi è comunione. Non solo non vi è, neanche vi potrà esserci. Come si fa a creare  comunione con ciò che è dichiarato non esistente? Come possiamo dire di essere in comunione con il Padre, se oggi noi rifiutiamo la via che il Padre ha stabilito per ogni uomo fin dall’eternità per la salvezza dell’uomo? Come possiamo dire di essere in comunione con Cristo, il solo nome dato agli uomini sotto il cielo per essere salvati, se gridiamo al mondo che ogni religione è via di salvezza? </w:t>
      </w:r>
    </w:p>
    <w:p w14:paraId="1F3DA6FB" w14:textId="77777777" w:rsidR="005A5727" w:rsidRPr="005A5727" w:rsidRDefault="005A5727" w:rsidP="005A5727">
      <w:pPr>
        <w:spacing w:after="120"/>
        <w:jc w:val="both"/>
        <w:rPr>
          <w:rFonts w:ascii="Arial" w:hAnsi="Arial"/>
          <w:sz w:val="24"/>
        </w:rPr>
      </w:pPr>
      <w:r w:rsidRPr="005A5727">
        <w:rPr>
          <w:rFonts w:ascii="Arial" w:hAnsi="Arial"/>
          <w:sz w:val="24"/>
        </w:rPr>
        <w:t xml:space="preserve">Come possiamo pensare di essere in comunione con il Dio vivo e vero, il solo Dio vivo e vero, se noi cristiani lo abbiamo sostituito il Dio unico, opera della nostra mente e del nostro cuore? Poiché la salvezza dell’uomo è in questa comunione, se non si entra in questa comunione per nessuno potrà esserci vera salvezza. Ma noi avendo rinnegato il Padre e Cristo Gesù e lo Spirito Santo, non solo non siamo più governati dalla sapienza eterna, neanche dalla sapienza naturale, terrena siamo governati. Che siamo senza sapienza lo attestano le nostre parole e le nostre decisioni. Parliamo da ciechi, da sordi, senza scienza e senza intelligenza. I nostri sono solo oracoli del peccato che governa il nostro cuore. </w:t>
      </w:r>
    </w:p>
    <w:p w14:paraId="1B3BA10F" w14:textId="77777777" w:rsidR="005A5727" w:rsidRPr="005A5727" w:rsidRDefault="005A5727" w:rsidP="005A5727">
      <w:pPr>
        <w:spacing w:after="120"/>
        <w:jc w:val="both"/>
        <w:rPr>
          <w:rFonts w:ascii="Arial" w:hAnsi="Arial"/>
          <w:sz w:val="24"/>
        </w:rPr>
      </w:pPr>
      <w:r w:rsidRPr="005A5727">
        <w:rPr>
          <w:rFonts w:ascii="Arial" w:hAnsi="Arial"/>
          <w:sz w:val="24"/>
        </w:rPr>
        <w:t xml:space="preserve">È verità. Senza la comunione con il Padre e il Figlio suo Gesù Cristo non c’è salvezza, perché la vera salvezza è la nostra dimora eterna in questa comunione. Comunione non tra di noi. Ma comunione di noi con il Padre e con il Figlio suo Gesù Cristo. Comunione nel Padre e nel Figlio per opera dello Spirito Santo. Solo parlando </w:t>
      </w:r>
      <w:r w:rsidRPr="005A5727">
        <w:rPr>
          <w:rFonts w:ascii="Arial" w:hAnsi="Arial"/>
          <w:sz w:val="24"/>
          <w:lang w:val="la-Latn"/>
        </w:rPr>
        <w:t>absque scientia</w:t>
      </w:r>
      <w:r w:rsidRPr="005A5727">
        <w:rPr>
          <w:rFonts w:ascii="Arial" w:hAnsi="Arial"/>
          <w:sz w:val="24"/>
        </w:rPr>
        <w:t xml:space="preserve"> e dalla piena stoltezza possiamo pensare di edificare </w:t>
      </w:r>
      <w:r w:rsidRPr="005A5727">
        <w:rPr>
          <w:rFonts w:ascii="Arial" w:hAnsi="Arial"/>
          <w:sz w:val="24"/>
        </w:rPr>
        <w:lastRenderedPageBreak/>
        <w:t>la perfetta comunione con gli uomini escludendo il Padre e il Figlio e lo Spirito Santo e il Corpo di Cristo che è la sua Chiesa una, santa, cattolica, apostolica. Per chi volesse approfondire questa tematica sulla vera comunione, segnaliamo due link:</w:t>
      </w:r>
    </w:p>
    <w:p w14:paraId="599E86ED" w14:textId="77777777" w:rsidR="005A5727" w:rsidRPr="005A5727" w:rsidRDefault="005A5727" w:rsidP="005A5727">
      <w:pPr>
        <w:spacing w:after="120"/>
        <w:jc w:val="both"/>
        <w:rPr>
          <w:rFonts w:ascii="Arial" w:hAnsi="Arial"/>
          <w:sz w:val="24"/>
        </w:rPr>
      </w:pPr>
      <w:r w:rsidRPr="005A5727">
        <w:rPr>
          <w:rFonts w:ascii="Arial" w:hAnsi="Arial"/>
          <w:sz w:val="24"/>
        </w:rPr>
        <w:t>Oggi della verità del Padre e del Figlio e di ogni altra verità ladri e briganti di tutto di stanno depredando e rapinando. Ci stanno rapinando anche dei nostri occhi, dei nostri orecchi, della nostra bocca, del nostro cuore, delle nostra mente, della nostra anima, della nostra intelligenza e sapienza.</w:t>
      </w:r>
    </w:p>
    <w:p w14:paraId="31AB2111" w14:textId="77777777" w:rsidR="005A5727" w:rsidRPr="005A5727" w:rsidRDefault="005A5727" w:rsidP="005A5727">
      <w:pPr>
        <w:spacing w:after="120"/>
        <w:jc w:val="both"/>
        <w:rPr>
          <w:rFonts w:ascii="Arial" w:hAnsi="Arial"/>
          <w:sz w:val="24"/>
        </w:rPr>
      </w:pPr>
    </w:p>
    <w:p w14:paraId="0D206365" w14:textId="77777777" w:rsidR="005A5727" w:rsidRPr="005A5727" w:rsidRDefault="005A5727" w:rsidP="005A5727">
      <w:pPr>
        <w:autoSpaceDE w:val="0"/>
        <w:autoSpaceDN w:val="0"/>
        <w:adjustRightInd w:val="0"/>
        <w:spacing w:after="120"/>
        <w:ind w:left="567" w:right="567"/>
        <w:jc w:val="both"/>
        <w:rPr>
          <w:rFonts w:ascii="Greek" w:hAnsi="Greek" w:cs="Greek"/>
          <w:b/>
          <w:sz w:val="24"/>
          <w:szCs w:val="24"/>
          <w:lang w:val="la-Latn"/>
        </w:rPr>
      </w:pPr>
      <w:r w:rsidRPr="005A5727">
        <w:rPr>
          <w:rFonts w:ascii="Arial" w:hAnsi="Arial" w:cs="Arial"/>
          <w:b/>
          <w:sz w:val="24"/>
          <w:szCs w:val="24"/>
          <w:lang w:val="la-Latn"/>
        </w:rPr>
        <w:t xml:space="preserve">Et haec scribimus vobis ut gaudium nostrum sit  plenum - </w:t>
      </w:r>
      <w:r w:rsidRPr="005A5727">
        <w:rPr>
          <w:rFonts w:ascii="Greek" w:hAnsi="Greek" w:cs="Greek"/>
          <w:b/>
          <w:sz w:val="24"/>
          <w:szCs w:val="24"/>
          <w:lang w:val="la-Latn"/>
        </w:rPr>
        <w:t xml:space="preserve">kaˆ taàta gr£fomen ¹me‹j †na ¹ car¦ ¹mîn Ï peplhrwmšnh. </w:t>
      </w:r>
    </w:p>
    <w:p w14:paraId="2E91C17B" w14:textId="77777777" w:rsidR="005A5727" w:rsidRPr="005A5727" w:rsidRDefault="005A5727" w:rsidP="005A5727">
      <w:pPr>
        <w:jc w:val="both"/>
        <w:rPr>
          <w:rFonts w:ascii="Arial" w:hAnsi="Arial"/>
          <w:sz w:val="24"/>
        </w:rPr>
      </w:pPr>
      <w:r w:rsidRPr="005A5727">
        <w:rPr>
          <w:rFonts w:ascii="Arial" w:hAnsi="Arial"/>
          <w:sz w:val="24"/>
        </w:rPr>
        <w:t>Ecco il fine dell’annuncio e del perché Giovanni scrive ai discepoli di Gesù, e per loro tramite ad ogni altro uomo: affinché la nostra gioia sia piena. Quale è la gioia più grande del Padre? Quella di portare nella sua gioia di unità, comunione, vita eterna, oggi e per l’eternità, ogni altro uomo. Questa verità è così annunciata da Gesù nella parabola dei talenti:</w:t>
      </w:r>
    </w:p>
    <w:p w14:paraId="28B8507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41F3DBB1"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p>
    <w:p w14:paraId="433FF5CF" w14:textId="77777777" w:rsidR="005A5727" w:rsidRPr="005A5727" w:rsidRDefault="005A5727" w:rsidP="005A5727">
      <w:pPr>
        <w:autoSpaceDE w:val="0"/>
        <w:autoSpaceDN w:val="0"/>
        <w:adjustRightInd w:val="0"/>
        <w:spacing w:after="120"/>
        <w:ind w:left="567" w:right="567"/>
        <w:jc w:val="both"/>
        <w:rPr>
          <w:rFonts w:ascii="Greek" w:hAnsi="Greek" w:cs="Greek"/>
          <w:bCs/>
          <w:sz w:val="24"/>
          <w:szCs w:val="24"/>
        </w:rPr>
      </w:pPr>
      <w:r w:rsidRPr="005A5727">
        <w:rPr>
          <w:rFonts w:ascii="Greek" w:hAnsi="Greek" w:cs="Greek"/>
          <w:bCs/>
          <w:sz w:val="24"/>
          <w:szCs w:val="24"/>
        </w:rPr>
        <w:t>kaˆ proselqën Ð t¦ pšnte t£lanta labën pros»negken ¥lla pšnte t£lanta lšgwn, KÚrie, pšnte t£lant£ moi paršdwkaj: ‡de ¥lla pšnte t£lanta ™kšrdhsa. œfh aÙtù Ð kÚrioj aÙtoà, Eâ, doàle ¢gaq</w:t>
      </w:r>
      <w:r w:rsidRPr="005A5727">
        <w:rPr>
          <w:rFonts w:ascii="Greek" w:hAnsi="Greek" w:cs="Greek"/>
          <w:bCs/>
          <w:sz w:val="24"/>
          <w:szCs w:val="24"/>
          <w:lang w:val="el-GR"/>
        </w:rPr>
        <w:t></w:t>
      </w:r>
      <w:r w:rsidRPr="005A5727">
        <w:rPr>
          <w:rFonts w:ascii="Greek" w:hAnsi="Greek" w:cs="Greek"/>
          <w:bCs/>
          <w:sz w:val="24"/>
          <w:szCs w:val="24"/>
        </w:rPr>
        <w:t xml:space="preserve"> kaˆ pistš, ™pˆ Ñl…ga Ãj pistÒj, ™pˆ pollîn se katast»sw: e‡selqe e„j t¾n car¦n toà kur…ou sou. proselqën [d</w:t>
      </w:r>
      <w:r w:rsidRPr="005A5727">
        <w:rPr>
          <w:rFonts w:ascii="Greek" w:hAnsi="Greek" w:cs="Greek"/>
          <w:bCs/>
          <w:sz w:val="24"/>
          <w:szCs w:val="24"/>
          <w:lang w:val="el-GR"/>
        </w:rPr>
        <w:t></w:t>
      </w:r>
      <w:r w:rsidRPr="005A5727">
        <w:rPr>
          <w:rFonts w:ascii="Greek" w:hAnsi="Greek" w:cs="Greek"/>
          <w:bCs/>
          <w:sz w:val="24"/>
          <w:szCs w:val="24"/>
        </w:rPr>
        <w:t>] kaˆ Ð t¦ dÚo t£lanta e</w:t>
      </w:r>
      <w:r w:rsidRPr="005A5727">
        <w:rPr>
          <w:rFonts w:ascii="Greek" w:hAnsi="Greek" w:cs="Greek"/>
          <w:bCs/>
          <w:sz w:val="24"/>
          <w:szCs w:val="24"/>
          <w:lang w:val="el-GR"/>
        </w:rPr>
        <w:t></w:t>
      </w:r>
      <w:r w:rsidRPr="005A5727">
        <w:rPr>
          <w:rFonts w:ascii="Greek" w:hAnsi="Greek" w:cs="Greek"/>
          <w:bCs/>
          <w:sz w:val="24"/>
          <w:szCs w:val="24"/>
        </w:rPr>
        <w:t>pen, KÚrie, dÚo t£lant£ moi paršdwkaj: ‡de ¥lla dÚo t£lanta ™kšrdhsa. œfh aÙtù Ð kÚrioj aÙtoà, Eâ, doàle ¢gaq</w:t>
      </w:r>
      <w:r w:rsidRPr="005A5727">
        <w:rPr>
          <w:rFonts w:ascii="Greek" w:hAnsi="Greek" w:cs="Greek"/>
          <w:bCs/>
          <w:sz w:val="24"/>
          <w:szCs w:val="24"/>
          <w:lang w:val="el-GR"/>
        </w:rPr>
        <w:t></w:t>
      </w:r>
      <w:r w:rsidRPr="005A5727">
        <w:rPr>
          <w:rFonts w:ascii="Greek" w:hAnsi="Greek" w:cs="Greek"/>
          <w:bCs/>
          <w:sz w:val="24"/>
          <w:szCs w:val="24"/>
        </w:rPr>
        <w:t xml:space="preserve"> kaˆ pistš, ™pˆ Ñl…ga Ãj pistÒj, ™pˆ pollîn se katast»sw: e‡selqe e„j t¾n car¦n toà kur…ou sou.</w:t>
      </w:r>
    </w:p>
    <w:p w14:paraId="07C5DE3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w:t>
      </w:r>
      <w:r w:rsidRPr="005A5727">
        <w:rPr>
          <w:rFonts w:ascii="Arial" w:hAnsi="Arial"/>
          <w:i/>
          <w:iCs/>
          <w:sz w:val="22"/>
        </w:rPr>
        <w:lastRenderedPageBreak/>
        <w:t xml:space="preserve">nell’abbondanza; ma a chi non ha, verrà tolto anche quello che ha. E il servo inutile gettatelo fuori nelle tenebre; là sarà pianto e stridore di denti” (Mt 25,14-30), </w:t>
      </w:r>
    </w:p>
    <w:p w14:paraId="4CEBB468"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gioia che dona il Padre è la partecipazione in Cristo della sua natura divina, è il divenire mistero del suo mistero, mistero nel suo mistero, mistero per il suo mistero. La gioia del Padre è nel dono della sua vita eterna e del suo amore eterno ad ogni uomo. Ora noi sappiamo che Dio è vita eterna e che la vita eterna che è Dio è in Cristo Gesù. Ecco allora qual è la gioia del Padre: volere che ogni uomo diventi corpo del corpo di Cristo, corpo nel corpo di Cristo, corpo per il corpo di Cristo, corpo con il corpo di Cristo. Si diviene parte del corpo di Cristo per opera dello Spirito Santo e della nuova nascita da Lui operata nel sacramento del Battesimo. Ogni sacramento dona una gioia particolare, perché in ognuno di essi vi è una speciale partecipazione alla vita e alla missione di Gesù Signore. </w:t>
      </w:r>
    </w:p>
    <w:p w14:paraId="0974E95A" w14:textId="77777777" w:rsidR="005A5727" w:rsidRPr="005A5727" w:rsidRDefault="005A5727" w:rsidP="005A5727">
      <w:pPr>
        <w:spacing w:after="120"/>
        <w:jc w:val="both"/>
        <w:rPr>
          <w:rFonts w:ascii="Arial" w:hAnsi="Arial"/>
          <w:bCs/>
          <w:sz w:val="24"/>
        </w:rPr>
      </w:pPr>
      <w:r w:rsidRPr="005A5727">
        <w:rPr>
          <w:rFonts w:ascii="Arial" w:hAnsi="Arial"/>
          <w:bCs/>
          <w:sz w:val="24"/>
        </w:rPr>
        <w:t>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 Si comprenderà quanto falsa sia quella gioia che si promette all’uomo fuori del Vangelo, contro il Vangelo, fuori del mistero di Cristo, contro il mistero di Cristo. È Cristo e solo Lui il dono della vera gioia ed essa si riceve in Lui, divenendo suo corpo, e vivendo con il suo corpo per il suo corpo. La vera gioia sta nel cambiamento della nostra natura: da natura di Adamo in natura di Cristo e da natura di Cristo in partecipazione della divina natura.</w:t>
      </w:r>
    </w:p>
    <w:p w14:paraId="6528E6ED" w14:textId="77777777" w:rsidR="005A5727" w:rsidRPr="005A5727" w:rsidRDefault="005A5727" w:rsidP="005A5727">
      <w:pPr>
        <w:spacing w:after="120"/>
        <w:jc w:val="both"/>
        <w:rPr>
          <w:rFonts w:ascii="Arial" w:hAnsi="Arial"/>
          <w:bCs/>
          <w:sz w:val="24"/>
        </w:rPr>
      </w:pPr>
      <w:r w:rsidRPr="005A5727">
        <w:rPr>
          <w:rFonts w:ascii="Arial" w:hAnsi="Arial"/>
          <w:bCs/>
          <w:sz w:val="24"/>
        </w:rPr>
        <w:t>Come la gioia del Signore 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 Come la gioia di Cristo Gesù è nel dare la sua vita per la vita di ogni uomo, così la gioia del cristiano è nel dare la sua vita per la vita di ogni altro uomo.</w:t>
      </w:r>
    </w:p>
    <w:p w14:paraId="6D300C01"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Da dove inizia il dono della vita per ogni altro uomo? Dal dono del Vangelo, dal dono di Cristo e del Padre e dello Spirito Santo. Tutti i doni che il cristiano deve dare ad ogni uomo sono già stati messi bene in luce nelle pagine precedenti (vedi pp. 16-26). 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 </w:t>
      </w:r>
    </w:p>
    <w:p w14:paraId="67497081"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Mai noi dobbiamo dimenticare che l’Eucaristia è il dono del corpo e del sangue di Cristo e sempre ci dobbiamo ricordare che il sangue e l’acqua della nostra redenzione e salvezza non discendono dal cielo. Vengono invece dal corpo già morto di Cristo Gesù trafitto dalla lancia. 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 Ecco la miserevole condizione di tutti quei cristiani che </w:t>
      </w:r>
      <w:r w:rsidRPr="005A5727">
        <w:rPr>
          <w:rFonts w:ascii="Arial" w:hAnsi="Arial"/>
          <w:bCs/>
          <w:sz w:val="24"/>
        </w:rPr>
        <w:lastRenderedPageBreak/>
        <w:t>non vogliono più annunciare Cristo e si vergognano di Lui. Sono tutti tralci secchi in attesa che l’agricoltore della vite vera, venga li tagli e li getti nel fuoco. Così parla Gesù della sua gioia:</w:t>
      </w:r>
    </w:p>
    <w:p w14:paraId="076E05AB"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(Gv 16,19-24).</w:t>
      </w:r>
    </w:p>
    <w:p w14:paraId="22DC2DD1"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È giusto chiedersi: “Cosa è la gioia, quella vera, differente da tutte le false gioie che oggi il mondo rincorre?”. 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 </w:t>
      </w:r>
    </w:p>
    <w:p w14:paraId="73D66358"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Perché la vera gioia del discepolo di Gesù nasce dal chiedere al Padre e dal ricevere da Padre? Perché la richiesta è fatta dalla verità di essere discepoli di Gesù. 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w:t>
      </w:r>
    </w:p>
    <w:p w14:paraId="02AE1E8F"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p>
    <w:p w14:paraId="6CD70387"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andare».(Gv 11,38-44). </w:t>
      </w:r>
    </w:p>
    <w:p w14:paraId="0FAF3900"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Risuscitando Lazzaro il Padre attesta al mondo intero la verità del Figlio suo. Gesù è dal Padre. Gesù viene nel nome del Padre suo. Gesù viene per fare la volontà del Padre suo.  </w:t>
      </w:r>
    </w:p>
    <w:p w14:paraId="502A6F38" w14:textId="77777777" w:rsidR="005A5727" w:rsidRPr="005A5727" w:rsidRDefault="005A5727" w:rsidP="005A5727">
      <w:pPr>
        <w:spacing w:after="120"/>
        <w:jc w:val="both"/>
        <w:rPr>
          <w:rFonts w:ascii="Arial" w:hAnsi="Arial"/>
          <w:bCs/>
          <w:sz w:val="24"/>
        </w:rPr>
      </w:pPr>
      <w:r w:rsidRPr="005A5727">
        <w:rPr>
          <w:rFonts w:ascii="Arial" w:hAnsi="Arial"/>
          <w:bCs/>
          <w:sz w:val="24"/>
        </w:rPr>
        <w:lastRenderedPageBreak/>
        <w:t>Ma c’è anche una seconda gioia che va presa in considerazione. Essa è la gioia che nasce dal vero annuncio di Cristo Gesù. 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06F9965B"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Riflettiamo ancora sulla vera gioia, che nasce dall’obbedienza ad ogni comando di Cristo Signore. Siamo nel Cenacolo. Dice Gesù ai suoi apostoli: </w:t>
      </w:r>
      <w:r w:rsidRPr="005A5727">
        <w:rPr>
          <w:rFonts w:ascii="Arial" w:hAnsi="Arial"/>
          <w:bCs/>
          <w:i/>
          <w:sz w:val="24"/>
        </w:rPr>
        <w:t>“Non voi avete scelto me, ma io ho scelto voi e vi ho costituiti perché andiate e portiate frutto e il vostro frutto rimanga”.</w:t>
      </w:r>
      <w:r w:rsidRPr="005A5727">
        <w:rPr>
          <w:rFonts w:ascii="Arial" w:hAnsi="Arial"/>
          <w:bCs/>
          <w:sz w:val="24"/>
        </w:rPr>
        <w:t xml:space="preserve"> Per comprendere queste parole del Maestro, dobbiamo lasciarci aiutare da quanto dice sempre Gesù ai suoi Apostoli sul monte della Galilea: </w:t>
      </w:r>
    </w:p>
    <w:p w14:paraId="3009E0D3"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602C83C"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saranno veri discepoli di Gesù. Veri discepoli degli Apostoli, veri discepoli di Gesù. veri discepoli del Padre. </w:t>
      </w:r>
    </w:p>
    <w:p w14:paraId="33C86783"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Quando si diviene veri discepoli degli Apostoli? Quando ci si lascia battezzare nel nome del Padre e del Figlio e dello Spirito Santo. Se il battesimo non è annunciato, mai nessuno sarà fatto vero discepolo degli Apostoli, vero discepolo di Cristo Gesù, vero discepolo del Padre. Se l’uomo non si lascia battezzare mai potrà dirsi vero discepolo degli Apostoli, vero discepolo di Cristo, vero discepolo del Padre. </w:t>
      </w:r>
    </w:p>
    <w:p w14:paraId="2A37CB88" w14:textId="77777777" w:rsidR="005A5727" w:rsidRPr="005A5727" w:rsidRDefault="005A5727" w:rsidP="005A5727">
      <w:pPr>
        <w:spacing w:after="120"/>
        <w:jc w:val="both"/>
        <w:rPr>
          <w:rFonts w:ascii="Arial" w:hAnsi="Arial"/>
          <w:bCs/>
          <w:sz w:val="24"/>
        </w:rPr>
      </w:pPr>
      <w:r w:rsidRPr="005A5727">
        <w:rPr>
          <w:rFonts w:ascii="Arial" w:hAnsi="Arial"/>
          <w:bCs/>
          <w:sz w:val="24"/>
        </w:rPr>
        <w:lastRenderedPageBreak/>
        <w:t xml:space="preserve">Sono i veri discepoli che per lui vengono dati a Cristo il vero frutto che l’Apostolo deve sempre portare. Se l’Apostolo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 </w:t>
      </w:r>
    </w:p>
    <w:p w14:paraId="3987EA10"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Gli Apostoli devono mostrare come si vive da veri discepoli di Gesù con la Parola e con l’esempio. 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 Si è Apostoli senza 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2E2B307F"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 Producendo un frutto di vita eterna, facendo discepoli tutti i popoli, il discepolo di Gesù è nella vera gioia. Fare discepoli e gioia sono per gli Apostoli una cosa sola. </w:t>
      </w:r>
    </w:p>
    <w:p w14:paraId="49F032F5" w14:textId="77777777" w:rsidR="005A5727" w:rsidRPr="005A5727" w:rsidRDefault="005A5727" w:rsidP="005A5727">
      <w:pPr>
        <w:spacing w:after="120"/>
        <w:jc w:val="both"/>
        <w:rPr>
          <w:rFonts w:ascii="Arial" w:hAnsi="Arial"/>
          <w:bCs/>
          <w:sz w:val="24"/>
        </w:rPr>
      </w:pPr>
      <w:r w:rsidRPr="005A5727">
        <w:rPr>
          <w:rFonts w:ascii="Arial" w:hAnsi="Arial"/>
          <w:bCs/>
          <w:sz w:val="24"/>
        </w:rPr>
        <w:t>Oggi tutti ripetono a modo di cantilena una frase: “Chiesa in uscita”, “Apostoli in uscita”, “Presbiteri in uscita”, “Cristiani in uscita”. Si omette però: “Per fare discepoli tutti i popoli al fine di farli divenire corpo di Cristo”. Non è comando di Cristo andare 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ogni frutto di santificazione. È obbligo di chi esce mostrare ad ogni uomo i buoni frutti di santità che produce in lui l’albero della croce di Cristo. Come Dio è nella gioia quando la sua vigna produce buona uva, così il discepolo è nella gioia quando il suo essere tralcio di Cristo Gesù produce buoni discepoli. Altrimenti anche per l’apostolo del Signore sarà cantato il cantico della vigna di Isaia:</w:t>
      </w:r>
    </w:p>
    <w:p w14:paraId="1EDFAB09"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rPr>
        <w:t>V</w:t>
      </w:r>
      <w:r w:rsidRPr="005A5727">
        <w:rPr>
          <w:rFonts w:ascii="Arial" w:hAnsi="Arial"/>
          <w:bCs/>
          <w:i/>
          <w:iCs/>
          <w:sz w:val="22"/>
        </w:rPr>
        <w:t xml:space="preserve">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w:t>
      </w:r>
      <w:r w:rsidRPr="005A5727">
        <w:rPr>
          <w:rFonts w:ascii="Arial" w:hAnsi="Arial"/>
          <w:bCs/>
          <w:i/>
          <w:iCs/>
          <w:sz w:val="22"/>
        </w:rPr>
        <w:lastRenderedPageBreak/>
        <w:t xml:space="preserve">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05B13D6F" w14:textId="77777777" w:rsidR="005A5727" w:rsidRPr="005A5727" w:rsidRDefault="005A5727" w:rsidP="005A5727">
      <w:pPr>
        <w:spacing w:after="120"/>
        <w:jc w:val="both"/>
        <w:rPr>
          <w:rFonts w:ascii="Arial" w:hAnsi="Arial"/>
          <w:bCs/>
          <w:sz w:val="24"/>
        </w:rPr>
      </w:pPr>
      <w:r w:rsidRPr="005A5727">
        <w:rPr>
          <w:rFonts w:ascii="Arial" w:hAnsi="Arial"/>
          <w:bCs/>
          <w:sz w:val="24"/>
        </w:rPr>
        <w:t>Dobbiamo confessare che oggi molti sono i tralci secchi sulla vite vera che è Cristo Gesù. Da cosa scaturisce questa confessione? Dalla testimonianza della storia: ci si vergogna si presentarci al mondo come veri discepoli di Gesù. Ci si presenta al mondo con il pensiero del mondo e non con il pensiero di Gesù Signore. Ormai neanche più si vuole una vite vera piantata da Do. Si vuole invece una vite piantata da noi, secondo i desideri del nostro cuore. Cristo Gesù non è dal basso. Cristo è dall’alto per trascinare con sé in alto il mondo intero. È verità che mai nessuno dovrà dimenticare.</w:t>
      </w:r>
    </w:p>
    <w:p w14:paraId="7B8E7189" w14:textId="77777777" w:rsidR="005A5727" w:rsidRPr="005A5727" w:rsidRDefault="005A5727" w:rsidP="005A5727">
      <w:pPr>
        <w:autoSpaceDE w:val="0"/>
        <w:autoSpaceDN w:val="0"/>
        <w:adjustRightInd w:val="0"/>
        <w:spacing w:after="120"/>
        <w:jc w:val="both"/>
        <w:rPr>
          <w:rFonts w:ascii="Arial" w:hAnsi="Arial" w:cs="Arial"/>
          <w:b/>
          <w:sz w:val="28"/>
        </w:rPr>
      </w:pPr>
    </w:p>
    <w:p w14:paraId="22A6870A" w14:textId="77777777" w:rsidR="005A5727" w:rsidRPr="005A5727" w:rsidRDefault="005A5727" w:rsidP="005A5727">
      <w:pPr>
        <w:autoSpaceDE w:val="0"/>
        <w:autoSpaceDN w:val="0"/>
        <w:adjustRightInd w:val="0"/>
        <w:spacing w:after="120"/>
        <w:ind w:left="567" w:right="567"/>
        <w:jc w:val="both"/>
        <w:rPr>
          <w:rFonts w:ascii="Greek" w:hAnsi="Greek" w:cs="Greek"/>
          <w:b/>
          <w:sz w:val="24"/>
          <w:szCs w:val="24"/>
          <w:lang w:val="la-Latn"/>
        </w:rPr>
      </w:pPr>
      <w:r w:rsidRPr="005A5727">
        <w:rPr>
          <w:rFonts w:ascii="Arial" w:hAnsi="Arial" w:cs="Arial"/>
          <w:b/>
          <w:sz w:val="24"/>
          <w:szCs w:val="24"/>
          <w:lang w:val="la-Latn"/>
        </w:rPr>
        <w:t xml:space="preserve">Et haec est adnuntiatio quam audivimus ab eo - </w:t>
      </w:r>
      <w:r w:rsidRPr="005A5727">
        <w:rPr>
          <w:rFonts w:ascii="Greek" w:hAnsi="Greek" w:cs="Greek"/>
          <w:b/>
          <w:sz w:val="24"/>
          <w:szCs w:val="24"/>
          <w:lang w:val="la-Latn"/>
        </w:rPr>
        <w:t xml:space="preserve">Kaˆ œstin aÛth ¹ ¢ggel…a ¿n ¢khkÒamen ¢p' aÙtoà </w:t>
      </w:r>
    </w:p>
    <w:p w14:paraId="69973E42" w14:textId="77777777" w:rsidR="005A5727" w:rsidRPr="005A5727" w:rsidRDefault="005A5727" w:rsidP="005A5727">
      <w:pPr>
        <w:spacing w:after="120"/>
        <w:jc w:val="both"/>
        <w:rPr>
          <w:rFonts w:ascii="Arial" w:hAnsi="Arial"/>
          <w:sz w:val="24"/>
        </w:rPr>
      </w:pPr>
      <w:r w:rsidRPr="005A5727">
        <w:rPr>
          <w:rFonts w:ascii="Arial" w:hAnsi="Arial"/>
          <w:sz w:val="24"/>
        </w:rPr>
        <w:t>Questa è l’annuncio che abbiamo udito da lui, cioè da Cristo Gesù. 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trattino di quanto sul rotolo del Libro per Lui era scritto, così è per l’Apostolo Giovanni e per tutti gli Apostoli del Signore e per tutti i loro successori. A quanto è scritto per essi nel cuore di Cristo, con il dito di luce dal Padre, per mezzo del suo Santo Spirito, essi dovranno dare piena, pura, perfetta, completa obbedienza. Ecco la perfetta obbedienza di Cristo Signore, secondo il Salmo e la Lettera agli Ebrei.</w:t>
      </w:r>
    </w:p>
    <w:p w14:paraId="6A3C499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40,7-11).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25DFD0A4" w14:textId="77777777" w:rsidR="005A5727" w:rsidRPr="005A5727" w:rsidRDefault="005A5727" w:rsidP="005A5727">
      <w:pPr>
        <w:spacing w:after="120"/>
        <w:jc w:val="both"/>
        <w:rPr>
          <w:rFonts w:ascii="Arial" w:hAnsi="Arial"/>
          <w:sz w:val="24"/>
        </w:rPr>
      </w:pPr>
      <w:r w:rsidRPr="005A5727">
        <w:rPr>
          <w:rFonts w:ascii="Arial" w:hAnsi="Arial"/>
          <w:sz w:val="24"/>
        </w:rPr>
        <w:t xml:space="preserve">La volontà del Padre su di Cristo Gesù non riguarda solo la sua persona, riguarda il mondo intero. Lui dovrà annunciare agli uomini la purissima volontà del Padre, </w:t>
      </w:r>
      <w:r w:rsidRPr="005A5727">
        <w:rPr>
          <w:rFonts w:ascii="Arial" w:hAnsi="Arial"/>
          <w:sz w:val="24"/>
        </w:rPr>
        <w:lastRenderedPageBreak/>
        <w:t>perché obbedendo ad essa, tutti possano entrare nel mistero della salvezza, divenire operatori nel mondo di questo mistero e così raggiungere la vita eterna. Ecco come questa volontà è manifestata nel Vangelo secondo Giovanni:</w:t>
      </w:r>
    </w:p>
    <w:p w14:paraId="1653F28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2D8CF64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w:t>
      </w:r>
    </w:p>
    <w:p w14:paraId="13D18AB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68C45949" w14:textId="77777777" w:rsidR="005A5727" w:rsidRPr="005A5727" w:rsidRDefault="005A5727" w:rsidP="005A5727">
      <w:pPr>
        <w:spacing w:after="120"/>
        <w:jc w:val="both"/>
        <w:rPr>
          <w:rFonts w:ascii="Arial" w:hAnsi="Arial"/>
          <w:sz w:val="24"/>
        </w:rPr>
      </w:pPr>
      <w:r w:rsidRPr="005A5727">
        <w:rPr>
          <w:rFonts w:ascii="Arial" w:hAnsi="Arial"/>
          <w:sz w:val="24"/>
        </w:rPr>
        <w:t>Qual è la volontà scritta dal Padre nel cuore di Cristo Gesù e che riguarda i suoi Apostoli e in comunione gerarchica con essi ogni altro discepolo di Gesù? Quella che riguarda ogni discepolo di Gesù è scritta sul rotolo del Vangelo secondo Matteo nei Capitoli V, VII, VII o Discorso della Montagna. Quella che riguarda Gli Apostoli del Signore è scritta, sempre sul rotolo del Vangelo di Matteo, nel Capitolo X. Ecco cosa il Padre ha scritto per essi nel cuore di Cristo Gesù, sempre per opera dello Spirito Santo:</w:t>
      </w:r>
    </w:p>
    <w:p w14:paraId="4FA2438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1F063FA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4DC3E14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w:t>
      </w:r>
    </w:p>
    <w:p w14:paraId="6EA70A5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1944440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6AF2C92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p>
    <w:p w14:paraId="7F1B229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4F0A39BE" w14:textId="77777777" w:rsidR="005A5727" w:rsidRPr="005A5727" w:rsidRDefault="005A5727" w:rsidP="005A5727">
      <w:pPr>
        <w:spacing w:after="120"/>
        <w:jc w:val="both"/>
        <w:rPr>
          <w:rFonts w:ascii="Arial" w:hAnsi="Arial"/>
          <w:bCs/>
          <w:sz w:val="24"/>
        </w:rPr>
      </w:pPr>
      <w:r w:rsidRPr="005A5727">
        <w:rPr>
          <w:rFonts w:ascii="Arial" w:hAnsi="Arial"/>
          <w:bCs/>
          <w:sz w:val="24"/>
        </w:rPr>
        <w:lastRenderedPageBreak/>
        <w:t>Queste Parole ricevono la loro perfezione e il loro compimento nel comando che Gesù dona ai Dodici sul monte della Galilea dopo la sua gloriosa risurrezione:</w:t>
      </w:r>
    </w:p>
    <w:p w14:paraId="56560DDB" w14:textId="77777777" w:rsidR="005A5727" w:rsidRPr="005A5727" w:rsidRDefault="005A5727" w:rsidP="005A5727">
      <w:pPr>
        <w:spacing w:after="120"/>
        <w:jc w:val="both"/>
        <w:rPr>
          <w:rFonts w:ascii="Arial" w:hAnsi="Arial"/>
          <w:bCs/>
          <w:i/>
          <w:iCs/>
        </w:rPr>
      </w:pPr>
      <w:r w:rsidRPr="005A5727">
        <w:rPr>
          <w:rFonts w:ascii="Arial" w:hAnsi="Arial"/>
          <w:bCs/>
          <w:i/>
          <w:iCs/>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3E5E709D" w14:textId="77777777" w:rsidR="005A5727" w:rsidRPr="005A5727" w:rsidRDefault="005A5727" w:rsidP="005A5727">
      <w:pPr>
        <w:spacing w:after="120"/>
        <w:jc w:val="both"/>
        <w:rPr>
          <w:rFonts w:ascii="Arial" w:hAnsi="Arial"/>
          <w:bCs/>
          <w:sz w:val="24"/>
        </w:rPr>
      </w:pPr>
      <w:r w:rsidRPr="005A5727">
        <w:rPr>
          <w:rFonts w:ascii="Arial" w:hAnsi="Arial"/>
          <w:bCs/>
          <w:sz w:val="24"/>
        </w:rPr>
        <w:t>Tutto il Vangelo è comando scritto dal Padre nel cuore di Cristo, per opera dello Spirito Santo, perché sia dato ai suoi Apostoli. Gli stessi Apostoli sono scritti nel cuore di Cristo, perché essi attingendo perennemente dal suo cuore la divina volontà, la vivano e la facciamo risuonare per il mondo intero. Per questo oggi sono in grandissimo errore tutti coloro che vogliono una Chiesa dal basso. Gli Apostoli dovranno attingere essi stessi e la Parola da vivere e da annunciare sempre dal cuore di Cristo Gesù. Non vi è altro cuore sulla terra dal quale attingere la divina volontà. Volere una Chiesa dal basso è volere Cristo dal basso. È volere il Salvatore e il Redentore dell’uomo che non sia eternamente dal Padre. Come Cristo Gesù è eternamente dal Padre, così la Chiesa dovrà essere eternamente da Cristo Gesù. Ma oggi anche Dio si vuole dal basso. Non si vuole il Dio rivelato. Si vuole il Dio pensato dagli uomini, il Dio dal basso.</w:t>
      </w:r>
    </w:p>
    <w:p w14:paraId="4812F9A5" w14:textId="77777777" w:rsidR="005A5727" w:rsidRPr="005A5727" w:rsidRDefault="005A5727" w:rsidP="005A5727">
      <w:pPr>
        <w:spacing w:after="120"/>
        <w:jc w:val="both"/>
        <w:rPr>
          <w:rFonts w:ascii="Arial" w:hAnsi="Arial"/>
          <w:sz w:val="24"/>
        </w:rPr>
      </w:pPr>
    </w:p>
    <w:p w14:paraId="1B001B24" w14:textId="77777777" w:rsidR="005A5727" w:rsidRPr="005A5727" w:rsidRDefault="005A5727" w:rsidP="005A5727">
      <w:pPr>
        <w:autoSpaceDE w:val="0"/>
        <w:autoSpaceDN w:val="0"/>
        <w:adjustRightInd w:val="0"/>
        <w:spacing w:after="120"/>
        <w:ind w:left="567" w:right="567"/>
        <w:jc w:val="both"/>
        <w:rPr>
          <w:rFonts w:ascii="Arial" w:hAnsi="Arial" w:cs="Arial"/>
          <w:b/>
          <w:sz w:val="24"/>
          <w:szCs w:val="24"/>
          <w:lang w:val="la-Latn"/>
        </w:rPr>
      </w:pPr>
      <w:r w:rsidRPr="005A5727">
        <w:rPr>
          <w:rFonts w:ascii="Arial" w:hAnsi="Arial" w:cs="Arial"/>
          <w:b/>
          <w:sz w:val="24"/>
          <w:szCs w:val="24"/>
          <w:lang w:val="la-Latn"/>
        </w:rPr>
        <w:t xml:space="preserve">Et adnuntiamus vobis - </w:t>
      </w:r>
      <w:r w:rsidRPr="005A5727">
        <w:rPr>
          <w:rFonts w:ascii="Greek" w:hAnsi="Greek" w:cs="Greek"/>
          <w:b/>
          <w:sz w:val="24"/>
          <w:szCs w:val="24"/>
          <w:lang w:val="la-Latn"/>
        </w:rPr>
        <w:t xml:space="preserve">kaˆ ¢naggšllomen Øm‹n, </w:t>
      </w:r>
    </w:p>
    <w:p w14:paraId="6E1DF2A4" w14:textId="77777777" w:rsidR="005A5727" w:rsidRPr="005A5727" w:rsidRDefault="005A5727" w:rsidP="005A5727">
      <w:pPr>
        <w:spacing w:after="120"/>
        <w:jc w:val="both"/>
        <w:rPr>
          <w:rFonts w:ascii="Arial" w:hAnsi="Arial"/>
          <w:sz w:val="24"/>
        </w:rPr>
      </w:pPr>
      <w:r w:rsidRPr="005A5727">
        <w:rPr>
          <w:rFonts w:ascii="Arial" w:hAnsi="Arial"/>
          <w:sz w:val="24"/>
        </w:rPr>
        <w:t xml:space="preserve">È questa la fedeltà degli Apostoli. Essa è in tutto simile alla fedeltà di Cristo Gesù. 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0DF2711F" w14:textId="77777777" w:rsidR="005A5727" w:rsidRPr="005A5727" w:rsidRDefault="005A5727" w:rsidP="005A5727">
      <w:pPr>
        <w:spacing w:after="120"/>
        <w:jc w:val="both"/>
        <w:rPr>
          <w:rFonts w:ascii="Arial" w:hAnsi="Arial"/>
          <w:sz w:val="24"/>
        </w:rPr>
      </w:pPr>
      <w:r w:rsidRPr="005A5727">
        <w:rPr>
          <w:rFonts w:ascii="Arial" w:hAnsi="Arial"/>
          <w:sz w:val="24"/>
        </w:rPr>
        <w:t xml:space="preserve">Gli Apostoli attingono la divina volontà del Padre scritta nel cuore di Cristo per opera dello Spirito Santo. Per mezzo dello Spirito Santo la conoscono nella sua purezza con ogni sapienza e intelligenza. Pura l’attingono e pura la vivono. Con ogni purezza, intelligenza, sapienza l’annunciano al mondo intero. Oggi è questa verità che è sparita dal cuore del cristiano. Il cristiano attinge dal suo cuore, attinge dal basso e dal suo cuore e dal basso dona. Non dona però e non vive quanto è scritto dal Padre  nel cuore di Cristo con il dito dello Spirito Santo. Dona invece quanto nel suo cuore e dal basso è scritto con il dito del peccato, della menzogna, della falsità. </w:t>
      </w:r>
    </w:p>
    <w:p w14:paraId="28EA6956" w14:textId="77777777" w:rsidR="005A5727" w:rsidRPr="005A5727" w:rsidRDefault="005A5727" w:rsidP="005A5727">
      <w:pPr>
        <w:autoSpaceDE w:val="0"/>
        <w:autoSpaceDN w:val="0"/>
        <w:adjustRightInd w:val="0"/>
        <w:jc w:val="both"/>
        <w:rPr>
          <w:rFonts w:ascii="Arial" w:hAnsi="Arial" w:cs="Arial"/>
          <w:b/>
          <w:sz w:val="28"/>
          <w:lang w:val="la-Latn"/>
        </w:rPr>
      </w:pPr>
    </w:p>
    <w:p w14:paraId="43D7CF20" w14:textId="77777777" w:rsidR="005A5727" w:rsidRPr="005A5727" w:rsidRDefault="005A5727" w:rsidP="005A5727">
      <w:pPr>
        <w:autoSpaceDE w:val="0"/>
        <w:autoSpaceDN w:val="0"/>
        <w:adjustRightInd w:val="0"/>
        <w:spacing w:after="120"/>
        <w:ind w:left="567" w:right="567"/>
        <w:jc w:val="both"/>
        <w:rPr>
          <w:rFonts w:ascii="Greek" w:hAnsi="Greek" w:cs="Greek"/>
          <w:b/>
          <w:sz w:val="24"/>
          <w:szCs w:val="24"/>
          <w:lang w:val="la-Latn"/>
        </w:rPr>
      </w:pPr>
      <w:r w:rsidRPr="005A5727">
        <w:rPr>
          <w:rFonts w:ascii="Arial" w:hAnsi="Arial" w:cs="Arial"/>
          <w:b/>
          <w:sz w:val="24"/>
          <w:szCs w:val="24"/>
          <w:lang w:val="la-Latn"/>
        </w:rPr>
        <w:t xml:space="preserve">Quoniam Deus lux est - </w:t>
      </w:r>
      <w:r w:rsidRPr="005A5727">
        <w:rPr>
          <w:rFonts w:ascii="Greek" w:hAnsi="Greek" w:cs="Greek"/>
          <w:b/>
          <w:sz w:val="24"/>
          <w:szCs w:val="24"/>
          <w:lang w:val="la-Latn"/>
        </w:rPr>
        <w:t xml:space="preserve">Óti Ð qeÕj fîj ™stin </w:t>
      </w:r>
    </w:p>
    <w:p w14:paraId="4931D205" w14:textId="77777777" w:rsidR="005A5727" w:rsidRPr="005A5727" w:rsidRDefault="005A5727" w:rsidP="005A5727">
      <w:pPr>
        <w:spacing w:after="120"/>
        <w:jc w:val="both"/>
        <w:rPr>
          <w:rFonts w:ascii="Arial" w:hAnsi="Arial"/>
          <w:sz w:val="24"/>
        </w:rPr>
      </w:pPr>
      <w:r w:rsidRPr="005A5727">
        <w:rPr>
          <w:rFonts w:ascii="Arial" w:hAnsi="Arial"/>
          <w:sz w:val="24"/>
        </w:rPr>
        <w:t xml:space="preserve">Ecco la prima verità di Dio scritta nel cuore di Cristo Gesù, verità da Cristo Gesù consegnata ai suoi Apostoli: Dio è luce. È luce eterna di verità, carità, parola, santità, amore, giustizia, misericordia, compassione, grazia, pietà. benevolenza, volontà di salvezza e di redenzione per ogni uomo. Chi è in società con Dio, chi vive con Dio in comunione, chi cammina in compagnia con Dio, anche lui per partecipazione della divina natura deve essere luce di verità, carità, parola, santità, amore, giustizia, misericordia, compassione, grazia, pietà, benevolenza, </w:t>
      </w:r>
      <w:r w:rsidRPr="005A5727">
        <w:rPr>
          <w:rFonts w:ascii="Arial" w:hAnsi="Arial"/>
          <w:sz w:val="24"/>
        </w:rPr>
        <w:lastRenderedPageBreak/>
        <w:t xml:space="preserve">volontà di salvezza e di redenzione per ogni uomo. Lo richiede la divina natura della quale siamo divenuti partecipi. </w:t>
      </w:r>
    </w:p>
    <w:p w14:paraId="1752EA07" w14:textId="77777777" w:rsidR="005A5727" w:rsidRPr="005A5727" w:rsidRDefault="005A5727" w:rsidP="005A5727">
      <w:pPr>
        <w:spacing w:after="120"/>
        <w:jc w:val="both"/>
        <w:rPr>
          <w:rFonts w:ascii="Arial" w:hAnsi="Arial"/>
          <w:sz w:val="24"/>
        </w:rPr>
      </w:pPr>
      <w:r w:rsidRPr="005A5727">
        <w:rPr>
          <w:rFonts w:ascii="Arial" w:hAnsi="Arial"/>
          <w:sz w:val="24"/>
        </w:rPr>
        <w:t>Mai dobbiamo dimenticare che 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 L’obbedienza di Cristo al Padre suo è stata purissima, santissima, perfettissima.</w:t>
      </w:r>
    </w:p>
    <w:p w14:paraId="62E8CAB5" w14:textId="77777777" w:rsidR="005A5727" w:rsidRPr="005A5727" w:rsidRDefault="005A5727" w:rsidP="005A5727">
      <w:pPr>
        <w:spacing w:after="120"/>
        <w:jc w:val="both"/>
        <w:rPr>
          <w:rFonts w:ascii="Arial" w:hAnsi="Arial"/>
          <w:sz w:val="24"/>
        </w:rPr>
      </w:pPr>
    </w:p>
    <w:p w14:paraId="17B57C7D" w14:textId="77777777" w:rsidR="005A5727" w:rsidRPr="005A5727" w:rsidRDefault="005A5727" w:rsidP="005A5727">
      <w:pPr>
        <w:autoSpaceDE w:val="0"/>
        <w:autoSpaceDN w:val="0"/>
        <w:adjustRightInd w:val="0"/>
        <w:spacing w:after="120"/>
        <w:ind w:left="567" w:right="567"/>
        <w:jc w:val="both"/>
        <w:rPr>
          <w:rFonts w:ascii="Greek" w:hAnsi="Greek" w:cs="Greek"/>
          <w:b/>
          <w:sz w:val="24"/>
          <w:szCs w:val="24"/>
          <w:lang w:val="la-Latn"/>
        </w:rPr>
      </w:pPr>
      <w:r w:rsidRPr="005A5727">
        <w:rPr>
          <w:rFonts w:ascii="Arial" w:hAnsi="Arial" w:cs="Arial"/>
          <w:b/>
          <w:sz w:val="24"/>
          <w:szCs w:val="24"/>
          <w:lang w:val="la-Latn"/>
        </w:rPr>
        <w:t xml:space="preserve">Et tenebrae in eo non sunt ullae – </w:t>
      </w:r>
      <w:r w:rsidRPr="005A5727">
        <w:rPr>
          <w:rFonts w:ascii="Greek" w:hAnsi="Greek" w:cs="Greek"/>
          <w:b/>
          <w:sz w:val="24"/>
          <w:szCs w:val="24"/>
          <w:lang w:val="la-Latn"/>
        </w:rPr>
        <w:t>kaˆ skot…a ™n aÙtù oÙk œstin oÙdem…a.</w:t>
      </w:r>
    </w:p>
    <w:p w14:paraId="28758F1E" w14:textId="77777777" w:rsidR="005A5727" w:rsidRPr="005A5727" w:rsidRDefault="005A5727" w:rsidP="005A5727">
      <w:pPr>
        <w:spacing w:after="120"/>
        <w:jc w:val="both"/>
        <w:rPr>
          <w:rFonts w:ascii="Arial" w:hAnsi="Arial"/>
          <w:sz w:val="24"/>
        </w:rPr>
      </w:pPr>
      <w:r w:rsidRPr="005A5727">
        <w:rPr>
          <w:rFonts w:ascii="Arial" w:hAnsi="Arial"/>
          <w:sz w:val="24"/>
        </w:rPr>
        <w:t xml:space="preserve">Ecco come la prima verità – Dio è luce – viene detta al contrario: in Dio non vi è alcuna tenebra. In Dio non esiste la tenebra, né piccola e né grande. Tenebra è la menzogna, la falsità, l’inganno, la superbia, l’odio, il male, ogni ingiustizia. Tenebra è ogni vizio. In Dio vi solo eterna santità, eterno amore, eterna giustizia, eterna carità, eterna fedeltà, ogni altra virtù. Chi è reso partecipe della divina natura non può portare né nel suo corpo, né nella sua anima, né nel suo spirito neanche un atomo di tenebra. Sarebbe infangare la divina natura.  Deve essere santo come Dio è Santo. Perfetto come Dio è Perfetto. Misericordioso e Giusto come Dio è Misericordioso e Giusto. </w:t>
      </w:r>
    </w:p>
    <w:p w14:paraId="41004538" w14:textId="77777777" w:rsidR="005A5727" w:rsidRPr="005A5727" w:rsidRDefault="005A5727" w:rsidP="005A5727">
      <w:pPr>
        <w:spacing w:after="120"/>
        <w:jc w:val="both"/>
        <w:rPr>
          <w:rFonts w:ascii="Arial" w:hAnsi="Arial"/>
          <w:sz w:val="24"/>
        </w:rPr>
      </w:pPr>
      <w:r w:rsidRPr="005A5727">
        <w:rPr>
          <w:rFonts w:ascii="Arial" w:hAnsi="Arial"/>
          <w:sz w:val="24"/>
        </w:rPr>
        <w:t>Questa verità va messa nel cuore: una legge umana, un rescritto, una dichiarazione, un documento, uno statuto dell’uomo, un suo decreto mai potrà trasformare in tenebre e in ingiustizia, la Natura di Dio che è purissima luce, giustizia, verità. Oggi questo invece viene operato ad ogni livello. Se una legge, un rescritto, un documento degli uomini, un loro decreto potessero cambiare la natura divina, allora per decreto e per rescritto degli uomini tutto cambierebbe di natura: l’ingiustizia diventerebbe giustizia, la falsità verità, le tenebre luce, la trasgressione obbedienza. Purtroppo oggi così si pensa e così si agisce. Poiché io lo voglio, l’ingiustizia la dichiaro giustizia e le tenebre luce, la luce la rinnego come tenebra e la giustizia la estirpo perché per me è ingiustizia. Per decreto e per legge umana oggi si sta abolendo tutta la Santissima Legge del Signore. Si sta rendendo verità e diritto ogni crimine commesso dall’uomo. È giusto che tutti lo sappiamo: la legge dell’uomo, i suoi decreti, i suoi rescritti, le sue norme, i suoi statuti, le sue sentenze mai potranno cambiare la natura delle cose. Dio rimane in eterno Dio. Cristo Gesù rimane in eterno Cristo Gesù. Lo Spirito Santo rimane in eterno lo Spirito Santo. La giustizia rimane in eterno giustizia. La verità rimane in eterno verità. La Chiesa rimane in eterno la Chiesa. La natura dell’uomo rimane in eterno natura dell’uomo. Oggi invece si pensa che la legge dell’uomo, la sua volontà possa cambiare la natura delle cose. L’aborto rimane in eterno omicidio. La legge dell’uomo può anche dichiararlo un diritto della donna. Ma l’aborto è in eterno aborto, uccisione, privazione della vita.</w:t>
      </w:r>
    </w:p>
    <w:p w14:paraId="426C4E95" w14:textId="77777777" w:rsidR="005A5727" w:rsidRPr="005A5727" w:rsidRDefault="005A5727" w:rsidP="005A5727">
      <w:pPr>
        <w:spacing w:after="120"/>
        <w:jc w:val="both"/>
        <w:rPr>
          <w:rFonts w:ascii="Arial" w:hAnsi="Arial"/>
          <w:sz w:val="24"/>
        </w:rPr>
      </w:pPr>
    </w:p>
    <w:p w14:paraId="500F90C8" w14:textId="77777777" w:rsidR="005A5727" w:rsidRPr="005A5727" w:rsidRDefault="005A5727" w:rsidP="005A5727">
      <w:pPr>
        <w:autoSpaceDE w:val="0"/>
        <w:autoSpaceDN w:val="0"/>
        <w:adjustRightInd w:val="0"/>
        <w:spacing w:after="120"/>
        <w:ind w:left="567" w:right="567"/>
        <w:jc w:val="both"/>
        <w:rPr>
          <w:rFonts w:ascii="Arial" w:hAnsi="Arial" w:cs="Arial"/>
          <w:b/>
          <w:color w:val="000000" w:themeColor="text1"/>
          <w:sz w:val="24"/>
          <w:szCs w:val="24"/>
          <w:lang w:val="la-Latn"/>
        </w:rPr>
      </w:pPr>
      <w:r w:rsidRPr="005A5727">
        <w:rPr>
          <w:rFonts w:ascii="Arial" w:hAnsi="Arial" w:cs="Arial"/>
          <w:b/>
          <w:color w:val="000000" w:themeColor="text1"/>
          <w:sz w:val="24"/>
          <w:szCs w:val="24"/>
          <w:lang w:val="la-Latn"/>
        </w:rPr>
        <w:lastRenderedPageBreak/>
        <w:t xml:space="preserve">Si dixerimus quoniam societatem habemus cum eo - </w:t>
      </w:r>
      <w:r w:rsidRPr="005A5727">
        <w:rPr>
          <w:rFonts w:ascii="Greek" w:hAnsi="Greek" w:cs="Greek"/>
          <w:b/>
          <w:color w:val="000000" w:themeColor="text1"/>
          <w:sz w:val="24"/>
          <w:szCs w:val="24"/>
          <w:lang w:val="la-Latn"/>
        </w:rPr>
        <w:t xml:space="preserve">'E¦n e‡pwmen Óti koinwn…an œcomen met' aÙtoà </w:t>
      </w:r>
    </w:p>
    <w:p w14:paraId="00321CA8" w14:textId="77777777" w:rsidR="005A5727" w:rsidRPr="005A5727" w:rsidRDefault="005A5727" w:rsidP="005A5727">
      <w:pPr>
        <w:spacing w:after="120"/>
        <w:jc w:val="both"/>
        <w:rPr>
          <w:rFonts w:ascii="Arial" w:hAnsi="Arial"/>
          <w:sz w:val="24"/>
        </w:rPr>
      </w:pPr>
      <w:r w:rsidRPr="005A5727">
        <w:rPr>
          <w:rFonts w:ascii="Arial" w:hAnsi="Arial"/>
          <w:sz w:val="24"/>
        </w:rPr>
        <w:t xml:space="preserve">Ora l’Apostolo Giovanni applica il principio eterno e immutabile alla vita dei discepoli di Gesù. Se noi diciamo che siamo in società, in comunione, in compagnia di Dio, diciamo che siamo in società, in comunione, in compagnia con la luce di Dio. Dio è Luce. È luce eterna di verità, carità, parola, santità, amore, giustizia, misericordia, compassione, grazia, pietà. benevolenza, volontà di salvezza e di redenzione per ogni uomo. Non per i cristiani o per quanti dicono di credere in Lui, ma per ogni uomo. Su ogni uomo lui versa la sua luce di verità, giustizia, carità, amore. Strumenti di Dio per dare questi doni è il cristiano e lo è nella misura in cui lui crescere in grazia e in sapienza come vero corpo di Cristo Signore. Un decreto può anche dire che la verità non sia verità. Ma la verità, se è verità,  rimane in eterno verità. Mai un decreto potrà cambiare la natura delle cose. Ciò che è vero rimane vero in eterno. </w:t>
      </w:r>
    </w:p>
    <w:p w14:paraId="1D81FDE6" w14:textId="77777777" w:rsidR="005A5727" w:rsidRPr="005A5727" w:rsidRDefault="005A5727" w:rsidP="005A5727">
      <w:pPr>
        <w:spacing w:after="120"/>
        <w:jc w:val="both"/>
        <w:rPr>
          <w:rFonts w:ascii="Arial" w:hAnsi="Arial"/>
          <w:sz w:val="24"/>
        </w:rPr>
      </w:pPr>
      <w:r w:rsidRPr="005A5727">
        <w:rPr>
          <w:rFonts w:ascii="Arial" w:hAnsi="Arial"/>
          <w:sz w:val="24"/>
        </w:rPr>
        <w:t>Ecco la Santità che chiede il Signore al suo popolo nel Libro del Levitico:</w:t>
      </w:r>
    </w:p>
    <w:p w14:paraId="1EF6221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6387BEA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69A9D9C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341430E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Se un uomo ha rapporti con una donna schiava, ma promessa ad un altro uomo benché non sia stata ancora né riscattata né affrancata, dovrà pagare un risarcimento; i colpevoli però non saranno messi a morte, perché lei non </w:t>
      </w:r>
      <w:r w:rsidRPr="005A5727">
        <w:rPr>
          <w:rFonts w:ascii="Arial" w:hAnsi="Arial"/>
          <w:i/>
          <w:iCs/>
          <w:sz w:val="22"/>
        </w:rPr>
        <w:lastRenderedPageBreak/>
        <w:t>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05A4318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070D09A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1A38C81B" w14:textId="77777777" w:rsidR="005A5727" w:rsidRPr="005A5727" w:rsidRDefault="005A5727" w:rsidP="005A5727">
      <w:pPr>
        <w:spacing w:after="120"/>
        <w:jc w:val="both"/>
        <w:rPr>
          <w:rFonts w:ascii="Arial" w:hAnsi="Arial"/>
          <w:sz w:val="24"/>
        </w:rPr>
      </w:pPr>
      <w:r w:rsidRPr="005A5727">
        <w:rPr>
          <w:rFonts w:ascii="Arial" w:hAnsi="Arial"/>
          <w:sz w:val="24"/>
        </w:rPr>
        <w:t>Ecco la Perfezione che il Padre nostro celeste chiede ai suoi figli nel Vangelo secondo Matteo:</w:t>
      </w:r>
    </w:p>
    <w:p w14:paraId="0F61654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Vedendo le folle, Gesù salì sul monte: si pose a sedere e si avvicinarono a lui i suoi discepoli. Si mise a parlare e insegnava loro dicendo:</w:t>
      </w:r>
    </w:p>
    <w:p w14:paraId="267690A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2D995F2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FE3D28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1211495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3C37211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29FE2A3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6A5F07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70714C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w:t>
      </w:r>
      <w:r w:rsidRPr="005A5727">
        <w:rPr>
          <w:rFonts w:ascii="Arial" w:hAnsi="Arial"/>
          <w:i/>
          <w:iCs/>
          <w:sz w:val="22"/>
        </w:rPr>
        <w:lastRenderedPageBreak/>
        <w:t xml:space="preserve">straordinario? Non fanno così anche i pagani? Voi, dunque, siate perfetti come è perfetto il Padre vostro celeste (Mt 5,1-48). </w:t>
      </w:r>
    </w:p>
    <w:p w14:paraId="65B58A7B" w14:textId="77777777" w:rsidR="005A5727" w:rsidRPr="005A5727" w:rsidRDefault="005A5727" w:rsidP="005A5727">
      <w:pPr>
        <w:spacing w:after="120"/>
        <w:jc w:val="both"/>
        <w:rPr>
          <w:rFonts w:ascii="Arial" w:hAnsi="Arial"/>
          <w:sz w:val="24"/>
        </w:rPr>
      </w:pPr>
      <w:r w:rsidRPr="005A5727">
        <w:rPr>
          <w:rFonts w:ascii="Arial" w:hAnsi="Arial"/>
          <w:sz w:val="24"/>
        </w:rPr>
        <w:t xml:space="preserve">Questa santità deve essere la pelle del nostro corpo, il vestito del nostro spirito, l’ornamento di festa della nostra anima, non per un solo giorno, ma per tutte le ore e per tutti i momenti della nostra vita. Come la luce è la stessa natura di Dio, così la luce deve essere la nostra stessa natura. Se la luce non diviene la nostra stessa natura, saranno le tenebre che diventeranno la nostra natura. Per ogni uomo non ci sono altre possibilità: o si diviene in Cristo natura di luce, o si rimane in Adamo natura di tenebre. Chi non vuole divenire natura di luce in Cristo, non lo vuole perché ama rimanere nella sua natura di tenebra. La natura di tenebre odia la natura di luce. </w:t>
      </w:r>
    </w:p>
    <w:p w14:paraId="008E8FB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p>
    <w:p w14:paraId="782B283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 </w:t>
      </w:r>
    </w:p>
    <w:p w14:paraId="2AB247DB" w14:textId="77777777" w:rsidR="005A5727" w:rsidRPr="005A5727" w:rsidRDefault="005A5727" w:rsidP="005A5727">
      <w:pPr>
        <w:autoSpaceDE w:val="0"/>
        <w:autoSpaceDN w:val="0"/>
        <w:adjustRightInd w:val="0"/>
        <w:spacing w:after="120"/>
        <w:ind w:left="567" w:right="567"/>
        <w:jc w:val="both"/>
        <w:rPr>
          <w:rFonts w:ascii="Greek" w:hAnsi="Greek" w:cs="Greek"/>
          <w:b/>
          <w:sz w:val="24"/>
          <w:szCs w:val="24"/>
          <w:lang w:val="la-Latn"/>
        </w:rPr>
      </w:pPr>
      <w:r w:rsidRPr="005A5727">
        <w:rPr>
          <w:rFonts w:ascii="Arial" w:hAnsi="Arial" w:cs="Arial"/>
          <w:b/>
          <w:sz w:val="24"/>
          <w:szCs w:val="24"/>
          <w:lang w:val="la-Latn"/>
        </w:rPr>
        <w:t xml:space="preserve">et in tenebris ambulamus  - </w:t>
      </w:r>
      <w:r w:rsidRPr="005A5727">
        <w:rPr>
          <w:rFonts w:ascii="Greek" w:hAnsi="Greek" w:cs="Greek"/>
          <w:b/>
          <w:sz w:val="24"/>
          <w:szCs w:val="24"/>
          <w:lang w:val="la-Latn"/>
        </w:rPr>
        <w:t xml:space="preserve">kaˆ ™n tù skÒtei peripatîmen, </w:t>
      </w:r>
    </w:p>
    <w:p w14:paraId="147B7068" w14:textId="77777777" w:rsidR="005A5727" w:rsidRPr="005A5727" w:rsidRDefault="005A5727" w:rsidP="005A5727">
      <w:pPr>
        <w:spacing w:after="120"/>
        <w:jc w:val="both"/>
        <w:rPr>
          <w:rFonts w:ascii="Arial" w:hAnsi="Arial"/>
          <w:sz w:val="24"/>
        </w:rPr>
      </w:pPr>
      <w:r w:rsidRPr="005A5727">
        <w:rPr>
          <w:rFonts w:ascii="Arial" w:hAnsi="Arial"/>
          <w:sz w:val="24"/>
        </w:rPr>
        <w:t xml:space="preserve">Chi è nelle tenebre? Chi commette ogni trasgressione della Parola e della Legge, date a noi dalla purissima luce del Signore nostro Dio. Ecco la contraddizione: se siamo in comunione con la luce, non possiamo essere in comunione con le tenebre. Non si può essere insieme nella luce e nelle tenebre. Per questo gli Apostoli di Cristo Gesù prima presentano la purissima luce che brilla sul volto di Cristo Signore e poi rivelano tutto ciò che oscura lo splendore della luce del Signore, del Salvatore, del Redentore dell’uomo. Lo rivelano perché si presti ogni attenzione a non cadere in queste cose. </w:t>
      </w:r>
    </w:p>
    <w:p w14:paraId="5E940312" w14:textId="77777777" w:rsidR="005A5727" w:rsidRPr="005A5727" w:rsidRDefault="005A5727" w:rsidP="005A5727">
      <w:pPr>
        <w:spacing w:after="120"/>
        <w:jc w:val="both"/>
        <w:rPr>
          <w:rFonts w:ascii="Arial" w:hAnsi="Arial"/>
          <w:sz w:val="24"/>
        </w:rPr>
      </w:pPr>
      <w:r w:rsidRPr="005A5727">
        <w:rPr>
          <w:rFonts w:ascii="Arial" w:hAnsi="Arial"/>
          <w:sz w:val="24"/>
        </w:rPr>
        <w:t>Ecco di quale tenebre il cristiano dovrà sempre liberarsi secondo l’Apostolo Paolo manifestate nella Lettera agli Efesini:</w:t>
      </w:r>
    </w:p>
    <w:p w14:paraId="6F46B9B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w:t>
      </w:r>
      <w:r w:rsidRPr="005A5727">
        <w:rPr>
          <w:rFonts w:ascii="Arial" w:hAnsi="Arial"/>
          <w:i/>
          <w:iCs/>
          <w:sz w:val="22"/>
        </w:rPr>
        <w:lastRenderedPageBreak/>
        <w:t>redenzione. Scompaiano da voi ogni asprezza, sdegno, ira, grida e maldicenze con ogni sorta di malignità. Siate invece benevoli gli uni verso gli altri, misericordiosi, perdonandovi a vicenda come Dio ha perdonato a voi in Cristo.</w:t>
      </w:r>
    </w:p>
    <w:p w14:paraId="074F2B6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033FB475" w14:textId="77777777" w:rsidR="005A5727" w:rsidRPr="005A5727" w:rsidRDefault="005A5727" w:rsidP="005A5727">
      <w:pPr>
        <w:spacing w:after="120"/>
        <w:jc w:val="both"/>
        <w:rPr>
          <w:rFonts w:ascii="Arial" w:hAnsi="Arial"/>
          <w:sz w:val="24"/>
        </w:rPr>
      </w:pPr>
      <w:r w:rsidRPr="005A5727">
        <w:rPr>
          <w:rFonts w:ascii="Arial" w:hAnsi="Arial"/>
          <w:sz w:val="24"/>
        </w:rPr>
        <w:t>Ecco invece come si cammina nella luce secondo la Lettera ai Romani:</w:t>
      </w:r>
    </w:p>
    <w:p w14:paraId="3DFA90E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0966BD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5B46AE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La carità non sia ipocrita: detestate il male, attaccatevi al bene; amatevi gli uni gli altri con affetto fraterno, gareggiate nello stimarvi a vicenda. Non siate pigri nel fare il bene, siate invece ferventi nello spirito; servite il Signore. Siate </w:t>
      </w:r>
      <w:r w:rsidRPr="005A5727">
        <w:rPr>
          <w:rFonts w:ascii="Arial" w:hAnsi="Arial"/>
          <w:i/>
          <w:iCs/>
          <w:sz w:val="22"/>
        </w:rPr>
        <w:lastRenderedPageBreak/>
        <w:t>lieti nella speranza, costanti nella tribolazione, perseveranti nella preghiera. Condividete le necessità dei santi; siate premurosi nell’ospitalità.</w:t>
      </w:r>
    </w:p>
    <w:p w14:paraId="6576F30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F56CAE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10,1-21). </w:t>
      </w:r>
    </w:p>
    <w:p w14:paraId="5FB20A6E" w14:textId="77777777" w:rsidR="005A5727" w:rsidRPr="005A5727" w:rsidRDefault="005A5727" w:rsidP="005A5727">
      <w:pPr>
        <w:spacing w:after="120"/>
        <w:jc w:val="both"/>
        <w:rPr>
          <w:rFonts w:ascii="Arial" w:hAnsi="Arial"/>
          <w:sz w:val="24"/>
        </w:rPr>
      </w:pPr>
      <w:r w:rsidRPr="005A5727">
        <w:rPr>
          <w:rFonts w:ascii="Arial" w:hAnsi="Arial"/>
          <w:sz w:val="24"/>
        </w:rPr>
        <w:t xml:space="preserve">Luce e tenebre non possono camminare insieme, come non possono vivere in comunione virtù e vizi, obbedienza e disobbedienza, amore e odio, dominio di sé e ogni sorta di impurità e di impudicizia, giustizia e ingiustizia, fede e non fede. È questo che oggi il cristiano vuole: proclamarsi discepolo di Gesù, obbedendo però alla falsità e alla menzogna di Satana. Dichiararsi appartenente al regno di Dio, mentre nei fatti altro non fa che edificare sulla terra il regno di Satana. Celebrare i sacramenti ma rimanendo nel peccato, nel vizio, in ogni disobbedienza al Signore. Dirsi di Cristo, ma camminando con i  pensieri del mondo. </w:t>
      </w:r>
    </w:p>
    <w:p w14:paraId="4C46FEFE" w14:textId="77777777" w:rsidR="005A5727" w:rsidRPr="005A5727" w:rsidRDefault="005A5727" w:rsidP="005A5727">
      <w:pPr>
        <w:spacing w:after="120"/>
        <w:jc w:val="both"/>
        <w:rPr>
          <w:rFonts w:ascii="Arial" w:hAnsi="Arial"/>
          <w:sz w:val="24"/>
        </w:rPr>
      </w:pPr>
      <w:r w:rsidRPr="005A5727">
        <w:rPr>
          <w:rFonts w:ascii="Arial" w:hAnsi="Arial"/>
          <w:sz w:val="24"/>
        </w:rPr>
        <w:t>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5AB138BA" w14:textId="77777777" w:rsidR="005A5727" w:rsidRPr="005A5727" w:rsidRDefault="005A5727" w:rsidP="005A5727">
      <w:pPr>
        <w:spacing w:after="120"/>
        <w:jc w:val="both"/>
        <w:rPr>
          <w:rFonts w:ascii="Arial" w:hAnsi="Arial"/>
          <w:i/>
          <w:iCs/>
          <w:sz w:val="24"/>
          <w:szCs w:val="24"/>
        </w:rPr>
      </w:pPr>
    </w:p>
    <w:p w14:paraId="5BDA2B55" w14:textId="77777777" w:rsidR="005A5727" w:rsidRPr="005A5727" w:rsidRDefault="005A5727" w:rsidP="005A5727">
      <w:pPr>
        <w:autoSpaceDE w:val="0"/>
        <w:autoSpaceDN w:val="0"/>
        <w:adjustRightInd w:val="0"/>
        <w:spacing w:after="120"/>
        <w:ind w:left="567" w:right="567"/>
        <w:jc w:val="both"/>
        <w:rPr>
          <w:rFonts w:ascii="Arial" w:hAnsi="Arial" w:cs="Arial"/>
          <w:b/>
          <w:i/>
          <w:iCs/>
          <w:color w:val="000000" w:themeColor="text1"/>
          <w:sz w:val="24"/>
          <w:szCs w:val="24"/>
          <w:lang w:val="la-Latn"/>
        </w:rPr>
      </w:pPr>
      <w:r w:rsidRPr="005A5727">
        <w:rPr>
          <w:rFonts w:ascii="Arial" w:hAnsi="Arial" w:cs="Arial"/>
          <w:b/>
          <w:i/>
          <w:iCs/>
          <w:color w:val="000000" w:themeColor="text1"/>
          <w:sz w:val="24"/>
          <w:szCs w:val="24"/>
          <w:lang w:val="la-Latn"/>
        </w:rPr>
        <w:lastRenderedPageBreak/>
        <w:t>Mentimur et non facimus veritatem</w:t>
      </w:r>
      <w:r w:rsidRPr="005A5727">
        <w:rPr>
          <w:rFonts w:ascii="Arial" w:hAnsi="Arial" w:cs="Arial"/>
          <w:b/>
          <w:i/>
          <w:iCs/>
          <w:color w:val="000000" w:themeColor="text1"/>
          <w:sz w:val="24"/>
          <w:szCs w:val="24"/>
          <w:lang w:val="fr-FR"/>
        </w:rPr>
        <w:t xml:space="preserve"> – </w:t>
      </w:r>
      <w:r w:rsidRPr="005A5727">
        <w:rPr>
          <w:rFonts w:ascii="Greek" w:hAnsi="Greek" w:cs="Greek"/>
          <w:b/>
          <w:i/>
          <w:iCs/>
          <w:color w:val="000000" w:themeColor="text1"/>
          <w:sz w:val="24"/>
          <w:szCs w:val="24"/>
          <w:lang w:val="la-Latn"/>
        </w:rPr>
        <w:t xml:space="preserve">yeudÒmeqa kaˆ oÙ poioàmen t¾n ¢l»qeian: </w:t>
      </w:r>
    </w:p>
    <w:p w14:paraId="5BBD4E11" w14:textId="77777777" w:rsidR="005A5727" w:rsidRPr="005A5727" w:rsidRDefault="005A5727" w:rsidP="005A5727">
      <w:pPr>
        <w:spacing w:after="120"/>
        <w:jc w:val="both"/>
        <w:rPr>
          <w:rFonts w:ascii="Arial" w:hAnsi="Arial"/>
          <w:sz w:val="24"/>
        </w:rPr>
      </w:pPr>
      <w:r w:rsidRPr="005A5727">
        <w:rPr>
          <w:rFonts w:ascii="Arial" w:hAnsi="Arial"/>
          <w:sz w:val="24"/>
        </w:rPr>
        <w:t>Ecco una parola di purissima luce divina che ogni discepolo di Gesù deve mettere nel cuore: “Dio è Luce. Se tu dice che sei in comunione con la Luce, e segui le tenebre, tu menti e non fai la verità”. La verità non si dice, la verità si fa. Come si fa la verità? Trasformando Cristo Gesù, che è la verità incarnata, crocifissa e risorta, in nostra vita. Più il cristiano fa vivere Cristo Gesù nel suo cuore, nella sua anima, nel suo corpo e più lui trasforma Cristo in sua vita. Fare la verità inizia nel giorno del Santo Battesimo e termina nell’istante della nostra morte, che segna il passaggio dal tempo nell’eternità. Questa opera mai dovrà essere interrotta.</w:t>
      </w:r>
    </w:p>
    <w:p w14:paraId="0868DB7D" w14:textId="77777777" w:rsidR="005A5727" w:rsidRPr="005A5727" w:rsidRDefault="005A5727" w:rsidP="005A5727">
      <w:pPr>
        <w:spacing w:after="120"/>
        <w:jc w:val="both"/>
        <w:rPr>
          <w:rFonts w:ascii="Arial" w:hAnsi="Arial"/>
          <w:sz w:val="24"/>
        </w:rPr>
      </w:pPr>
      <w:r w:rsidRPr="005A5727">
        <w:rPr>
          <w:rFonts w:ascii="Arial" w:hAnsi="Arial"/>
          <w:sz w:val="24"/>
        </w:rPr>
        <w:t xml:space="preserve">Il cristono deve dire la verità che fa e fare la verità che dice.  La verità è Cristo Gesù nella sua vita e nella sua Parola. Gesù ha detto il Vangelo che ha vissuto e ha vissuto il Vangelo che ha detto. Perfettissimo nel dire e perfettissimo nel fare e nel vivere. Questa stessa perfezione è richiesta ad ogni discepolo di Gesù. Oggi invece si vuole essere discepoli di Gesù senza alcuna relazione né con Cristo verità e grazia e né con Cristo Parola. Cristo Gesù verità e grazia e Cristo Parola devono mettersi da parte. Cristo Gesù deve essere un Cristo pensato da noi. Un Cristo dato a noi da Dio non ci serve. Allo stesso modo non ci serve un Dio che si dona a noi come luce eterna di verità. Accogliere il Cristo Gesù che ci è stato dato secondo la purissima verità con la quale ci è stato dato distrugge tutti i nostri pensieri sul Dio che abbiamo creato noi e anche sulle vie di salvezza da noi create. Tra il Cristo creato da noi e il Cristo che ci è stato donato non vi è alcun punto di contatto. Sono due Cristi totalmente differenti. </w:t>
      </w:r>
    </w:p>
    <w:p w14:paraId="39B900CF" w14:textId="77777777" w:rsidR="005A5727" w:rsidRPr="005A5727" w:rsidRDefault="005A5727" w:rsidP="005A5727">
      <w:pPr>
        <w:spacing w:after="120"/>
        <w:jc w:val="both"/>
        <w:rPr>
          <w:rFonts w:ascii="Arial" w:hAnsi="Arial"/>
          <w:sz w:val="24"/>
        </w:rPr>
      </w:pPr>
      <w:r w:rsidRPr="005A5727">
        <w:rPr>
          <w:rFonts w:ascii="Arial" w:hAnsi="Arial"/>
          <w:sz w:val="24"/>
        </w:rPr>
        <w:t xml:space="preserve">Oggi l’uomo si è fatto il suo Dio, il suo Cristo, il suo Spirito Santo, la sua Chiesa e sono un Dio, un Cristo, uno Spirito Santo, una Chiesa senza alcuna grazia e senza alcuna verità. Questa è oggi la Chiesa che si vuole dal basso. Al Cristo dono del Padre si vuole un Cristo che è fatto dall’uomo e questo vale anche per la Chiesa. Non si vuole una Chiesa dono di Cristo all’uomo. Si vuole una Chiesa che l’uomo stesso si costruisce ogni giorno secondo le esigenze del pensiero del mondo. </w:t>
      </w:r>
    </w:p>
    <w:p w14:paraId="0960DA19" w14:textId="77777777" w:rsidR="005A5727" w:rsidRPr="005A5727" w:rsidRDefault="005A5727" w:rsidP="005A5727">
      <w:pPr>
        <w:spacing w:after="120"/>
        <w:jc w:val="both"/>
        <w:rPr>
          <w:rFonts w:ascii="Arial" w:hAnsi="Arial"/>
          <w:sz w:val="24"/>
        </w:rPr>
      </w:pPr>
      <w:r w:rsidRPr="005A5727">
        <w:rPr>
          <w:rFonts w:ascii="Arial" w:hAnsi="Arial"/>
          <w:sz w:val="24"/>
        </w:rPr>
        <w:t>Questo spiega perché alcune affermazioni che qualche tempo addietro neanche era possibile immaginare, oggi stanno diventano pensiero del cristiano e insegnate come necessarie all’uomo per la sua vita nel tempo. Dell’eternità più nessuno si dona pensiero, perché ormai anche essa è una eternità pensata dal basso. In cosa consiste questa eternità pensata dal basso? Come solo ed esclusivo dono della misericordia di Dio. Di quale Dio? Del Dio pensato dal basso del cristiano. Del Dio immaginato dal basso del discepolo di Gesù. Questo è il tempo in cui tutto ciò che viene dall’alto deve essere abolito, sradicato, cancellato dai nostri pensieri. Fra qualche anno nella Chiesa ci sarà posto solo per quanto viene dal basso, cioè per quanto è frutto del pensiero dell’uomo. Non ci sarà posto in essa per il pensiero di Dio. Sa non si vuole il Dio che si dona dall’alto della sua eternità, si potrà mai volere un Chiesa che questo Dio dona a noi dall’alto della sua eternità?</w:t>
      </w:r>
    </w:p>
    <w:p w14:paraId="639B9CD7"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Lo si sapeva già da qualche anno: Il Padre e il Figlio e lo Spirito Santo erano stati già radicati dal mistero della fede in nome di quel Dio – è il Dio unico solo però </w:t>
      </w:r>
      <w:r w:rsidRPr="005A5727">
        <w:rPr>
          <w:rFonts w:ascii="Arial" w:hAnsi="Arial"/>
          <w:color w:val="000000" w:themeColor="text1"/>
          <w:sz w:val="24"/>
        </w:rPr>
        <w:lastRenderedPageBreak/>
        <w:t xml:space="preserve">dei cristiani - che ci siamo fatti dal basso. Rimaneva la Chiesa come struttura ancora proveniente dall’alto. Ecco che anche questa Chiesa si è deciso di demolire. Urge edificare una Chiesa dal basso. Così abbiamo Dio dal basso, la Chiesa dal basso, il cristiano dal basso, il Vangelo dal basso, la giustizia dal basso, la legge dal basso, il diritto dal basso. Questo spiega perché una legge, un decreto, uno statuto, un rescritto può dichiarare la verità falsità e la falsità verità, la giustizia ingiustizia e l’ingiustizia giustizia, il bene male e il male bene, la luce tenebra e la tenebra luce. 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Questo non avverrà domani. È già oggi religione dell’uomo. </w:t>
      </w:r>
    </w:p>
    <w:p w14:paraId="63DCC0F1" w14:textId="77777777" w:rsidR="005A5727" w:rsidRPr="005A5727" w:rsidRDefault="005A5727" w:rsidP="005A5727">
      <w:pPr>
        <w:spacing w:after="120"/>
        <w:jc w:val="both"/>
        <w:rPr>
          <w:rFonts w:ascii="Arial" w:hAnsi="Arial"/>
          <w:sz w:val="24"/>
        </w:rPr>
      </w:pPr>
      <w:r w:rsidRPr="005A5727">
        <w:rPr>
          <w:rFonts w:ascii="Arial" w:hAnsi="Arial"/>
          <w:sz w:val="24"/>
        </w:rPr>
        <w:t>Il cristiano, colui che crede nel vero Cristo, nel vero Dio, nel vero Spirito Santo, nella vera Rivelazione confessa che 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w:t>
      </w:r>
    </w:p>
    <w:p w14:paraId="26E2B96A" w14:textId="77777777" w:rsidR="005A5727" w:rsidRPr="005A5727" w:rsidRDefault="005A5727" w:rsidP="005A5727">
      <w:pPr>
        <w:spacing w:after="120"/>
        <w:jc w:val="both"/>
        <w:rPr>
          <w:rFonts w:ascii="Arial" w:hAnsi="Arial"/>
          <w:sz w:val="24"/>
        </w:rPr>
      </w:pPr>
      <w:r w:rsidRPr="005A5727">
        <w:rPr>
          <w:rFonts w:ascii="Arial" w:hAnsi="Arial"/>
          <w:sz w:val="24"/>
        </w:rPr>
        <w:t xml:space="preserve">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w:t>
      </w:r>
    </w:p>
    <w:p w14:paraId="62EFE582" w14:textId="77777777" w:rsidR="005A5727" w:rsidRPr="005A5727" w:rsidRDefault="005A5727" w:rsidP="005A5727">
      <w:pPr>
        <w:spacing w:after="120"/>
        <w:jc w:val="both"/>
        <w:rPr>
          <w:rFonts w:ascii="Arial" w:hAnsi="Arial"/>
          <w:sz w:val="24"/>
        </w:rPr>
      </w:pPr>
      <w:r w:rsidRPr="005A5727">
        <w:rPr>
          <w:rFonts w:ascii="Arial" w:hAnsi="Arial"/>
          <w:sz w:val="24"/>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w:t>
      </w:r>
      <w:r w:rsidRPr="005A5727">
        <w:rPr>
          <w:rFonts w:ascii="Arial" w:hAnsi="Arial"/>
          <w:sz w:val="24"/>
        </w:rPr>
        <w:lastRenderedPageBreak/>
        <w:t xml:space="preserve">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w:t>
      </w:r>
    </w:p>
    <w:p w14:paraId="28448970" w14:textId="77777777" w:rsidR="005A5727" w:rsidRPr="005A5727" w:rsidRDefault="005A5727" w:rsidP="005A5727">
      <w:pPr>
        <w:spacing w:after="120"/>
        <w:jc w:val="both"/>
        <w:rPr>
          <w:rFonts w:ascii="Arial" w:hAnsi="Arial"/>
          <w:sz w:val="24"/>
        </w:rPr>
      </w:pPr>
      <w:r w:rsidRPr="005A5727">
        <w:rPr>
          <w:rFonts w:ascii="Arial" w:hAnsi="Arial"/>
          <w:sz w:val="24"/>
        </w:rPr>
        <w:t xml:space="preserve">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w:t>
      </w:r>
    </w:p>
    <w:p w14:paraId="68596607" w14:textId="77777777" w:rsidR="005A5727" w:rsidRPr="005A5727" w:rsidRDefault="005A5727" w:rsidP="005A5727">
      <w:pPr>
        <w:spacing w:after="120"/>
        <w:jc w:val="both"/>
        <w:rPr>
          <w:rFonts w:ascii="Arial" w:hAnsi="Arial"/>
          <w:sz w:val="24"/>
        </w:rPr>
      </w:pPr>
      <w:r w:rsidRPr="005A5727">
        <w:rPr>
          <w:rFonts w:ascii="Arial" w:hAnsi="Arial"/>
          <w:sz w:val="24"/>
        </w:rPr>
        <w:t xml:space="preserve">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w:t>
      </w:r>
    </w:p>
    <w:p w14:paraId="48ABFA4D" w14:textId="77777777" w:rsidR="005A5727" w:rsidRPr="005A5727" w:rsidRDefault="005A5727" w:rsidP="005A5727">
      <w:pPr>
        <w:spacing w:after="120"/>
        <w:jc w:val="both"/>
        <w:rPr>
          <w:rFonts w:ascii="Arial" w:hAnsi="Arial"/>
          <w:sz w:val="24"/>
        </w:rPr>
      </w:pPr>
      <w:r w:rsidRPr="005A5727">
        <w:rPr>
          <w:rFonts w:ascii="Arial" w:hAnsi="Arial"/>
          <w:sz w:val="24"/>
        </w:rPr>
        <w:t xml:space="preserve">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w:t>
      </w:r>
    </w:p>
    <w:p w14:paraId="08AE3B0F" w14:textId="77777777" w:rsidR="005A5727" w:rsidRPr="005A5727" w:rsidRDefault="005A5727" w:rsidP="005A5727">
      <w:pPr>
        <w:spacing w:after="120"/>
        <w:jc w:val="both"/>
        <w:rPr>
          <w:rFonts w:ascii="Arial" w:hAnsi="Arial"/>
          <w:sz w:val="24"/>
        </w:rPr>
      </w:pPr>
      <w:r w:rsidRPr="005A5727">
        <w:rPr>
          <w:rFonts w:ascii="Arial" w:hAnsi="Arial"/>
          <w:sz w:val="24"/>
        </w:rPr>
        <w:t xml:space="preserve">Chi deve accogliere il mistero, lo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o altrimenti è giusto che staccia per sempre. Parlare dalla falsità offende Dio e offende l’uomo. </w:t>
      </w:r>
    </w:p>
    <w:p w14:paraId="1F1C752F" w14:textId="77777777" w:rsidR="005A5727" w:rsidRPr="005A5727" w:rsidRDefault="005A5727" w:rsidP="005A5727">
      <w:pPr>
        <w:spacing w:after="120"/>
        <w:jc w:val="both"/>
        <w:rPr>
          <w:rFonts w:ascii="Arial" w:hAnsi="Arial"/>
          <w:sz w:val="24"/>
        </w:rPr>
      </w:pPr>
      <w:r w:rsidRPr="005A5727">
        <w:rPr>
          <w:rFonts w:ascii="Arial" w:hAnsi="Arial"/>
          <w:sz w:val="24"/>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21C85189"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 xml:space="preserve">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e neanche nella sua natura spirituale. L’anima non cade sotto la scienza. Ma questa natura trasformata dalla scienza mai sarà vera natura di maschio e mai vera natura di femmina perfetta. </w:t>
      </w:r>
    </w:p>
    <w:p w14:paraId="1CECB6DC" w14:textId="77777777" w:rsidR="005A5727" w:rsidRPr="005A5727" w:rsidRDefault="005A5727" w:rsidP="005A5727">
      <w:pPr>
        <w:spacing w:after="120"/>
        <w:jc w:val="both"/>
        <w:rPr>
          <w:rFonts w:ascii="Arial" w:hAnsi="Arial"/>
          <w:sz w:val="24"/>
        </w:rPr>
      </w:pPr>
      <w:r w:rsidRPr="005A5727">
        <w:rPr>
          <w:rFonts w:ascii="Arial" w:hAnsi="Arial"/>
          <w:sz w:val="24"/>
        </w:rPr>
        <w:t xml:space="preserve">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402FD157" w14:textId="77777777" w:rsidR="005A5727" w:rsidRPr="005A5727" w:rsidRDefault="005A5727" w:rsidP="005A5727">
      <w:pPr>
        <w:spacing w:after="120"/>
        <w:jc w:val="both"/>
        <w:rPr>
          <w:rFonts w:ascii="Arial" w:hAnsi="Arial"/>
          <w:sz w:val="24"/>
        </w:rPr>
      </w:pPr>
      <w:r w:rsidRPr="005A5727">
        <w:rPr>
          <w:rFonts w:ascii="Arial" w:hAnsi="Arial"/>
          <w:sz w:val="24"/>
        </w:rPr>
        <w:t xml:space="preserve">Insegnare oggi la verità divina ed eterna, che discende a noi dall’Alto, cioè dal cuore del Padre, per Cristo, nello Spirito Santo,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 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 amoralità così devastante da distruggere la stessa natura animale, corrompendola e degradandola senza più rimedio. </w:t>
      </w:r>
    </w:p>
    <w:p w14:paraId="057ED206"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 xml:space="preserve">Altro frutto della natura animale che trionfa anche del discepolo di Gesù è il suo odio violento e insaziabile contro Cristo Gesù e contro i suoi veri adoratori.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odio malvagio, cattivo, insaziabile che è desiderio di eliminare dalla stessa natura umana le tracce della sua origine da Dio? Rimanendo solo nella Parola. L’odio può essere vinto solo dall’amore del discepolo di Gesù che si lascia crocifiggere da esso. L’amore è perdono e misericordia. Ma l’amore è anche offerta della nostra vita a Cristo Gesù per la redenzione di quanti sono schiavi del loro odio, della malvagità, cattiveria del cuore che sempre li rigenera e dona loro nuovo vigore.  </w:t>
      </w:r>
    </w:p>
    <w:p w14:paraId="6D4BD45E" w14:textId="77777777" w:rsidR="005A5727" w:rsidRPr="005A5727" w:rsidRDefault="005A5727" w:rsidP="005A5727">
      <w:pPr>
        <w:spacing w:after="120"/>
        <w:jc w:val="both"/>
        <w:rPr>
          <w:rFonts w:ascii="Arial" w:hAnsi="Arial"/>
          <w:sz w:val="24"/>
        </w:rPr>
      </w:pPr>
      <w:r w:rsidRPr="005A5727">
        <w:rPr>
          <w:rFonts w:ascii="Arial" w:hAnsi="Arial"/>
          <w:sz w:val="24"/>
        </w:rPr>
        <w:t xml:space="preserve">L’Apostolo Giovanni nello Spirito Santo non vede solo i suoi tempi, vede tutti i tempi anche quelli più remoti e lontani. Conoscendo tutte le astuzie di Satana e sapendo che lui mai avrebbe smesso di tentare i cristiani al fine di allontanarli da Cristo Gesù, Il solo Redentore, il solo Salvatore, la sola Verità, la sola Grazia, il solo nome dato gli uomini nel quale è stabilito  che ogni uomo venga salvato, ha posto un solo fondamento sul quale la vera fede dovrà essere edificata senza alcuna interruzione. Questo unico e solido fondamento è il Verbo Incarnato. </w:t>
      </w:r>
    </w:p>
    <w:p w14:paraId="111F1017" w14:textId="77777777" w:rsidR="005A5727" w:rsidRPr="005A5727" w:rsidRDefault="005A5727" w:rsidP="005A5727">
      <w:pPr>
        <w:spacing w:after="120"/>
        <w:jc w:val="both"/>
        <w:rPr>
          <w:rFonts w:ascii="Arial" w:hAnsi="Arial"/>
          <w:sz w:val="24"/>
        </w:rPr>
      </w:pPr>
      <w:r w:rsidRPr="005A5727">
        <w:rPr>
          <w:rFonts w:ascii="Arial" w:hAnsi="Arial"/>
          <w:sz w:val="24"/>
        </w:rPr>
        <w:t xml:space="preserve">Chi non edifica su questo unico e solo fondamento, costruisce la sua casa sulla sabbia, anzi neanche sulla sabbia la costruisce, ma sul vuoto. Poiché noi oggi stiamo costruendo la nostra Chiesa non più su questo unico e solo fondamento, ma sulla sabbia, sul vuoto dei nostri pensieri, tutto il nostro lavoro non solo crollerà, non produrrà alcun frutto di vera salvezza. Satana sa come condurre ogni uomo nella sua schiavitù di falsità e di tenebra. Oggi è pronto a dare alla Chiesa la gloria di essere riconosciuta e apprezzata dal mondo intero, ad una condizione: che continui a rinnegare il suo unico e solo fondamento che è il Verbo Incarnato e il suo Vangelo, la sua Parola, via di vita eterna per noi. </w:t>
      </w:r>
    </w:p>
    <w:p w14:paraId="6FB8F23B" w14:textId="77777777" w:rsidR="005A5727" w:rsidRPr="005A5727" w:rsidRDefault="005A5727" w:rsidP="005A5727">
      <w:pPr>
        <w:spacing w:after="120"/>
        <w:jc w:val="both"/>
        <w:rPr>
          <w:rFonts w:ascii="Arial" w:hAnsi="Arial"/>
          <w:sz w:val="24"/>
        </w:rPr>
      </w:pPr>
      <w:r w:rsidRPr="005A5727">
        <w:rPr>
          <w:rFonts w:ascii="Arial" w:hAnsi="Arial"/>
          <w:sz w:val="24"/>
        </w:rPr>
        <w:t>Dobbiamo confessare che moltissimi cristiani sono caduti in questa trappola di Satana e per essi, per il loro instancabile lavoro, molti altri inevitabilmente cadranno. Vuoi sapere, cristiano, se anche tu sei caduto? Basta che ti esamini nella tua fede e nella tua condotta morale. Se dimori in questi pochi versetti dell’Apostolo Giovanni, in questa sua Prima Lettera, sei nella verità e nella luce. Falsità e tenebra non hanno conquistato il tuo cuore. Se non sei in questi primi versetti, allora temi per la tua salvezza. Non sei edificato sull’unico e solo fondamento che è il Verbo Incarnato e nella sua Parola la sola che è verità ed è la via per raggiungere la vera salvezza e la vera vita eterna. Se non sei in questi primi versetti di questa Lettera, sei a rischio di morte eterna. Urge la conversione e il ritorno per abitare in modo stabile e permanente nella luce del Padre che Cristo Gesù è venuto a portare sulla nostra terra, facendone dono ad ogni uomo, nessuno escluso.</w:t>
      </w:r>
    </w:p>
    <w:p w14:paraId="2531C443" w14:textId="77777777" w:rsidR="005A5727" w:rsidRPr="005A5727" w:rsidRDefault="005A5727" w:rsidP="005A5727">
      <w:pPr>
        <w:spacing w:after="120"/>
        <w:jc w:val="both"/>
        <w:rPr>
          <w:rFonts w:ascii="Arial" w:hAnsi="Arial"/>
          <w:sz w:val="24"/>
        </w:rPr>
      </w:pPr>
    </w:p>
    <w:p w14:paraId="0142F784" w14:textId="77777777" w:rsidR="005A5727" w:rsidRPr="005A5727" w:rsidRDefault="005A5727" w:rsidP="005A5727">
      <w:pPr>
        <w:autoSpaceDE w:val="0"/>
        <w:autoSpaceDN w:val="0"/>
        <w:adjustRightInd w:val="0"/>
        <w:spacing w:after="120"/>
        <w:ind w:left="567" w:right="567"/>
        <w:jc w:val="both"/>
        <w:rPr>
          <w:rFonts w:ascii="Arial" w:hAnsi="Arial" w:cs="Arial"/>
          <w:b/>
          <w:sz w:val="24"/>
          <w:szCs w:val="24"/>
          <w:lang w:val="la-Latn"/>
        </w:rPr>
      </w:pPr>
      <w:r w:rsidRPr="005A5727">
        <w:rPr>
          <w:rFonts w:ascii="Arial" w:hAnsi="Arial" w:cs="Arial"/>
          <w:b/>
          <w:sz w:val="24"/>
          <w:szCs w:val="24"/>
          <w:lang w:val="la-Latn"/>
        </w:rPr>
        <w:lastRenderedPageBreak/>
        <w:t xml:space="preserve">Si autem in luce ambulemus sicut et ipse est in luce </w:t>
      </w:r>
      <w:r w:rsidRPr="005A5727">
        <w:rPr>
          <w:rFonts w:ascii="Arial" w:hAnsi="Arial" w:cs="Arial"/>
          <w:b/>
          <w:sz w:val="24"/>
          <w:szCs w:val="24"/>
        </w:rPr>
        <w:t xml:space="preserve">– </w:t>
      </w:r>
      <w:r w:rsidRPr="005A5727">
        <w:rPr>
          <w:rFonts w:ascii="Greek" w:hAnsi="Greek" w:cs="Greek"/>
          <w:b/>
          <w:sz w:val="24"/>
          <w:szCs w:val="24"/>
          <w:lang w:val="la-Latn"/>
        </w:rPr>
        <w:t xml:space="preserve">™¦n d ™n tù fwtˆ peripatîmen æj aÙtÒj ™stin ™n tù fwt…, </w:t>
      </w:r>
    </w:p>
    <w:p w14:paraId="011E26C6" w14:textId="77777777" w:rsidR="005A5727" w:rsidRPr="005A5727" w:rsidRDefault="005A5727" w:rsidP="005A5727">
      <w:pPr>
        <w:spacing w:after="120"/>
        <w:jc w:val="both"/>
        <w:rPr>
          <w:rFonts w:ascii="Arial" w:hAnsi="Arial"/>
          <w:sz w:val="24"/>
        </w:rPr>
      </w:pPr>
      <w:r w:rsidRPr="005A5727">
        <w:rPr>
          <w:rFonts w:ascii="Arial" w:hAnsi="Arial"/>
          <w:sz w:val="24"/>
        </w:rPr>
        <w:t>Ecco a cosa è chiamato ogni uomo: a camminare nella luce allo stesso modo che Dio cammina nella luce, Cristo Gesù cammina nella luce, allo stesso modo che lo Spirito Santo cammina nella luce. Vi è però una duplice impossibilità di natura per ogni uomo: questi è cieco e per natura non vede.  Lui è storpio e per natura non può camminare. Ecco allora l’opera di Cristo Gesù e l’opera dei suoi Apostoli: dare la vista ai ciechi e dare vigore alle gambe di quanti per natura ne hanno perso l’uso. Quanto avviene nel Vangelo secondo Giovanni e negli Atti degli Apostoli, deve compiersi ogni giorno per mezzo del discepolo di Gesù e in modo del tutto particolare per mezzo dei suoi Apostoli, Lo faranno per la loro purissima fede in Cristo Gesù:</w:t>
      </w:r>
    </w:p>
    <w:p w14:paraId="7CC226A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3F52179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4B5FE6A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391F821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08CF3AE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111445E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51CA846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w:t>
      </w:r>
      <w:r w:rsidRPr="005A5727">
        <w:rPr>
          <w:rFonts w:ascii="Arial" w:hAnsi="Arial"/>
          <w:i/>
          <w:iCs/>
          <w:sz w:val="22"/>
        </w:rPr>
        <w:lastRenderedPageBreak/>
        <w:t xml:space="preserve">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614693A6" w14:textId="77777777" w:rsidR="005A5727" w:rsidRPr="005A5727" w:rsidRDefault="005A5727" w:rsidP="005A5727">
      <w:pPr>
        <w:spacing w:after="120"/>
        <w:jc w:val="both"/>
        <w:rPr>
          <w:rFonts w:ascii="Arial" w:hAnsi="Arial"/>
          <w:sz w:val="24"/>
        </w:rPr>
      </w:pPr>
      <w:r w:rsidRPr="005A5727">
        <w:rPr>
          <w:rFonts w:ascii="Arial" w:hAnsi="Arial"/>
          <w:sz w:val="24"/>
        </w:rPr>
        <w:t xml:space="preserve">Ecco la differenza tra Cristo Gesù, i suoi Apostoli, ogni discepolo di Dio e ogni altro uomo religioso o non religioso di questo mondo. Cristo Gesù e ogni membro del suo corpo sono mandati per dare la vista ai ciechi e vigore alle gambe di ogni uomo, con la potenza dello Spirito Santo. Gli altri potranno dire solo parole, parole a ciechi e parole a storpi che mai potranno vedere e mai potranno camminare. La differenza è divina ed è opera della divina onnipotenza. Ecco cosa profetizzano di Gesù le Antiche Profezie. Secondo queste Antiche Profezie Lui si rivela nella sinagoga di Nazaret. Gesù non è venuto per dire Parole. È venuto per guarire, sanare, liberare l’uomo da tutto ciò che gli impedisce di camminare nella luce.  </w:t>
      </w:r>
    </w:p>
    <w:p w14:paraId="6B9B298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3A954BA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w:t>
      </w:r>
      <w:r w:rsidRPr="005A5727">
        <w:rPr>
          <w:rFonts w:ascii="Arial" w:hAnsi="Arial"/>
          <w:i/>
          <w:iCs/>
          <w:sz w:val="22"/>
        </w:rPr>
        <w:lastRenderedPageBreak/>
        <w:t xml:space="preserve">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0C8337D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21 Allora cominciò a dire loro: «Oggi si è compiuta questa Scrittura che voi avete ascoltato» (Lc 4,14-21). </w:t>
      </w:r>
    </w:p>
    <w:p w14:paraId="21019FC7" w14:textId="77777777" w:rsidR="005A5727" w:rsidRPr="005A5727" w:rsidRDefault="005A5727" w:rsidP="005A5727">
      <w:pPr>
        <w:spacing w:after="120"/>
        <w:jc w:val="both"/>
        <w:rPr>
          <w:rFonts w:ascii="Arial" w:hAnsi="Arial"/>
          <w:sz w:val="24"/>
        </w:rPr>
      </w:pPr>
      <w:r w:rsidRPr="005A5727">
        <w:rPr>
          <w:rFonts w:ascii="Arial" w:hAnsi="Arial"/>
          <w:sz w:val="24"/>
        </w:rPr>
        <w:t xml:space="preserve">Gesù non è venuto per dire all’uomo cosa fare e come farlo. È venuto a creare l’uomo nuovo, facendolo nascere da acqua e da Spirito Santo. All’uomo nuovo ha dato la Nuova Legge, il Comandamento Nuovo per dare vita nella sua anima, nel suo spirito, nel suo corpo. senza alcuna interruzione.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Questa proclamazione è il frutto di un discepolo che è sordo, cieco, storpio. È predicata e insegnata da una persona che mai ha fatto una sola opera per dare compimento alla missione di Gesù che è divenuta sua missione, essendo lui divenuto corpo di Cristo nel sacramento del Battesimo. La missione del cristiano non è solo quella di camminare nella luce come Dio è luce e cammina nella luce. </w:t>
      </w:r>
    </w:p>
    <w:p w14:paraId="565B4E03" w14:textId="77777777" w:rsidR="005A5727" w:rsidRPr="005A5727" w:rsidRDefault="005A5727" w:rsidP="005A5727">
      <w:pPr>
        <w:spacing w:after="120"/>
        <w:jc w:val="both"/>
        <w:rPr>
          <w:rFonts w:ascii="Arial" w:hAnsi="Arial"/>
          <w:sz w:val="24"/>
        </w:rPr>
      </w:pPr>
      <w:r w:rsidRPr="005A5727">
        <w:rPr>
          <w:rFonts w:ascii="Arial" w:hAnsi="Arial"/>
          <w:sz w:val="24"/>
        </w:rPr>
        <w:t xml:space="preserve">La missione del cristiano è prima di ogni cosa dare la vista ai ciechi, l’udito ai sordi, la parola ai muti, l’uso della gambe agli storpi e ogni uomo, poiché figlio di Adamo, fin dalla nascita è cieco, muto, sordo, storpio. Per vivere la stessa missione di Gesù è necessaria la stessa obbedienza di Gesù con la quale Lui </w:t>
      </w:r>
      <w:r w:rsidRPr="005A5727">
        <w:rPr>
          <w:rFonts w:ascii="Arial" w:hAnsi="Arial"/>
          <w:sz w:val="24"/>
        </w:rPr>
        <w:lastRenderedPageBreak/>
        <w:t>obbediva ad ogni Parola del Padre suo e lo stesso Spirito Santo sotto la cui mozione Lui sempre camminava, parlava, agiva. Ridurre la missione cristiana ad un dire a nulla serve. A che serve sostare dinanzi alla tomba di Lazzaro e parlare di risurrezione mentre la decomposizione avvolge il suo corpo? Gesù parla di risurrezione e attesta che questa è possibile risuscitando Lazzaro, facendolo uscire dal sepolcro. Questa è la missione di Cristo Gesù. Questa la missione di ogni discepolo di Cristo Gesù. Questa missione così è annunciata in figura dal Signore nel Libro del profeta Ezechiele:</w:t>
      </w:r>
    </w:p>
    <w:p w14:paraId="07CCB63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36,1-14). </w:t>
      </w:r>
    </w:p>
    <w:p w14:paraId="537614E5" w14:textId="77777777" w:rsidR="005A5727" w:rsidRPr="005A5727" w:rsidRDefault="005A5727" w:rsidP="005A5727">
      <w:pPr>
        <w:spacing w:after="120"/>
        <w:jc w:val="both"/>
        <w:rPr>
          <w:rFonts w:ascii="Arial" w:hAnsi="Arial" w:cs="Arial"/>
          <w:b/>
          <w:sz w:val="28"/>
        </w:rPr>
      </w:pPr>
    </w:p>
    <w:p w14:paraId="740C7DA3" w14:textId="77777777" w:rsidR="005A5727" w:rsidRPr="005A5727" w:rsidRDefault="005A5727" w:rsidP="005A5727">
      <w:pPr>
        <w:autoSpaceDE w:val="0"/>
        <w:autoSpaceDN w:val="0"/>
        <w:adjustRightInd w:val="0"/>
        <w:spacing w:after="120"/>
        <w:ind w:left="567" w:right="567"/>
        <w:jc w:val="both"/>
        <w:rPr>
          <w:rFonts w:ascii="Arial" w:hAnsi="Arial" w:cs="Arial"/>
          <w:b/>
          <w:sz w:val="24"/>
          <w:szCs w:val="24"/>
          <w:lang w:val="la-Latn"/>
        </w:rPr>
      </w:pPr>
      <w:r w:rsidRPr="005A5727">
        <w:rPr>
          <w:rFonts w:ascii="Arial" w:hAnsi="Arial" w:cs="Arial"/>
          <w:b/>
          <w:sz w:val="24"/>
          <w:szCs w:val="24"/>
          <w:lang w:val="la-Latn"/>
        </w:rPr>
        <w:t xml:space="preserve">societatem habemus ad invicem </w:t>
      </w:r>
      <w:r w:rsidRPr="005A5727">
        <w:rPr>
          <w:rFonts w:ascii="Arial" w:hAnsi="Arial" w:cs="Arial"/>
          <w:b/>
          <w:sz w:val="24"/>
          <w:szCs w:val="24"/>
        </w:rPr>
        <w:t xml:space="preserve">– </w:t>
      </w:r>
      <w:r w:rsidRPr="005A5727">
        <w:rPr>
          <w:rFonts w:ascii="Greek" w:hAnsi="Greek" w:cs="Greek"/>
          <w:b/>
          <w:sz w:val="24"/>
          <w:szCs w:val="24"/>
          <w:lang w:val="la-Latn"/>
        </w:rPr>
        <w:t xml:space="preserve">koinwn…an œcomen met' ¢ll»lwn </w:t>
      </w:r>
    </w:p>
    <w:p w14:paraId="1E3CDE5D" w14:textId="77777777" w:rsidR="005A5727" w:rsidRPr="005A5727" w:rsidRDefault="005A5727" w:rsidP="005A5727">
      <w:pPr>
        <w:spacing w:after="120"/>
        <w:jc w:val="both"/>
        <w:rPr>
          <w:rFonts w:ascii="Arial" w:hAnsi="Arial"/>
          <w:sz w:val="24"/>
        </w:rPr>
      </w:pPr>
      <w:r w:rsidRPr="005A5727">
        <w:rPr>
          <w:rFonts w:ascii="Arial" w:hAnsi="Arial"/>
          <w:sz w:val="24"/>
        </w:rPr>
        <w:t xml:space="preserve">Quando si è in società in comunione con Dio e tra noi? Quando camminiamo nella luce come Dio è Luce, come Cristo è Luce, come lo Spirito Santo è Luce, come il cristiano in Cristo è stato fatto Luce del mondo, Luce da Cristo, Luce in Cristo, Luce per Cristo, Luce con Cristo, Luce di Cristo. La comunione, la societas, la compagnia è solo possibile nella luce e finché si dimora e si cammina nella Luce. Se si esce dalla Luce, non c’è più comunione. Ci sono separazioni e ogni scisma. </w:t>
      </w:r>
    </w:p>
    <w:p w14:paraId="202B4AE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lang w:val="la-Latn"/>
        </w:rPr>
        <w:t xml:space="preserve">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w:t>
      </w:r>
      <w:r w:rsidRPr="005A5727">
        <w:rPr>
          <w:rFonts w:ascii="Arial" w:hAnsi="Arial"/>
          <w:i/>
          <w:iCs/>
          <w:sz w:val="22"/>
          <w:lang w:val="la-Latn"/>
        </w:rPr>
        <w:lastRenderedPageBreak/>
        <w:t>virtù, lì c'è unità, lì comunione, grazie alle quali tutti i credenti erano un cuor solo e un'anima sola [Origene, Homiliae in Ezechielem, 9, 1].</w:t>
      </w:r>
      <w:r w:rsidRPr="005A5727">
        <w:rPr>
          <w:rFonts w:ascii="Arial" w:hAnsi="Arial"/>
          <w:i/>
          <w:iCs/>
          <w:sz w:val="22"/>
        </w:rPr>
        <w:t xml:space="preserve"> (CCC n. 817). </w:t>
      </w:r>
    </w:p>
    <w:p w14:paraId="37E59E2B" w14:textId="77777777" w:rsidR="005A5727" w:rsidRPr="005A5727" w:rsidRDefault="005A5727" w:rsidP="005A5727">
      <w:pPr>
        <w:spacing w:after="120"/>
        <w:jc w:val="both"/>
        <w:rPr>
          <w:rFonts w:ascii="Arial" w:hAnsi="Arial"/>
          <w:sz w:val="24"/>
        </w:rPr>
      </w:pPr>
      <w:r w:rsidRPr="005A5727">
        <w:rPr>
          <w:rFonts w:ascii="Arial" w:hAnsi="Arial"/>
          <w:sz w:val="24"/>
        </w:rPr>
        <w:t xml:space="preserve">Dove regna la luce, lì di vive in comunione, in società, in compagnia con Cristo, con il Padre, nello Spirito Santo, gli uni e gli altri in Cristo e nello Spirito Santo. 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Prima occorre la perfetta guarigione ed essa potrà operarsi solo nel nome di Cristo Gesù. Chi deve credere nel nome di Cristo Gesù è il suo apostolo, sono i suoi discepoli. Ma chi crede secondo verità nel nome di Cristo Gesù, mai dirà che è possibile creare la fratellanza universale senza Gesù Signore. Se lo dicesse, attesterebbe che nulla conosce né di Cristo, né della sua missione, e neanche degli uomini. </w:t>
      </w:r>
    </w:p>
    <w:p w14:paraId="7EF1A312" w14:textId="77777777" w:rsidR="005A5727" w:rsidRPr="005A5727" w:rsidRDefault="005A5727" w:rsidP="005A5727">
      <w:pPr>
        <w:spacing w:after="120"/>
        <w:jc w:val="both"/>
        <w:rPr>
          <w:rFonts w:ascii="Arial" w:hAnsi="Arial" w:cs="Arial"/>
          <w:color w:val="000000"/>
          <w:sz w:val="24"/>
          <w:szCs w:val="24"/>
        </w:rPr>
      </w:pPr>
      <w:r w:rsidRPr="005A5727">
        <w:rPr>
          <w:rFonts w:ascii="Arial" w:hAnsi="Arial"/>
          <w:sz w:val="24"/>
        </w:rPr>
        <w:t>Oggi il cristiano è sotto attacco di Satana. Ecco cosa vuole Satana dal discepolo di Gesù, da ogni discepolo, da chi è stato investito della somma responsabilità fino all’ultimo battezzato che nasce in questo istante da acqua e da Spirito Santo. Lui vuole l’</w:t>
      </w:r>
      <w:r w:rsidRPr="005A5727">
        <w:rPr>
          <w:rFonts w:ascii="Arial" w:hAnsi="Arial" w:cs="Arial"/>
          <w:color w:val="000000"/>
          <w:sz w:val="24"/>
          <w:szCs w:val="24"/>
        </w:rPr>
        <w:t xml:space="preserve">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1709E65F" w14:textId="77777777" w:rsidR="005A5727" w:rsidRPr="005A5727" w:rsidRDefault="005A5727" w:rsidP="005A5727">
      <w:pPr>
        <w:spacing w:after="120"/>
        <w:jc w:val="both"/>
        <w:rPr>
          <w:rFonts w:ascii="Arial" w:hAnsi="Arial" w:cs="Arial"/>
          <w:color w:val="000000"/>
          <w:sz w:val="24"/>
          <w:szCs w:val="24"/>
        </w:rPr>
      </w:pPr>
      <w:r w:rsidRPr="005A5727">
        <w:rPr>
          <w:rFonts w:ascii="Arial" w:hAnsi="Arial" w:cs="Arial"/>
          <w:color w:val="000000"/>
          <w:sz w:val="24"/>
          <w:szCs w:val="24"/>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È urgente che il mondo si convinca che la religione non è una sovrastruttura artificiale, creata da alcuni uomini per altri uomini. </w:t>
      </w:r>
    </w:p>
    <w:p w14:paraId="71D795A9" w14:textId="77777777" w:rsidR="005A5727" w:rsidRPr="005A5727" w:rsidRDefault="005A5727" w:rsidP="005A5727">
      <w:pPr>
        <w:spacing w:after="120"/>
        <w:jc w:val="both"/>
        <w:rPr>
          <w:rFonts w:ascii="Arial" w:hAnsi="Arial" w:cs="Arial"/>
          <w:color w:val="000000"/>
          <w:sz w:val="24"/>
          <w:szCs w:val="24"/>
        </w:rPr>
      </w:pPr>
      <w:r w:rsidRPr="005A5727">
        <w:rPr>
          <w:rFonts w:ascii="Arial" w:hAnsi="Arial" w:cs="Arial"/>
          <w:color w:val="000000"/>
          <w:sz w:val="24"/>
          <w:szCs w:val="24"/>
        </w:rPr>
        <w:t xml:space="preserve">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“societas” con il vero Dio, e il vero Dio è solo il Padre del Signore nostro Gesù Cristo, neanche c’è “societas” con l’uomo. Senza il Padre del Signore nostro Gesù Cristo e la </w:t>
      </w:r>
      <w:r w:rsidRPr="005A5727">
        <w:rPr>
          <w:rFonts w:ascii="Arial" w:hAnsi="Arial" w:cs="Arial"/>
          <w:color w:val="000000"/>
          <w:sz w:val="24"/>
          <w:szCs w:val="24"/>
        </w:rPr>
        <w:lastRenderedPageBreak/>
        <w:t xml:space="preserve">“societas” con Lui, in Cristo, per lo Spirito Santo, gli uomini possono creare solo una “struttura” di peccato e di morte. Avendo noi oggi rinnegato Cristo Gesù, nessuna  “societas” 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76957BB6" w14:textId="77777777" w:rsidR="005A5727" w:rsidRPr="005A5727" w:rsidRDefault="005A5727" w:rsidP="005A5727">
      <w:pPr>
        <w:spacing w:after="120"/>
        <w:jc w:val="both"/>
        <w:rPr>
          <w:rFonts w:ascii="Arial" w:hAnsi="Arial"/>
          <w:sz w:val="24"/>
        </w:rPr>
      </w:pPr>
      <w:r w:rsidRPr="005A5727">
        <w:rPr>
          <w:rFonts w:ascii="Arial" w:hAnsi="Arial"/>
          <w:sz w:val="24"/>
        </w:rPr>
        <w:t xml:space="preserve">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Tolto questo unico e solo fondamento, tutto crolla. Dinanzi alle tempeste di Satana solo Cristo Gesù, Verbo Incarnato, potrà custodirci perché non crolliamo.  Ecco perché urge costruire su questo unico fondamento. </w:t>
      </w:r>
    </w:p>
    <w:p w14:paraId="5FB7F71E" w14:textId="77777777" w:rsidR="005A5727" w:rsidRPr="005A5727" w:rsidRDefault="005A5727" w:rsidP="005A5727">
      <w:pPr>
        <w:autoSpaceDE w:val="0"/>
        <w:autoSpaceDN w:val="0"/>
        <w:adjustRightInd w:val="0"/>
        <w:jc w:val="both"/>
        <w:rPr>
          <w:rFonts w:ascii="Arial" w:hAnsi="Arial" w:cs="Arial"/>
          <w:b/>
          <w:sz w:val="28"/>
        </w:rPr>
      </w:pPr>
    </w:p>
    <w:p w14:paraId="2F90196F" w14:textId="77777777" w:rsidR="005A5727" w:rsidRPr="005A5727" w:rsidRDefault="005A5727" w:rsidP="005A5727">
      <w:pPr>
        <w:autoSpaceDE w:val="0"/>
        <w:autoSpaceDN w:val="0"/>
        <w:adjustRightInd w:val="0"/>
        <w:spacing w:after="120"/>
        <w:ind w:left="567" w:right="567"/>
        <w:jc w:val="both"/>
        <w:rPr>
          <w:rFonts w:ascii="Arial" w:hAnsi="Arial" w:cs="Arial"/>
          <w:b/>
          <w:sz w:val="24"/>
          <w:szCs w:val="24"/>
          <w:lang w:val="la-Latn"/>
        </w:rPr>
      </w:pPr>
      <w:r w:rsidRPr="005A5727">
        <w:rPr>
          <w:rFonts w:ascii="Arial" w:hAnsi="Arial" w:cs="Arial"/>
          <w:b/>
          <w:sz w:val="24"/>
          <w:szCs w:val="24"/>
          <w:lang w:val="la-Latn"/>
        </w:rPr>
        <w:t xml:space="preserve">Et sanguis Iesu Filii eius mundat nos ab omni peccato </w:t>
      </w:r>
      <w:r w:rsidRPr="005A5727">
        <w:rPr>
          <w:rFonts w:ascii="Arial" w:hAnsi="Arial" w:cs="Arial"/>
          <w:b/>
          <w:sz w:val="24"/>
          <w:szCs w:val="24"/>
        </w:rPr>
        <w:t xml:space="preserve">–  </w:t>
      </w:r>
      <w:r w:rsidRPr="005A5727">
        <w:rPr>
          <w:rFonts w:ascii="Greek" w:hAnsi="Greek" w:cs="Greek"/>
          <w:b/>
          <w:sz w:val="24"/>
          <w:szCs w:val="24"/>
          <w:lang w:val="la-Latn"/>
        </w:rPr>
        <w:t>kaˆ tÕ aŒma 'Ihsoà toà uƒoà aÙtoà kaqar…zei ¹m©j ¢pÕ p£shj ¡mart…aj</w:t>
      </w:r>
      <w:r w:rsidRPr="005A5727">
        <w:rPr>
          <w:rFonts w:ascii="Arial" w:hAnsi="Arial" w:cs="Arial"/>
          <w:b/>
          <w:sz w:val="24"/>
          <w:szCs w:val="24"/>
          <w:lang w:val="la-Latn"/>
        </w:rPr>
        <w:t xml:space="preserve"> (1Gv 1,1-7).</w:t>
      </w:r>
    </w:p>
    <w:p w14:paraId="462C8181" w14:textId="77777777" w:rsidR="005A5727" w:rsidRPr="005A5727" w:rsidRDefault="005A5727" w:rsidP="005A5727">
      <w:pPr>
        <w:spacing w:after="120"/>
        <w:jc w:val="both"/>
        <w:rPr>
          <w:rFonts w:ascii="Arial" w:hAnsi="Arial"/>
          <w:sz w:val="24"/>
        </w:rPr>
      </w:pPr>
      <w:r w:rsidRPr="005A5727">
        <w:rPr>
          <w:rFonts w:ascii="Arial" w:hAnsi="Arial"/>
          <w:sz w:val="24"/>
        </w:rPr>
        <w:t xml:space="preserve">Se siamo e camminiamo come vera “societas” del Padre, in Cristo, per lo Spirito Santo, come vero corpo di Cristo Signore, se camminiamo nella luce come Dio è luce e non seguiamo le opere delle tenebre e della carne, il sangue di Gesù, del Figlio di Dio, sempre purificherà noi da ogni peccato. Non si tratta qui di peccati volontari, dal momento che il cristiano che cammina nella luce come Dio è luce, non potrà mai commettere un solo peccato volontario. Ci purificherà da tutti quei peccati commessi per mancata crescita nella fede, nella speranza, nella carità, peccati che noi neanche conosciamo come peccati, a causa della nostra poca o ancora non perfetta crescita nella conoscenza di Cristo Gesù. </w:t>
      </w:r>
    </w:p>
    <w:p w14:paraId="347104F6" w14:textId="77777777" w:rsidR="005A5727" w:rsidRPr="005A5727" w:rsidRDefault="005A5727" w:rsidP="005A5727">
      <w:pPr>
        <w:spacing w:after="120"/>
        <w:jc w:val="both"/>
        <w:rPr>
          <w:rFonts w:ascii="Arial" w:hAnsi="Arial"/>
          <w:sz w:val="24"/>
        </w:rPr>
      </w:pPr>
      <w:r w:rsidRPr="005A5727">
        <w:rPr>
          <w:rFonts w:ascii="Arial" w:hAnsi="Arial"/>
          <w:sz w:val="24"/>
        </w:rPr>
        <w:t xml:space="preserve">Si tratta di quei peccati che la nostra natura ancora non perfettamente e completamente trasformata in natura di Cristo Gesù, neanche riesce a vedere come peccati. Sono peccati di omissione e peccati di azione, peccati di pensiero e peccati di parola. Il Salmista chiede al Signore che lo assolva dalle colpe che non conosce. Lui non le conosce perché ancora non sufficiente cresciuto nella luce del suo Signore. Ecco perché al cristiano è chiesto di camminare di fede in fede, di luce in luce, di verità in verità, di giustizia in giustizia, di santità in santità, di obbedienza in obbedienza. </w:t>
      </w:r>
    </w:p>
    <w:p w14:paraId="6ED815B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 cieli narrano la gloria di Dio, l’opera delle sue mani annuncia il firmamento. Il giorno al giorno ne affida il racconto e la notte alla notte ne trasmette </w:t>
      </w:r>
      <w:r w:rsidRPr="005A5727">
        <w:rPr>
          <w:rFonts w:ascii="Arial" w:hAnsi="Arial"/>
          <w:i/>
          <w:iCs/>
          <w:sz w:val="22"/>
        </w:rPr>
        <w:lastRenderedPageBreak/>
        <w:t>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72C5670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1A0EE3F2" w14:textId="77777777" w:rsidR="005A5727" w:rsidRPr="005A5727" w:rsidRDefault="005A5727" w:rsidP="005A5727">
      <w:pPr>
        <w:spacing w:after="120"/>
        <w:jc w:val="both"/>
        <w:rPr>
          <w:rFonts w:ascii="Arial" w:hAnsi="Arial"/>
          <w:sz w:val="24"/>
        </w:rPr>
      </w:pPr>
      <w:r w:rsidRPr="005A5727">
        <w:rPr>
          <w:rFonts w:ascii="Arial" w:hAnsi="Arial"/>
          <w:sz w:val="24"/>
        </w:rPr>
        <w:t xml:space="preserve">Ecco quale dovrà essere l’impegno costante del cristiano: vivere di Grazia e di Verità. Vivere di Cristo Grazia e di Cristo verità. La Grazia lo fa crescere, la Verità lo fa procedere spedito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484B7163" w14:textId="77777777" w:rsidR="005A5727" w:rsidRPr="005A5727" w:rsidRDefault="005A5727" w:rsidP="005A5727">
      <w:pPr>
        <w:spacing w:after="120"/>
        <w:jc w:val="both"/>
        <w:rPr>
          <w:rFonts w:ascii="Arial" w:hAnsi="Arial"/>
          <w:sz w:val="24"/>
        </w:rPr>
      </w:pPr>
      <w:r w:rsidRPr="005A5727">
        <w:rPr>
          <w:rFonts w:ascii="Arial" w:hAnsi="Arial"/>
          <w:sz w:val="24"/>
        </w:rPr>
        <w:t>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quelle quasi invisibili fragilità che impediscono alla Grazia il suo completo sviluppo e la sua perfetta fruttificazione. La Grazia data da Dio viene così come sotterrata da questo pulviscolo di giornaliere veniali trasgressioni:</w:t>
      </w:r>
    </w:p>
    <w:p w14:paraId="1149BED5" w14:textId="77777777" w:rsidR="005A5727" w:rsidRPr="005A5727" w:rsidRDefault="005A5727" w:rsidP="005A5727">
      <w:pPr>
        <w:spacing w:after="120"/>
        <w:jc w:val="both"/>
        <w:rPr>
          <w:rFonts w:ascii="Arial" w:hAnsi="Arial"/>
          <w:sz w:val="24"/>
        </w:rPr>
      </w:pPr>
      <w:r w:rsidRPr="005A5727">
        <w:rPr>
          <w:rFonts w:ascii="Arial" w:hAnsi="Arial"/>
          <w:sz w:val="24"/>
        </w:rPr>
        <w:t xml:space="preserve">Sono pensieri inopportuni, parole vane, giudizi affrettati, condanne sommarie, sentenze arbitrarie, facili confronti, deroghe e auto-dispense da responsabilità, disimpegno, disattenzione, "innocenti" simpatie o antipatie, imprudenze di ogni genere, impazienza, frettolosità, non rispetto della "ministerialità" altrui, non osservanza scrupolosa della sana e santa discrezionalità, moti di superbia, di invidia e gelosia, culto dell'io, ambizioni e desideri vari, affezioni dello spirito, </w:t>
      </w:r>
      <w:r w:rsidRPr="005A5727">
        <w:rPr>
          <w:rFonts w:ascii="Arial" w:hAnsi="Arial"/>
          <w:sz w:val="24"/>
        </w:rPr>
        <w:lastRenderedPageBreak/>
        <w:t xml:space="preserve">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552A9904" w14:textId="77777777" w:rsidR="005A5727" w:rsidRPr="005A5727" w:rsidRDefault="005A5727" w:rsidP="005A5727">
      <w:pPr>
        <w:spacing w:after="120"/>
        <w:jc w:val="both"/>
        <w:rPr>
          <w:rFonts w:ascii="Arial" w:hAnsi="Arial"/>
          <w:sz w:val="24"/>
        </w:rPr>
      </w:pPr>
      <w:r w:rsidRPr="005A5727">
        <w:rPr>
          <w:rFonts w:ascii="Arial" w:hAnsi="Arial"/>
          <w:sz w:val="24"/>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5E3D0BAA" w14:textId="77777777" w:rsidR="005A5727" w:rsidRPr="005A5727" w:rsidRDefault="005A5727" w:rsidP="005A5727">
      <w:pPr>
        <w:spacing w:after="120"/>
        <w:jc w:val="both"/>
        <w:rPr>
          <w:rFonts w:ascii="Arial" w:hAnsi="Arial"/>
          <w:sz w:val="24"/>
        </w:rPr>
      </w:pPr>
      <w:r w:rsidRPr="005A5727">
        <w:rPr>
          <w:rFonts w:ascii="Arial" w:hAnsi="Arial"/>
          <w:sz w:val="24"/>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66F55119" w14:textId="77777777" w:rsidR="005A5727" w:rsidRPr="005A5727" w:rsidRDefault="005A5727" w:rsidP="005A5727">
      <w:pPr>
        <w:spacing w:after="120"/>
        <w:jc w:val="both"/>
        <w:rPr>
          <w:rFonts w:ascii="Arial" w:hAnsi="Arial"/>
          <w:sz w:val="24"/>
        </w:rPr>
      </w:pPr>
      <w:r w:rsidRPr="005A5727">
        <w:rPr>
          <w:rFonts w:ascii="Arial" w:hAnsi="Arial"/>
          <w:sz w:val="24"/>
        </w:rPr>
        <w:t xml:space="preserve">Oggi i peccati invisibile che neanche conosciamo e che quotidianamente commettiamo sono: </w:t>
      </w:r>
    </w:p>
    <w:p w14:paraId="6C350BD7" w14:textId="77777777" w:rsidR="005A5727" w:rsidRPr="005A5727" w:rsidRDefault="005A5727" w:rsidP="005A5727">
      <w:pPr>
        <w:spacing w:after="120"/>
        <w:jc w:val="both"/>
        <w:rPr>
          <w:rFonts w:ascii="Arial" w:hAnsi="Arial"/>
          <w:sz w:val="24"/>
        </w:rPr>
      </w:pPr>
      <w:r w:rsidRPr="005A5727">
        <w:rPr>
          <w:rFonts w:ascii="Arial" w:hAnsi="Arial"/>
          <w:color w:val="000000" w:themeColor="text1"/>
          <w:sz w:val="24"/>
        </w:rPr>
        <w:t>Il primo peccato invisibile è la mancata armoniosa crescita nella carità, nella fede, nella speranza.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 Siamo come alberi chiamati a crescere in delle grandi foreste, ma restiamo piantati in un vaso da balcone.</w:t>
      </w:r>
    </w:p>
    <w:p w14:paraId="4A141630"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Il secondo peccato invisibile è la mancata armoniosa crescita nelle virtù cardinali della prudenza, giustizia, fortezza, temperanza. Senza la crescita armoniosa e senza interruzione in queste quattro virtù, fede, speranza e carità mai potranno essere vissute alla perfezione. Vivranno in noi una vita assai misera. Da alberi maestosi si trasformeranno in pianticelle che non produrranno alcun frutto né per noie e né per il mondo.</w:t>
      </w:r>
    </w:p>
    <w:p w14:paraId="7FA41C9B" w14:textId="77777777" w:rsidR="005A5727" w:rsidRPr="005A5727" w:rsidRDefault="005A5727" w:rsidP="005A5727">
      <w:pPr>
        <w:spacing w:after="120"/>
        <w:jc w:val="both"/>
        <w:rPr>
          <w:rFonts w:ascii="Arial" w:hAnsi="Arial"/>
          <w:sz w:val="24"/>
        </w:rPr>
      </w:pPr>
      <w:r w:rsidRPr="005A5727">
        <w:rPr>
          <w:rFonts w:ascii="Arial" w:hAnsi="Arial"/>
          <w:sz w:val="24"/>
        </w:rPr>
        <w:t>Il terzo peccato invisibile è la mancata crescita nella conoscenza della Parola del Signore. 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 Infatti il bene lo dichiariamo male e il male lo stiamo elevando a legge e a diritto dell’uomo. Se invece avessimo la perfetta conoscenza della Parola del Signore, il nostro discernimento sarebbe sempre perfetto.</w:t>
      </w:r>
    </w:p>
    <w:p w14:paraId="55EA5919" w14:textId="77777777" w:rsidR="005A5727" w:rsidRPr="005A5727" w:rsidRDefault="005A5727" w:rsidP="005A5727">
      <w:pPr>
        <w:spacing w:after="120"/>
        <w:jc w:val="both"/>
        <w:rPr>
          <w:rFonts w:ascii="Arial" w:hAnsi="Arial"/>
          <w:sz w:val="24"/>
        </w:rPr>
      </w:pPr>
      <w:r w:rsidRPr="005A5727">
        <w:rPr>
          <w:rFonts w:ascii="Arial" w:hAnsi="Arial"/>
          <w:sz w:val="24"/>
        </w:rPr>
        <w:t>Il quarto peccato invisibile è la mancata crescita nella grazia ricevuta nei sacramenti. Alla crescita della grazia ricevuta – oggi si può ricevere l’Eucaristia anche due volte al giorno osservando le condizioni richieste – non corrisponde la nostra crescita in obbedienza, in santità, al fine di vivere come vero corpo di 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1A68F86A" w14:textId="77777777" w:rsidR="005A5727" w:rsidRPr="005A5727" w:rsidRDefault="005A5727" w:rsidP="005A5727">
      <w:pPr>
        <w:spacing w:after="120"/>
        <w:jc w:val="both"/>
        <w:rPr>
          <w:rFonts w:ascii="Arial" w:hAnsi="Arial"/>
          <w:sz w:val="24"/>
        </w:rPr>
      </w:pPr>
      <w:r w:rsidRPr="005A5727">
        <w:rPr>
          <w:rFonts w:ascii="Arial" w:hAnsi="Arial"/>
          <w:sz w:val="24"/>
        </w:rPr>
        <w:t>Il quinto peccato invisibile 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Cristo Gesù, in natura spirituale. La natura secondo Adamo non potrà mai ascoltare lo Spirito Santo. Lo Spirito Santo lo potrà ascoltare solo la natura secondo Cristo, natura spirituale. Più la natura cresce in Cristo e nello Spirito e più cresceranno in essa le capacità per un ascolto immediato e per una sequela senza indugio dello Spirito Santo.</w:t>
      </w:r>
    </w:p>
    <w:p w14:paraId="480EB64D" w14:textId="77777777" w:rsidR="005A5727" w:rsidRPr="005A5727" w:rsidRDefault="005A5727" w:rsidP="005A5727">
      <w:pPr>
        <w:spacing w:after="120"/>
        <w:jc w:val="both"/>
        <w:rPr>
          <w:rFonts w:ascii="Arial" w:hAnsi="Arial"/>
          <w:sz w:val="24"/>
        </w:rPr>
      </w:pPr>
      <w:r w:rsidRPr="005A5727">
        <w:rPr>
          <w:rFonts w:ascii="Arial" w:hAnsi="Arial"/>
          <w:sz w:val="24"/>
        </w:rPr>
        <w:t>Il sesto peccato invisibile è la nostra mancata sequela di Gesù Signore. Perché questa sequela è mancata? Perché ormai i nostri occhi non guardano più verso Cristo, per correre dietro di Lui. Ormai siamo orientati 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per noi le cose del cielo neanche più esistono. Non solo. neanche vogliamo che esistano. Ormai tutto deve venire dalla terra, dal basso, dal cuore dell’uomo. Anche Cristo Gesù deve venire dal basso, dalla terra, dal cuore dell’uomo.</w:t>
      </w:r>
    </w:p>
    <w:p w14:paraId="77747FDC" w14:textId="77777777" w:rsidR="005A5727" w:rsidRPr="005A5727" w:rsidRDefault="005A5727" w:rsidP="005A5727">
      <w:pPr>
        <w:spacing w:after="120"/>
        <w:jc w:val="both"/>
        <w:rPr>
          <w:rFonts w:ascii="Arial" w:hAnsi="Arial"/>
          <w:sz w:val="24"/>
        </w:rPr>
      </w:pPr>
      <w:r w:rsidRPr="005A5727">
        <w:rPr>
          <w:rFonts w:ascii="Arial" w:hAnsi="Arial"/>
          <w:sz w:val="24"/>
        </w:rPr>
        <w:t xml:space="preserve">Il settimo peccato invisibile è la mancata crescita nell’amore per la nostra Madre Celeste. è vero. Sovente si ricorre a Lei, ma per strapparle qualche grazia. Se </w:t>
      </w:r>
      <w:r w:rsidRPr="005A5727">
        <w:rPr>
          <w:rFonts w:ascii="Arial" w:hAnsi="Arial"/>
          <w:sz w:val="24"/>
        </w:rPr>
        <w:lastRenderedPageBreak/>
        <w:t xml:space="preserve">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sola via: essere della Madre di Gesù, di Maria, Madre di Dio e Madre nostra, nel modo più santo, vero, pieno, autentico, perfetto.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 Questo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 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w:t>
      </w:r>
      <w:r w:rsidRPr="005A5727">
        <w:rPr>
          <w:rFonts w:ascii="Arial" w:hAnsi="Arial"/>
          <w:sz w:val="24"/>
        </w:rPr>
        <w:lastRenderedPageBreak/>
        <w:t xml:space="preserve">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w:t>
      </w:r>
    </w:p>
    <w:p w14:paraId="4B5A1D99" w14:textId="77777777" w:rsidR="005A5727" w:rsidRPr="005A5727" w:rsidRDefault="005A5727" w:rsidP="005A5727">
      <w:pPr>
        <w:spacing w:after="120"/>
        <w:jc w:val="both"/>
        <w:rPr>
          <w:rFonts w:ascii="Arial" w:hAnsi="Arial"/>
          <w:sz w:val="24"/>
        </w:rPr>
      </w:pPr>
      <w:r w:rsidRPr="005A5727">
        <w:rPr>
          <w:rFonts w:ascii="Arial" w:hAnsi="Arial"/>
          <w:sz w:val="24"/>
        </w:rPr>
        <w:t xml:space="preserve"> Se non vinciamo questi sette peccati invisibile, la nostra “societas” con Dio in Cristo Gesù, per opera dello Spirito Santo, mai potrà essere vera. Anziché essere in </w:t>
      </w:r>
      <w:r w:rsidRPr="005A5727">
        <w:rPr>
          <w:rFonts w:ascii="Arial" w:hAnsi="Arial"/>
          <w:sz w:val="24"/>
          <w:lang w:val="la-Latn"/>
        </w:rPr>
        <w:t>“societate”</w:t>
      </w:r>
      <w:r w:rsidRPr="005A5727">
        <w:rPr>
          <w:rFonts w:ascii="Arial" w:hAnsi="Arial"/>
          <w:sz w:val="24"/>
        </w:rPr>
        <w:t xml:space="preserve"> con Cristo, in Dio, per opera dello Spirito Santo, saremo in </w:t>
      </w:r>
      <w:r w:rsidRPr="005A5727">
        <w:rPr>
          <w:rFonts w:ascii="Arial" w:hAnsi="Arial"/>
          <w:sz w:val="24"/>
          <w:lang w:val="la-Latn"/>
        </w:rPr>
        <w:t>“societate”</w:t>
      </w:r>
      <w:r w:rsidRPr="005A5727">
        <w:rPr>
          <w:rFonts w:ascii="Arial" w:hAnsi="Arial"/>
          <w:sz w:val="24"/>
        </w:rPr>
        <w:t xml:space="preserve"> con il principe del mondo e con i suoi pensieri di terra. La Madre nostra celeste venga in nostro aiuto. Non permetta che questo avvenga.</w:t>
      </w:r>
    </w:p>
    <w:p w14:paraId="5B2E4807" w14:textId="77777777" w:rsidR="005A5727" w:rsidRPr="005A5727" w:rsidRDefault="005A5727" w:rsidP="005A5727">
      <w:pPr>
        <w:spacing w:after="120"/>
        <w:jc w:val="both"/>
        <w:rPr>
          <w:rFonts w:ascii="Arial" w:hAnsi="Arial" w:cs="Arial"/>
          <w:bCs/>
          <w:sz w:val="24"/>
          <w:szCs w:val="24"/>
        </w:rPr>
      </w:pPr>
    </w:p>
    <w:p w14:paraId="198E1F65" w14:textId="77777777" w:rsidR="005A5727" w:rsidRPr="005A5727" w:rsidRDefault="005A5727" w:rsidP="005A5727">
      <w:pPr>
        <w:keepNext/>
        <w:spacing w:after="240"/>
        <w:jc w:val="center"/>
        <w:outlineLvl w:val="0"/>
        <w:rPr>
          <w:rFonts w:ascii="Arial" w:hAnsi="Arial"/>
          <w:b/>
          <w:sz w:val="40"/>
          <w:lang w:val="fr-FR"/>
        </w:rPr>
      </w:pPr>
      <w:bookmarkStart w:id="95" w:name="_Toc115456930"/>
      <w:bookmarkStart w:id="96" w:name="_Toc166076500"/>
      <w:r w:rsidRPr="005A5727">
        <w:rPr>
          <w:rFonts w:ascii="Arial" w:hAnsi="Arial"/>
          <w:b/>
          <w:sz w:val="40"/>
          <w:lang w:val="fr-FR"/>
        </w:rPr>
        <w:t>APPENDICE TERZA</w:t>
      </w:r>
      <w:bookmarkEnd w:id="96"/>
    </w:p>
    <w:p w14:paraId="7C5719EA" w14:textId="77777777" w:rsidR="005A5727" w:rsidRPr="005A5727" w:rsidRDefault="005A5727" w:rsidP="005A5727">
      <w:pPr>
        <w:spacing w:after="120"/>
        <w:ind w:left="567" w:right="567"/>
        <w:jc w:val="both"/>
        <w:rPr>
          <w:rFonts w:ascii="Arial" w:hAnsi="Arial" w:cs="Arial"/>
          <w:b/>
          <w:i/>
          <w:iCs/>
          <w:color w:val="000000"/>
          <w:sz w:val="22"/>
          <w:lang w:val="fr-FR"/>
        </w:rPr>
      </w:pPr>
      <w:bookmarkStart w:id="97" w:name="_Toc115456931"/>
      <w:bookmarkEnd w:id="95"/>
      <w:r w:rsidRPr="005A5727">
        <w:rPr>
          <w:rFonts w:ascii="Arial" w:hAnsi="Arial" w:cs="Arial"/>
          <w:b/>
          <w:i/>
          <w:iCs/>
          <w:color w:val="000000"/>
          <w:sz w:val="22"/>
          <w:lang w:val="la-Latn"/>
        </w:rPr>
        <w:t>Deus caritas est</w:t>
      </w:r>
      <w:bookmarkEnd w:id="97"/>
      <w:r w:rsidRPr="005A5727">
        <w:rPr>
          <w:rFonts w:ascii="Arial" w:hAnsi="Arial" w:cs="Arial"/>
          <w:b/>
          <w:i/>
          <w:iCs/>
          <w:color w:val="000000"/>
          <w:sz w:val="22"/>
          <w:lang w:val="la-Latn"/>
        </w:rPr>
        <w:t xml:space="preserve"> </w:t>
      </w:r>
      <w:bookmarkStart w:id="98" w:name="_Toc115456932"/>
      <w:r w:rsidRPr="005A5727">
        <w:rPr>
          <w:rFonts w:ascii="Arial" w:hAnsi="Arial" w:cs="Arial"/>
          <w:b/>
          <w:i/>
          <w:iCs/>
          <w:color w:val="000000"/>
          <w:sz w:val="22"/>
          <w:lang w:val="la-Latn"/>
        </w:rPr>
        <w:t>et qui manet in caritate in Deo manet et Deus in eo</w:t>
      </w:r>
      <w:r w:rsidRPr="005A5727">
        <w:rPr>
          <w:rFonts w:ascii="Arial" w:hAnsi="Arial" w:cs="Arial"/>
          <w:b/>
          <w:i/>
          <w:iCs/>
          <w:color w:val="000000"/>
          <w:sz w:val="22"/>
          <w:lang w:val="fr-FR"/>
        </w:rPr>
        <w:t xml:space="preserve"> (1Gv 4,16).</w:t>
      </w:r>
      <w:bookmarkEnd w:id="98"/>
    </w:p>
    <w:p w14:paraId="348A1700" w14:textId="77777777" w:rsidR="005A5727" w:rsidRPr="005A5727" w:rsidRDefault="005A5727" w:rsidP="005A5727">
      <w:pPr>
        <w:spacing w:after="120"/>
        <w:jc w:val="both"/>
        <w:rPr>
          <w:rFonts w:ascii="Arial" w:hAnsi="Arial"/>
          <w:color w:val="000000"/>
          <w:sz w:val="24"/>
          <w:lang w:val="fr-FR"/>
        </w:rPr>
      </w:pPr>
    </w:p>
    <w:p w14:paraId="30A1318B" w14:textId="77777777" w:rsidR="005A5727" w:rsidRPr="005A5727" w:rsidRDefault="005A5727" w:rsidP="005A5727">
      <w:pPr>
        <w:autoSpaceDE w:val="0"/>
        <w:autoSpaceDN w:val="0"/>
        <w:adjustRightInd w:val="0"/>
        <w:spacing w:after="120"/>
        <w:ind w:left="567" w:right="567"/>
        <w:jc w:val="both"/>
        <w:rPr>
          <w:rFonts w:ascii="Arial" w:hAnsi="Arial" w:cs="Arial"/>
          <w:bCs/>
          <w:sz w:val="24"/>
          <w:szCs w:val="24"/>
          <w:lang w:val="fr-FR"/>
        </w:rPr>
      </w:pPr>
      <w:r w:rsidRPr="005A5727">
        <w:rPr>
          <w:rFonts w:ascii="Arial" w:hAnsi="Arial" w:cs="Arial"/>
          <w:bCs/>
          <w:sz w:val="24"/>
          <w:szCs w:val="24"/>
          <w:lang w:val="la-Latn"/>
        </w:rPr>
        <w:t>Quisque confessus fuerit quoniam Iesus est Filius Dei Deus in eo manet et ipse in Deo</w:t>
      </w:r>
      <w:r w:rsidRPr="005A5727">
        <w:rPr>
          <w:rFonts w:ascii="Arial" w:hAnsi="Arial" w:cs="Arial"/>
          <w:bCs/>
          <w:sz w:val="24"/>
          <w:szCs w:val="24"/>
          <w:lang w:val="fr-FR"/>
        </w:rPr>
        <w:t xml:space="preserve">. </w:t>
      </w:r>
      <w:r w:rsidRPr="005A5727">
        <w:rPr>
          <w:rFonts w:ascii="Arial" w:hAnsi="Arial" w:cs="Arial"/>
          <w:bCs/>
          <w:sz w:val="24"/>
          <w:szCs w:val="24"/>
          <w:lang w:val="la-Latn"/>
        </w:rPr>
        <w:t>Et nos cognovimus et credidimus caritati quam habet Deus in nobis</w:t>
      </w:r>
      <w:r w:rsidRPr="005A5727">
        <w:rPr>
          <w:rFonts w:ascii="Arial" w:hAnsi="Arial" w:cs="Arial"/>
          <w:bCs/>
          <w:sz w:val="24"/>
          <w:szCs w:val="24"/>
          <w:lang w:val="fr-FR"/>
        </w:rPr>
        <w:t>.</w:t>
      </w:r>
      <w:r w:rsidRPr="005A5727">
        <w:rPr>
          <w:rFonts w:ascii="Arial" w:hAnsi="Arial" w:cs="Arial"/>
          <w:bCs/>
          <w:sz w:val="24"/>
          <w:szCs w:val="24"/>
          <w:lang w:val="la-Latn"/>
        </w:rPr>
        <w:t xml:space="preserve"> Deus caritas est et qui manet in caritate in Deo manet et Deus in eo</w:t>
      </w:r>
      <w:r w:rsidRPr="005A5727">
        <w:rPr>
          <w:rFonts w:ascii="Arial" w:hAnsi="Arial" w:cs="Arial"/>
          <w:bCs/>
          <w:sz w:val="24"/>
          <w:szCs w:val="24"/>
          <w:lang w:val="fr-FR"/>
        </w:rPr>
        <w:t xml:space="preserve"> (Gv 4,15-16).</w:t>
      </w:r>
    </w:p>
    <w:p w14:paraId="32F67378" w14:textId="77777777" w:rsidR="005A5727" w:rsidRPr="005A5727" w:rsidRDefault="005A5727" w:rsidP="005A5727">
      <w:pPr>
        <w:autoSpaceDE w:val="0"/>
        <w:autoSpaceDN w:val="0"/>
        <w:adjustRightInd w:val="0"/>
        <w:spacing w:after="120"/>
        <w:ind w:left="567" w:right="567"/>
        <w:jc w:val="both"/>
        <w:rPr>
          <w:rFonts w:ascii="Arial" w:hAnsi="Arial" w:cs="Arial"/>
          <w:bCs/>
          <w:sz w:val="24"/>
          <w:szCs w:val="24"/>
        </w:rPr>
      </w:pPr>
      <w:r w:rsidRPr="005A5727">
        <w:rPr>
          <w:rFonts w:ascii="Greek" w:hAnsi="Greek" w:cs="Greek"/>
          <w:bCs/>
          <w:sz w:val="24"/>
          <w:szCs w:val="24"/>
          <w:lang w:val="fr-FR"/>
        </w:rPr>
        <w:t xml:space="preserve">Öj ™¦n Ðmolog»sV Óti 'Ihsoàj ™stin Ð uƒÕj toà qeoà, Ð qeÕj ™n aÙtù mšnei kaˆ aÙtÕj ™n tù qeù. `O qeÕj ¢g£ph ™st…n, kaˆ Ð mšnwn ™n tÍ ¢g£pV ™n tù qeù mšnei kaˆ Ð qeÕj ™n aÙtù mšnei. </w:t>
      </w:r>
      <w:r w:rsidRPr="005A5727">
        <w:rPr>
          <w:rFonts w:ascii="Arial" w:hAnsi="Arial" w:cs="Arial"/>
          <w:bCs/>
          <w:sz w:val="24"/>
          <w:szCs w:val="24"/>
        </w:rPr>
        <w:t>(1Gv 4,15-16).</w:t>
      </w:r>
    </w:p>
    <w:p w14:paraId="33B8917F" w14:textId="77777777" w:rsidR="005A5727" w:rsidRPr="005A5727" w:rsidRDefault="005A5727" w:rsidP="005A5727">
      <w:pPr>
        <w:spacing w:after="120"/>
        <w:ind w:left="567" w:right="567"/>
        <w:jc w:val="both"/>
        <w:rPr>
          <w:rFonts w:ascii="Arial" w:hAnsi="Arial"/>
          <w:bCs/>
          <w:sz w:val="24"/>
          <w:szCs w:val="24"/>
        </w:rPr>
      </w:pPr>
      <w:r w:rsidRPr="005A5727">
        <w:rPr>
          <w:rFonts w:ascii="Arial" w:hAnsi="Arial"/>
          <w:bCs/>
          <w:sz w:val="24"/>
          <w:szCs w:val="24"/>
        </w:rPr>
        <w:t xml:space="preserve">Chiunque confessa che Gesù è il Figlio di Dio, Dio rimane in lui ed egli in Dio. E noi abbiamo conosciuto e creduto l’amore che Dio ha in noi. Dio è amore; chi rimane nell’amore rimane in Dio e Dio rimane in lui (Gv 4,15-16). </w:t>
      </w:r>
    </w:p>
    <w:p w14:paraId="4AB272E1" w14:textId="77777777" w:rsidR="005A5727" w:rsidRPr="005A5727" w:rsidRDefault="005A5727" w:rsidP="005A5727">
      <w:pPr>
        <w:spacing w:after="120"/>
        <w:jc w:val="both"/>
        <w:rPr>
          <w:rFonts w:ascii="Arial" w:hAnsi="Arial" w:cs="Arial"/>
          <w:b/>
          <w:bCs/>
          <w:i/>
          <w:iCs/>
          <w:sz w:val="24"/>
          <w:szCs w:val="28"/>
        </w:rPr>
      </w:pPr>
      <w:bookmarkStart w:id="99" w:name="_Toc115456933"/>
      <w:r w:rsidRPr="005A5727">
        <w:rPr>
          <w:rFonts w:ascii="Arial" w:hAnsi="Arial" w:cs="Arial"/>
          <w:b/>
          <w:bCs/>
          <w:i/>
          <w:iCs/>
          <w:sz w:val="24"/>
          <w:szCs w:val="28"/>
        </w:rPr>
        <w:t>Via necessaria</w:t>
      </w:r>
      <w:bookmarkEnd w:id="99"/>
    </w:p>
    <w:p w14:paraId="3AEDEEFD" w14:textId="77777777" w:rsidR="005A5727" w:rsidRPr="005A5727" w:rsidRDefault="005A5727" w:rsidP="005A5727">
      <w:pPr>
        <w:spacing w:after="120"/>
        <w:jc w:val="both"/>
        <w:rPr>
          <w:rFonts w:ascii="Arial" w:hAnsi="Arial"/>
          <w:sz w:val="24"/>
        </w:rPr>
      </w:pPr>
      <w:r w:rsidRPr="005A5727">
        <w:rPr>
          <w:rFonts w:ascii="Arial" w:hAnsi="Arial"/>
          <w:sz w:val="24"/>
        </w:rPr>
        <w:t xml:space="preserve">Per entrare nel mistero della divina ed eterna carità e conoscerne la larghezza, lo spessore, la lunghezza, l’altezza, la profondità, è necessario che lo Spirito Santo ci prenda, ci inabissi nel cuore del Padre e in esso ci faccia dimorare. È infatti il cuore del Padre la casa della carità e dell’amore eterno. Ma questo ancora non è sufficiente. Lui dovrà perennemente avvolgerci con la sua divina intelligenza e sapienza e con esse guidare la nostra mente perché legga in questo cuore il mistero della divina carità che è la stessa essenza eterna del nostro Dio, Signore, Creatore, Padre. </w:t>
      </w:r>
    </w:p>
    <w:p w14:paraId="54F6442A" w14:textId="77777777" w:rsidR="005A5727" w:rsidRPr="005A5727" w:rsidRDefault="005A5727" w:rsidP="005A5727">
      <w:pPr>
        <w:spacing w:after="120"/>
        <w:jc w:val="both"/>
        <w:rPr>
          <w:rFonts w:ascii="Arial" w:hAnsi="Arial"/>
          <w:sz w:val="24"/>
        </w:rPr>
      </w:pPr>
      <w:r w:rsidRPr="005A5727">
        <w:rPr>
          <w:rFonts w:ascii="Arial" w:hAnsi="Arial"/>
          <w:sz w:val="24"/>
        </w:rPr>
        <w:t xml:space="preserve">Senza questo aiuto dello Spirito Santo, il mistero della divina carità per noi rimarrà sigillato in eterno e mai potremo trasformarlo in nostra vita, perché diventi la nostra stessa essenza così come essenza è nel Padre nostro celeste. Per ben riuscire in questo intento, abbiamo scelto di prendere in esame ben 14 versetti – 4,7-21 – del Capitolo IV di questa prima Lettera dell’Apostolo Giovanni.  È infatti in questi versetti che viene rivelata tutta la bellezza, la grandezza, la maestosità, la finezza, l’eleganza della carità del nostro Dio. Conosce Dio chi conosce la carità di Dio. Conosce la carità di Dio chi abita e dimora nel cuore di Dio. Il cuore </w:t>
      </w:r>
      <w:r w:rsidRPr="005A5727">
        <w:rPr>
          <w:rFonts w:ascii="Arial" w:hAnsi="Arial"/>
          <w:sz w:val="24"/>
        </w:rPr>
        <w:lastRenderedPageBreak/>
        <w:t xml:space="preserve">di Dio è la sua eterna, infinita, divina carità. Mentre si conosce Dio e la sua divina, infinita, eterna carità, il discepolo di Gesù chiede allo Spirito Santo che la trasformi in sua vita. Solo così la sua vita diventerà un albero di carità e potrà amare ogni altro uomo come Dio lo ama. Trasformare la propria vita in albero o natura di carità è il fine del nostro divenire discepoli di Cristo, nel corpo di Cristo Gesù. </w:t>
      </w:r>
    </w:p>
    <w:p w14:paraId="06A1DA73" w14:textId="77777777" w:rsidR="005A5727" w:rsidRPr="005A5727" w:rsidRDefault="005A5727" w:rsidP="005A5727">
      <w:pPr>
        <w:spacing w:after="120"/>
        <w:jc w:val="both"/>
        <w:rPr>
          <w:rFonts w:ascii="Arial" w:hAnsi="Arial"/>
          <w:sz w:val="24"/>
        </w:rPr>
      </w:pPr>
      <w:r w:rsidRPr="005A5727">
        <w:rPr>
          <w:rFonts w:ascii="Arial" w:hAnsi="Arial"/>
          <w:sz w:val="24"/>
        </w:rPr>
        <w:t>Leggiamo i 14 versetti in lingua latina, in lingua greca, in lingua italiana:</w:t>
      </w:r>
    </w:p>
    <w:p w14:paraId="0A46236E" w14:textId="77777777" w:rsidR="005A5727" w:rsidRPr="005A5727" w:rsidRDefault="005A5727" w:rsidP="005A5727">
      <w:pPr>
        <w:autoSpaceDE w:val="0"/>
        <w:autoSpaceDN w:val="0"/>
        <w:adjustRightInd w:val="0"/>
        <w:spacing w:after="120"/>
        <w:ind w:left="567" w:right="567"/>
        <w:jc w:val="both"/>
        <w:rPr>
          <w:rFonts w:ascii="Arial" w:hAnsi="Arial" w:cs="Arial"/>
          <w:sz w:val="24"/>
          <w:szCs w:val="24"/>
          <w:lang w:val="la-Latn"/>
        </w:rPr>
      </w:pPr>
      <w:r w:rsidRPr="005A5727">
        <w:rPr>
          <w:rFonts w:ascii="Arial" w:hAnsi="Arial" w:cs="Arial"/>
          <w:sz w:val="24"/>
          <w:szCs w:val="24"/>
          <w:lang w:val="la-Latn"/>
        </w:rPr>
        <w:t>Carissimi diligamus invicem quoniam caritas ex Deo est et omnis qui diligit ex Deo natus est et cognoscit Deum. Qui non diligit non novit Deum quoniam Deus caritas est. In hoc apparuit caritas Dei in nobis quoniam Filium suum unigenitum misit Deus in mundum ut vivamus per eum. In hoc est caritas non quasi nos dilexerimus Deum sed quoniam ipse dilexit nos et misit Filium suum propitiationem pro peccatis nostris. Carissimi si sic Deus dilexit nos et nos debemus alterutrum diligere. Deum nemo vidit umquam si diligamus invicem Deus in nobis manet et caritas eius in nobis perfecta est. in hoc intellegimus quoniam in eo manemus et ipse in nobis quoniam de Spiritu suo dedit nobis et nos vidimus et testificamur quoniam Pater misit Filium salvatorem mundi. Quisque confessus fuerit quoniam Iesus est Filius Dei Deus in eo manet et ipse in Deo</w:t>
      </w:r>
      <w:r w:rsidRPr="005A5727">
        <w:rPr>
          <w:rFonts w:ascii="Arial" w:hAnsi="Arial" w:cs="Arial"/>
          <w:sz w:val="24"/>
          <w:szCs w:val="24"/>
          <w:lang w:val="fr-FR"/>
        </w:rPr>
        <w:t xml:space="preserve">. </w:t>
      </w:r>
      <w:r w:rsidRPr="005A5727">
        <w:rPr>
          <w:rFonts w:ascii="Arial" w:hAnsi="Arial" w:cs="Arial"/>
          <w:sz w:val="24"/>
          <w:szCs w:val="24"/>
          <w:lang w:val="la-Latn"/>
        </w:rPr>
        <w:t>Et nos cognovimus et credidimus caritati quam habet Deus in nobis</w:t>
      </w:r>
      <w:r w:rsidRPr="005A5727">
        <w:rPr>
          <w:rFonts w:ascii="Arial" w:hAnsi="Arial" w:cs="Arial"/>
          <w:sz w:val="24"/>
          <w:szCs w:val="24"/>
          <w:lang w:val="fr-FR"/>
        </w:rPr>
        <w:t xml:space="preserve">: </w:t>
      </w:r>
      <w:r w:rsidRPr="005A5727">
        <w:rPr>
          <w:rFonts w:ascii="Arial" w:hAnsi="Arial" w:cs="Arial"/>
          <w:sz w:val="24"/>
          <w:szCs w:val="24"/>
          <w:lang w:val="la-Latn"/>
        </w:rPr>
        <w:t>Deus caritas est et qui manet in caritate in Deo manet et Deus in eo.  in hoc perfecta est caritas nobiscum ut fiduciam habeamus in die iudicii quia sicut ille est et nos sumus in hoc mundo. Timor non est in caritate sed perfecta caritas foras mittit timorem quoniam timor poenam habet qui autem timet non est perfectus in caritate.  Nos ergo diligamus quoniam Deus prior dilexit nos. Si quis dixerit quoniam diligo Deum et fratrem suum oderit mendax est qui enim non diligit fratrem suum quem vidit Deum quem non vidit quomodo potest diligere. et hoc mandatum habemus ab eo ut qui diligit Deum diligat et fratrem suum (1Gv 4,7-21)</w:t>
      </w:r>
    </w:p>
    <w:p w14:paraId="3FC9E889" w14:textId="77777777" w:rsidR="005A5727" w:rsidRPr="005A5727" w:rsidRDefault="005A5727" w:rsidP="005A5727">
      <w:pPr>
        <w:autoSpaceDE w:val="0"/>
        <w:autoSpaceDN w:val="0"/>
        <w:adjustRightInd w:val="0"/>
        <w:spacing w:after="120"/>
        <w:ind w:left="567" w:right="567"/>
        <w:jc w:val="both"/>
        <w:rPr>
          <w:sz w:val="24"/>
          <w:szCs w:val="24"/>
        </w:rPr>
      </w:pPr>
      <w:r w:rsidRPr="005A5727">
        <w:rPr>
          <w:rFonts w:ascii="Greek" w:hAnsi="Greek" w:cs="Greek"/>
          <w:sz w:val="24"/>
          <w:szCs w:val="24"/>
          <w:lang w:val="la-Latn"/>
        </w:rPr>
        <w:t xml:space="preserve">'Agaphto…, ¢gapîmen ¢ll»louj, Óti ¹ ¢g£ph ™k toà qeoà ™stin, kaˆ p©j Ð ¢gapîn ™k toà qeoà gegšnnhtai kaˆ ginèskei tÕn qeÒn. Ð m¾ ¢gapîn oÙk œgnw tÕn qeÒn, Óti Ð qeÕj ¢g£ph ™st…n. ™n toÚtJ ™fanerèqh ¹ ¢g£ph toà qeoà ™n ¹m‹n, Óti tÕn uƒÕn aÙtoà tÕn monogenÁ ¢pšstalken Ð qeÕj e„j tÕn kÒsmon †na z»swmen di' aÙtoà. ™n toÚtJ ™stˆn ¹ ¢g£ph, oÙc Óti ¹me‹j ºgap»kamen tÕn qeÒn, ¢ll' Óti aÙtÕj ºg£phsen ¹m©j kaˆ ¢pšsteilen tÕn uƒÕn aÙtoà ƒlasmÕn perˆ tîn ¡martiîn ¹mîn. 'Agaphto…, e„ oÛtwj Ð qeÕj ºg£phsen ¹m©j, kaˆ ¹me‹j Ñfe…lomen ¢ll»louj ¢gap©n. qeÕn oÙdeˆj pèpote teqšatai: ™¦n ¢gapîmen ¢ll»louj, Ð qeÕj ™n ¹m‹n mšnei kaˆ ¹ ¢g£ph aÙtoà ™n ¹m‹n teteleiwmšnh ™stin. 'En toÚtJ ginèskomen Óti ™n aÙtù mšnomen kaˆ aÙtÕj ™n ¹m‹n, Óti ™k toà pneÚmatoj aÙtoà dšdwken ¹m‹n. kaˆ ¹me‹j teqe£meqa kaˆ marturoàmen Óti Ð pat¾r ¢pšstalken tÕn uƒÕn swtÁra toà kÒsmou. Öj ™¦n Ðmolog»sV Óti 'Ihsoàj ™stin Ð uƒÕj toà qeoà, Ð qeÕj ™n aÙtù mšnei kaˆ aÙtÕj ™n tù qeù. kaˆ ¹me‹j ™gnèkamen kaˆ pepisteÚkamen t¾n ¢g£phn ¿n œcei Ð qeÕj ™n ¹m‹n. `O qeÕj ¢g£ph ™st…n, kaˆ Ð mšnwn ™n tÍ ¢g£pV ™n tù qeù mšnei kaˆ Ð qeÕj ™n aÙtù mšnei. ™n toÚtJ tetele…wtai ¹ ¢g£ph meq' ¹mîn, †na parrhs…an œcwmen ™n tÍ ¹mšrv tÁj kr…sewj, Óti kaqëj ™ke‹nÒj ™stin kaˆ ¹me‹j ™smen ™n tù kÒsmJ toÚtJ. fÒboj oÙk œstin ™n tÍ ¢g£pV, ¢ll' ¹ tele…a ¢g£ph œxw </w:t>
      </w:r>
      <w:r w:rsidRPr="005A5727">
        <w:rPr>
          <w:rFonts w:ascii="Greek" w:hAnsi="Greek" w:cs="Greek"/>
          <w:sz w:val="24"/>
          <w:szCs w:val="24"/>
          <w:lang w:val="la-Latn"/>
        </w:rPr>
        <w:lastRenderedPageBreak/>
        <w:t xml:space="preserve">b£llei tÕn fÒbon, Óti Ð fÒboj kÒlasin œcei, Ð d foboÚmenoj oÙ tetele…wtai ™n tÍ ¢g£pV. ¹me‹j ¢gapîmen, Óti aÙtÕj prîtoj ºg£phsen ¹m©j. ™£n tij e‡pV Óti 'Agapî tÕn qeÒn, kaˆ tÕn ¢delfÕn aÙtoà misÍ, yeÚsthj ™st…n: Ð g¦r m¾ ¢gapîn tÕn ¢delfÕn aÙtoà Ön ˜èraken, tÕn qeÕn Ön oÙc ˜èraken oÙ dÚnatai ¢gap©n. kaˆ taÚthn t¾n ™ntol¾n œcomen ¢p' aÙtoà, †na Ð ¢gapîn tÕn qeÕn ¢gap´ kaˆ tÕn ¢delfÕn aÙtoà. </w:t>
      </w:r>
      <w:r w:rsidRPr="005A5727">
        <w:rPr>
          <w:sz w:val="24"/>
          <w:szCs w:val="24"/>
        </w:rPr>
        <w:t>(1Gv 4,7-21).</w:t>
      </w:r>
    </w:p>
    <w:p w14:paraId="3FEAA4BD" w14:textId="77777777" w:rsidR="005A5727" w:rsidRPr="005A5727" w:rsidRDefault="005A5727" w:rsidP="005A5727">
      <w:pPr>
        <w:spacing w:after="120"/>
        <w:ind w:left="567" w:right="567"/>
        <w:jc w:val="both"/>
        <w:rPr>
          <w:rFonts w:ascii="Arial" w:hAnsi="Arial"/>
          <w:sz w:val="24"/>
          <w:szCs w:val="24"/>
        </w:rPr>
      </w:pPr>
      <w:r w:rsidRPr="005A5727">
        <w:rPr>
          <w:rFonts w:ascii="Arial" w:hAnsi="Arial"/>
          <w:sz w:val="24"/>
          <w:szCs w:val="24"/>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27BEBFC0" w14:textId="77777777" w:rsidR="005A5727" w:rsidRPr="005A5727" w:rsidRDefault="005A5727" w:rsidP="005A5727">
      <w:pPr>
        <w:spacing w:after="120"/>
        <w:jc w:val="both"/>
        <w:rPr>
          <w:rFonts w:ascii="Arial" w:hAnsi="Arial" w:cs="Arial"/>
          <w:b/>
          <w:bCs/>
          <w:i/>
          <w:iCs/>
          <w:sz w:val="24"/>
          <w:szCs w:val="28"/>
        </w:rPr>
      </w:pPr>
      <w:bookmarkStart w:id="100" w:name="_Toc115456934"/>
      <w:r w:rsidRPr="005A5727">
        <w:rPr>
          <w:rFonts w:ascii="Arial" w:hAnsi="Arial" w:cs="Arial"/>
          <w:b/>
          <w:bCs/>
          <w:i/>
          <w:iCs/>
          <w:sz w:val="24"/>
          <w:szCs w:val="28"/>
        </w:rPr>
        <w:t>Premessa</w:t>
      </w:r>
      <w:bookmarkEnd w:id="100"/>
    </w:p>
    <w:p w14:paraId="5BCF0177" w14:textId="77777777" w:rsidR="005A5727" w:rsidRPr="005A5727" w:rsidRDefault="005A5727" w:rsidP="005A5727">
      <w:pPr>
        <w:spacing w:after="120"/>
        <w:jc w:val="both"/>
        <w:rPr>
          <w:rFonts w:ascii="Arial" w:hAnsi="Arial"/>
          <w:sz w:val="24"/>
        </w:rPr>
      </w:pPr>
      <w:r w:rsidRPr="005A5727">
        <w:rPr>
          <w:rFonts w:ascii="Arial" w:hAnsi="Arial"/>
          <w:sz w:val="24"/>
        </w:rPr>
        <w:t>Prima di addentrarci nella lettura e nella comprensione di quanto l’Apostolo Giovanni ci rivela in questi 14 versetti – sempre sorretti e aiutati dalla Sapienza e Intelligenza dello Spirito Santo per quanto ne è capace una mente umana – è giusto che si provi a mettere sul candelabro la luce della divina ed eterna carità. Sarà poi questa luce che ci guiderà perché non ci smarriamo durante la lettura mirata alla comprensione di questo altissimo mistero che è la stessa essenza del nostro Dio, Creatore, Signore. L’Apostolo Paolo così parla della carità, virtù cardinale:</w:t>
      </w:r>
    </w:p>
    <w:p w14:paraId="2F780E7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w:t>
      </w:r>
      <w:r w:rsidRPr="005A5727">
        <w:rPr>
          <w:rFonts w:ascii="Arial" w:hAnsi="Arial"/>
          <w:i/>
          <w:iCs/>
          <w:sz w:val="22"/>
        </w:rPr>
        <w:lastRenderedPageBreak/>
        <w:t>si adira, non tiene conto del male ricevuto, non gode dell’ingiustizia ma si rallegra della verità. Tutto scusa, tutto crede, tutto spera, tutto sopporta (1Cor 13,1-7).</w:t>
      </w:r>
    </w:p>
    <w:p w14:paraId="2BCFDC13" w14:textId="77777777" w:rsidR="005A5727" w:rsidRPr="005A5727" w:rsidRDefault="005A5727" w:rsidP="005A5727">
      <w:pPr>
        <w:spacing w:after="120"/>
        <w:jc w:val="both"/>
        <w:rPr>
          <w:rFonts w:ascii="Arial" w:hAnsi="Arial"/>
          <w:sz w:val="24"/>
        </w:rPr>
      </w:pPr>
      <w:r w:rsidRPr="005A5727">
        <w:rPr>
          <w:rFonts w:ascii="Arial" w:hAnsi="Arial"/>
          <w:sz w:val="24"/>
        </w:rPr>
        <w:t xml:space="preserve">L’Apostolo Giovanni, in questa sua Prima Lettera, ci insegna che sempre dobbiamo partire da </w:t>
      </w:r>
      <w:r w:rsidRPr="005A5727">
        <w:rPr>
          <w:rFonts w:ascii="Arial" w:hAnsi="Arial"/>
          <w:sz w:val="24"/>
          <w:lang w:val="la-Latn"/>
        </w:rPr>
        <w:t>“Quod fuit ab initio”.</w:t>
      </w:r>
      <w:r w:rsidRPr="005A5727">
        <w:rPr>
          <w:rFonts w:ascii="Arial" w:hAnsi="Arial"/>
          <w:sz w:val="24"/>
        </w:rPr>
        <w:t xml:space="preserve"> All’inizio vi è il Padre che genera il suo Figlio Unigenito, il suo Verbo Eterno. All’inizio vi è il Padre con decreto eterno dona il Figlio suo, Incarnato e Crocifisso, per la salvezza, la redenzione, la vita eterna della creatura che lui avrebbe creato a sua immagine e somiglianza. È questa la divina ed eterna carità del Padre: Cristo Gesù Crocifisso per la salvezza del mondo. Poiché il Figlio Unigenito del Padre è la vita del Padre, ecco cosa è la carità del Padre: è la sua vita eterna, divina, vita da Lui generata, vita a noi data per la nostra redenzione eterna. In Cristo Crocifisso e Risorto, il Padre dona a noi se stesso e lo Spirito Santo come nostra vita. Sempre in Cristo Crocifisso e Risorto, viene a noi elargita ogni grazia e verità, ogni luce e vita. Ecco allora il frutto della carità del Padre: in Cristo Crocifisso e Risorto siamo elevati all’altissima dignità di essere suoi veri figli di adozione, divenendo figli nel Figlio suo Gesù Cristo, partecipi della divina natura, eredi della vita eterna. </w:t>
      </w:r>
    </w:p>
    <w:p w14:paraId="603A8D82" w14:textId="77777777" w:rsidR="005A5727" w:rsidRPr="005A5727" w:rsidRDefault="005A5727" w:rsidP="005A5727">
      <w:pPr>
        <w:spacing w:after="120"/>
        <w:jc w:val="both"/>
        <w:rPr>
          <w:rFonts w:ascii="Arial" w:hAnsi="Arial"/>
          <w:sz w:val="24"/>
        </w:rPr>
      </w:pPr>
      <w:r w:rsidRPr="005A5727">
        <w:rPr>
          <w:rFonts w:ascii="Arial" w:hAnsi="Arial"/>
          <w:sz w:val="24"/>
        </w:rPr>
        <w:t xml:space="preserve">Ecco ancora la divina carità del Padre: ha dato a noi Cristo Gesù nel suo vero, reale, sostanziale corpo, vero, reale, sostanziale sangue per trasformare la vita di Cristo Gesù in nostra vita e così anche noi essere fatti nella storia sua carità di salvezza e di redenzione per ogni altro nostro fratello. In Cristo, con Cristo, per Cristo, carità del Padre è la Madre di Dio a noi data come nostra vera Madre. Tutto ciò che Dio, tutto ciò che è di Dio, viene dato a noi in dono per la nostra salvezza e redenzione eterna. Redenzione e salvezza non fuori di Dio, ma in Lui. Non fuori di Cristo, ma in Lui. Non fuori dello Spirito Santo, ma in Lui. Non fuori della Madre di Dio, ma in Lei. Non fuori della Chiesa, ma in essa. Non fuori della Luce, ma nella Luce. Non fuori della Verità, ma nella Verità, Non fuori della Grazia, ma nella Grazia.  </w:t>
      </w:r>
    </w:p>
    <w:p w14:paraId="41538E71" w14:textId="77777777" w:rsidR="005A5727" w:rsidRPr="005A5727" w:rsidRDefault="005A5727" w:rsidP="005A5727">
      <w:pPr>
        <w:spacing w:after="120"/>
        <w:jc w:val="both"/>
        <w:rPr>
          <w:rFonts w:ascii="Arial" w:hAnsi="Arial"/>
          <w:sz w:val="24"/>
        </w:rPr>
      </w:pPr>
      <w:r w:rsidRPr="005A5727">
        <w:rPr>
          <w:rFonts w:ascii="Arial" w:hAnsi="Arial"/>
          <w:sz w:val="24"/>
        </w:rPr>
        <w:t>Trasformati noi in Cristo Gesù, per opera dello Spirito Santo, tutto ciò che siamo per redenzione e per salvezza, tutto ciò che il Signore ha dato a noi, a iniziare dal nostro corpo, dal nostro spirito, della nostra anima, ogni altro dono di grazia e di verità, di luce e di vita, dobbiamo trasformarlo in dono di salvezza e di redenzione per ogni altro uomo. Come Cristo Gesù è stato fatto dal Padre dono di salvezza eterna, così ogni discepolo di Gesù deve lasciarsi dare dal Padre dono di salvezza eterna. Questo potrà avvenire se diventeremo in Cristo, con Cristo, per Cristo, per opera dello Spirito Santo, vita di Cristo Gesù nell’oggi della storia. Se non diveniamo vita di Cristo Gesù, il Padre non può farci sua carità per la vita del mondo. Siamo noi senza vita e condanniamo il mondo a rimanere senza vita.</w:t>
      </w:r>
    </w:p>
    <w:p w14:paraId="3D8C5334" w14:textId="77777777" w:rsidR="005A5727" w:rsidRPr="005A5727" w:rsidRDefault="005A5727" w:rsidP="005A5727">
      <w:pPr>
        <w:spacing w:after="120"/>
        <w:jc w:val="both"/>
        <w:rPr>
          <w:rFonts w:ascii="Arial" w:hAnsi="Arial"/>
          <w:sz w:val="24"/>
        </w:rPr>
      </w:pPr>
      <w:r w:rsidRPr="005A5727">
        <w:rPr>
          <w:rFonts w:ascii="Arial" w:hAnsi="Arial"/>
          <w:sz w:val="24"/>
        </w:rPr>
        <w:t xml:space="preserve">Se Cristo Crocifisso e Risorto è la Carità del Padre, il suo Dono eterno, se il cristiano in Cristo, con Cristo, per Cristo, è oggi la Carità del Padre per la salvezza del mondo, si comprenderà la devastazione o il diluvio universale operato di Satana nella nostra mente, nella nostra anima, nel nostro cuore. In cosa consiste questo diluvio universale? Nella totale cancellazione di Cristo Gesù. Cancellando Cristo Gesù, Satana ha cancellato la Carità del Padre. Cancellando la Carità del Padre, anche il Padre ha cancellato e lo Spirito Santo. Cancellando lo Spirito Santo, anche la Chiesa ha cancellato. Anche il cristiano è stato cancellato come </w:t>
      </w:r>
      <w:r w:rsidRPr="005A5727">
        <w:rPr>
          <w:rFonts w:ascii="Arial" w:hAnsi="Arial"/>
          <w:sz w:val="24"/>
        </w:rPr>
        <w:lastRenderedPageBreak/>
        <w:t xml:space="preserve">vera, attuale, necessaria, nella storia, Carità del Padre per la salvezza dell’uomo. Ma come al tempo di Noè, così in ogni tempo, il Signore sempre ha fatto, fa, farà costruire un’arca del salvezza. Quest’arca galleggia sopra il diluvio, mai sarà travolta da esso. In quest’arca sempre sarà custodita la vita della vera Carità del Padre per mezzo di un piccolo resto che è rimasto, rimane, rimarrà fedele al Padre celeste, in Cristo, per lo Spirito Santo. Su questa arca Satana non ha alcun potere. </w:t>
      </w:r>
    </w:p>
    <w:p w14:paraId="4B60B6AD" w14:textId="77777777" w:rsidR="005A5727" w:rsidRPr="005A5727" w:rsidRDefault="005A5727" w:rsidP="005A5727">
      <w:pPr>
        <w:spacing w:after="120"/>
        <w:jc w:val="both"/>
        <w:rPr>
          <w:rFonts w:ascii="Arial" w:hAnsi="Arial"/>
          <w:sz w:val="24"/>
        </w:rPr>
      </w:pPr>
      <w:r w:rsidRPr="005A5727">
        <w:rPr>
          <w:rFonts w:ascii="Arial" w:hAnsi="Arial"/>
          <w:sz w:val="24"/>
        </w:rPr>
        <w:t>Avendo Satana mietuto da molti cuori il buon grano di Cristo Gesù e avendolo interamente bruciato nel suo fuoco eterno, grano che era stato seminato con il sangue dei Martiri e dei Confessori della fede, al suo posto ha piantato ogni seme di menzogna e di falsità. Questi molti cuori, quando parlano, sono convinti che le loro menzogne siano purissima verità e le loro falsità luce che splende al sommo del suo fulgore. La nuova religione creata da Satana – ed è la religione senza la vera Carità di Cristo Crocifisso e di quanto in Cristo è carità del Padre per ogni uomo – ormai è divenuta in questi molti cuori via di salvezza.</w:t>
      </w:r>
    </w:p>
    <w:p w14:paraId="584CDAF2" w14:textId="77777777" w:rsidR="005A5727" w:rsidRPr="005A5727" w:rsidRDefault="005A5727" w:rsidP="005A5727">
      <w:pPr>
        <w:spacing w:after="120"/>
        <w:jc w:val="both"/>
        <w:rPr>
          <w:rFonts w:ascii="Arial" w:hAnsi="Arial"/>
          <w:sz w:val="24"/>
        </w:rPr>
      </w:pPr>
      <w:r w:rsidRPr="005A5727">
        <w:rPr>
          <w:rFonts w:ascii="Arial" w:hAnsi="Arial"/>
          <w:sz w:val="24"/>
        </w:rPr>
        <w:t xml:space="preserve"> La storia, che sempre rende testimonianza ad ogni Parola che è uscita, esce, uscirà dal cuore del Padre, ci attesta la falsità di questa nuova religione. Questa nuova religione senza Cristo non ha creato nessuna nuova moralità. Ha distrutto la moralità che è il frutto della Carità di Dio e al suo posto ha innalzato ogni immoralità come via di vita, di progresso, di benessere dell’uomo. Questa nuova religione ha innalzato il nulla, la vanità, l’effimero come unico e solo Dio dell’uomo. Questa nuova religione ha espiantato sia l’anima che lo spirito dell’uomo, perché l’uomo vivesse di solo corpo. Questa nuova religione ha sradicato dal cuore dell’uomo anche gli atomi del soprannaturale nella nostra vita. </w:t>
      </w:r>
    </w:p>
    <w:p w14:paraId="1778566D" w14:textId="77777777" w:rsidR="005A5727" w:rsidRPr="005A5727" w:rsidRDefault="005A5727" w:rsidP="005A5727">
      <w:pPr>
        <w:spacing w:after="120"/>
        <w:jc w:val="both"/>
        <w:rPr>
          <w:rFonts w:ascii="Arial" w:hAnsi="Arial"/>
          <w:sz w:val="24"/>
        </w:rPr>
      </w:pPr>
      <w:r w:rsidRPr="005A5727">
        <w:rPr>
          <w:rFonts w:ascii="Arial" w:hAnsi="Arial"/>
          <w:sz w:val="24"/>
        </w:rPr>
        <w:t xml:space="preserve">Ormai sulla nostra terra non dovrà esistere nulla che ci conduca a ricordarci del Signore, del Creatore, del vero Dio dell’uomo. Satana chiede ad ogni suo adoratore un “repulisti o respingimento universale” di tutto ciò che anche per natura creata fa riferimento a Cristo Crocifisso. Lui lo odia con odio violento e lavora perché scompaia dai cuori anche il più lontano ricordo di Lui. Di chi oggi si serve Santa per operare questo “repulisti o respingimento universale” di Cristo Gesù? Di un esercito di falsi discepoli di Gesù Signore. L’Apostolo Paolo rivela che Satana di veste da angelo di luce per la rovina dei cuori. Ecco dove risiede l’astuzia di Satana: nel trasformare noi, discepoli di Gesù, in suoi ministri, rimanendo noi convinti che lavoriamo per la causa della salvezza di ogni uomo. Da dove dobbiamo appurare che stiamo lavorando per Satana e non per Cristo Gesù? Dal fatto che non poniamo Cristo Gesù al centro della nostra vita e al centro della vita di ogni altro uomo. Quando non si lavora per Cristo, con Cristo, per Cristo, quando non si lavora per formare il corpo di Cristo, quando non si lavora per formare Cristo in noi e in ogni altro uomo, noi siamo già ministri di Satana per l’edificazione del suo regno di immoralità e di morte sulla nostra  terra.  Chi diviene ministro di Satana, diviene anche cieco, sordo e muto per le cose che riguardano Cristo Gesù. </w:t>
      </w:r>
    </w:p>
    <w:p w14:paraId="7E984546" w14:textId="77777777" w:rsidR="005A5727" w:rsidRPr="005A5727" w:rsidRDefault="005A5727" w:rsidP="005A5727">
      <w:pPr>
        <w:spacing w:after="120"/>
        <w:jc w:val="both"/>
        <w:rPr>
          <w:rFonts w:ascii="Arial" w:hAnsi="Arial"/>
          <w:sz w:val="24"/>
        </w:rPr>
      </w:pPr>
      <w:r w:rsidRPr="005A5727">
        <w:rPr>
          <w:rFonts w:ascii="Arial" w:hAnsi="Arial"/>
          <w:sz w:val="24"/>
        </w:rPr>
        <w:t xml:space="preserve">Perché si possa convertire nuovamente a Cristo Gesù, ha bisogno di un potentissimo aiuto dello Spirito Santo e questo aiuto gli potrà venire solo da quanti sono rimasti fedeli a Cristo Signore.  Senza questo aiuto esterno, difficilmente si ritorna al servizio del Buon Vangelo e della Carità del Padre che </w:t>
      </w:r>
      <w:r w:rsidRPr="005A5727">
        <w:rPr>
          <w:rFonts w:ascii="Arial" w:hAnsi="Arial"/>
          <w:sz w:val="24"/>
        </w:rPr>
        <w:lastRenderedPageBreak/>
        <w:t>è Cristo Crocifisso. Ecco come nell’Apocalisse questo aiuto viene dato agli angeli delle sette Chiese della provincia di Efeso. Sono angeli non perfettamente corretti nel servizio di Cristo:</w:t>
      </w:r>
    </w:p>
    <w:p w14:paraId="32A678A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rPr>
        <w:t xml:space="preserve">All’angelo della Chiesa che è a Èfeso scrivi: “Così parla Colui che tiene le sette stelle nella sua </w:t>
      </w:r>
      <w:r w:rsidRPr="005A5727">
        <w:rPr>
          <w:rFonts w:ascii="Arial" w:hAnsi="Arial"/>
          <w:i/>
          <w:iCs/>
          <w:sz w:val="22"/>
        </w:rPr>
        <w:t>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770749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034B1D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0979D2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w:t>
      </w:r>
      <w:r w:rsidRPr="005A5727">
        <w:rPr>
          <w:rFonts w:ascii="Arial" w:hAnsi="Arial"/>
          <w:i/>
          <w:iCs/>
          <w:sz w:val="22"/>
        </w:rPr>
        <w:lastRenderedPageBreak/>
        <w:t xml:space="preserve">nazioni: le governerà con scettro di ferro, come vasi di argilla si frantumeranno, con la stessa autorità che ho ricevuto dal Padre mio; e a lui darò la stella del mattino. Chi ha orecchi, ascolti ciò che lo Spirito dice alle Chiese” (Ap 2,1-29). </w:t>
      </w:r>
    </w:p>
    <w:p w14:paraId="4374105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6A2F40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477988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B22C4BD" w14:textId="77777777" w:rsidR="005A5727" w:rsidRPr="005A5727" w:rsidRDefault="005A5727" w:rsidP="005A5727">
      <w:pPr>
        <w:spacing w:after="120"/>
        <w:jc w:val="both"/>
        <w:rPr>
          <w:rFonts w:ascii="Arial" w:hAnsi="Arial"/>
          <w:sz w:val="24"/>
        </w:rPr>
      </w:pPr>
      <w:r w:rsidRPr="005A5727">
        <w:rPr>
          <w:rFonts w:ascii="Arial" w:hAnsi="Arial"/>
          <w:sz w:val="24"/>
        </w:rPr>
        <w:t xml:space="preserve">Fatta questa premessa, è cosa doverosa e giusta che senza più alcun indugio ci dedichiamo a mettere sul candelabro di molti cuori quanto lo Spirito Santo ci rivela sulla carità per bocca del suo Apostolo Giovanni. </w:t>
      </w:r>
    </w:p>
    <w:p w14:paraId="3FE256C2" w14:textId="77777777" w:rsidR="005A5727" w:rsidRPr="005A5727" w:rsidRDefault="005A5727" w:rsidP="005A5727">
      <w:pPr>
        <w:spacing w:after="120"/>
        <w:jc w:val="both"/>
        <w:rPr>
          <w:rFonts w:ascii="Arial" w:hAnsi="Arial"/>
          <w:sz w:val="24"/>
        </w:rPr>
      </w:pPr>
    </w:p>
    <w:p w14:paraId="692730FB" w14:textId="77777777" w:rsidR="005A5727" w:rsidRPr="005A5727" w:rsidRDefault="005A5727" w:rsidP="005A5727">
      <w:pPr>
        <w:spacing w:after="120"/>
        <w:ind w:left="567" w:right="567"/>
        <w:jc w:val="both"/>
        <w:rPr>
          <w:rFonts w:ascii="Greek" w:hAnsi="Greek"/>
          <w:b/>
          <w:bCs/>
          <w:i/>
          <w:iCs/>
          <w:sz w:val="24"/>
          <w:szCs w:val="28"/>
          <w:lang w:val="fr-FR"/>
        </w:rPr>
      </w:pPr>
      <w:bookmarkStart w:id="101" w:name="_Toc115456935"/>
      <w:r w:rsidRPr="005A5727">
        <w:rPr>
          <w:rFonts w:ascii="Arial" w:hAnsi="Arial"/>
          <w:b/>
          <w:bCs/>
          <w:i/>
          <w:iCs/>
          <w:sz w:val="24"/>
          <w:szCs w:val="28"/>
          <w:lang w:val="la-Latn"/>
        </w:rPr>
        <w:lastRenderedPageBreak/>
        <w:t>CARITAS EX DEO</w:t>
      </w:r>
      <w:r w:rsidRPr="005A5727">
        <w:rPr>
          <w:rFonts w:ascii="Arial" w:hAnsi="Arial"/>
          <w:b/>
          <w:bCs/>
          <w:i/>
          <w:iCs/>
          <w:sz w:val="24"/>
          <w:szCs w:val="28"/>
          <w:lang w:val="fr-FR"/>
        </w:rPr>
        <w:t xml:space="preserve"> EST</w:t>
      </w:r>
      <w:bookmarkEnd w:id="101"/>
      <w:r w:rsidRPr="005A5727">
        <w:rPr>
          <w:rFonts w:ascii="Arial" w:hAnsi="Arial"/>
          <w:b/>
          <w:bCs/>
          <w:i/>
          <w:iCs/>
          <w:sz w:val="24"/>
          <w:szCs w:val="28"/>
          <w:lang w:val="fr-FR"/>
        </w:rPr>
        <w:t xml:space="preserve"> –</w:t>
      </w:r>
      <w:r w:rsidRPr="005A5727">
        <w:rPr>
          <w:rFonts w:ascii="Greek" w:hAnsi="Greek"/>
          <w:b/>
          <w:bCs/>
          <w:i/>
          <w:iCs/>
          <w:sz w:val="24"/>
          <w:szCs w:val="28"/>
          <w:lang w:val="fr-FR"/>
        </w:rPr>
        <w:t xml:space="preserve"> </w:t>
      </w:r>
      <w:bookmarkStart w:id="102" w:name="_Toc115456936"/>
      <w:r w:rsidRPr="005A5727">
        <w:rPr>
          <w:rFonts w:ascii="Greek" w:hAnsi="Greek" w:cs="Greek"/>
          <w:b/>
          <w:bCs/>
          <w:i/>
          <w:iCs/>
          <w:sz w:val="24"/>
          <w:szCs w:val="26"/>
          <w:lang w:val="la-Latn"/>
        </w:rPr>
        <w:t>¹ ¢g£ph ™k toà qeoà ™stin</w:t>
      </w:r>
      <w:bookmarkEnd w:id="102"/>
    </w:p>
    <w:p w14:paraId="1F8F0B97" w14:textId="77777777" w:rsidR="005A5727" w:rsidRPr="005A5727" w:rsidRDefault="005A5727" w:rsidP="005A5727">
      <w:pPr>
        <w:spacing w:after="120"/>
        <w:ind w:left="567" w:right="567"/>
        <w:jc w:val="both"/>
        <w:rPr>
          <w:rFonts w:ascii="Arial" w:hAnsi="Arial" w:cs="Arial"/>
          <w:bCs/>
          <w:i/>
          <w:iCs/>
          <w:sz w:val="22"/>
          <w:szCs w:val="24"/>
          <w:lang w:val="fr-FR"/>
        </w:rPr>
      </w:pPr>
      <w:r w:rsidRPr="005A5727">
        <w:rPr>
          <w:rFonts w:ascii="Arial" w:hAnsi="Arial" w:cs="Arial"/>
          <w:bCs/>
          <w:i/>
          <w:iCs/>
          <w:sz w:val="22"/>
          <w:szCs w:val="24"/>
          <w:lang w:val="la-Latn"/>
        </w:rPr>
        <w:t>Carissimi diligamus invicem quoniam caritas ex Deo est et omnis qui diligit ex Deo natus est et cognoscit Deum</w:t>
      </w:r>
      <w:r w:rsidRPr="005A5727">
        <w:rPr>
          <w:rFonts w:ascii="Arial" w:hAnsi="Arial" w:cs="Arial"/>
          <w:bCs/>
          <w:i/>
          <w:iCs/>
          <w:sz w:val="22"/>
          <w:szCs w:val="24"/>
          <w:lang w:val="fr-FR"/>
        </w:rPr>
        <w:t xml:space="preserve"> – </w:t>
      </w:r>
    </w:p>
    <w:p w14:paraId="4DBC63BD" w14:textId="77777777" w:rsidR="005A5727" w:rsidRPr="005A5727" w:rsidRDefault="005A5727" w:rsidP="005A5727">
      <w:pPr>
        <w:spacing w:after="120"/>
        <w:ind w:left="567" w:right="567"/>
        <w:jc w:val="both"/>
        <w:rPr>
          <w:rFonts w:ascii="Greek" w:hAnsi="Greek"/>
          <w:bCs/>
          <w:i/>
          <w:iCs/>
          <w:sz w:val="22"/>
          <w:szCs w:val="24"/>
          <w:lang w:val="fr-FR"/>
        </w:rPr>
      </w:pPr>
      <w:r w:rsidRPr="005A5727">
        <w:rPr>
          <w:rFonts w:ascii="Greek" w:hAnsi="Greek" w:cs="Greek"/>
          <w:bCs/>
          <w:i/>
          <w:iCs/>
          <w:sz w:val="22"/>
          <w:szCs w:val="24"/>
          <w:lang w:val="la-Latn"/>
        </w:rPr>
        <w:t xml:space="preserve">'Agaphto…, ¢gapîmen ¢ll»louj, Óti ¹ ¢g£ph ™k toà qeoà ™stin, kaˆ p©j Ð ¢gapîn ™k toà qeoà gegšnnhtai kaˆ ginèskei tÕn qeÒn. </w:t>
      </w:r>
    </w:p>
    <w:p w14:paraId="4F4B393A" w14:textId="77777777" w:rsidR="005A5727" w:rsidRPr="005A5727" w:rsidRDefault="005A5727" w:rsidP="005A5727">
      <w:pPr>
        <w:spacing w:after="120"/>
        <w:jc w:val="both"/>
        <w:rPr>
          <w:rFonts w:ascii="Arial" w:hAnsi="Arial"/>
          <w:sz w:val="24"/>
        </w:rPr>
      </w:pPr>
      <w:r w:rsidRPr="005A5727">
        <w:rPr>
          <w:rFonts w:ascii="Arial" w:hAnsi="Arial"/>
          <w:sz w:val="24"/>
        </w:rPr>
        <w:t>Amati da Dio Padre e dal Signore nostro Gesù Cristo, amiamoci a vicenda, poiché la carità è da Dio e ognuno che ama è nato da Dio e conosce Dio. la carità obbliga all’amore vicendevole: amore del cristiano verso ogni altro cristiano, ma anche amore del cristiano verso ogni altro uomo. Lo abbiamo già scritto nel pensiero introduttivo.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13DF51AC"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Ecco tutti i doni con i quali siamo stati arricchiti. Tutti questi doni vanno dati obbligatoriamente agli uomini. Ama da cristiano chi dona questi doni ai suoi fratelli:  </w:t>
      </w:r>
    </w:p>
    <w:p w14:paraId="794CE0AA"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DONO è il Padre nostro celeste, il nostro Dio e Creatore e Signore che in Cristo si dona a noi con tutta la sua divina onnipotenza di amore di salvezza e di redenzione. </w:t>
      </w:r>
    </w:p>
    <w:p w14:paraId="1553C7E8"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DONO è il Figlio suo come nostro Redentore, Salvatore, Grazia, Verità, Luce, Vita Eterna, Espiazione, Giustizia, Risurrezione. </w:t>
      </w:r>
    </w:p>
    <w:p w14:paraId="4A28C35B"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DONO è lo Spirito Santo che deve formare tutto Cristo nel nostro corpo, nella nostra anima, nel nostro Spirito. </w:t>
      </w:r>
    </w:p>
    <w:p w14:paraId="18DB5D1E"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DONO è la Vergine Maria, la Madre di Dio, come nostra vera Madre.  </w:t>
      </w:r>
    </w:p>
    <w:p w14:paraId="32900052"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DONO è la Chiesa, corpo di Cristo, come sacramento della luce e della grazia di Cristo Gesù a sevizio del mondo intero. </w:t>
      </w:r>
    </w:p>
    <w:p w14:paraId="59691B03"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DONO è l’eredità eterna a quanti hanno realizzato Cristo Gesù nel loro corpo, anima, spirito. </w:t>
      </w:r>
    </w:p>
    <w:p w14:paraId="303E1809"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DONI preziosi e grandissimi sono tutti i sacramenti della Chiesa; il Vangelo della vita e della salvezza.</w:t>
      </w:r>
    </w:p>
    <w:p w14:paraId="592CD1DB"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DONO di Dio sono gli Apostoli di Cristo, i Profeti, i Maestri e Dottori ogni giorno consacrati all’edificazione del corpo di Cristo sulla nostra terra.</w:t>
      </w:r>
    </w:p>
    <w:p w14:paraId="277BAE6E"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DONO sono tutti i carismi della Spirito Santo da mettere a servizio dell’unico corpo di Cristo che è la Chiesa.</w:t>
      </w:r>
    </w:p>
    <w:p w14:paraId="4EDF6CB4"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DONO è la partecipazione di ogni battezzato nel corpo di Cristo della natura divina.</w:t>
      </w:r>
    </w:p>
    <w:p w14:paraId="6C5A1ED0"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DONO  è la nostra chiamata ad essere una cosa sola in Cristo, per vivere tutta la vita di Cristo nel nostro corpo, nella nostra anima, nel nostro spirito.</w:t>
      </w:r>
    </w:p>
    <w:p w14:paraId="585D0134"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lastRenderedPageBreak/>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03041A9C"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Tutti questi doni sono la misericordia di Dio Padre per noi. Non abbiamo altra misericordia. La Misericordia del Padre è Cristo Crocifisso e il cristiano che in Cristo, con Cristo, per Cristo, si lascia crocifiggere per la salvezza di ogni altro uomo.</w:t>
      </w:r>
    </w:p>
    <w:p w14:paraId="4F7D89AB"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1E174B67"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7EB47692"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Se uno solo di questi amori manca al cristiano, il suo amore è imperfetto. Non è amore cristiano. Anche la sua misericordia è imperfetta. Non è in tutto simile a quella di Gesù. Ecco le regole del vero amore cristiano:</w:t>
      </w:r>
    </w:p>
    <w:p w14:paraId="6C35BC2B"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6480A4A5"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w:t>
      </w:r>
      <w:r w:rsidRPr="005A5727">
        <w:rPr>
          <w:rFonts w:ascii="Arial" w:hAnsi="Arial"/>
          <w:color w:val="000000" w:themeColor="text1"/>
          <w:sz w:val="24"/>
        </w:rPr>
        <w:lastRenderedPageBreak/>
        <w:t xml:space="preserve">mostra Cristo visibilmente presente nella su sua vita, mai potrà dare Cristo ai suoi fratelli. </w:t>
      </w:r>
    </w:p>
    <w:p w14:paraId="363944DB"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4E134326"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403EE7B"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w:t>
      </w:r>
      <w:r w:rsidRPr="005A5727">
        <w:rPr>
          <w:rFonts w:ascii="Arial" w:hAnsi="Arial"/>
          <w:color w:val="000000" w:themeColor="text1"/>
          <w:sz w:val="24"/>
        </w:rPr>
        <w:lastRenderedPageBreak/>
        <w:t xml:space="preserve">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35E0D12E"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Quello del cristiano è soprattutto </w:t>
      </w:r>
      <w:r w:rsidRPr="005A5727">
        <w:rPr>
          <w:rFonts w:ascii="Arial" w:hAnsi="Arial"/>
          <w:i/>
          <w:iCs/>
          <w:color w:val="000000" w:themeColor="text1"/>
          <w:sz w:val="24"/>
        </w:rPr>
        <w:t>amore di redenzione</w:t>
      </w:r>
      <w:r w:rsidRPr="005A5727">
        <w:rPr>
          <w:rFonts w:ascii="Arial" w:hAnsi="Arial"/>
          <w:color w:val="000000" w:themeColor="text1"/>
          <w:sz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0CC5AC27" w14:textId="77777777" w:rsidR="005A5727" w:rsidRPr="005A5727" w:rsidRDefault="005A5727" w:rsidP="005A5727">
      <w:pPr>
        <w:spacing w:after="120"/>
        <w:jc w:val="both"/>
        <w:rPr>
          <w:rFonts w:ascii="Arial" w:hAnsi="Arial"/>
          <w:color w:val="000000" w:themeColor="text1"/>
          <w:sz w:val="24"/>
        </w:rPr>
      </w:pPr>
      <w:r w:rsidRPr="005A5727">
        <w:rPr>
          <w:rFonts w:ascii="Arial" w:hAnsi="Arial"/>
          <w:i/>
          <w:iCs/>
          <w:color w:val="000000" w:themeColor="text1"/>
          <w:sz w:val="24"/>
        </w:rPr>
        <w:t>L’amore di santificazione</w:t>
      </w:r>
      <w:r w:rsidRPr="005A5727">
        <w:rPr>
          <w:rFonts w:ascii="Arial" w:hAnsi="Arial"/>
          <w:color w:val="000000" w:themeColor="text1"/>
          <w:sz w:val="24"/>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166A10DD" w14:textId="77777777" w:rsidR="005A5727" w:rsidRPr="005A5727" w:rsidRDefault="005A5727" w:rsidP="005A5727">
      <w:pPr>
        <w:spacing w:after="120"/>
        <w:jc w:val="both"/>
        <w:rPr>
          <w:rFonts w:ascii="Arial" w:hAnsi="Arial"/>
          <w:color w:val="000000" w:themeColor="text1"/>
          <w:sz w:val="24"/>
        </w:rPr>
      </w:pPr>
      <w:r w:rsidRPr="005A5727">
        <w:rPr>
          <w:rFonts w:ascii="Arial" w:hAnsi="Arial"/>
          <w:i/>
          <w:iCs/>
          <w:color w:val="000000" w:themeColor="text1"/>
          <w:sz w:val="24"/>
        </w:rPr>
        <w:t>L’amore di perfetta conformazione a Cristo Gesù</w:t>
      </w:r>
      <w:r w:rsidRPr="005A5727">
        <w:rPr>
          <w:rFonts w:ascii="Arial" w:hAnsi="Arial"/>
          <w:color w:val="000000" w:themeColor="text1"/>
          <w:sz w:val="24"/>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7E15A6B4" w14:textId="77777777" w:rsidR="005A5727" w:rsidRPr="005A5727" w:rsidRDefault="005A5727" w:rsidP="005A5727">
      <w:pPr>
        <w:spacing w:after="120"/>
        <w:jc w:val="both"/>
        <w:rPr>
          <w:rFonts w:ascii="Arial" w:hAnsi="Arial"/>
          <w:color w:val="000000" w:themeColor="text1"/>
          <w:sz w:val="24"/>
        </w:rPr>
      </w:pPr>
      <w:r w:rsidRPr="005A5727">
        <w:rPr>
          <w:rFonts w:ascii="Arial" w:hAnsi="Arial"/>
          <w:i/>
          <w:iCs/>
          <w:color w:val="000000" w:themeColor="text1"/>
          <w:sz w:val="24"/>
        </w:rPr>
        <w:t>L’amore di conforto</w:t>
      </w:r>
      <w:r w:rsidRPr="005A5727">
        <w:rPr>
          <w:rFonts w:ascii="Arial" w:hAnsi="Arial"/>
          <w:color w:val="000000" w:themeColor="text1"/>
          <w:sz w:val="24"/>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w:t>
      </w:r>
      <w:r w:rsidRPr="005A5727">
        <w:rPr>
          <w:rFonts w:ascii="Arial" w:hAnsi="Arial"/>
          <w:color w:val="000000" w:themeColor="text1"/>
          <w:sz w:val="24"/>
        </w:rPr>
        <w:lastRenderedPageBreak/>
        <w:t xml:space="preserve">nel vero Dio in chi in questa fede vacilla a causa della storia che si abbatte violenta sulla sua vita. Questo amore è sempre necessario. Senza questo amore, l’anima si perde. Non vede futuro di salvezza. </w:t>
      </w:r>
    </w:p>
    <w:p w14:paraId="1FA93EFA" w14:textId="77777777" w:rsidR="005A5727" w:rsidRPr="005A5727" w:rsidRDefault="005A5727" w:rsidP="005A5727">
      <w:pPr>
        <w:spacing w:after="120"/>
        <w:jc w:val="both"/>
        <w:rPr>
          <w:rFonts w:ascii="Arial" w:hAnsi="Arial"/>
          <w:color w:val="000000" w:themeColor="text1"/>
          <w:sz w:val="24"/>
        </w:rPr>
      </w:pPr>
      <w:r w:rsidRPr="005A5727">
        <w:rPr>
          <w:rFonts w:ascii="Arial" w:hAnsi="Arial"/>
          <w:i/>
          <w:iCs/>
          <w:color w:val="000000" w:themeColor="text1"/>
          <w:sz w:val="24"/>
        </w:rPr>
        <w:t>L’amore di sostegno</w:t>
      </w:r>
      <w:r w:rsidRPr="005A5727">
        <w:rPr>
          <w:rFonts w:ascii="Arial" w:hAnsi="Arial"/>
          <w:color w:val="000000" w:themeColor="text1"/>
          <w:sz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3AE1D2C4"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Mai deve mancare </w:t>
      </w:r>
      <w:r w:rsidRPr="005A5727">
        <w:rPr>
          <w:rFonts w:ascii="Arial" w:hAnsi="Arial"/>
          <w:i/>
          <w:iCs/>
          <w:color w:val="000000" w:themeColor="text1"/>
          <w:sz w:val="24"/>
        </w:rPr>
        <w:t>l’amore di consolazione</w:t>
      </w:r>
      <w:r w:rsidRPr="005A5727">
        <w:rPr>
          <w:rFonts w:ascii="Arial" w:hAnsi="Arial"/>
          <w:color w:val="000000" w:themeColor="text1"/>
          <w:sz w:val="24"/>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045F69CC"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Con </w:t>
      </w:r>
      <w:r w:rsidRPr="005A5727">
        <w:rPr>
          <w:rFonts w:ascii="Arial" w:hAnsi="Arial"/>
          <w:i/>
          <w:iCs/>
          <w:color w:val="000000" w:themeColor="text1"/>
          <w:sz w:val="24"/>
        </w:rPr>
        <w:t>l’amore di ristoro</w:t>
      </w:r>
      <w:r w:rsidRPr="005A5727">
        <w:rPr>
          <w:rFonts w:ascii="Arial" w:hAnsi="Arial"/>
          <w:color w:val="000000" w:themeColor="text1"/>
          <w:sz w:val="24"/>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B6A5A40" w14:textId="77777777" w:rsidR="005A5727" w:rsidRPr="005A5727" w:rsidRDefault="005A5727" w:rsidP="005A5727">
      <w:pPr>
        <w:spacing w:after="120"/>
        <w:jc w:val="both"/>
        <w:rPr>
          <w:rFonts w:ascii="Arial" w:hAnsi="Arial"/>
          <w:color w:val="000000" w:themeColor="text1"/>
          <w:sz w:val="24"/>
        </w:rPr>
      </w:pPr>
      <w:r w:rsidRPr="005A5727">
        <w:rPr>
          <w:rFonts w:ascii="Arial" w:hAnsi="Arial"/>
          <w:i/>
          <w:iCs/>
          <w:color w:val="000000" w:themeColor="text1"/>
          <w:sz w:val="24"/>
        </w:rPr>
        <w:t>L’amore del cristiano è sempre creatore di vera speranza</w:t>
      </w:r>
      <w:r w:rsidRPr="005A5727">
        <w:rPr>
          <w:rFonts w:ascii="Arial" w:hAnsi="Arial"/>
          <w:color w:val="000000" w:themeColor="text1"/>
          <w:sz w:val="24"/>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1A152A5C" w14:textId="77777777" w:rsidR="005A5727" w:rsidRPr="005A5727" w:rsidRDefault="005A5727" w:rsidP="005A5727">
      <w:pPr>
        <w:spacing w:after="120"/>
        <w:jc w:val="both"/>
        <w:rPr>
          <w:rFonts w:ascii="Arial" w:hAnsi="Arial"/>
          <w:color w:val="000000" w:themeColor="text1"/>
          <w:sz w:val="24"/>
        </w:rPr>
      </w:pPr>
      <w:r w:rsidRPr="005A5727">
        <w:rPr>
          <w:rFonts w:ascii="Arial" w:hAnsi="Arial"/>
          <w:i/>
          <w:iCs/>
          <w:color w:val="000000" w:themeColor="text1"/>
          <w:sz w:val="24"/>
        </w:rPr>
        <w:lastRenderedPageBreak/>
        <w:t>Il vero amore del cristiano sempre deve farsi preghiera</w:t>
      </w:r>
      <w:r w:rsidRPr="005A5727">
        <w:rPr>
          <w:rFonts w:ascii="Arial" w:hAnsi="Arial"/>
          <w:color w:val="000000" w:themeColor="text1"/>
          <w:sz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3906CE7C" w14:textId="77777777" w:rsidR="005A5727" w:rsidRPr="005A5727" w:rsidRDefault="005A5727" w:rsidP="005A5727">
      <w:pPr>
        <w:spacing w:after="120"/>
        <w:jc w:val="both"/>
        <w:rPr>
          <w:rFonts w:ascii="Arial" w:hAnsi="Arial"/>
          <w:color w:val="000000" w:themeColor="text1"/>
          <w:sz w:val="24"/>
        </w:rPr>
      </w:pPr>
      <w:r w:rsidRPr="005A5727">
        <w:rPr>
          <w:rFonts w:ascii="Arial" w:hAnsi="Arial"/>
          <w:i/>
          <w:iCs/>
          <w:color w:val="000000" w:themeColor="text1"/>
          <w:sz w:val="24"/>
        </w:rPr>
        <w:t>L’amore di incoraggiamento</w:t>
      </w:r>
      <w:r w:rsidRPr="005A5727">
        <w:rPr>
          <w:rFonts w:ascii="Arial" w:hAnsi="Arial"/>
          <w:color w:val="000000" w:themeColor="text1"/>
          <w:sz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552C3453"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Mai deve mancare </w:t>
      </w:r>
      <w:r w:rsidRPr="005A5727">
        <w:rPr>
          <w:rFonts w:ascii="Arial" w:hAnsi="Arial"/>
          <w:i/>
          <w:iCs/>
          <w:color w:val="000000" w:themeColor="text1"/>
          <w:sz w:val="24"/>
        </w:rPr>
        <w:t>l’amore di sprone</w:t>
      </w:r>
      <w:r w:rsidRPr="005A5727">
        <w:rPr>
          <w:rFonts w:ascii="Arial" w:hAnsi="Arial"/>
          <w:color w:val="000000" w:themeColor="text1"/>
          <w:sz w:val="24"/>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1BE046B8" w14:textId="77777777" w:rsidR="005A5727" w:rsidRPr="005A5727" w:rsidRDefault="005A5727" w:rsidP="005A5727">
      <w:pPr>
        <w:spacing w:after="120"/>
        <w:jc w:val="both"/>
        <w:rPr>
          <w:rFonts w:ascii="Arial" w:hAnsi="Arial"/>
          <w:color w:val="000000" w:themeColor="text1"/>
          <w:sz w:val="24"/>
        </w:rPr>
      </w:pPr>
      <w:r w:rsidRPr="005A5727">
        <w:rPr>
          <w:rFonts w:ascii="Arial" w:hAnsi="Arial"/>
          <w:i/>
          <w:iCs/>
          <w:color w:val="000000" w:themeColor="text1"/>
          <w:sz w:val="24"/>
        </w:rPr>
        <w:t>L’amore di compagnia</w:t>
      </w:r>
      <w:r w:rsidRPr="005A5727">
        <w:rPr>
          <w:rFonts w:ascii="Arial" w:hAnsi="Arial"/>
          <w:color w:val="000000" w:themeColor="text1"/>
          <w:sz w:val="24"/>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0605D046" w14:textId="77777777" w:rsidR="005A5727" w:rsidRPr="005A5727" w:rsidRDefault="005A5727" w:rsidP="005A5727">
      <w:pPr>
        <w:spacing w:after="120"/>
        <w:jc w:val="both"/>
        <w:rPr>
          <w:rFonts w:ascii="Arial" w:hAnsi="Arial"/>
          <w:color w:val="000000" w:themeColor="text1"/>
          <w:sz w:val="24"/>
        </w:rPr>
      </w:pPr>
      <w:r w:rsidRPr="005A5727">
        <w:rPr>
          <w:rFonts w:ascii="Arial" w:hAnsi="Arial"/>
          <w:i/>
          <w:iCs/>
          <w:color w:val="000000" w:themeColor="text1"/>
          <w:sz w:val="24"/>
        </w:rPr>
        <w:t>L’amore di condivisione</w:t>
      </w:r>
      <w:r w:rsidRPr="005A5727">
        <w:rPr>
          <w:rFonts w:ascii="Arial" w:hAnsi="Arial"/>
          <w:color w:val="000000" w:themeColor="text1"/>
          <w:sz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w:t>
      </w:r>
      <w:r w:rsidRPr="005A5727">
        <w:rPr>
          <w:rFonts w:ascii="Arial" w:hAnsi="Arial"/>
          <w:color w:val="000000" w:themeColor="text1"/>
          <w:sz w:val="24"/>
        </w:rPr>
        <w:lastRenderedPageBreak/>
        <w:t xml:space="preserve">condivisione deve essere fatta però sempre nella più alta santità. Dal peccato mai potrà esistere vera condivisione. </w:t>
      </w:r>
    </w:p>
    <w:p w14:paraId="2813AF39" w14:textId="77777777" w:rsidR="005A5727" w:rsidRPr="005A5727" w:rsidRDefault="005A5727" w:rsidP="005A5727">
      <w:pPr>
        <w:spacing w:after="120"/>
        <w:jc w:val="both"/>
        <w:rPr>
          <w:rFonts w:ascii="Arial" w:hAnsi="Arial"/>
          <w:color w:val="000000" w:themeColor="text1"/>
          <w:sz w:val="24"/>
        </w:rPr>
      </w:pPr>
      <w:r w:rsidRPr="005A5727">
        <w:rPr>
          <w:rFonts w:ascii="Arial" w:hAnsi="Arial"/>
          <w:i/>
          <w:iCs/>
          <w:color w:val="000000" w:themeColor="text1"/>
          <w:sz w:val="24"/>
        </w:rPr>
        <w:t xml:space="preserve">Con l’amore di assunzione </w:t>
      </w:r>
      <w:r w:rsidRPr="005A5727">
        <w:rPr>
          <w:rFonts w:ascii="Arial" w:hAnsi="Arial"/>
          <w:color w:val="000000" w:themeColor="text1"/>
          <w:sz w:val="24"/>
        </w:rPr>
        <w:t xml:space="preserve">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1635F47A" w14:textId="77777777" w:rsidR="005A5727" w:rsidRPr="005A5727" w:rsidRDefault="005A5727" w:rsidP="005A5727">
      <w:pPr>
        <w:spacing w:after="120"/>
        <w:jc w:val="both"/>
        <w:rPr>
          <w:rFonts w:ascii="Arial" w:hAnsi="Arial"/>
          <w:color w:val="000000" w:themeColor="text1"/>
          <w:sz w:val="24"/>
        </w:rPr>
      </w:pPr>
      <w:r w:rsidRPr="005A5727">
        <w:rPr>
          <w:rFonts w:ascii="Arial" w:hAnsi="Arial"/>
          <w:i/>
          <w:iCs/>
          <w:color w:val="000000" w:themeColor="text1"/>
          <w:sz w:val="24"/>
        </w:rPr>
        <w:t xml:space="preserve">Con l’amore di perfetta esemplarità evangelica </w:t>
      </w:r>
      <w:r w:rsidRPr="005A5727">
        <w:rPr>
          <w:rFonts w:ascii="Arial" w:hAnsi="Arial"/>
          <w:color w:val="000000" w:themeColor="text1"/>
          <w:sz w:val="24"/>
        </w:rPr>
        <w:t>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2EF0ACD6" w14:textId="77777777" w:rsidR="005A5727" w:rsidRPr="005A5727" w:rsidRDefault="005A5727" w:rsidP="005A5727">
      <w:pPr>
        <w:spacing w:after="120"/>
        <w:jc w:val="both"/>
        <w:rPr>
          <w:rFonts w:ascii="Arial" w:hAnsi="Arial"/>
          <w:color w:val="000000" w:themeColor="text1"/>
          <w:sz w:val="24"/>
        </w:rPr>
      </w:pPr>
      <w:r w:rsidRPr="005A5727">
        <w:rPr>
          <w:rFonts w:ascii="Arial" w:hAnsi="Arial"/>
          <w:i/>
          <w:iCs/>
          <w:color w:val="000000" w:themeColor="text1"/>
          <w:sz w:val="24"/>
        </w:rPr>
        <w:t>Il cristiano ama i suoi fratelli in Adamo</w:t>
      </w:r>
      <w:r w:rsidRPr="005A5727">
        <w:rPr>
          <w:rFonts w:ascii="Arial" w:hAnsi="Arial"/>
          <w:color w:val="000000" w:themeColor="text1"/>
          <w:sz w:val="24"/>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62235047" w14:textId="77777777" w:rsidR="005A5727" w:rsidRPr="005A5727" w:rsidRDefault="005A5727" w:rsidP="005A5727">
      <w:pPr>
        <w:spacing w:after="120"/>
        <w:jc w:val="both"/>
        <w:rPr>
          <w:rFonts w:ascii="Arial" w:hAnsi="Arial"/>
          <w:color w:val="000000" w:themeColor="text1"/>
          <w:sz w:val="24"/>
        </w:rPr>
      </w:pPr>
      <w:r w:rsidRPr="005A5727">
        <w:rPr>
          <w:rFonts w:ascii="Arial" w:hAnsi="Arial"/>
          <w:i/>
          <w:iCs/>
          <w:color w:val="000000" w:themeColor="text1"/>
          <w:sz w:val="24"/>
        </w:rPr>
        <w:t>Anche i fratelli in cristo vanno amati</w:t>
      </w:r>
      <w:r w:rsidRPr="005A5727">
        <w:rPr>
          <w:rFonts w:ascii="Arial" w:hAnsi="Arial"/>
          <w:color w:val="000000" w:themeColor="text1"/>
          <w:sz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7FCB9904"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Se il cristiano non mostra ad ogni figlio di Adamo e ad ogni membro del corpo di Cristo la sublimità della sua nuova vita, che è</w:t>
      </w:r>
      <w:r w:rsidRPr="005A5727">
        <w:rPr>
          <w:rFonts w:ascii="Arial" w:hAnsi="Arial"/>
          <w:i/>
          <w:iCs/>
          <w:color w:val="000000" w:themeColor="text1"/>
          <w:sz w:val="24"/>
        </w:rPr>
        <w:t xml:space="preserve"> la trasformazione del Vangelo</w:t>
      </w:r>
      <w:r w:rsidRPr="005A5727">
        <w:rPr>
          <w:rFonts w:ascii="Arial" w:hAnsi="Arial"/>
          <w:color w:val="000000" w:themeColor="text1"/>
          <w:sz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w:t>
      </w:r>
      <w:r w:rsidRPr="005A5727">
        <w:rPr>
          <w:rFonts w:ascii="Arial" w:hAnsi="Arial"/>
          <w:color w:val="000000" w:themeColor="text1"/>
          <w:sz w:val="24"/>
        </w:rPr>
        <w:lastRenderedPageBreak/>
        <w:t xml:space="preserve">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40BA3DDE" w14:textId="77777777" w:rsidR="005A5727" w:rsidRPr="005A5727" w:rsidRDefault="005A5727" w:rsidP="005A5727">
      <w:pPr>
        <w:spacing w:after="120"/>
        <w:jc w:val="both"/>
        <w:rPr>
          <w:rFonts w:ascii="Arial" w:hAnsi="Arial"/>
          <w:sz w:val="24"/>
        </w:rPr>
      </w:pPr>
      <w:r w:rsidRPr="005A5727">
        <w:rPr>
          <w:rFonts w:ascii="Arial" w:hAnsi="Arial"/>
          <w:sz w:val="24"/>
        </w:rPr>
        <w:t>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43E43A9A" w14:textId="77777777" w:rsidR="005A5727" w:rsidRPr="005A5727" w:rsidRDefault="005A5727" w:rsidP="005A5727">
      <w:pPr>
        <w:spacing w:after="120"/>
        <w:jc w:val="both"/>
        <w:rPr>
          <w:rFonts w:ascii="Arial" w:hAnsi="Arial"/>
          <w:sz w:val="24"/>
        </w:rPr>
      </w:pPr>
      <w:r w:rsidRPr="005A5727">
        <w:rPr>
          <w:rFonts w:ascii="Arial" w:hAnsi="Arial"/>
          <w:sz w:val="24"/>
        </w:rPr>
        <w:t>Ecco una seconda fondamentale essenziale verità: Chi ama è nato da Dio e conosce Dio, perché Dio è carità. La carità è come una nascita senza alcuna interruzione, è come una nascita perenne. Ciò significa che quando il cristiano  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25A8EE54" w14:textId="77777777" w:rsidR="005A5727" w:rsidRPr="005A5727" w:rsidRDefault="005A5727" w:rsidP="005A5727">
      <w:pPr>
        <w:spacing w:after="120"/>
        <w:jc w:val="both"/>
        <w:rPr>
          <w:rFonts w:ascii="Arial" w:hAnsi="Arial"/>
          <w:sz w:val="24"/>
        </w:rPr>
      </w:pPr>
      <w:r w:rsidRPr="005A5727">
        <w:rPr>
          <w:rFonts w:ascii="Arial" w:hAnsi="Arial"/>
          <w:sz w:val="24"/>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5CCBD1D3" w14:textId="77777777" w:rsidR="005A5727" w:rsidRPr="005A5727" w:rsidRDefault="005A5727" w:rsidP="005A5727">
      <w:pPr>
        <w:spacing w:after="120"/>
        <w:jc w:val="both"/>
        <w:rPr>
          <w:rFonts w:ascii="Arial" w:hAnsi="Arial"/>
          <w:sz w:val="24"/>
        </w:rPr>
      </w:pPr>
      <w:r w:rsidRPr="005A5727">
        <w:rPr>
          <w:rFonts w:ascii="Arial" w:hAnsi="Arial"/>
          <w:sz w:val="24"/>
        </w:rPr>
        <w:t xml:space="preserve">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 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 Noi invece, se vogliamo amare dalla carità di Dio e di Cristo Gesù, nello Spirito Santo, dobbiamo comportarci allo stesso modo del </w:t>
      </w:r>
      <w:r w:rsidRPr="005A5727">
        <w:rPr>
          <w:rFonts w:ascii="Arial" w:hAnsi="Arial"/>
          <w:sz w:val="24"/>
        </w:rPr>
        <w:lastRenderedPageBreak/>
        <w:t>padre che nel Libro dei Proverbi mette in guardia il figlio perché non cada nelle mani della donna che vuole contaminare il suo talamo:</w:t>
      </w:r>
    </w:p>
    <w:p w14:paraId="123D662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w:t>
      </w:r>
    </w:p>
    <w:p w14:paraId="5885434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0B72FBD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w:t>
      </w:r>
    </w:p>
    <w:p w14:paraId="553378E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w:t>
      </w:r>
    </w:p>
    <w:p w14:paraId="32B16EE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w:t>
      </w:r>
      <w:r w:rsidRPr="005A5727">
        <w:rPr>
          <w:rFonts w:ascii="Arial" w:hAnsi="Arial"/>
          <w:i/>
          <w:iCs/>
          <w:sz w:val="22"/>
        </w:rPr>
        <w:lastRenderedPageBreak/>
        <w:t>stretto dalle funi del suo peccato. Egli morirà per mancanza d’istruzione, si perderà per la sua grande stoltezza (Pr 5,1-23).</w:t>
      </w:r>
    </w:p>
    <w:p w14:paraId="5BF7CCC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w:t>
      </w:r>
    </w:p>
    <w:p w14:paraId="4C7912F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w:t>
      </w:r>
    </w:p>
    <w:p w14:paraId="5BD8770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1A5BFCD9" w14:textId="77777777" w:rsidR="005A5727" w:rsidRPr="005A5727" w:rsidRDefault="005A5727" w:rsidP="005A5727">
      <w:pPr>
        <w:spacing w:after="120"/>
        <w:jc w:val="both"/>
        <w:rPr>
          <w:rFonts w:ascii="Arial" w:hAnsi="Arial"/>
          <w:sz w:val="24"/>
        </w:rPr>
      </w:pPr>
      <w:r w:rsidRPr="005A5727">
        <w:rPr>
          <w:rFonts w:ascii="Arial" w:hAnsi="Arial"/>
          <w:sz w:val="24"/>
        </w:rPr>
        <w:t xml:space="preserve">La carità ci conserva nella natura divina, ci conserva in Dio, ci fa rimanere in Lui. Appena usciamo dalla carità, usciamo dalla natura divina, usciamo da Dio. Ritorniamo nella nostra vecchia umanità, nella nostra carne e non ameremo più secondo lo Spirito Santo, ma secondo le leggi di peccato della nostra carne. Questo spiega perché oggi la carità soprannaturale, divina, eterna a poco a poco sta scomparendo dal pensiero dei discepoli di Gesù. </w:t>
      </w:r>
    </w:p>
    <w:p w14:paraId="55FFE37A" w14:textId="77777777" w:rsidR="005A5727" w:rsidRPr="005A5727" w:rsidRDefault="005A5727" w:rsidP="005A5727">
      <w:pPr>
        <w:spacing w:after="120"/>
        <w:jc w:val="both"/>
        <w:rPr>
          <w:rFonts w:ascii="Arial" w:hAnsi="Arial"/>
          <w:sz w:val="24"/>
        </w:rPr>
      </w:pPr>
      <w:r w:rsidRPr="005A5727">
        <w:rPr>
          <w:rFonts w:ascii="Arial" w:hAnsi="Arial"/>
          <w:sz w:val="24"/>
        </w:rPr>
        <w:t xml:space="preserve">Essi, non adorando più il Padre del Signore Gesù Cristo, avendo eliminato Cristo dal mistero della loro santissima fede, non essendo più saldamente piantati nello Spirito Santo, mai potranno vivere la divina, soprannaturale, eterna carità. Non possono non per volontà, ma per natura. Non sono in Dio e se non sono in Dio mai potranno essere nella sua carità. </w:t>
      </w:r>
    </w:p>
    <w:p w14:paraId="54C6A692" w14:textId="77777777" w:rsidR="005A5727" w:rsidRPr="005A5727" w:rsidRDefault="005A5727" w:rsidP="005A5727">
      <w:pPr>
        <w:spacing w:after="120"/>
        <w:jc w:val="both"/>
        <w:rPr>
          <w:rFonts w:ascii="Greek" w:hAnsi="Greek" w:cs="Greek"/>
          <w:sz w:val="26"/>
          <w:szCs w:val="26"/>
          <w:lang w:val="la-Latn"/>
        </w:rPr>
      </w:pPr>
      <w:r w:rsidRPr="005A5727">
        <w:rPr>
          <w:rFonts w:ascii="Arial" w:hAnsi="Arial"/>
          <w:sz w:val="24"/>
        </w:rPr>
        <w:t>O ritorniamo all’adorazione di Dio secondo la purissima e perfetta rivelazione del suo mistero, o mai potremo amare l’uomo per ridargli pienezza di verità. Quando Dio non è conosciuto è segno che non nasciamo più da Dio. Se non nasciamo più da Dio è perché abbiamo smesso di amarci gli uni gli altri secondo le modalità vissute dal Padre e dal Figlio e dallo Spirito Santo: “</w:t>
      </w:r>
      <w:r w:rsidRPr="005A5727">
        <w:rPr>
          <w:rFonts w:ascii="Arial" w:hAnsi="Arial"/>
          <w:sz w:val="24"/>
          <w:szCs w:val="24"/>
          <w:lang w:val="la-Latn"/>
        </w:rPr>
        <w:t xml:space="preserve">Carissimi diligamus invicem quoniam caritas ex Deo est et omnis qui diligit ex Deo natus est et cognoscit </w:t>
      </w:r>
      <w:r w:rsidRPr="005A5727">
        <w:rPr>
          <w:rFonts w:ascii="Arial" w:hAnsi="Arial"/>
          <w:sz w:val="24"/>
          <w:szCs w:val="24"/>
          <w:lang w:val="la-Latn"/>
        </w:rPr>
        <w:lastRenderedPageBreak/>
        <w:t>Deum</w:t>
      </w:r>
      <w:r w:rsidRPr="005A5727">
        <w:rPr>
          <w:rFonts w:ascii="Arial" w:hAnsi="Arial"/>
          <w:sz w:val="24"/>
          <w:szCs w:val="24"/>
        </w:rPr>
        <w:t xml:space="preserve"> – </w:t>
      </w:r>
      <w:r w:rsidRPr="005A5727">
        <w:rPr>
          <w:rFonts w:ascii="Greek" w:hAnsi="Greek" w:cs="Greek"/>
          <w:sz w:val="26"/>
          <w:szCs w:val="26"/>
          <w:lang w:val="la-Latn"/>
        </w:rPr>
        <w:t xml:space="preserve">'Agaphto…, ¢gapîmen ¢ll»louj, Óti ¹ ¢g£ph ™k toà qeoà ™stin, kaˆ p©j Ð ¢gapîn ™k toà qeoà gegšnnhtai kaˆ ginèskei tÕn qeÒn. </w:t>
      </w:r>
    </w:p>
    <w:p w14:paraId="63F1146A" w14:textId="77777777" w:rsidR="005A5727" w:rsidRPr="005A5727" w:rsidRDefault="005A5727" w:rsidP="005A5727">
      <w:pPr>
        <w:spacing w:after="120"/>
        <w:jc w:val="both"/>
        <w:rPr>
          <w:rFonts w:ascii="Greek" w:hAnsi="Greek" w:cs="Greek"/>
          <w:b/>
          <w:sz w:val="26"/>
          <w:szCs w:val="26"/>
        </w:rPr>
      </w:pPr>
    </w:p>
    <w:p w14:paraId="32A91D7F" w14:textId="77777777" w:rsidR="005A5727" w:rsidRPr="005A5727" w:rsidRDefault="005A5727" w:rsidP="005A5727">
      <w:pPr>
        <w:spacing w:after="120"/>
        <w:ind w:left="567" w:right="567"/>
        <w:jc w:val="both"/>
        <w:rPr>
          <w:rFonts w:ascii="Greek" w:hAnsi="Greek"/>
          <w:b/>
          <w:bCs/>
          <w:i/>
          <w:iCs/>
          <w:sz w:val="24"/>
          <w:szCs w:val="28"/>
          <w:lang w:val="fr-FR"/>
        </w:rPr>
      </w:pPr>
      <w:bookmarkStart w:id="103" w:name="_Toc115456937"/>
      <w:r w:rsidRPr="005A5727">
        <w:rPr>
          <w:rFonts w:ascii="Arial" w:hAnsi="Arial"/>
          <w:b/>
          <w:bCs/>
          <w:i/>
          <w:iCs/>
          <w:sz w:val="24"/>
          <w:szCs w:val="28"/>
          <w:lang w:val="la-Latn"/>
        </w:rPr>
        <w:t>Quoniam Deus caritas est</w:t>
      </w:r>
      <w:bookmarkEnd w:id="103"/>
      <w:r w:rsidRPr="005A5727">
        <w:rPr>
          <w:rFonts w:ascii="Arial" w:hAnsi="Arial"/>
          <w:b/>
          <w:bCs/>
          <w:i/>
          <w:iCs/>
          <w:sz w:val="24"/>
          <w:szCs w:val="28"/>
          <w:lang w:val="fr-FR"/>
        </w:rPr>
        <w:t xml:space="preserve"> –</w:t>
      </w:r>
      <w:r w:rsidRPr="005A5727">
        <w:rPr>
          <w:rFonts w:ascii="Greek" w:hAnsi="Greek"/>
          <w:b/>
          <w:bCs/>
          <w:i/>
          <w:iCs/>
          <w:sz w:val="24"/>
          <w:szCs w:val="28"/>
          <w:lang w:val="fr-FR"/>
        </w:rPr>
        <w:t xml:space="preserve"> </w:t>
      </w:r>
      <w:bookmarkStart w:id="104" w:name="_Toc115456938"/>
      <w:r w:rsidRPr="005A5727">
        <w:rPr>
          <w:rFonts w:ascii="Greek" w:hAnsi="Greek"/>
          <w:b/>
          <w:bCs/>
          <w:i/>
          <w:iCs/>
          <w:sz w:val="24"/>
          <w:szCs w:val="28"/>
          <w:lang w:val="fr-FR"/>
        </w:rPr>
        <w:t>Óti Ð qeÕj ¢g£ph ™st…n.</w:t>
      </w:r>
      <w:bookmarkEnd w:id="104"/>
      <w:r w:rsidRPr="005A5727">
        <w:rPr>
          <w:rFonts w:ascii="Greek" w:hAnsi="Greek"/>
          <w:b/>
          <w:bCs/>
          <w:i/>
          <w:iCs/>
          <w:sz w:val="24"/>
          <w:szCs w:val="28"/>
          <w:lang w:val="fr-FR"/>
        </w:rPr>
        <w:t xml:space="preserve"> </w:t>
      </w:r>
    </w:p>
    <w:p w14:paraId="1CDD55B3" w14:textId="77777777" w:rsidR="005A5727" w:rsidRPr="005A5727" w:rsidRDefault="005A5727" w:rsidP="005A5727">
      <w:pPr>
        <w:autoSpaceDE w:val="0"/>
        <w:autoSpaceDN w:val="0"/>
        <w:adjustRightInd w:val="0"/>
        <w:spacing w:after="120"/>
        <w:ind w:left="567" w:right="567"/>
        <w:jc w:val="both"/>
        <w:rPr>
          <w:bCs/>
          <w:sz w:val="24"/>
          <w:szCs w:val="24"/>
          <w:lang w:val="fr-FR"/>
        </w:rPr>
      </w:pPr>
      <w:r w:rsidRPr="005A5727">
        <w:rPr>
          <w:rFonts w:ascii="Arial" w:hAnsi="Arial" w:cs="Arial"/>
          <w:bCs/>
          <w:sz w:val="24"/>
          <w:szCs w:val="24"/>
          <w:lang w:val="la-Latn"/>
        </w:rPr>
        <w:t>Qui non diligit non novit Deum quoniam Deus caritas est</w:t>
      </w:r>
      <w:r w:rsidRPr="005A5727">
        <w:rPr>
          <w:rFonts w:ascii="Arial" w:hAnsi="Arial" w:cs="Arial"/>
          <w:bCs/>
          <w:sz w:val="24"/>
          <w:szCs w:val="24"/>
          <w:lang w:val="fr-FR"/>
        </w:rPr>
        <w:t xml:space="preserve"> </w:t>
      </w:r>
      <w:r w:rsidRPr="005A5727">
        <w:rPr>
          <w:bCs/>
          <w:sz w:val="24"/>
          <w:szCs w:val="24"/>
          <w:lang w:val="fr-FR"/>
        </w:rPr>
        <w:t xml:space="preserve">–  </w:t>
      </w:r>
      <w:r w:rsidRPr="005A5727">
        <w:rPr>
          <w:rFonts w:ascii="Greek" w:hAnsi="Greek" w:cs="Greek"/>
          <w:bCs/>
          <w:sz w:val="24"/>
          <w:szCs w:val="24"/>
          <w:lang w:val="la-Latn"/>
        </w:rPr>
        <w:t xml:space="preserve">Ð m¾ ¢gapîn oÙk œgnw tÕn qeÒn, Óti Ð qeÕj ¢g£ph ™st…n. </w:t>
      </w:r>
    </w:p>
    <w:p w14:paraId="722D6F38" w14:textId="77777777" w:rsidR="005A5727" w:rsidRPr="005A5727" w:rsidRDefault="005A5727" w:rsidP="005A5727">
      <w:pPr>
        <w:spacing w:after="120"/>
        <w:jc w:val="both"/>
        <w:rPr>
          <w:rFonts w:ascii="Arial" w:hAnsi="Arial"/>
          <w:sz w:val="24"/>
        </w:rPr>
      </w:pPr>
      <w:r w:rsidRPr="005A5727">
        <w:rPr>
          <w:rFonts w:ascii="Arial" w:hAnsi="Arial"/>
          <w:sz w:val="24"/>
        </w:rPr>
        <w:t>Ora l’Apostolo Giovanni rivela la stessa verità già manifestata nel versetto precedente. La rivela formulandola al contrario. Prima ha detto:</w:t>
      </w:r>
      <w:r w:rsidRPr="005A5727">
        <w:rPr>
          <w:rFonts w:ascii="Arial" w:hAnsi="Arial"/>
          <w:sz w:val="24"/>
          <w:szCs w:val="24"/>
          <w:lang w:val="la-Latn"/>
        </w:rPr>
        <w:t xml:space="preserve"> </w:t>
      </w:r>
      <w:r w:rsidRPr="005A5727">
        <w:rPr>
          <w:rFonts w:ascii="Arial" w:hAnsi="Arial"/>
          <w:sz w:val="24"/>
          <w:szCs w:val="24"/>
        </w:rPr>
        <w:t>“</w:t>
      </w:r>
      <w:r w:rsidRPr="005A5727">
        <w:rPr>
          <w:rFonts w:ascii="Arial" w:hAnsi="Arial"/>
          <w:sz w:val="24"/>
          <w:szCs w:val="24"/>
          <w:lang w:val="la-Latn"/>
        </w:rPr>
        <w:t>Et omnis qui diligit ex Deo natus est et cognoscit Deum</w:t>
      </w:r>
      <w:r w:rsidRPr="005A5727">
        <w:rPr>
          <w:rFonts w:ascii="Arial" w:hAnsi="Arial"/>
          <w:sz w:val="24"/>
          <w:szCs w:val="24"/>
        </w:rPr>
        <w:t>”</w:t>
      </w:r>
      <w:r w:rsidRPr="005A5727">
        <w:rPr>
          <w:rFonts w:ascii="Arial" w:hAnsi="Arial"/>
          <w:sz w:val="24"/>
        </w:rPr>
        <w:t>.  Ora invece tutto è formulato  in modo inverso : </w:t>
      </w:r>
      <w:r w:rsidRPr="005A5727">
        <w:rPr>
          <w:rFonts w:ascii="Arial" w:hAnsi="Arial"/>
          <w:sz w:val="24"/>
          <w:lang w:val="la-Latn"/>
        </w:rPr>
        <w:t>“Qui non diligit non novit Deum quoniamo Deus caritas est”</w:t>
      </w:r>
      <w:r w:rsidRPr="005A5727">
        <w:rPr>
          <w:rFonts w:ascii="Arial" w:hAnsi="Arial"/>
          <w:sz w:val="24"/>
        </w:rPr>
        <w:t xml:space="preserve">. Chi non ama non conosce Dio perché Dio è amore, Dio è carità. </w:t>
      </w:r>
    </w:p>
    <w:p w14:paraId="5410A437" w14:textId="77777777" w:rsidR="005A5727" w:rsidRPr="005A5727" w:rsidRDefault="005A5727" w:rsidP="005A5727">
      <w:pPr>
        <w:spacing w:after="120"/>
        <w:jc w:val="both"/>
        <w:rPr>
          <w:rFonts w:ascii="Arial" w:hAnsi="Arial"/>
          <w:sz w:val="24"/>
        </w:rPr>
      </w:pPr>
      <w:r w:rsidRPr="005A5727">
        <w:rPr>
          <w:rFonts w:ascii="Arial" w:hAnsi="Arial"/>
          <w:sz w:val="24"/>
        </w:rPr>
        <w:t xml:space="preserve">Carità e conoscenza di Dio sono per l’Apostolo Giovanni una cosa sola. Conosce Dio chi ama. Chi ama conosce Dio. Chi non ama non conosce Dio, perché Dio è carità, Dio è amore. Come fa a conoscere l’amore colui che non ama? Dio e carità sono una cosa sola. Conoscenza e carità sono una cosa sola. Chi non ama non conosce Dio, perché non sa cosa è la carità. Chi sa cosa è la carità, conosce Dio perché ama. Nel Cenacolo Gesù lascia ai suoi Apostoli questo grande insegnamento sull’amore: </w:t>
      </w:r>
    </w:p>
    <w:p w14:paraId="1D78A8F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38F72DE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7DA7C6E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2886BF0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13,1-35). .</w:t>
      </w:r>
    </w:p>
    <w:p w14:paraId="545A1B4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1FD50FB8" w14:textId="77777777" w:rsidR="005A5727" w:rsidRPr="005A5727" w:rsidRDefault="005A5727" w:rsidP="005A5727">
      <w:pPr>
        <w:spacing w:after="120"/>
        <w:jc w:val="both"/>
        <w:rPr>
          <w:rFonts w:ascii="Arial" w:hAnsi="Arial"/>
          <w:sz w:val="24"/>
        </w:rPr>
      </w:pPr>
      <w:r w:rsidRPr="005A5727">
        <w:rPr>
          <w:rFonts w:ascii="Arial" w:hAnsi="Arial"/>
          <w:sz w:val="24"/>
        </w:rPr>
        <w:t xml:space="preserve">Chi dice di conoscere Dio e non ama è un bugiardo, un mentitore. Uno che non ama secondo la divina, eterna, soprannaturale carità riversata dallo Spirito Santo nel suo cuore, neanche potrà mai, secondo purissima verità,  parlare di Dio, di Cristo Gesù, dello Spirito Santo, della Vergine Maria, della Chiesa, del Creato, di ogni altra cosa esistente nell’universo visibile e invisibile. Mai potrà parlare perché non conosce Dio. Non conosce Dio perché Dio è carità e lui non ama con la carità di Dio, secondo la verità della carità di Dio. </w:t>
      </w:r>
    </w:p>
    <w:p w14:paraId="4BC8BDAA" w14:textId="77777777" w:rsidR="005A5727" w:rsidRPr="005A5727" w:rsidRDefault="005A5727" w:rsidP="005A5727">
      <w:pPr>
        <w:spacing w:after="120"/>
        <w:jc w:val="both"/>
        <w:rPr>
          <w:rFonts w:ascii="Arial" w:hAnsi="Arial"/>
          <w:sz w:val="24"/>
        </w:rPr>
      </w:pPr>
      <w:r w:rsidRPr="005A5727">
        <w:rPr>
          <w:rFonts w:ascii="Arial" w:hAnsi="Arial"/>
          <w:sz w:val="24"/>
        </w:rPr>
        <w:t xml:space="preserve">Ecco spiegata tutta quella valanga di falsità e di menzogne che ogni giorno si abbattono su Dio Padre, Cristo Gesù, lo Spirito Santo, la Vergine Maria, la Chiesa, tutti i misteri della fede. Sono il frutto di un cuore che non ama. Chi vuole parlare bene di Dio, deve amare bene secondo la carità di Dio. Se la carità di Dio non si vive, mai si potrà parlare bene di Dio. Si vive male la carità e male di parlerà di Dio. Non si vive la carità e di Dio si parlerà sempre dalla falsità. </w:t>
      </w:r>
    </w:p>
    <w:p w14:paraId="6F2108F5" w14:textId="77777777" w:rsidR="005A5727" w:rsidRPr="005A5727" w:rsidRDefault="005A5727" w:rsidP="005A5727">
      <w:pPr>
        <w:spacing w:after="120"/>
        <w:jc w:val="both"/>
        <w:rPr>
          <w:rFonts w:ascii="Arial" w:hAnsi="Arial"/>
          <w:sz w:val="24"/>
        </w:rPr>
      </w:pPr>
      <w:r w:rsidRPr="005A5727">
        <w:rPr>
          <w:rFonts w:ascii="Arial" w:hAnsi="Arial"/>
          <w:sz w:val="24"/>
        </w:rPr>
        <w:t xml:space="preserve">La carità non è l’amore che nasce da un cuore non santificato dallo Spirito Santo. La carità è solo l’amore eterno che lo Spirito Santo versa nel cuore di quanti sono </w:t>
      </w:r>
      <w:r w:rsidRPr="005A5727">
        <w:rPr>
          <w:rFonts w:ascii="Arial" w:hAnsi="Arial"/>
          <w:sz w:val="24"/>
        </w:rPr>
        <w:lastRenderedPageBreak/>
        <w:t>corpo di Cristo e ogni giorno essi si impegnano per trasformare la vita di Cristo in loro vita. Un cristiano che parla male di Dio attesta di non amare secondo la carità di Dio. Non amando secondo la carità di Dio non conosce Dio e di conseguenza mai potrà parlare bene di Dio. Non lo conosce. Conoscenza di Dio e carità di Dio secondo Dio, sono una cosa sola. Oggi si sentono ogni giorno cose strane su Dio, sulla sua verità, sulla sua Rivelazione, sul deposito della nostra santissima fede, sulla morale che nasce dall’obbedienza ad ogni Parola proferita da Dio e da Cristo Gesù per noi. Tutte queste cose strane altro non fanno che attestare che Dio non si conosce e non si conosce perché Lui non è amato.</w:t>
      </w:r>
    </w:p>
    <w:p w14:paraId="616195EA" w14:textId="77777777" w:rsidR="005A5727" w:rsidRPr="005A5727" w:rsidRDefault="005A5727" w:rsidP="005A5727">
      <w:pPr>
        <w:spacing w:after="120"/>
        <w:jc w:val="both"/>
        <w:rPr>
          <w:rFonts w:ascii="Arial" w:hAnsi="Arial"/>
          <w:sz w:val="24"/>
        </w:rPr>
      </w:pPr>
      <w:r w:rsidRPr="005A5727">
        <w:rPr>
          <w:rFonts w:ascii="Arial" w:hAnsi="Arial"/>
          <w:sz w:val="24"/>
        </w:rPr>
        <w:t xml:space="preserve">Da dove inizia l’amore per il nostro Dio, per Cristo Gesù, per lo Spirito Santo, per la Vergine Maria, per ogni discepolo di Gesù e per ogni altro uomo? Esso inizia dalla purissima obbedienza ad ogni Comandamento, ogni Legge, ogni Statuto, ogni Parola a noi data dal nostro Dio. Esso inizia dal vivere secondo la volontà dello Spirito Santo e la sua divina sapienza e intelligenza ogni carisma, ministero, missione, vocazione. </w:t>
      </w:r>
    </w:p>
    <w:p w14:paraId="77C11609" w14:textId="77777777" w:rsidR="005A5727" w:rsidRPr="005A5727" w:rsidRDefault="005A5727" w:rsidP="005A5727">
      <w:pPr>
        <w:spacing w:after="120"/>
        <w:jc w:val="both"/>
        <w:rPr>
          <w:rFonts w:ascii="Arial" w:hAnsi="Arial"/>
          <w:sz w:val="24"/>
        </w:rPr>
      </w:pPr>
      <w:r w:rsidRPr="005A5727">
        <w:rPr>
          <w:rFonts w:ascii="Arial" w:hAnsi="Arial"/>
          <w:sz w:val="24"/>
        </w:rPr>
        <w:t>Mai un immorale, un idolatra, un depravato, un sodomita, un ladro, un avaro, un ubriacone, un calunniatore, un rapinatore, un iniquo, un ribelle, un empio, un peccatore, un sacrilego, un profanatore, un parricida, un matricida, un assassino, un fornicatore, un mercante di uomini, un bugiardo, uno spergiuro potranno dire di conoscere Dio. Se lo dicono, mentono e la verità non è sulla loro bocca. Se uno non conosce Dio, perché trasgressore dei Comandanti del suo Duo, potrà mai condurre l’uomo al vero Dio? Potrà mai custodire il gregge che il Signore gli ha affidato? Potrà mai essere maestro nella Chiesa del vero Dio? Ecco cosa grida il Signore ai pastori del suo gregge e i guai che Gesù pronuncia sulle guide cieche del suo popolo. Dal peccato nessuno potrà mai essere maestro, pastore, custode del gregge del Signore. Dal peccato mai si potrà parlare bene di Dio né a noi stessi e né ad alcun altro. Il peccato ci rende persone dalla parola falsa. Dal cuore corrotto sempre nasce una parola corrotta.</w:t>
      </w:r>
    </w:p>
    <w:p w14:paraId="457743E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w:t>
      </w:r>
      <w:r w:rsidRPr="005A5727">
        <w:rPr>
          <w:rFonts w:ascii="Arial" w:hAnsi="Arial"/>
          <w:i/>
          <w:iCs/>
          <w:sz w:val="22"/>
        </w:rPr>
        <w:lastRenderedPageBreak/>
        <w:t>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B75508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E9F5A2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25287D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w:t>
      </w:r>
    </w:p>
    <w:p w14:paraId="2331749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3B52442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Ma voi non fatevi chiamare “rabbì”, perché uno solo è il vostro Maestro e voi siete tutti fratelli. E non chiamate “padre” nessuno di voi sulla terra, perché uno solo è il Padre vostro, quello celeste. E non fatevi chiamare “guide”, </w:t>
      </w:r>
      <w:r w:rsidRPr="005A5727">
        <w:rPr>
          <w:rFonts w:ascii="Arial" w:hAnsi="Arial"/>
          <w:i/>
          <w:iCs/>
          <w:sz w:val="22"/>
        </w:rPr>
        <w:lastRenderedPageBreak/>
        <w:t>perché uno solo è la vostra Guida, il Cristo. Chi tra voi è più grande, sarà vostro servo; chi invece si esalterà, sarà umiliato e chi si umilierà sarà esaltato.</w:t>
      </w:r>
    </w:p>
    <w:p w14:paraId="5E0E808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Guai a voi, scribi e farisei ipocriti, che chiudete il regno dei cieli davanti alla gente; di fatto non entrate voi, e non lasciate entrare nemmeno quelli che vogliono entrare. </w:t>
      </w:r>
    </w:p>
    <w:p w14:paraId="6D66E4B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Guai a voi, scribi e farisei ipocriti, che percorrete il mare e la terra per fare un solo prosèlito e, quando lo è divenuto, lo rendete degno della Geènna due volte più di voi.</w:t>
      </w:r>
    </w:p>
    <w:p w14:paraId="1F60F02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4E9364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61D3E0D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Guai a voi, scribi e farisei ipocriti, che pulite l’esterno del bicchiere e del piatto, ma all’interno sono pieni di avidità e d’intemperanza. Fariseo cieco, pulisci prima l’interno del bicchiere, perché anche l’esterno diventi pulito!</w:t>
      </w:r>
    </w:p>
    <w:p w14:paraId="18646D0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FB824E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66C669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77A8A34A" w14:textId="77777777" w:rsidR="005A5727" w:rsidRPr="005A5727" w:rsidRDefault="005A5727" w:rsidP="005A5727">
      <w:pPr>
        <w:spacing w:after="120"/>
        <w:jc w:val="both"/>
        <w:rPr>
          <w:rFonts w:ascii="Arial" w:hAnsi="Arial"/>
          <w:bCs/>
          <w:sz w:val="24"/>
        </w:rPr>
      </w:pPr>
      <w:r w:rsidRPr="005A5727">
        <w:rPr>
          <w:rFonts w:ascii="Arial" w:hAnsi="Arial"/>
          <w:bCs/>
          <w:sz w:val="24"/>
        </w:rPr>
        <w:lastRenderedPageBreak/>
        <w:t xml:space="preserve">Chi non osserva i Comandamenti, tutti i Comandamenti del Signore, non ama. Se non ama, non conosce Dio. Se non conosce Dio sempre di Lui parlerà dalla falsità. Peccato e conoscenza di Dio si escludono a vicenda. Peccato e parola vera su Dio non abitano nello stesso cuore. Peccato ed esercizio vero del proprio ministero mai potranno coesistere. Ecco perché sempre la grande immoralità genera la grande idolatria e la grande idolatria sempre genera la grande immoralità. Dove c’è immoralità ci sarà sempre idolatria e dove c’è idolatria sempre ci sarà immoralità. </w:t>
      </w:r>
    </w:p>
    <w:p w14:paraId="1B8D586E" w14:textId="77777777" w:rsidR="005A5727" w:rsidRPr="005A5727" w:rsidRDefault="005A5727" w:rsidP="005A5727">
      <w:pPr>
        <w:spacing w:after="120"/>
        <w:jc w:val="both"/>
        <w:rPr>
          <w:rFonts w:ascii="Greek" w:hAnsi="Greek" w:cs="Greek"/>
          <w:bCs/>
          <w:sz w:val="32"/>
          <w:szCs w:val="26"/>
          <w:lang w:val="la-Latn"/>
        </w:rPr>
      </w:pPr>
      <w:r w:rsidRPr="005A5727">
        <w:rPr>
          <w:rFonts w:ascii="Arial" w:hAnsi="Arial"/>
          <w:bCs/>
          <w:sz w:val="24"/>
        </w:rPr>
        <w:t xml:space="preserve">Avendo oggi noi deciso di leggere e di interpretare tutta la Scrittura Santa dal nostro cuore a giustificazione di ogni nostro peccato, attestiamo che non conosciamo Dio e se non conosciamo Dio neanche la sua Parola mai conosceremo. Tutto è dall’obbedienza ai Comandamenti. Chi osserva Comandamenti, ama. Chi ama conosce Dio. Chi conosce Dio agirà e parlerà sempre dalla purissima verità. Si cresce nella verità nella misura della nostra crescita nell’amore. Ecco spiegati tutti i disastri pastorali del nostro tempo: </w:t>
      </w:r>
      <w:r w:rsidRPr="005A5727">
        <w:rPr>
          <w:rFonts w:ascii="Arial" w:hAnsi="Arial"/>
          <w:bCs/>
          <w:sz w:val="24"/>
          <w:lang w:val="la-Latn"/>
        </w:rPr>
        <w:t>Qui non diligit non novit Deum quoniam Deus caritas est</w:t>
      </w:r>
      <w:r w:rsidRPr="005A5727">
        <w:rPr>
          <w:rFonts w:ascii="Arial" w:hAnsi="Arial"/>
          <w:bCs/>
          <w:sz w:val="24"/>
        </w:rPr>
        <w:t xml:space="preserve"> </w:t>
      </w:r>
      <w:r w:rsidRPr="005A5727">
        <w:rPr>
          <w:rFonts w:ascii="Arial" w:hAnsi="Arial"/>
          <w:bCs/>
          <w:sz w:val="28"/>
        </w:rPr>
        <w:t xml:space="preserve">–  </w:t>
      </w:r>
      <w:r w:rsidRPr="005A5727">
        <w:rPr>
          <w:rFonts w:ascii="Greek" w:hAnsi="Greek" w:cs="Greek"/>
          <w:bCs/>
          <w:sz w:val="32"/>
          <w:szCs w:val="26"/>
          <w:lang w:val="la-Latn"/>
        </w:rPr>
        <w:t xml:space="preserve">Ð m¾ ¢gapîn oÙk œgnw tÕn qeÒn, Óti Ð qeÕj ¢g£ph ™st…n. </w:t>
      </w:r>
    </w:p>
    <w:p w14:paraId="188621E5" w14:textId="77777777" w:rsidR="005A5727" w:rsidRPr="005A5727" w:rsidRDefault="005A5727" w:rsidP="005A5727">
      <w:pPr>
        <w:spacing w:after="120"/>
        <w:jc w:val="both"/>
        <w:rPr>
          <w:rFonts w:ascii="Arial" w:hAnsi="Arial"/>
          <w:b/>
          <w:sz w:val="24"/>
        </w:rPr>
      </w:pPr>
    </w:p>
    <w:p w14:paraId="6CCF0EED" w14:textId="77777777" w:rsidR="005A5727" w:rsidRPr="005A5727" w:rsidRDefault="005A5727" w:rsidP="005A5727">
      <w:pPr>
        <w:spacing w:after="120"/>
        <w:ind w:left="567" w:right="567"/>
        <w:jc w:val="both"/>
        <w:rPr>
          <w:rFonts w:ascii="Greek" w:hAnsi="Greek"/>
          <w:b/>
          <w:bCs/>
          <w:sz w:val="22"/>
          <w:szCs w:val="28"/>
        </w:rPr>
      </w:pPr>
      <w:bookmarkStart w:id="105" w:name="_Toc115456939"/>
      <w:r w:rsidRPr="005A5727">
        <w:rPr>
          <w:rFonts w:ascii="Arial" w:hAnsi="Arial"/>
          <w:b/>
          <w:bCs/>
          <w:sz w:val="22"/>
          <w:szCs w:val="28"/>
          <w:lang w:val="la-Latn"/>
        </w:rPr>
        <w:t>In hoc apparuit caritas Dei in nobis</w:t>
      </w:r>
      <w:bookmarkEnd w:id="105"/>
      <w:r w:rsidRPr="005A5727">
        <w:rPr>
          <w:rFonts w:ascii="Arial" w:hAnsi="Arial"/>
          <w:b/>
          <w:bCs/>
          <w:sz w:val="22"/>
          <w:szCs w:val="28"/>
        </w:rPr>
        <w:t xml:space="preserve"> – </w:t>
      </w:r>
      <w:bookmarkStart w:id="106" w:name="_Toc115456940"/>
      <w:r w:rsidRPr="005A5727">
        <w:rPr>
          <w:rFonts w:ascii="Greek" w:hAnsi="Greek" w:cs="Greek"/>
          <w:b/>
          <w:bCs/>
          <w:sz w:val="22"/>
          <w:szCs w:val="26"/>
          <w:lang w:val="la-Latn"/>
        </w:rPr>
        <w:t>™n toÚtJ ™fanerèqh ¹ ¢g£ph toà qeoà ™n ¹m‹n</w:t>
      </w:r>
      <w:bookmarkEnd w:id="106"/>
    </w:p>
    <w:p w14:paraId="5E7C97E7" w14:textId="77777777" w:rsidR="005A5727" w:rsidRPr="005A5727" w:rsidRDefault="005A5727" w:rsidP="005A5727">
      <w:pPr>
        <w:autoSpaceDE w:val="0"/>
        <w:autoSpaceDN w:val="0"/>
        <w:adjustRightInd w:val="0"/>
        <w:spacing w:after="120"/>
        <w:ind w:left="567" w:right="567"/>
        <w:jc w:val="both"/>
        <w:rPr>
          <w:bCs/>
          <w:sz w:val="24"/>
          <w:szCs w:val="24"/>
        </w:rPr>
      </w:pPr>
      <w:r w:rsidRPr="005A5727">
        <w:rPr>
          <w:rFonts w:ascii="Arial" w:hAnsi="Arial" w:cs="Arial"/>
          <w:bCs/>
          <w:sz w:val="24"/>
          <w:szCs w:val="24"/>
          <w:lang w:val="la-Latn"/>
        </w:rPr>
        <w:t>In hoc apparuit caritas Dei in nobis quoniam Filium suum unigenitum misit Deus in mundum ut vivamus per eum</w:t>
      </w:r>
      <w:r w:rsidRPr="005A5727">
        <w:rPr>
          <w:rFonts w:ascii="Arial" w:hAnsi="Arial" w:cs="Arial"/>
          <w:bCs/>
          <w:sz w:val="24"/>
          <w:szCs w:val="24"/>
        </w:rPr>
        <w:t xml:space="preserve"> </w:t>
      </w:r>
      <w:r w:rsidRPr="005A5727">
        <w:rPr>
          <w:bCs/>
          <w:sz w:val="24"/>
          <w:szCs w:val="24"/>
        </w:rPr>
        <w:t xml:space="preserve">– </w:t>
      </w:r>
      <w:r w:rsidRPr="005A5727">
        <w:rPr>
          <w:rFonts w:ascii="Greek" w:hAnsi="Greek" w:cs="Greek"/>
          <w:bCs/>
          <w:sz w:val="24"/>
          <w:szCs w:val="24"/>
          <w:lang w:val="la-Latn"/>
        </w:rPr>
        <w:t xml:space="preserve">™n toÚtJ ™fanerèqh ¹ ¢g£ph toà qeoà ™n ¹m‹n, Óti tÕn uƒÕn aÙtoà tÕn monogenÁ ¢pšstalken Ð qeÕj e„j tÕn kÒsmon †na z»swmen di' aÙtoà. </w:t>
      </w:r>
    </w:p>
    <w:p w14:paraId="6CDC51DB"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Ora usciamo dall’eternità ed entriamo nel tempo. Sappiamo che il nostro Dio è entrato nel tempo, creandolo, nell’istate in cui ha deciso di fare il cielo, la terra, l’uomo. Ciò che prima non esisteva, il Signore lo ha chiamato all’esistenza con la sua Parola onnipotente e non da materia preesistente. La creazione del cielo, della terra, dell’uomo è stata purissima opera dell’amore del Signore. La creazione, tutta la creazione, manifesta e rivela l’amore, il grande amore del Signore. Dio ha voluto dare vita a ciò che vita non era perché neanche esisteva e tutto ciò che esiste fuori di Lui, è  opera del suo amore, frutto della sua Onnipotente Parola. Ecco come nel Libro della Genesi è narrata la creazione, tutta la creazione. Il Testo Sacro ci dice il fatto. Le modalità del fatto e i suoi tempi a noi non sono stati rivelati. Un giorno presso il Signore è come mille anni e mille anni come un giorno. </w:t>
      </w:r>
    </w:p>
    <w:p w14:paraId="5B3D2FB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In principio Dio creò il cielo e la terra. La terra era informe e deserta e le tenebre ricoprivano l’abisso e lo spirito di Dio aleggiava sulle acque.</w:t>
      </w:r>
    </w:p>
    <w:p w14:paraId="555BCAA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Dio disse: «Sia la luce!». E la luce fu. Dio vide che la luce era cosa buona e Dio separò la luce dalle tenebre. Dio chiamò la luce giorno, mentre chiamò le tenebre notte. E fu sera e fu mattina: giorno primo.</w:t>
      </w:r>
    </w:p>
    <w:p w14:paraId="3D7A66B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1BC2A87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5C4882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2FA76A1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449D400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5FAF3B2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607DB18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511101E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1483D88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Queste sono le origini del cielo e della terra, quando vennero creati.</w:t>
      </w:r>
    </w:p>
    <w:p w14:paraId="2116C7C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Nel giorno in cui il Signore Dio fece la terra e il cielo nessun cespuglio campestre era sulla terra, nessuna erba campestre era spuntata, perché il </w:t>
      </w:r>
      <w:r w:rsidRPr="005A5727">
        <w:rPr>
          <w:rFonts w:ascii="Arial" w:hAnsi="Arial"/>
          <w:i/>
          <w:iCs/>
          <w:sz w:val="22"/>
        </w:rPr>
        <w:lastRenderedPageBreak/>
        <w:t>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01FAE62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115B226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Signore Dio prese l’uomo e lo pose nel giardino di Eden, perché lo coltivasse e lo custodisse.</w:t>
      </w:r>
    </w:p>
    <w:p w14:paraId="7042CB6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Signore Dio diede questo comando all’uomo: «Tu potrai mangiare di tutti gli alberi del giardino, ma dell’albero della conoscenza del bene e del male non devi mangiare, perché, nel giorno in cui tu ne mangerai, certamente dovrai morire».</w:t>
      </w:r>
    </w:p>
    <w:p w14:paraId="4D81983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w:t>
      </w:r>
    </w:p>
    <w:p w14:paraId="7FBA3EFD" w14:textId="77777777" w:rsidR="005A5727" w:rsidRPr="005A5727" w:rsidRDefault="005A5727" w:rsidP="005A5727">
      <w:pPr>
        <w:spacing w:after="120"/>
        <w:jc w:val="both"/>
        <w:rPr>
          <w:rFonts w:ascii="Arial" w:hAnsi="Arial"/>
          <w:sz w:val="24"/>
        </w:rPr>
      </w:pPr>
      <w:r w:rsidRPr="005A5727">
        <w:rPr>
          <w:rFonts w:ascii="Arial" w:hAnsi="Arial"/>
          <w:sz w:val="24"/>
        </w:rPr>
        <w:t>Sulla creazione dell’uomo ecco cosa rivela lo Spirito Santo nel Libro del Siracide. È una rivelazione nella quale appare tutto lo splendore e la bellezza di questa opera stupenda fatta dal Signore:</w:t>
      </w:r>
    </w:p>
    <w:p w14:paraId="270F602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w:t>
      </w:r>
      <w:r w:rsidRPr="005A5727">
        <w:rPr>
          <w:rFonts w:ascii="Arial" w:hAnsi="Arial"/>
          <w:i/>
          <w:iCs/>
          <w:sz w:val="22"/>
        </w:rPr>
        <w:lastRenderedPageBreak/>
        <w:t>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13E895E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5CCBA1A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0B062CC3"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L’uomo creato da Dio a sua immagine e somiglianza vive se conserva nel suo intimo l’alito della vita che deve scendere su di lui sempre dal suo Signore. L’alito della vita scende e rende l’uomo pieno di vita se lui obbedisce ad ogni Parola, ad ogni comando datogli dal suo Signore Dio. L’uomo ha disobbedito ed è caduto nella morte. Ancora una volta il Signore scende nella storia e promette all’uomo che ora è nella morte che un giorno lo avrebbe fatto ritornare in vita. Gli promette la vittoria su Satana. Anche con Caino il Signore scende per indicargli la via del bene, </w:t>
      </w:r>
    </w:p>
    <w:p w14:paraId="06EFF03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w:t>
      </w:r>
      <w:r w:rsidRPr="005A5727">
        <w:rPr>
          <w:rFonts w:ascii="Arial" w:hAnsi="Arial"/>
          <w:i/>
          <w:iCs/>
          <w:sz w:val="22"/>
        </w:rPr>
        <w:lastRenderedPageBreak/>
        <w:t>occhi di tutti e due e conobbero di essere nudi; intrecciarono foglie di fico e se ne fecero cinture.</w:t>
      </w:r>
    </w:p>
    <w:p w14:paraId="3DDE0F8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w:t>
      </w:r>
    </w:p>
    <w:p w14:paraId="0B062FF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076BF27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Alla donna disse: «Moltiplicherò i tuoi dolori e le tue gravidanze, con dolore partorirai figli. Verso tuo marito sarà il tuo istinto, ed egli ti dominerà».</w:t>
      </w:r>
    </w:p>
    <w:p w14:paraId="5341E59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2210F52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F9A585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Adamo conobbe Eva sua moglie, che concepì e partorì Caino e disse: «Ho acquistato un uomo grazie al Signore». Poi partorì ancora Abele, suo fratello. Ora Abele era pastore di greggi, mentre Caino era lavoratore del suolo.</w:t>
      </w:r>
    </w:p>
    <w:p w14:paraId="5F3D27F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4833783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w:t>
      </w:r>
      <w:r w:rsidRPr="005A5727">
        <w:rPr>
          <w:rFonts w:ascii="Arial" w:hAnsi="Arial"/>
          <w:i/>
          <w:iCs/>
          <w:sz w:val="22"/>
        </w:rPr>
        <w:lastRenderedPageBreak/>
        <w:t>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79979A0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47FC629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Lamec disse alle mogli: «Ada e Silla, ascoltate la mia voce; mogli di Lamec, porgete l’orecchio al mio dire. Ho ucciso un uomo per una mia scalfittura e un ragazzo per un mio livido. Sette volte sarà vendicato Caino, ma Lamec settantasette».</w:t>
      </w:r>
    </w:p>
    <w:p w14:paraId="385F44A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39D96F91" w14:textId="77777777" w:rsidR="005A5727" w:rsidRPr="005A5727" w:rsidRDefault="005A5727" w:rsidP="005A5727">
      <w:pPr>
        <w:spacing w:after="120"/>
        <w:jc w:val="both"/>
        <w:rPr>
          <w:rFonts w:ascii="Arial" w:hAnsi="Arial"/>
          <w:sz w:val="24"/>
        </w:rPr>
      </w:pPr>
      <w:r w:rsidRPr="005A5727">
        <w:rPr>
          <w:rFonts w:ascii="Arial" w:hAnsi="Arial"/>
          <w:sz w:val="24"/>
        </w:rPr>
        <w:t>Da istante in cui l’uomo ha peccato, sempre il Signore scende sulla terra. Lui scende perché deva dare compimento alla sua promessa di vittoria su Satana. Possiamo bene dire che dal momento del  primo peccato il Signore è sempre rimasto sulla terra per preparare tutto quanto è necessario perché a Satana venga schiacciata la testa. Ecco il momento in cui il Signore manifesta la sua sublime carità: il concepimento del suo Figlio Unigenito, del Verbo della vita, nel seno purissimo della Vergine Maria. Cristo Gesù è la suprema, la sublime carità di Dio dalla quale scaturisce ogni altra carità. La carità invisibile ora appare, appare facendosi carne, appare crocifissa, appare come purissimo dono di salvezza e di redenzione. Ecco questa Carità del Padre viene profetizzata in Isaia, come viene annunziata alla Vergine Maria nella casa di Nazaret, come viene rivelata nella sua pienezza nel Vangelo secondo Giovanni:</w:t>
      </w:r>
    </w:p>
    <w:p w14:paraId="6599F0A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DB234D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w:t>
      </w:r>
      <w:r w:rsidRPr="005A5727">
        <w:rPr>
          <w:rFonts w:ascii="Arial" w:hAnsi="Arial"/>
          <w:i/>
          <w:iCs/>
          <w:sz w:val="22"/>
        </w:rPr>
        <w:lastRenderedPageBreak/>
        <w:t>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18A23E2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33819E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3A47107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53501CC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436D76F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w:t>
      </w:r>
      <w:r w:rsidRPr="005A5727">
        <w:rPr>
          <w:rFonts w:ascii="Arial" w:hAnsi="Arial"/>
          <w:i/>
          <w:iCs/>
          <w:sz w:val="22"/>
        </w:rPr>
        <w:lastRenderedPageBreak/>
        <w:t xml:space="preserve">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597A4FDA" w14:textId="77777777" w:rsidR="005A5727" w:rsidRPr="005A5727" w:rsidRDefault="005A5727" w:rsidP="005A5727">
      <w:pPr>
        <w:spacing w:after="120"/>
        <w:jc w:val="both"/>
        <w:rPr>
          <w:rFonts w:ascii="Arial" w:hAnsi="Arial"/>
          <w:sz w:val="24"/>
        </w:rPr>
      </w:pPr>
      <w:r w:rsidRPr="005A5727">
        <w:rPr>
          <w:rFonts w:ascii="Arial" w:hAnsi="Arial"/>
          <w:sz w:val="24"/>
        </w:rPr>
        <w:t xml:space="preserve">Il Verbo Eterno, il Figlio Unigenito del Padre viene dato a noi nella carne come nostra vera vita. Quando Dio volle creare l’uomo, prese della polvere del suolo, la impastò, fece una figura di uomo, ma era solo polvere del suolo impastata. Il Signore alitò nelle sue narici il suo alito di vita eterna e l’uomo divenne un essere vivente. Peccando l’uomo perse il suo alito di vita e divenne non polvere del suolo, ma polvere di peccato, polvere di morte, polvere di non vita. Questa polvere da se stessa mai più potrà tornare in vita. Ecco allora la sublime carità di Dio. Egli manda il Figlio suo Unigenito, la sua Vita Eterna, la vita da Lui generata nell’oggi dell’eternità perché si faccia carne e nella carne si faccia alito di vita eterna per ogni uomo che crede nel suo nome. </w:t>
      </w:r>
    </w:p>
    <w:p w14:paraId="445641C6" w14:textId="77777777" w:rsidR="005A5727" w:rsidRPr="005A5727" w:rsidRDefault="005A5727" w:rsidP="005A5727">
      <w:pPr>
        <w:spacing w:after="120"/>
        <w:jc w:val="both"/>
        <w:rPr>
          <w:rFonts w:ascii="Arial" w:hAnsi="Arial"/>
          <w:sz w:val="24"/>
        </w:rPr>
      </w:pPr>
      <w:r w:rsidRPr="005A5727">
        <w:rPr>
          <w:rFonts w:ascii="Arial" w:hAnsi="Arial"/>
          <w:sz w:val="24"/>
        </w:rPr>
        <w:t xml:space="preserve">Chi è allora Cristo Gesù? La vita eterna del Padre fattasi carne per divenire alito di vita eterna, alito di verità e di luce, in ogni uomo che crede nel suo nome e rinasce da acqua e da Spirito Santo, divenendo suo corpo. Ecco allora la stupenda opera del Padre, opera della sua eterna carità. Ci dona Cristo Gesù come nostro alito di vita eterna. Ci fa corpo di Cristo, perché in Lui, con Lui, con Lui, la sua vita diventi nostra vita. Ecco l’opera del Padre e della sua eterna carità: ci chiama ad essere in Cristo non alito della sua vita, ma vita della sua vita nella sua vita. </w:t>
      </w:r>
    </w:p>
    <w:p w14:paraId="3C263221" w14:textId="77777777" w:rsidR="005A5727" w:rsidRPr="005A5727" w:rsidRDefault="005A5727" w:rsidP="005A5727">
      <w:pPr>
        <w:spacing w:after="120"/>
        <w:jc w:val="both"/>
        <w:rPr>
          <w:rFonts w:ascii="Greek" w:hAnsi="Greek" w:cs="Greek"/>
          <w:sz w:val="28"/>
          <w:szCs w:val="26"/>
          <w:lang w:val="la-Latn"/>
        </w:rPr>
      </w:pPr>
      <w:r w:rsidRPr="005A5727">
        <w:rPr>
          <w:rFonts w:ascii="Arial" w:hAnsi="Arial"/>
          <w:sz w:val="24"/>
        </w:rPr>
        <w:t>Gesù apparso carne è la carità visibile del Padre. In Cristo, in Lui, con Lui, per Lui, è il cristiano fino al giorno della Parusia, la carità visibile di Cristo. È il cristiano che oggi si deve manifestare carità visibile di Cristo, che è la carità visibile del Padre. È il cristiano che deve nutrire il mondo intero di Cristo, carità del Padre. Se Cristo non diviene l’alito della vita eterna, l’uomo rimane cenere di morte, cenere di peccato, cenere di non vita. Solo Cristo Gesù è la vita per tutti coloro che hanno perso la vita ed ogni uomo che viene sulla terra è senza vita. Dio ha tanto amato il mondo da dare il suo Figlio Unigenito, affinché chiunque crede in Lui non muoia, ma abbia la vita nel suo nome: “</w:t>
      </w:r>
      <w:r w:rsidRPr="005A5727">
        <w:rPr>
          <w:rFonts w:ascii="Arial" w:hAnsi="Arial" w:cs="Arial"/>
          <w:sz w:val="24"/>
          <w:lang w:val="la-Latn"/>
        </w:rPr>
        <w:t>In hoc apparuit caritas Dei in nobis quoniam Filium suum unigenitum misit Deus in mundum ut vivamus per eum</w:t>
      </w:r>
      <w:r w:rsidRPr="005A5727">
        <w:rPr>
          <w:rFonts w:ascii="Arial" w:hAnsi="Arial" w:cs="Arial"/>
          <w:sz w:val="24"/>
        </w:rPr>
        <w:t xml:space="preserve"> </w:t>
      </w:r>
      <w:r w:rsidRPr="005A5727">
        <w:rPr>
          <w:rFonts w:ascii="Arial" w:hAnsi="Arial"/>
          <w:sz w:val="24"/>
        </w:rPr>
        <w:t xml:space="preserve">– </w:t>
      </w:r>
      <w:r w:rsidRPr="005A5727">
        <w:rPr>
          <w:rFonts w:ascii="Greek" w:hAnsi="Greek" w:cs="Greek"/>
          <w:sz w:val="28"/>
          <w:szCs w:val="26"/>
          <w:lang w:val="la-Latn"/>
        </w:rPr>
        <w:t xml:space="preserve">™n toÚtJ ™fanerèqh ¹ ¢g£ph toà qeoà ™n ¹m‹n, Óti tÕn uƒÕn aÙtoà tÕn monogenÁ ¢pšstalken Ð qeÕj e„j tÕn kÒsmon †na z»swmen di' aÙtoà. </w:t>
      </w:r>
    </w:p>
    <w:p w14:paraId="205DF6BB" w14:textId="77777777" w:rsidR="005A5727" w:rsidRPr="005A5727" w:rsidRDefault="005A5727" w:rsidP="005A5727">
      <w:pPr>
        <w:spacing w:after="120"/>
        <w:jc w:val="both"/>
        <w:rPr>
          <w:rFonts w:ascii="Greek" w:hAnsi="Greek" w:cs="Greek"/>
          <w:sz w:val="28"/>
          <w:szCs w:val="26"/>
        </w:rPr>
      </w:pPr>
    </w:p>
    <w:p w14:paraId="4FCF1623" w14:textId="77777777" w:rsidR="005A5727" w:rsidRPr="005A5727" w:rsidRDefault="005A5727" w:rsidP="005A5727">
      <w:pPr>
        <w:spacing w:after="120"/>
        <w:ind w:left="567" w:right="567"/>
        <w:jc w:val="both"/>
        <w:rPr>
          <w:rFonts w:ascii="Greek" w:hAnsi="Greek"/>
          <w:b/>
          <w:bCs/>
          <w:sz w:val="22"/>
          <w:szCs w:val="28"/>
        </w:rPr>
      </w:pPr>
      <w:bookmarkStart w:id="107" w:name="_Toc115456941"/>
      <w:r w:rsidRPr="005A5727">
        <w:rPr>
          <w:rFonts w:ascii="Arial" w:hAnsi="Arial"/>
          <w:b/>
          <w:bCs/>
          <w:sz w:val="22"/>
          <w:szCs w:val="28"/>
          <w:lang w:val="la-Latn"/>
        </w:rPr>
        <w:t>In hoc est caritas</w:t>
      </w:r>
      <w:bookmarkEnd w:id="107"/>
      <w:r w:rsidRPr="005A5727">
        <w:rPr>
          <w:rFonts w:ascii="Arial" w:hAnsi="Arial"/>
          <w:b/>
          <w:bCs/>
          <w:sz w:val="22"/>
          <w:szCs w:val="28"/>
        </w:rPr>
        <w:t xml:space="preserve"> - </w:t>
      </w:r>
      <w:bookmarkStart w:id="108" w:name="_Toc115456942"/>
      <w:r w:rsidRPr="005A5727">
        <w:rPr>
          <w:rFonts w:ascii="Greek" w:hAnsi="Greek" w:cs="Greek"/>
          <w:b/>
          <w:bCs/>
          <w:sz w:val="22"/>
          <w:szCs w:val="26"/>
          <w:lang w:val="la-Latn"/>
        </w:rPr>
        <w:t>™n toÚtJ ™stˆn ¹ ¢g£ph</w:t>
      </w:r>
      <w:bookmarkEnd w:id="108"/>
    </w:p>
    <w:p w14:paraId="56910B04" w14:textId="77777777" w:rsidR="005A5727" w:rsidRPr="005A5727" w:rsidRDefault="005A5727" w:rsidP="005A5727">
      <w:pPr>
        <w:autoSpaceDE w:val="0"/>
        <w:autoSpaceDN w:val="0"/>
        <w:adjustRightInd w:val="0"/>
        <w:spacing w:after="120"/>
        <w:ind w:left="567" w:right="567"/>
        <w:jc w:val="both"/>
        <w:rPr>
          <w:bCs/>
          <w:sz w:val="24"/>
          <w:szCs w:val="24"/>
          <w:lang w:val="la-Latn"/>
        </w:rPr>
      </w:pPr>
      <w:r w:rsidRPr="005A5727">
        <w:rPr>
          <w:rFonts w:ascii="Arial" w:hAnsi="Arial" w:cs="Arial"/>
          <w:bCs/>
          <w:sz w:val="24"/>
          <w:szCs w:val="24"/>
          <w:lang w:val="la-Latn"/>
        </w:rPr>
        <w:t>In hoc est caritas non quasi nos dilexerimus Deum sed quoniam ipse dilexit nos et misit Filium suum propitiationem pro peccatis nostris</w:t>
      </w:r>
      <w:r w:rsidRPr="005A5727">
        <w:rPr>
          <w:rFonts w:ascii="Arial" w:hAnsi="Arial" w:cs="Arial"/>
          <w:bCs/>
          <w:sz w:val="24"/>
          <w:szCs w:val="24"/>
        </w:rPr>
        <w:t xml:space="preserve"> –</w:t>
      </w:r>
      <w:r w:rsidRPr="005A5727">
        <w:rPr>
          <w:bCs/>
          <w:sz w:val="24"/>
          <w:szCs w:val="24"/>
        </w:rPr>
        <w:t xml:space="preserve"> </w:t>
      </w:r>
      <w:r w:rsidRPr="005A5727">
        <w:rPr>
          <w:rFonts w:ascii="Greek" w:hAnsi="Greek" w:cs="Greek"/>
          <w:bCs/>
          <w:sz w:val="24"/>
          <w:szCs w:val="24"/>
          <w:lang w:val="la-Latn"/>
        </w:rPr>
        <w:t>™n toÚtJ ™stˆn ¹ ¢g£ph, oÙc Óti ¹me‹j ºgap»kamen tÕn qeÒn, ¢ll' Óti aÙtÕj ºg£phsen ¹m©j kaˆ ¢pšsteilen tÕn uƒÕn aÙtoà ƒlasmÕn perˆ tîn ¡martiîn ¹mîn.</w:t>
      </w:r>
      <w:r w:rsidRPr="005A5727">
        <w:rPr>
          <w:bCs/>
          <w:sz w:val="24"/>
          <w:szCs w:val="24"/>
          <w:lang w:val="la-Latn"/>
        </w:rPr>
        <w:t xml:space="preserve"> </w:t>
      </w:r>
    </w:p>
    <w:p w14:paraId="15606B2D" w14:textId="77777777" w:rsidR="005A5727" w:rsidRPr="005A5727" w:rsidRDefault="005A5727" w:rsidP="005A5727">
      <w:pPr>
        <w:spacing w:after="120"/>
        <w:jc w:val="both"/>
        <w:rPr>
          <w:rFonts w:ascii="Arial" w:hAnsi="Arial"/>
          <w:bCs/>
          <w:sz w:val="24"/>
        </w:rPr>
      </w:pPr>
      <w:r w:rsidRPr="005A5727">
        <w:rPr>
          <w:rFonts w:ascii="Arial" w:hAnsi="Arial"/>
          <w:bCs/>
          <w:sz w:val="24"/>
        </w:rPr>
        <w:lastRenderedPageBreak/>
        <w:t>In questo è la carità. Non quasi che noi avessimo amato Dio. Dal peccato non possiamo amare Dio. Dal peccato sempre Lui prima ci deve trarre fuori. Dal peccato Lui ci trae fuori con il perdono. Non c’è perdono ora, neanche nell’Antico c’era perdono del peccato, se non in previsione della morte espiatrice e redentrice di Cristo Gesù. Ecco la preghiera che Davide eleva al Signore per chiedere a Lui che perdono il suo peccato:</w:t>
      </w:r>
    </w:p>
    <w:p w14:paraId="2EFC653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51,1-31). </w:t>
      </w:r>
    </w:p>
    <w:p w14:paraId="23C35D26" w14:textId="77777777" w:rsidR="005A5727" w:rsidRPr="005A5727" w:rsidRDefault="005A5727" w:rsidP="005A5727">
      <w:pPr>
        <w:spacing w:after="120"/>
        <w:jc w:val="both"/>
        <w:rPr>
          <w:rFonts w:ascii="Arial" w:hAnsi="Arial"/>
          <w:sz w:val="24"/>
        </w:rPr>
      </w:pPr>
      <w:r w:rsidRPr="005A5727">
        <w:rPr>
          <w:rFonts w:ascii="Arial" w:hAnsi="Arial"/>
          <w:sz w:val="24"/>
        </w:rPr>
        <w:t>In questo sta la carità. Dio ha amato noi e ha mandato il Figlio suo come vittima di espiazione, di propiziazione (</w:t>
      </w:r>
      <w:r w:rsidRPr="005A5727">
        <w:rPr>
          <w:rFonts w:ascii="Greek" w:hAnsi="Greek" w:cs="Greek"/>
          <w:sz w:val="32"/>
          <w:szCs w:val="26"/>
          <w:lang w:val="la-Latn"/>
        </w:rPr>
        <w:t>ƒlasmÕn</w:t>
      </w:r>
      <w:r w:rsidRPr="005A5727">
        <w:rPr>
          <w:rFonts w:ascii="Arial" w:hAnsi="Arial"/>
          <w:sz w:val="24"/>
        </w:rPr>
        <w:t>) per i nostri peccati. Questa verità del Figlio di Dio così è annunciata dall’Apostolo Paolo nella Seconda Lettera ai Corinzi. La Lettera agli Ebrei rivela che siamo redenti dalla purissima obbedienza del Figlio alla volontà del Padre.</w:t>
      </w:r>
    </w:p>
    <w:p w14:paraId="18D94BC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633DDED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Entrando nel mondo, Cristo dice: Tu non hai voluto né sacrificio né offerta, un corpo invece mi hai preparato. Non hai gradito né olocausti né sacrifici </w:t>
      </w:r>
      <w:r w:rsidRPr="005A5727">
        <w:rPr>
          <w:rFonts w:ascii="Arial" w:hAnsi="Arial"/>
          <w:i/>
          <w:iCs/>
          <w:sz w:val="22"/>
        </w:rPr>
        <w:lastRenderedPageBreak/>
        <w:t xml:space="preserve">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579C0453" w14:textId="77777777" w:rsidR="005A5727" w:rsidRPr="005A5727" w:rsidRDefault="005A5727" w:rsidP="005A5727">
      <w:pPr>
        <w:spacing w:after="120"/>
        <w:jc w:val="both"/>
        <w:rPr>
          <w:rFonts w:ascii="Arial" w:hAnsi="Arial"/>
          <w:bCs/>
          <w:sz w:val="24"/>
        </w:rPr>
      </w:pPr>
      <w:r w:rsidRPr="005A5727">
        <w:rPr>
          <w:rFonts w:ascii="Arial" w:hAnsi="Arial"/>
          <w:bCs/>
          <w:sz w:val="24"/>
        </w:rPr>
        <w:t>La carità del Padre nel dono del Figlio non avrebbe mai potuto redimere il mondo senza la carità del Figlio. La carità del Padre è nel dono degli Figlio per la redenzione del mondo. La carità del Figlio è nel lasciarsi fare dono dal Padre con una obbedienza fino alla morte e ad una morte di croce. Così questo mistero è rivelato nella Lettera ai Filippesi:</w:t>
      </w:r>
    </w:p>
    <w:p w14:paraId="175ED2E6"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2BCD86DD" w14:textId="77777777" w:rsidR="005A5727" w:rsidRPr="005A5727" w:rsidRDefault="005A5727" w:rsidP="005A5727">
      <w:pPr>
        <w:spacing w:after="120"/>
        <w:jc w:val="both"/>
        <w:rPr>
          <w:rFonts w:ascii="Arial" w:hAnsi="Arial"/>
          <w:bCs/>
          <w:sz w:val="24"/>
        </w:rPr>
      </w:pPr>
      <w:r w:rsidRPr="005A5727">
        <w:rPr>
          <w:rFonts w:ascii="Arial" w:hAnsi="Arial"/>
          <w:bCs/>
          <w:sz w:val="24"/>
        </w:rPr>
        <w:t>Siamo redenti per la carità del Padre fatta propria carità dalla carità del Figlio verso il Padre. Oggi la salvezza del mondo è dalla carità di Cristo fatta propria da ogni discepolo di Gesù. Oggi è il discepolo di Gesù che deve divenire propiziazione (</w:t>
      </w:r>
      <w:r w:rsidRPr="005A5727">
        <w:rPr>
          <w:rFonts w:ascii="Greek" w:hAnsi="Greek" w:cs="Greek"/>
          <w:bCs/>
          <w:sz w:val="32"/>
          <w:szCs w:val="26"/>
          <w:lang w:val="la-Latn"/>
        </w:rPr>
        <w:t>ƒlasmÕn</w:t>
      </w:r>
      <w:r w:rsidRPr="005A5727">
        <w:rPr>
          <w:rFonts w:ascii="Greek" w:hAnsi="Greek" w:cs="Greek"/>
          <w:bCs/>
          <w:sz w:val="32"/>
          <w:szCs w:val="26"/>
        </w:rPr>
        <w:t xml:space="preserve">) </w:t>
      </w:r>
      <w:r w:rsidRPr="005A5727">
        <w:rPr>
          <w:rFonts w:ascii="Arial" w:hAnsi="Arial"/>
          <w:bCs/>
          <w:sz w:val="24"/>
        </w:rPr>
        <w:t xml:space="preserve">per i peccati di ogni suo fratello. Se il cristiano non si fa propiziazione, redenzione, sacrificio di espiazione in Cristo per il perdono dei peccati, manca la carità che redime il mondo. </w:t>
      </w:r>
    </w:p>
    <w:p w14:paraId="06BBA6CD" w14:textId="77777777" w:rsidR="005A5727" w:rsidRPr="005A5727" w:rsidRDefault="005A5727" w:rsidP="005A5727">
      <w:pPr>
        <w:spacing w:after="120"/>
        <w:jc w:val="both"/>
        <w:rPr>
          <w:rFonts w:ascii="Arial" w:hAnsi="Arial"/>
          <w:bCs/>
          <w:sz w:val="28"/>
          <w:lang w:val="la-Latn"/>
        </w:rPr>
      </w:pPr>
      <w:r w:rsidRPr="005A5727">
        <w:rPr>
          <w:rFonts w:ascii="Arial" w:hAnsi="Arial"/>
          <w:bCs/>
          <w:sz w:val="24"/>
        </w:rPr>
        <w:t xml:space="preserve">Il mondo è redento solo dalla carità del Padre che diviene carità di Cristo Gesù e dalla carità di Cristo Gesù che diviene carità del cristiano. È questa la via della redenzione stabilita per decreto eterno del Padre: </w:t>
      </w:r>
      <w:r w:rsidRPr="005A5727">
        <w:rPr>
          <w:rFonts w:ascii="Arial" w:hAnsi="Arial" w:cs="Arial"/>
          <w:bCs/>
          <w:sz w:val="24"/>
          <w:lang w:val="la-Latn"/>
        </w:rPr>
        <w:t>In hoc est caritas non quasi nos dilexerimus Deum sed quoniam ipse dilexit nos et misit Filium suum propitiationem pro peccatis nostris</w:t>
      </w:r>
      <w:r w:rsidRPr="005A5727">
        <w:rPr>
          <w:rFonts w:ascii="Arial" w:hAnsi="Arial" w:cs="Arial"/>
          <w:bCs/>
          <w:sz w:val="24"/>
        </w:rPr>
        <w:t xml:space="preserve"> –</w:t>
      </w:r>
      <w:r w:rsidRPr="005A5727">
        <w:rPr>
          <w:rFonts w:ascii="Arial" w:hAnsi="Arial"/>
          <w:bCs/>
          <w:sz w:val="24"/>
        </w:rPr>
        <w:t xml:space="preserve"> </w:t>
      </w:r>
      <w:r w:rsidRPr="005A5727">
        <w:rPr>
          <w:rFonts w:ascii="Greek" w:hAnsi="Greek" w:cs="Greek"/>
          <w:bCs/>
          <w:sz w:val="32"/>
          <w:szCs w:val="26"/>
          <w:lang w:val="la-Latn"/>
        </w:rPr>
        <w:t>™n toÚtJ ™stˆn ¹ ¢g£ph, oÙc Óti ¹me‹j ºgap»kamen tÕn qeÒn, ¢ll' Óti aÙtÕj ºg£phsen ¹m©j kaˆ ¢pšsteilen tÕn uƒÕn aÙtoà ƒlasmÕn perˆ tîn ¡martiîn ¹mîn.</w:t>
      </w:r>
      <w:r w:rsidRPr="005A5727">
        <w:rPr>
          <w:rFonts w:ascii="Arial" w:hAnsi="Arial"/>
          <w:bCs/>
          <w:sz w:val="28"/>
          <w:lang w:val="la-Latn"/>
        </w:rPr>
        <w:t xml:space="preserve"> </w:t>
      </w:r>
    </w:p>
    <w:p w14:paraId="67FACA21" w14:textId="77777777" w:rsidR="005A5727" w:rsidRPr="005A5727" w:rsidRDefault="005A5727" w:rsidP="005A5727">
      <w:pPr>
        <w:spacing w:after="120"/>
        <w:jc w:val="both"/>
        <w:rPr>
          <w:rFonts w:ascii="Arial" w:hAnsi="Arial"/>
          <w:sz w:val="24"/>
          <w:lang w:val="la-Latn"/>
        </w:rPr>
      </w:pPr>
    </w:p>
    <w:p w14:paraId="1B295504" w14:textId="77777777" w:rsidR="005A5727" w:rsidRPr="005A5727" w:rsidRDefault="005A5727" w:rsidP="005A5727">
      <w:pPr>
        <w:spacing w:after="120"/>
        <w:ind w:left="567" w:right="567"/>
        <w:jc w:val="both"/>
        <w:rPr>
          <w:rFonts w:ascii="Greek" w:hAnsi="Greek"/>
          <w:b/>
          <w:bCs/>
          <w:sz w:val="24"/>
          <w:szCs w:val="28"/>
          <w:lang w:val="la-Latn"/>
        </w:rPr>
      </w:pPr>
      <w:bookmarkStart w:id="109" w:name="_Toc115456943"/>
      <w:r w:rsidRPr="005A5727">
        <w:rPr>
          <w:rFonts w:ascii="Arial" w:hAnsi="Arial"/>
          <w:b/>
          <w:bCs/>
          <w:sz w:val="24"/>
          <w:szCs w:val="28"/>
          <w:lang w:val="la-Latn"/>
        </w:rPr>
        <w:t>Deus dilexit nos</w:t>
      </w:r>
      <w:bookmarkEnd w:id="109"/>
      <w:r w:rsidRPr="005A5727">
        <w:rPr>
          <w:rFonts w:ascii="Arial" w:hAnsi="Arial"/>
          <w:b/>
          <w:bCs/>
          <w:sz w:val="24"/>
          <w:szCs w:val="28"/>
          <w:lang w:val="la-Latn"/>
        </w:rPr>
        <w:t xml:space="preserve"> </w:t>
      </w:r>
      <w:r w:rsidRPr="005A5727">
        <w:rPr>
          <w:rFonts w:ascii="Greek" w:hAnsi="Greek"/>
          <w:b/>
          <w:bCs/>
          <w:sz w:val="24"/>
          <w:szCs w:val="28"/>
          <w:lang w:val="la-Latn"/>
        </w:rPr>
        <w:t xml:space="preserve">- </w:t>
      </w:r>
      <w:bookmarkStart w:id="110" w:name="_Toc115456944"/>
      <w:r w:rsidRPr="005A5727">
        <w:rPr>
          <w:rFonts w:ascii="Greek" w:hAnsi="Greek" w:cs="Greek"/>
          <w:b/>
          <w:bCs/>
          <w:sz w:val="24"/>
          <w:szCs w:val="26"/>
          <w:lang w:val="la-Latn"/>
        </w:rPr>
        <w:t>Ð qeÕj ºg£phsen ¹m©j</w:t>
      </w:r>
      <w:bookmarkEnd w:id="110"/>
    </w:p>
    <w:p w14:paraId="1BAF4C0D" w14:textId="77777777" w:rsidR="005A5727" w:rsidRPr="005A5727" w:rsidRDefault="005A5727" w:rsidP="005A5727">
      <w:pPr>
        <w:autoSpaceDE w:val="0"/>
        <w:autoSpaceDN w:val="0"/>
        <w:adjustRightInd w:val="0"/>
        <w:spacing w:after="120"/>
        <w:ind w:left="567" w:right="567"/>
        <w:jc w:val="both"/>
        <w:rPr>
          <w:bCs/>
          <w:sz w:val="24"/>
          <w:szCs w:val="24"/>
          <w:lang w:val="la-Latn"/>
        </w:rPr>
      </w:pPr>
      <w:r w:rsidRPr="005A5727">
        <w:rPr>
          <w:rFonts w:ascii="Arial" w:hAnsi="Arial" w:cs="Arial"/>
          <w:bCs/>
          <w:sz w:val="24"/>
          <w:szCs w:val="24"/>
          <w:lang w:val="la-Latn"/>
        </w:rPr>
        <w:t xml:space="preserve">Carissimi si sic Deus dilexit nos et nos debemus alterutrum diligere </w:t>
      </w:r>
      <w:r w:rsidRPr="005A5727">
        <w:rPr>
          <w:bCs/>
          <w:sz w:val="24"/>
          <w:szCs w:val="24"/>
          <w:lang w:val="la-Latn"/>
        </w:rPr>
        <w:t xml:space="preserve">–  </w:t>
      </w:r>
      <w:r w:rsidRPr="005A5727">
        <w:rPr>
          <w:rFonts w:ascii="Greek" w:hAnsi="Greek" w:cs="Greek"/>
          <w:bCs/>
          <w:sz w:val="24"/>
          <w:szCs w:val="24"/>
          <w:lang w:val="la-Latn"/>
        </w:rPr>
        <w:t xml:space="preserve">'Agaphto…, e„ oÛtwj Ð qeÕj ºg£phsen ¹m©j, kaˆ ¹me‹j Ñfe…lomen ¢ll»louj ¢gap©n. </w:t>
      </w:r>
    </w:p>
    <w:p w14:paraId="2F056125"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Ora l’Apostolo Giovanni applica al cristiano il principio della carità del Padre. Se il Padre così ci ha amati, con il dono della sua vita eterna, che è Cristo Gesù, anche noi dobbiamo amarci con il dono della vita eterna che anche in noi è Cristo Gesù. Se Cristo Gesù non diviene vita eterna in noi e noi non diveniamo vita eterna in Lui, non possiamo amare. La vocazione del cristiano è una sola: continuare nella storia la missione di amore, di redenzione, di propiziazione che </w:t>
      </w:r>
      <w:r w:rsidRPr="005A5727">
        <w:rPr>
          <w:rFonts w:ascii="Arial" w:hAnsi="Arial"/>
          <w:bCs/>
          <w:sz w:val="24"/>
        </w:rPr>
        <w:lastRenderedPageBreak/>
        <w:t xml:space="preserve">è quella di Cristo Gesù. Il verbo greco </w:t>
      </w:r>
      <w:r w:rsidRPr="005A5727">
        <w:rPr>
          <w:rFonts w:ascii="Greek" w:hAnsi="Greek" w:cs="Greek"/>
          <w:bCs/>
          <w:sz w:val="32"/>
          <w:szCs w:val="26"/>
          <w:lang w:val="la-Latn"/>
        </w:rPr>
        <w:t>Ñfe…lomen</w:t>
      </w:r>
      <w:r w:rsidRPr="005A5727">
        <w:rPr>
          <w:rFonts w:ascii="Greek" w:hAnsi="Greek" w:cs="Greek"/>
          <w:bCs/>
          <w:sz w:val="32"/>
          <w:szCs w:val="26"/>
        </w:rPr>
        <w:t xml:space="preserve"> (</w:t>
      </w:r>
      <w:r w:rsidRPr="005A5727">
        <w:rPr>
          <w:rFonts w:ascii="Arial" w:hAnsi="Arial"/>
          <w:bCs/>
          <w:sz w:val="24"/>
        </w:rPr>
        <w:t xml:space="preserve">quello latino: </w:t>
      </w:r>
      <w:r w:rsidRPr="005A5727">
        <w:rPr>
          <w:rFonts w:ascii="Arial" w:hAnsi="Arial"/>
          <w:bCs/>
          <w:sz w:val="24"/>
          <w:lang w:val="la-Latn"/>
        </w:rPr>
        <w:t>debemus</w:t>
      </w:r>
      <w:r w:rsidRPr="005A5727">
        <w:rPr>
          <w:rFonts w:ascii="Arial" w:hAnsi="Arial"/>
          <w:bCs/>
          <w:sz w:val="24"/>
        </w:rPr>
        <w:t>) indica obbligo di riconoscenza, ma anche obbligo per debito contratto. Noi abbiamo contratto un debito con Cristo Gesù e questo debito va soddisfatto. Quale debito abbiamo contratto con Cristo? Lui ha dato a noi la sua vita per la nostra redenzione eterna. Noi dobbiamo dare a Lui la nostra vita perché Lui oggi nella storia compia la redenzione eterna di ogni altro uomo. Dobbiamo dare a Lui la nostra vita trasformata in sua vita. Quando la nostra vita è trasformata in sua vita? Quando la sua obbedienza al Padre nello Spirito Santo diventa nostra obbedienza a Lui nello Spirito Santo. Questa trasformazione si compie solo divenendo noi corpo di Cristo e vivendo come vero corpo di Cristo in Lui, con Lui, per Lui.</w:t>
      </w:r>
    </w:p>
    <w:p w14:paraId="7C6C9AC9" w14:textId="77777777" w:rsidR="005A5727" w:rsidRPr="005A5727" w:rsidRDefault="005A5727" w:rsidP="005A5727">
      <w:pPr>
        <w:spacing w:after="120"/>
        <w:jc w:val="both"/>
        <w:rPr>
          <w:rFonts w:ascii="Arial" w:hAnsi="Arial"/>
          <w:sz w:val="24"/>
        </w:rPr>
      </w:pPr>
      <w:r w:rsidRPr="005A5727">
        <w:rPr>
          <w:rFonts w:ascii="Arial" w:hAnsi="Arial"/>
          <w:sz w:val="24"/>
        </w:rPr>
        <w:t>Ecco come l’Apostolo Paolo rivela le modalità secondo le quali lui è tutto intento ad assolvere questo debito contratto con Cristo Gesù:</w:t>
      </w:r>
    </w:p>
    <w:p w14:paraId="6D7B02C2"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2325C27E" w14:textId="77777777" w:rsidR="005A5727" w:rsidRPr="005A5727" w:rsidRDefault="005A5727" w:rsidP="005A5727">
      <w:pPr>
        <w:spacing w:after="120"/>
        <w:jc w:val="both"/>
        <w:rPr>
          <w:rFonts w:ascii="Arial" w:hAnsi="Arial"/>
          <w:sz w:val="24"/>
        </w:rPr>
      </w:pPr>
      <w:r w:rsidRPr="005A5727">
        <w:rPr>
          <w:rFonts w:ascii="Arial" w:hAnsi="Arial"/>
          <w:sz w:val="24"/>
        </w:rPr>
        <w:t>Se il cristiano non assolve questo suo debito, il mondo rimane nel peccato e nella morte. Come Cristo Gesù ha assolto il debito presso il Padre suo – al Padre che gli ha dato la vita, Lui dona tutta la sua vita con una obbedienza che giunge al totale rinnegamento di se stesso – così il cristiano deve tutta la sua vita fino all’annientamento di sé a Cristo che gli ha dato la sua vita fino all’annientamento di sé. Assolvere questo debito è oggi la carità che redime il mondo. Si assolve questo debito facendosi il cristiano vita eterna nella vita eterna di Cristo Gesù e offrendo questa via di Cristo divenuta sua vita per la redenzione di ogni suo fratello. Nella Lettera ai Romani l’Apostolo Paolo rivela ad ogni discepolo di Gesù la via più santa e più vera perché ognuno possa assolvere questo debito e fare della sua vita uno strumento di espiazione e di propiziazione per la redenzione e la salvezza dei suoi fratelli. Se questa via non è percorsa, nessun debito sarà mai assolto:</w:t>
      </w:r>
    </w:p>
    <w:p w14:paraId="7AA3128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D0B563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w:t>
      </w:r>
      <w:r w:rsidRPr="005A5727">
        <w:rPr>
          <w:rFonts w:ascii="Arial" w:hAnsi="Arial"/>
          <w:i/>
          <w:iCs/>
          <w:sz w:val="22"/>
        </w:rPr>
        <w:lastRenderedPageBreak/>
        <w:t>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6F7F97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22A108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2C859F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B30338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43363B0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12836C1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12,1-14). </w:t>
      </w:r>
    </w:p>
    <w:p w14:paraId="56D65B1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787145B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2C8B63F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7A865A9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0F4E094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3FC5D7A8" w14:textId="77777777" w:rsidR="005A5727" w:rsidRPr="005A5727" w:rsidRDefault="005A5727" w:rsidP="005A5727">
      <w:pPr>
        <w:spacing w:after="120"/>
        <w:jc w:val="both"/>
        <w:rPr>
          <w:rFonts w:ascii="Arial" w:hAnsi="Arial"/>
          <w:sz w:val="24"/>
        </w:rPr>
      </w:pPr>
      <w:r w:rsidRPr="005A5727">
        <w:rPr>
          <w:rFonts w:ascii="Arial" w:hAnsi="Arial"/>
          <w:sz w:val="24"/>
        </w:rPr>
        <w:t xml:space="preserve">Amare i fratelli come Cristo ha amato noi è un debito che mai viene meno. È un debito che non solo dura per tutta la vita, ma anche chiede il dono di tutta la vita. Tutta la sua vita Cristo ha dato per noi. Tutta la nostra vita, fatta divenire sua vita, noi dobbiamo dare a Lui perché Lui possa redimere il mondo. Siamo noi oggi l’obbedienza di Cristo verso il Padre suo. Siamo noi oggi il sacrificio, in Cristo, per il perdono dei peccati. Se noi non assolviamo questo debito ed esso dura per tutta la vita con tutta la vita, la redenzione del mondo non si compie e la redenzione operata da Cristo viene esposta al grande fallimento, alla grande vanità. </w:t>
      </w:r>
    </w:p>
    <w:p w14:paraId="23EF2817" w14:textId="77777777" w:rsidR="005A5727" w:rsidRPr="005A5727" w:rsidRDefault="005A5727" w:rsidP="005A5727">
      <w:pPr>
        <w:spacing w:after="120"/>
        <w:jc w:val="both"/>
        <w:rPr>
          <w:rFonts w:ascii="Arial" w:hAnsi="Arial"/>
          <w:sz w:val="24"/>
        </w:rPr>
      </w:pPr>
      <w:r w:rsidRPr="005A5727">
        <w:rPr>
          <w:rFonts w:ascii="Arial" w:hAnsi="Arial"/>
          <w:sz w:val="24"/>
        </w:rPr>
        <w:t xml:space="preserve">Oggi il cristiano si è liberato di questo debito. Come? Rinnegando Cristo e la sua redenzione. Avendo dichiarato il cristiano che ogni religione è via di salvezza, né lui ha bisogno di Cristo per essere salvato – questo fa sì che lui non contragga </w:t>
      </w:r>
      <w:r w:rsidRPr="005A5727">
        <w:rPr>
          <w:rFonts w:ascii="Arial" w:hAnsi="Arial"/>
          <w:sz w:val="24"/>
        </w:rPr>
        <w:lastRenderedPageBreak/>
        <w:t xml:space="preserve">nessun debito con Cristo – né il mondo ha bisogno del cristiano per essere salvato. È questo oggi il grande disastro antropologico operato dal cristiano: la condanna di se stesso a rimanere nella morte eterna e con lui la condanna di ogni altro uomo. </w:t>
      </w:r>
    </w:p>
    <w:p w14:paraId="28E1CEF4" w14:textId="77777777" w:rsidR="005A5727" w:rsidRPr="005A5727" w:rsidRDefault="005A5727" w:rsidP="005A5727">
      <w:pPr>
        <w:spacing w:after="120"/>
        <w:jc w:val="both"/>
        <w:rPr>
          <w:rFonts w:ascii="Arial" w:hAnsi="Arial"/>
          <w:bCs/>
          <w:sz w:val="22"/>
          <w:lang w:val="la-Latn"/>
        </w:rPr>
      </w:pPr>
      <w:r w:rsidRPr="005A5727">
        <w:rPr>
          <w:rFonts w:ascii="Arial" w:hAnsi="Arial"/>
          <w:bCs/>
          <w:sz w:val="24"/>
        </w:rPr>
        <w:t xml:space="preserve">Come anticamente il vero Dio veniva ridotto a vanità dall’idolatria dei suoi veri adoratori, così oggi anche Cristo è ridotto a vanità dall’idolatria di quelli che avrebbero dovuto adorarlo secondo purezza di verità. Nell’idolatria non c’è alcuna salvezza. Da essa si è condannati alla più devastante immoralità. Una Chiesa che non ha bisogno di Cristo si dichiara vanità, nullità. Mai il cristiano era giunto ad una così grande stoltezza e insipienza. Chi ancora è rimasto nella purissima fede in Cristo Gesù deve mettere tutto il suo impegno per assolvere il debito contratto. Assolvendo il debito contratto, diviene in Cristo via di salvezza per il mondo intero. La salvezza del mondo è da questo debito assolto con ogni giustizia e verità dal cristiano che è rimasto fedele a Cristo Signore: </w:t>
      </w:r>
      <w:r w:rsidRPr="005A5727">
        <w:rPr>
          <w:rFonts w:ascii="Arial" w:hAnsi="Arial" w:cs="Arial"/>
          <w:bCs/>
          <w:sz w:val="24"/>
          <w:lang w:val="la-Latn"/>
        </w:rPr>
        <w:t>Carissimi si sic Deus dilexit nos et nos debemus alterutrum diligere</w:t>
      </w:r>
      <w:r w:rsidRPr="005A5727">
        <w:rPr>
          <w:rFonts w:ascii="Arial" w:hAnsi="Arial" w:cs="Arial"/>
          <w:bCs/>
          <w:sz w:val="24"/>
        </w:rPr>
        <w:t xml:space="preserve"> </w:t>
      </w:r>
      <w:r w:rsidRPr="005A5727">
        <w:rPr>
          <w:rFonts w:ascii="Arial" w:hAnsi="Arial"/>
          <w:bCs/>
          <w:sz w:val="28"/>
        </w:rPr>
        <w:t xml:space="preserve">–  </w:t>
      </w:r>
      <w:r w:rsidRPr="005A5727">
        <w:rPr>
          <w:rFonts w:ascii="Greek" w:hAnsi="Greek" w:cs="Greek"/>
          <w:bCs/>
          <w:sz w:val="28"/>
          <w:szCs w:val="26"/>
          <w:lang w:val="la-Latn"/>
        </w:rPr>
        <w:t xml:space="preserve">'Agaphto…, e„ oÛtwj Ð qeÕj ºg£phsen ¹m©j, kaˆ ¹me‹j Ñfe…lomen ¢ll»louj ¢gap©n. </w:t>
      </w:r>
    </w:p>
    <w:p w14:paraId="79CD1CE3" w14:textId="77777777" w:rsidR="005A5727" w:rsidRPr="005A5727" w:rsidRDefault="005A5727" w:rsidP="005A5727">
      <w:pPr>
        <w:autoSpaceDE w:val="0"/>
        <w:autoSpaceDN w:val="0"/>
        <w:adjustRightInd w:val="0"/>
        <w:jc w:val="both"/>
        <w:rPr>
          <w:b/>
          <w:sz w:val="28"/>
        </w:rPr>
      </w:pPr>
    </w:p>
    <w:p w14:paraId="4CDA1DC9" w14:textId="77777777" w:rsidR="005A5727" w:rsidRPr="005A5727" w:rsidRDefault="005A5727" w:rsidP="005A5727">
      <w:pPr>
        <w:spacing w:after="120"/>
        <w:ind w:left="567" w:right="567"/>
        <w:jc w:val="both"/>
        <w:rPr>
          <w:rFonts w:ascii="Greek" w:hAnsi="Greek"/>
          <w:b/>
          <w:bCs/>
          <w:i/>
          <w:iCs/>
          <w:sz w:val="24"/>
          <w:szCs w:val="28"/>
        </w:rPr>
      </w:pPr>
      <w:bookmarkStart w:id="111" w:name="_Toc115456945"/>
      <w:r w:rsidRPr="005A5727">
        <w:rPr>
          <w:rFonts w:ascii="Arial" w:hAnsi="Arial"/>
          <w:b/>
          <w:bCs/>
          <w:i/>
          <w:iCs/>
          <w:sz w:val="24"/>
          <w:szCs w:val="28"/>
          <w:lang w:val="la-Latn"/>
        </w:rPr>
        <w:t>Si diligamus invicem</w:t>
      </w:r>
      <w:bookmarkEnd w:id="111"/>
      <w:r w:rsidRPr="005A5727">
        <w:rPr>
          <w:rFonts w:ascii="Arial" w:hAnsi="Arial"/>
          <w:b/>
          <w:bCs/>
          <w:i/>
          <w:iCs/>
          <w:sz w:val="24"/>
          <w:szCs w:val="28"/>
        </w:rPr>
        <w:t xml:space="preserve"> –</w:t>
      </w:r>
      <w:r w:rsidRPr="005A5727">
        <w:rPr>
          <w:rFonts w:ascii="Greek" w:hAnsi="Greek"/>
          <w:b/>
          <w:bCs/>
          <w:i/>
          <w:iCs/>
          <w:sz w:val="24"/>
          <w:szCs w:val="28"/>
        </w:rPr>
        <w:t xml:space="preserve">  </w:t>
      </w:r>
      <w:bookmarkStart w:id="112" w:name="_Toc115456946"/>
      <w:r w:rsidRPr="005A5727">
        <w:rPr>
          <w:rFonts w:ascii="Greek" w:hAnsi="Greek" w:cs="Greek"/>
          <w:b/>
          <w:bCs/>
          <w:i/>
          <w:iCs/>
          <w:sz w:val="24"/>
          <w:szCs w:val="26"/>
          <w:lang w:val="la-Latn"/>
        </w:rPr>
        <w:t>™¦n ¢gapîmen ¢ll»louj</w:t>
      </w:r>
      <w:bookmarkEnd w:id="112"/>
    </w:p>
    <w:p w14:paraId="66B58275" w14:textId="77777777" w:rsidR="005A5727" w:rsidRPr="005A5727" w:rsidRDefault="005A5727" w:rsidP="005A5727">
      <w:pPr>
        <w:autoSpaceDE w:val="0"/>
        <w:autoSpaceDN w:val="0"/>
        <w:adjustRightInd w:val="0"/>
        <w:spacing w:after="120"/>
        <w:ind w:left="567" w:right="567"/>
        <w:jc w:val="both"/>
        <w:rPr>
          <w:rFonts w:ascii="Arial" w:hAnsi="Arial" w:cs="Arial"/>
          <w:bCs/>
          <w:sz w:val="24"/>
          <w:szCs w:val="24"/>
        </w:rPr>
      </w:pPr>
      <w:r w:rsidRPr="005A5727">
        <w:rPr>
          <w:rFonts w:ascii="Arial" w:hAnsi="Arial" w:cs="Arial"/>
          <w:bCs/>
          <w:sz w:val="24"/>
          <w:szCs w:val="24"/>
          <w:lang w:val="la-Latn"/>
        </w:rPr>
        <w:t>Deum nemo vidit umquam si diligamus invicem Deus in nobis manet et caritas eius in nobis perfecta est</w:t>
      </w:r>
      <w:r w:rsidRPr="005A5727">
        <w:rPr>
          <w:rFonts w:ascii="Arial" w:hAnsi="Arial" w:cs="Arial"/>
          <w:bCs/>
          <w:sz w:val="24"/>
          <w:szCs w:val="24"/>
        </w:rPr>
        <w:t xml:space="preserve"> </w:t>
      </w:r>
    </w:p>
    <w:p w14:paraId="5C5AA58F" w14:textId="77777777" w:rsidR="005A5727" w:rsidRPr="005A5727" w:rsidRDefault="005A5727" w:rsidP="005A5727">
      <w:pPr>
        <w:autoSpaceDE w:val="0"/>
        <w:autoSpaceDN w:val="0"/>
        <w:adjustRightInd w:val="0"/>
        <w:spacing w:after="120"/>
        <w:ind w:left="567" w:right="567"/>
        <w:jc w:val="both"/>
        <w:rPr>
          <w:bCs/>
          <w:sz w:val="24"/>
          <w:szCs w:val="24"/>
          <w:lang w:val="la-Latn"/>
        </w:rPr>
      </w:pPr>
      <w:r w:rsidRPr="005A5727">
        <w:rPr>
          <w:rFonts w:ascii="Arial" w:hAnsi="Arial" w:cs="Arial"/>
          <w:bCs/>
          <w:sz w:val="24"/>
          <w:szCs w:val="24"/>
        </w:rPr>
        <w:t xml:space="preserve"> </w:t>
      </w:r>
      <w:r w:rsidRPr="005A5727">
        <w:rPr>
          <w:rFonts w:ascii="Greek" w:hAnsi="Greek" w:cs="Greek"/>
          <w:bCs/>
          <w:sz w:val="24"/>
          <w:szCs w:val="24"/>
          <w:lang w:val="la-Latn"/>
        </w:rPr>
        <w:t xml:space="preserve">qeÕn oÙdeˆj pèpote teqšatai: ™¦n ¢gapîmen ¢ll»louj, Ð qeÕj ™n ¹m‹n mšnei kaˆ ¹ ¢g£ph aÙtoà ™n ¹m‹n teteleiwmšnh ™stin. </w:t>
      </w:r>
    </w:p>
    <w:p w14:paraId="1C8E3DBC" w14:textId="77777777" w:rsidR="005A5727" w:rsidRPr="005A5727" w:rsidRDefault="005A5727" w:rsidP="005A5727">
      <w:pPr>
        <w:spacing w:after="120"/>
        <w:jc w:val="both"/>
        <w:rPr>
          <w:rFonts w:ascii="Arial" w:hAnsi="Arial"/>
          <w:sz w:val="24"/>
        </w:rPr>
      </w:pPr>
      <w:r w:rsidRPr="005A5727">
        <w:rPr>
          <w:rFonts w:ascii="Arial" w:hAnsi="Arial"/>
          <w:sz w:val="24"/>
        </w:rPr>
        <w:t xml:space="preserve">Nessuno mai ha visto Dio. Se Dio nessuno lo ha mai visto, nessuno lo conosce. Come si fa allora a conoscere Dio? Ecco la risposta dello Spirito Santo: Dio si conosce per dimora, per abitazione in noi. Quando Dio dimora, rimane in noi? Dimora e rimane in noi se ci amiamo vicendevolmente. Quando ci amiamo vicendevolmente, allora la sua carità in noi è perfetta. Qual carità di Dio in noi è perfetta? La carità che è il Figlio suo Cristo Gesù. La carità di Dio è Cristo Crocifisso. Se noi ci amiamo donando agli altri la nostra vita crocifissa in Cristo, allora la carità di Dio in noi è perfetta. Se non ci amiamo gli uni gli altri con la carità crocifissa di Cristo Gesù, divenuta nostra carità, la carità di Dio in noi non è perfetta e neanche la conoscenza di Dio in noi è perfetta. Carità di Dio perfetta in noi, conoscenza di Dio perfetta in noi. Carità di Dio imperfetta in noi, conoscenza di Dio imperfetta in noi. Chi vuole conoscere Dio secondo purezza di verità, chi vuole parlare di Dio secondo purezza di verità, è obbligato a rendere in lui perfetta la carità di Dio. Quando la carità di Dio in lui è perfetta? Quando la vita del cristiano diviene olocausto, propiziazione, redenzione per ogni suo fratello. La carità di Dio è perfetta nel cristiano quando tutta la sua vita, divenuta vita di Cristo in lui, viene offerta per la redenzione di ogni altro uomo.  </w:t>
      </w:r>
    </w:p>
    <w:p w14:paraId="17E32686" w14:textId="77777777" w:rsidR="005A5727" w:rsidRPr="005A5727" w:rsidRDefault="005A5727" w:rsidP="005A5727">
      <w:pPr>
        <w:spacing w:after="120"/>
        <w:jc w:val="both"/>
        <w:rPr>
          <w:rFonts w:ascii="Arial" w:hAnsi="Arial"/>
          <w:sz w:val="24"/>
        </w:rPr>
      </w:pPr>
      <w:r w:rsidRPr="005A5727">
        <w:rPr>
          <w:rFonts w:ascii="Arial" w:hAnsi="Arial"/>
          <w:sz w:val="24"/>
        </w:rPr>
        <w:t xml:space="preserve">Che oggi noi non conosciamo Dio, lo attestano tutti i discorsi di falsità e di menzogna che diciamo su Cristo Gesù. Dicendo falsità e menzogne su Cristo Gesù, è sul Padre e sullo Spirito Santo che diciamo menzogne e falsità. È sulla Chiesa e sul suo mistero di salvezza che diciamo falsità. È sull’uomo che diciamo falsità. È sulla Sacra Rivelazione e sul deposito della fede e della sana dottrina che diciamo falsità. Oggi, nutrendo noi stessi e ogni altro uomo di falsità e di </w:t>
      </w:r>
      <w:r w:rsidRPr="005A5727">
        <w:rPr>
          <w:rFonts w:ascii="Arial" w:hAnsi="Arial"/>
          <w:sz w:val="24"/>
        </w:rPr>
        <w:lastRenderedPageBreak/>
        <w:t>menzogne, quale sana pastorale possiamo noi vivere per la redenzione e la santificazione del gregge di Cristo Gesù? Falsità e menzogne non sono gli strumenti di Gesù. Sono invece gli strumenti di Satana per la rovina di ogni uomo. Il cristiano che non conosce Dio sempre si trasformerà in strumento di Satana per la rovina della Chiesa di Cristo Gesù. Sempre non conoscerà Dio chi non ama i fratelli e chi non si lascia amare con la carità crocifissa di Gesù Signore.</w:t>
      </w:r>
    </w:p>
    <w:p w14:paraId="00499243" w14:textId="77777777" w:rsidR="005A5727" w:rsidRPr="005A5727" w:rsidRDefault="005A5727" w:rsidP="005A5727">
      <w:pPr>
        <w:spacing w:after="120"/>
        <w:jc w:val="both"/>
        <w:rPr>
          <w:rFonts w:ascii="Arial" w:hAnsi="Arial"/>
          <w:sz w:val="24"/>
        </w:rPr>
      </w:pPr>
      <w:r w:rsidRPr="005A5727">
        <w:rPr>
          <w:rFonts w:ascii="Arial" w:hAnsi="Arial"/>
          <w:sz w:val="24"/>
        </w:rPr>
        <w:t>Ecco una verità troppo spesso dimenticata: il cristiano non solo deve amare gli altri con la carità crocifissa di Cristo Gesù, deve lui stesso lasciarsi amare dagli altri con la stessa carità crocifissa di Cristo Signore. Chi deve offrire ad ogni altro uomo la carità crocifissa di Cristo Gesù perché si lasci amare è il cristiano che è governato e spinto dalla carità crocifissa di Cristo e in questa carità cresce sotto la vigile e attenta cura del Padre e nella mozione e conduzione dello Spirito Santo. È verità. Nessuno potrà amare gli altri secondo la purissima verità della carità crocifissa se non si lascia aiutare dalla purissima carità crocifissa di ogni suo fratello. Sono i fratelli che il Signore ha posto accanto a noi per riversare nei nostri cuori tutta la potenza della carità crocifissa di Cristo Gesù. I fratelli la riversano nel nostro cuore. Noi la riversiamo nel cuore degli altri. Mai il Padre avrebbe potuto redimere il mondo senza la carità crocifissa del Figlio suo Unigenito che si è fatto carne nel seno purissimo della vergine Maria. Ma neanche Cristo Gesù sarebbe mai potuto divenire carità crocifissa se la Vergine Maria non gli avesse dato la sua carne e il suo sangue. La carità crocifissa di Cristo Gesù mai avrebbe potuto riversarsi nel cuore di una moltitudine di persone senza la carità crocifissa dei suoi apostoli e di ogni altro membro del suo corpo, che è la Chiesa. Anche gli Apostoli, per vivere tutta la carità crocifissa di Cristo Gesù hanno bisogno di profeti, maestri, dottori, evangelisti, teologi. Chi non si lascia servire dalla carità crocifissa dei fratelli mai potrà servire i fratelli dalla pienezza e purezza della carità crocifissa. Ecco cosa rivela l’Apostolo Paolo sul corpo di Cristo:</w:t>
      </w:r>
    </w:p>
    <w:p w14:paraId="217CD4E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w:t>
      </w:r>
      <w:r w:rsidRPr="005A5727">
        <w:rPr>
          <w:rFonts w:ascii="Arial" w:hAnsi="Arial"/>
          <w:i/>
          <w:iCs/>
          <w:sz w:val="22"/>
        </w:rPr>
        <w:lastRenderedPageBreak/>
        <w:t xml:space="preserve">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4D0177F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 </w:t>
      </w:r>
    </w:p>
    <w:p w14:paraId="4C642E39" w14:textId="77777777" w:rsidR="005A5727" w:rsidRPr="005A5727" w:rsidRDefault="005A5727" w:rsidP="005A5727">
      <w:pPr>
        <w:spacing w:after="120"/>
        <w:jc w:val="both"/>
        <w:rPr>
          <w:rFonts w:ascii="Arial" w:hAnsi="Arial"/>
          <w:sz w:val="24"/>
        </w:rPr>
      </w:pPr>
      <w:r w:rsidRPr="005A5727">
        <w:rPr>
          <w:rFonts w:ascii="Arial" w:hAnsi="Arial"/>
          <w:sz w:val="24"/>
        </w:rPr>
        <w:t>Ecco le quindi note necessarie alla carità perché sia perfetta in noi:</w:t>
      </w:r>
    </w:p>
    <w:p w14:paraId="3A4E255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62FB2BE8" w14:textId="77777777" w:rsidR="005A5727" w:rsidRPr="005A5727" w:rsidRDefault="005A5727" w:rsidP="005A5727">
      <w:pPr>
        <w:spacing w:after="120"/>
        <w:jc w:val="both"/>
        <w:rPr>
          <w:rFonts w:ascii="Arial" w:hAnsi="Arial"/>
          <w:sz w:val="24"/>
        </w:rPr>
      </w:pPr>
      <w:r w:rsidRPr="005A5727">
        <w:rPr>
          <w:rFonts w:ascii="Arial" w:hAnsi="Arial"/>
          <w:sz w:val="24"/>
        </w:rPr>
        <w:t xml:space="preserve">Poiché ognuno è obbligato a servire i fratelli con la pienezza della carità crocifissa di Cristo Gesù, deve portare la sua carità al sommo della bellezza e della perfezione. Nella sua carità non deve regnare neanche l’ombra di una qualche imperfezione. Solo allora la nostra carità sarò perfetta: quando nutriamo con essa tutto il corpo di Cristo e tutto il corpo dell’umanità con una carità in tutto simile a quella di Cristo Gesù.  </w:t>
      </w:r>
    </w:p>
    <w:p w14:paraId="58D0510D" w14:textId="77777777" w:rsidR="005A5727" w:rsidRPr="005A5727" w:rsidRDefault="005A5727" w:rsidP="005A5727">
      <w:pPr>
        <w:spacing w:after="120"/>
        <w:jc w:val="both"/>
        <w:rPr>
          <w:rFonts w:ascii="Greek" w:hAnsi="Greek" w:cs="Greek"/>
          <w:sz w:val="28"/>
          <w:szCs w:val="26"/>
        </w:rPr>
      </w:pPr>
      <w:r w:rsidRPr="005A5727">
        <w:rPr>
          <w:rFonts w:ascii="Arial" w:hAnsi="Arial"/>
          <w:sz w:val="24"/>
        </w:rPr>
        <w:t xml:space="preserve">Portare la carità crocifissa di Cristo Gesù al sommo della sua perfezione richiede l’impegno di tutta la nostra vita. Più la carità di Cristo Gesù diviene in noi perfetta e più perfetta si fa la nostra conoscenza del Signore nostro Dio. La carità di Dio in noi è perfetta solo nell’amore vicendevole. Chi non si lascia amare, vivrà sempre di carità imperfetta o addirittura vivrà di totale assenza di carità. </w:t>
      </w:r>
      <w:r w:rsidRPr="005A5727">
        <w:rPr>
          <w:rFonts w:ascii="Arial" w:hAnsi="Arial" w:cs="Arial"/>
          <w:sz w:val="24"/>
          <w:lang w:val="la-Latn"/>
        </w:rPr>
        <w:t>Deum nemo vidit umquam si diligamus invicem Deus in nobis manet et caritas eius in nobis perfecta est</w:t>
      </w:r>
      <w:r w:rsidRPr="005A5727">
        <w:rPr>
          <w:rFonts w:ascii="Arial" w:hAnsi="Arial" w:cs="Arial"/>
          <w:sz w:val="24"/>
        </w:rPr>
        <w:t xml:space="preserve"> – </w:t>
      </w:r>
      <w:r w:rsidRPr="005A5727">
        <w:rPr>
          <w:rFonts w:ascii="Greek" w:hAnsi="Greek" w:cs="Greek"/>
          <w:sz w:val="28"/>
          <w:szCs w:val="26"/>
          <w:lang w:val="la-Latn"/>
        </w:rPr>
        <w:t xml:space="preserve">qeÕn oÙdeˆj pèpote teqšatai: ™¦n ¢gapîmen ¢ll»louj, Ð qeÕj ™n ¹m‹n mšnei kaˆ ¹ ¢g£ph aÙtoà ™n ¹m‹n teteleiwmšnh ™stin. </w:t>
      </w:r>
    </w:p>
    <w:p w14:paraId="4AC23D88" w14:textId="77777777" w:rsidR="005A5727" w:rsidRPr="005A5727" w:rsidRDefault="005A5727" w:rsidP="005A5727">
      <w:pPr>
        <w:spacing w:after="120"/>
        <w:jc w:val="both"/>
        <w:rPr>
          <w:rFonts w:ascii="Greek" w:hAnsi="Greek" w:cs="Greek"/>
          <w:b/>
          <w:sz w:val="28"/>
          <w:szCs w:val="26"/>
        </w:rPr>
      </w:pPr>
    </w:p>
    <w:p w14:paraId="18BF7422" w14:textId="77777777" w:rsidR="005A5727" w:rsidRPr="005A5727" w:rsidRDefault="005A5727" w:rsidP="005A5727">
      <w:pPr>
        <w:spacing w:after="120"/>
        <w:ind w:left="567" w:right="567"/>
        <w:jc w:val="both"/>
        <w:rPr>
          <w:rFonts w:ascii="Greek" w:hAnsi="Greek"/>
          <w:b/>
          <w:bCs/>
          <w:i/>
          <w:iCs/>
          <w:sz w:val="24"/>
          <w:szCs w:val="28"/>
          <w:lang w:val="la-Latn"/>
        </w:rPr>
      </w:pPr>
      <w:bookmarkStart w:id="113" w:name="_Toc115456947"/>
      <w:r w:rsidRPr="005A5727">
        <w:rPr>
          <w:rFonts w:ascii="Arial" w:hAnsi="Arial"/>
          <w:b/>
          <w:bCs/>
          <w:i/>
          <w:iCs/>
          <w:sz w:val="24"/>
          <w:szCs w:val="28"/>
          <w:lang w:val="la-Latn"/>
        </w:rPr>
        <w:t>In eo manemus et ipse in nobis</w:t>
      </w:r>
      <w:bookmarkEnd w:id="113"/>
      <w:r w:rsidRPr="005A5727">
        <w:rPr>
          <w:rFonts w:ascii="Arial" w:hAnsi="Arial"/>
          <w:b/>
          <w:bCs/>
          <w:i/>
          <w:iCs/>
          <w:sz w:val="24"/>
          <w:szCs w:val="28"/>
        </w:rPr>
        <w:t xml:space="preserve"> -</w:t>
      </w:r>
      <w:r w:rsidRPr="005A5727">
        <w:rPr>
          <w:rFonts w:ascii="Greek" w:hAnsi="Greek"/>
          <w:b/>
          <w:bCs/>
          <w:i/>
          <w:iCs/>
          <w:sz w:val="24"/>
          <w:szCs w:val="28"/>
        </w:rPr>
        <w:t xml:space="preserve"> </w:t>
      </w:r>
      <w:bookmarkStart w:id="114" w:name="_Toc115456948"/>
      <w:r w:rsidRPr="005A5727">
        <w:rPr>
          <w:rFonts w:ascii="Greek" w:hAnsi="Greek" w:cs="Greek"/>
          <w:b/>
          <w:bCs/>
          <w:i/>
          <w:iCs/>
          <w:sz w:val="24"/>
          <w:szCs w:val="26"/>
          <w:lang w:val="la-Latn"/>
        </w:rPr>
        <w:t>™n aÙtù mšnomen kaˆ aÙtÕj ™n ¹m‹n</w:t>
      </w:r>
      <w:bookmarkEnd w:id="114"/>
    </w:p>
    <w:p w14:paraId="03D6FB25" w14:textId="77777777" w:rsidR="005A5727" w:rsidRPr="005A5727" w:rsidRDefault="005A5727" w:rsidP="005A5727">
      <w:pPr>
        <w:autoSpaceDE w:val="0"/>
        <w:autoSpaceDN w:val="0"/>
        <w:adjustRightInd w:val="0"/>
        <w:spacing w:after="120"/>
        <w:ind w:left="567" w:right="567"/>
        <w:jc w:val="both"/>
        <w:rPr>
          <w:rFonts w:ascii="Arial" w:hAnsi="Arial" w:cs="Arial"/>
          <w:bCs/>
          <w:sz w:val="24"/>
          <w:szCs w:val="24"/>
          <w:lang w:val="la-Latn"/>
        </w:rPr>
      </w:pPr>
      <w:r w:rsidRPr="005A5727">
        <w:rPr>
          <w:rFonts w:ascii="Arial" w:hAnsi="Arial" w:cs="Arial"/>
          <w:bCs/>
          <w:sz w:val="24"/>
          <w:szCs w:val="24"/>
          <w:lang w:val="la-Latn"/>
        </w:rPr>
        <w:t xml:space="preserve">In hoc intellegimus quoniam in eo manemus et ipse in nobis quoniam de Spiritu suo dedit nobis et nos vidimus et testificamur quoniam Pater misit Filium salvatorem mundi </w:t>
      </w:r>
    </w:p>
    <w:p w14:paraId="696D7628" w14:textId="77777777" w:rsidR="005A5727" w:rsidRPr="005A5727" w:rsidRDefault="005A5727" w:rsidP="005A5727">
      <w:pPr>
        <w:autoSpaceDE w:val="0"/>
        <w:autoSpaceDN w:val="0"/>
        <w:adjustRightInd w:val="0"/>
        <w:spacing w:after="120"/>
        <w:ind w:left="567" w:right="567"/>
        <w:jc w:val="both"/>
        <w:rPr>
          <w:bCs/>
          <w:sz w:val="24"/>
          <w:szCs w:val="24"/>
          <w:lang w:val="la-Latn"/>
        </w:rPr>
      </w:pPr>
      <w:r w:rsidRPr="005A5727">
        <w:rPr>
          <w:bCs/>
          <w:sz w:val="24"/>
          <w:szCs w:val="24"/>
          <w:lang w:val="la-Latn"/>
        </w:rPr>
        <w:t xml:space="preserve"> </w:t>
      </w:r>
      <w:r w:rsidRPr="005A5727">
        <w:rPr>
          <w:rFonts w:ascii="Greek" w:hAnsi="Greek" w:cs="Greek"/>
          <w:bCs/>
          <w:sz w:val="24"/>
          <w:szCs w:val="24"/>
          <w:lang w:val="la-Latn"/>
        </w:rPr>
        <w:t xml:space="preserve">'En toÚtJ ginèskomen Óti ™n aÙtù mšnomen kaˆ aÙtÕj ™n ¹m‹n, Óti ™k toà pneÚmatoj aÙtoà dšdwken ¹m‹n. kaˆ ¹me‹j teqe£meqa kaˆ marturoàmen Óti Ð pat¾r ¢pšstalken tÕn uƒÕn swtÁra toà kÒsmou. </w:t>
      </w:r>
    </w:p>
    <w:p w14:paraId="275AD3D2" w14:textId="77777777" w:rsidR="005A5727" w:rsidRPr="005A5727" w:rsidRDefault="005A5727" w:rsidP="005A5727">
      <w:pPr>
        <w:spacing w:after="120"/>
        <w:jc w:val="both"/>
        <w:rPr>
          <w:rFonts w:ascii="Arial" w:hAnsi="Arial"/>
          <w:sz w:val="24"/>
        </w:rPr>
      </w:pPr>
      <w:r w:rsidRPr="005A5727">
        <w:rPr>
          <w:rFonts w:ascii="Arial" w:hAnsi="Arial"/>
          <w:sz w:val="24"/>
        </w:rPr>
        <w:t>In questo noi comprendiamo, sappiamo, conosciamo che noi rimaniamo, dimoriamo in Dio e Dio rimane, dimora in noi: dallo Spirito che ci ha dato. Chi è nello Spirito Santo vede Cristo Gesù nella sua purissima verità. Vede anche il Padre nella sua purissima verità. Ecco cosa vede chi è nello Spirito Santo: vede e testimonia che il Padre ha mandato il Figlio come Salvatore del mondo. Chi non vede il Padre che manda il Figlio suo come Redentore del mondo non è nello Spirito Santo. Se non è nello Spirito Santo, lui non è in Dio e Dio non è in Lui. Poiché noi oggi non vediamo più Cristo secondo questa purissima visione nello Spirito Santo, dobbiamo riconoscere che siamo senza lo Spirito Santo. Siamo ritornati nella carne e dalla carne noi parliamo. Ecco come questa verità viene rivelata dall’Apostolo Paolo sia nella Prima Lettera ai Corinzi e sia in quella ai Galati:</w:t>
      </w:r>
    </w:p>
    <w:p w14:paraId="627CD95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6AAB6F7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4DE1232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w:t>
      </w:r>
      <w:r w:rsidRPr="005A5727">
        <w:rPr>
          <w:rFonts w:ascii="Arial" w:hAnsi="Arial"/>
          <w:i/>
          <w:iCs/>
          <w:sz w:val="22"/>
        </w:rPr>
        <w:lastRenderedPageBreak/>
        <w:t>la vostra fede non fosse fondata sulla sapienza umana, ma sulla potenza di Dio.</w:t>
      </w:r>
    </w:p>
    <w:p w14:paraId="510E0B4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22D3453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1E12043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3438EAF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69B64B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273AFE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Voi infatti, fratelli, siete stati chiamati a libertà. Che questa libertà non divenga però un pretesto per la carne; mediante l’amore siate invece a servizio gli uni degli altri. Tutta la Legge infatti trova la sua pienezza in un </w:t>
      </w:r>
      <w:r w:rsidRPr="005A5727">
        <w:rPr>
          <w:rFonts w:ascii="Arial" w:hAnsi="Arial"/>
          <w:i/>
          <w:iCs/>
          <w:sz w:val="22"/>
        </w:rPr>
        <w:lastRenderedPageBreak/>
        <w:t>solo precetto: Amerai il tuo prossimo come te stesso. Ma se vi mordete e vi divorate a vicenda, badate almeno di non distruggervi del tutto gli uni gli altri!</w:t>
      </w:r>
    </w:p>
    <w:p w14:paraId="7B2FE83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7EC61C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26F89A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4C0173DC"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Se non vediamo Cristo Gesù con gli occhi purissimi dello Spirito Santo, neanche il Padre e lo Spirito Santo vediamo secondo purissima verità. Anche la Chiesa è vista con gli occhi della carne. I sacramenti sono visti con gli occhi della carne. Le Scritture Profetiche vengono lette con gli occhi della carne. Tutto quanto discende a noi dal cielo è letto con gli occhi della carne. Gli occhi della carne sono occhi di falsità e di menzogna. Questa universale visione dalla carne attesta che lo Spirito Santo non governa la nostra vita. </w:t>
      </w:r>
    </w:p>
    <w:p w14:paraId="6EC699BC" w14:textId="77777777" w:rsidR="005A5727" w:rsidRPr="005A5727" w:rsidRDefault="005A5727" w:rsidP="005A5727">
      <w:pPr>
        <w:spacing w:after="120"/>
        <w:jc w:val="both"/>
        <w:rPr>
          <w:rFonts w:ascii="Arial" w:hAnsi="Arial"/>
          <w:bCs/>
          <w:sz w:val="24"/>
        </w:rPr>
      </w:pPr>
      <w:r w:rsidRPr="005A5727">
        <w:rPr>
          <w:rFonts w:ascii="Arial" w:hAnsi="Arial"/>
          <w:bCs/>
          <w:sz w:val="24"/>
        </w:rPr>
        <w:t>Neanche la nostra vita è vista con gli occhi dello Spirito Santo. Tutto ciò che non è visto secondo gli occhi dello Spirito Santo non può essere santificato, perché non può essere portato nella verità. Chi è l’Apostolo Paolo? È colui che vede con gli occhi purissimi dello Spirito Santo la vita di quanti sono discepoli di Gesù e con la purissima verità dello Spirito Santo li illumina perché possano ritornare nella verità. Nessuno può amare con la carità crocifissa di Cristo Gesù se non ama con la sua purissima verità crocifissa. Chi non è governato dalla purissima verità crocifissa di Cristo, mai potrà essere spinto dalla carità crocifissa del suo Maestro. Ecco la prima opera della carità crocifissa di ogni discepolo del Signore: portare i suoi fratelli nella verità crocifissa del loro Redentore e Salvatore. Ognuno deve essere gli occhi dello Spirito Santo per ogni altro suo fratello. Ecco come Ietro è occhi purissimi dello Spirito Santo riguardo a Mosè:</w:t>
      </w:r>
    </w:p>
    <w:p w14:paraId="5404A0D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Il giorno dopo Mosè sedette a render giustizia al popolo e il popolo si trattenne presso Mosè dalla mattina fino alla sera. Allora il suocero di Mosè, visto quanto faceva per il popolo, gli disse: «Che cos’è questo che fai per il popolo? Perché siedi tu solo, mentre il popolo sta presso di te dalla mattina alla sera?». Mosè rispose al suocero: «Perché il popolo viene da me per consultare Dio. Quando hanno qualche questione, vengono da me e io giudico le vertenze tra l’uno e l’altro e faccio conoscere i decreti di Dio e le sue leggi». Il suocero di Mosè gli disse: «Non va bene quello che fai! Finirai per soccombere, tu e il popolo che è con te, perché il compito è troppo pesante per te; non puoi attendervi tu da solo. Ora ascoltami: ti voglio dare un consiglio e Dio sia con te! Tu sta’ davanti a Dio in nome del popolo e presenta le questioni a Dio. A loro spiegherai i decreti e le leggi; indicherai </w:t>
      </w:r>
      <w:r w:rsidRPr="005A5727">
        <w:rPr>
          <w:rFonts w:ascii="Arial" w:hAnsi="Arial"/>
          <w:i/>
          <w:iCs/>
          <w:sz w:val="22"/>
        </w:rPr>
        <w:lastRenderedPageBreak/>
        <w:t xml:space="preserve">loro la via per la quale devono camminare e le opere che devono compiere. Invece sceglierai tra tutto il popolo uomini validi che temono Dio, uomini retti che odiano la venalità, per costituirli sopra di loro come capi di migliaia, capi di centinaia, capi di cinquantine e capi di decine. Essi dovranno giudicare il popolo in ogni circostanza; quando vi sarà una questione importante, la sottoporranno a te, mentre essi giudicheranno ogni affare minore. Così ti alleggerirai il peso ed essi lo porteranno con te. Se tu fai questa cosa e Dio te lo ordina, potrai resistere e anche tutto questo popolo arriverà in pace alla meta». Mosè diede ascolto alla proposta del suocero e fece quanto gli aveva suggerito. Mosè dunque scelse in tutto Israele uomini validi e li costituì alla testa del popolo come capi di migliaia, capi di centinaia, capi di cinquantine e capi di decine. Essi giudicavano il popolo in ogni circostanza: quando avevano affari difficili li sottoponevano a Mosè, ma giudicavano essi stessi tutti gli affari minori. Poi Mosè congedò il suocero, il quale tornò alla sua terra. (Es 18,13-27). </w:t>
      </w:r>
    </w:p>
    <w:p w14:paraId="509AD5A2"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Ogni Apostolo, ogni Presbitero, ogni Diacono, ogni Cresimato, ogni Battezzato e in modo del tutto particolare ogni Profeta, ogni Dottore, ogni Maestro, ogni Teologo, ogni Catechista, ogni Missionario del Vangelo deve possedere i purissimi occhi dello Spirito Santo per mettere in luce ogni verità rivelata seconda sapienza e intelligenza di Spirito Santo, verità necessaria per trasformare la nostra natura in verità così che si possa amare secondo la purissima carità crocifissa di Cristo Gesù e anche per mettere in  grande evidenza ogni falsità e menzogna che sempre aggrediscono il corpo di Cristo al fine di trascinarlo nella carne. </w:t>
      </w:r>
    </w:p>
    <w:p w14:paraId="5F0281EA" w14:textId="77777777" w:rsidR="005A5727" w:rsidRPr="005A5727" w:rsidRDefault="005A5727" w:rsidP="005A5727">
      <w:pPr>
        <w:spacing w:after="120"/>
        <w:jc w:val="both"/>
        <w:rPr>
          <w:rFonts w:ascii="Arial" w:hAnsi="Arial"/>
          <w:bCs/>
          <w:sz w:val="24"/>
          <w:lang w:val="la-Latn"/>
        </w:rPr>
      </w:pPr>
      <w:r w:rsidRPr="005A5727">
        <w:rPr>
          <w:rFonts w:ascii="Arial" w:hAnsi="Arial"/>
          <w:bCs/>
          <w:sz w:val="24"/>
        </w:rPr>
        <w:t xml:space="preserve">Oggi moltissimi discepoli di Gesù non solo sono divenuti ciechi, tanto ciechi da non vedere neppure le più elementari, fondamentali verità di Cristo Gesù, neanche vogliono vederle. Addirittura le odiano. Amano pensare da ciechi e parlare da ciechi. Odiamo anche quanti ancora sono rimasti con gli occhi dello Spirito Santo e parlano parole di Spirito Santo. Non solo li odiano con odio violento. Vogliamo distruggerli per farli tacere per sempre. Questo è odio satanico e diabolico. Chi non vede e non attesta, non confessa, non professa che il Padre ha mandato Gesù come Salvatore del mondo, non è nello Spirito Santo. Lo Spirito Santo non è in lui. Gli è stato donato, da lui non è stato ravvivato e si è spento: </w:t>
      </w:r>
      <w:r w:rsidRPr="005A5727">
        <w:rPr>
          <w:rFonts w:ascii="Arial" w:hAnsi="Arial" w:cs="Arial"/>
          <w:bCs/>
          <w:sz w:val="24"/>
          <w:lang w:val="la-Latn"/>
        </w:rPr>
        <w:t>In hoc intellegimus quoniam in eo manemus et ipse in nobis quoniam de Spiritu suo dedit nobis et nos vidimus et testificamur quoniam Pater misit Filium salvatorem mundi</w:t>
      </w:r>
      <w:r w:rsidRPr="005A5727">
        <w:rPr>
          <w:rFonts w:ascii="Arial" w:hAnsi="Arial" w:cs="Arial"/>
          <w:bCs/>
          <w:sz w:val="24"/>
        </w:rPr>
        <w:t xml:space="preserve"> – </w:t>
      </w:r>
      <w:r w:rsidRPr="005A5727">
        <w:rPr>
          <w:rFonts w:ascii="Arial" w:hAnsi="Arial"/>
          <w:bCs/>
          <w:sz w:val="28"/>
        </w:rPr>
        <w:t xml:space="preserve"> </w:t>
      </w:r>
      <w:r w:rsidRPr="005A5727">
        <w:rPr>
          <w:rFonts w:ascii="Greek" w:hAnsi="Greek" w:cs="Greek"/>
          <w:bCs/>
          <w:sz w:val="32"/>
          <w:szCs w:val="26"/>
          <w:lang w:val="la-Latn"/>
        </w:rPr>
        <w:t xml:space="preserve">'En toÚtJ ginèskomen Óti ™n aÙtù mšnomen kaˆ aÙtÕj ™n ¹m‹n, Óti ™k toà pneÚmatoj aÙtoà dšdwken ¹m‹n. kaˆ ¹me‹j teqe£meqa kaˆ marturoàmen Óti Ð pat¾r ¢pšstalken tÕn uƒÕn swtÁra toà kÒsmou. </w:t>
      </w:r>
    </w:p>
    <w:p w14:paraId="7E3ED495" w14:textId="77777777" w:rsidR="005A5727" w:rsidRPr="005A5727" w:rsidRDefault="005A5727" w:rsidP="005A5727">
      <w:pPr>
        <w:spacing w:after="120"/>
        <w:jc w:val="both"/>
        <w:rPr>
          <w:rFonts w:ascii="Arial" w:hAnsi="Arial"/>
          <w:b/>
          <w:bCs/>
          <w:i/>
          <w:iCs/>
          <w:sz w:val="24"/>
          <w:szCs w:val="28"/>
          <w:lang w:val="la-Latn"/>
        </w:rPr>
      </w:pPr>
      <w:bookmarkStart w:id="115" w:name="_Toc115456949"/>
    </w:p>
    <w:p w14:paraId="4B6E4B85" w14:textId="77777777" w:rsidR="005A5727" w:rsidRPr="005A5727" w:rsidRDefault="005A5727" w:rsidP="005A5727">
      <w:pPr>
        <w:spacing w:after="120"/>
        <w:ind w:left="567" w:right="567"/>
        <w:jc w:val="both"/>
        <w:rPr>
          <w:rFonts w:ascii="Greek" w:hAnsi="Greek"/>
          <w:b/>
          <w:bCs/>
          <w:i/>
          <w:iCs/>
          <w:sz w:val="24"/>
          <w:szCs w:val="28"/>
        </w:rPr>
      </w:pPr>
      <w:r w:rsidRPr="005A5727">
        <w:rPr>
          <w:rFonts w:ascii="Arial" w:hAnsi="Arial"/>
          <w:b/>
          <w:bCs/>
          <w:i/>
          <w:iCs/>
          <w:sz w:val="24"/>
          <w:szCs w:val="28"/>
          <w:lang w:val="la-Latn"/>
        </w:rPr>
        <w:t>In eo manet et ipse in deo</w:t>
      </w:r>
      <w:bookmarkEnd w:id="115"/>
      <w:r w:rsidRPr="005A5727">
        <w:rPr>
          <w:rFonts w:ascii="Arial" w:hAnsi="Arial"/>
          <w:b/>
          <w:bCs/>
          <w:i/>
          <w:iCs/>
          <w:sz w:val="24"/>
          <w:szCs w:val="28"/>
        </w:rPr>
        <w:t xml:space="preserve"> –</w:t>
      </w:r>
      <w:r w:rsidRPr="005A5727">
        <w:rPr>
          <w:rFonts w:ascii="Greek" w:hAnsi="Greek"/>
          <w:b/>
          <w:bCs/>
          <w:i/>
          <w:iCs/>
          <w:sz w:val="24"/>
          <w:szCs w:val="28"/>
        </w:rPr>
        <w:t xml:space="preserve">  </w:t>
      </w:r>
      <w:bookmarkStart w:id="116" w:name="_Toc115456950"/>
      <w:r w:rsidRPr="005A5727">
        <w:rPr>
          <w:rFonts w:ascii="Greek" w:hAnsi="Greek"/>
          <w:b/>
          <w:bCs/>
          <w:i/>
          <w:iCs/>
          <w:sz w:val="24"/>
          <w:szCs w:val="28"/>
        </w:rPr>
        <w:t>Ð che ™n aut minei kaˆ auto ™n tu che.</w:t>
      </w:r>
      <w:bookmarkEnd w:id="116"/>
      <w:r w:rsidRPr="005A5727">
        <w:rPr>
          <w:rFonts w:ascii="Greek" w:hAnsi="Greek"/>
          <w:b/>
          <w:bCs/>
          <w:i/>
          <w:iCs/>
          <w:sz w:val="24"/>
          <w:szCs w:val="28"/>
        </w:rPr>
        <w:t xml:space="preserve"> </w:t>
      </w:r>
    </w:p>
    <w:p w14:paraId="6153FCAA" w14:textId="77777777" w:rsidR="005A5727" w:rsidRPr="005A5727" w:rsidRDefault="005A5727" w:rsidP="005A5727">
      <w:pPr>
        <w:autoSpaceDE w:val="0"/>
        <w:autoSpaceDN w:val="0"/>
        <w:adjustRightInd w:val="0"/>
        <w:spacing w:after="120"/>
        <w:ind w:left="567" w:right="567"/>
        <w:jc w:val="both"/>
        <w:rPr>
          <w:rFonts w:ascii="Arial" w:hAnsi="Arial" w:cs="Arial"/>
          <w:bCs/>
          <w:sz w:val="24"/>
          <w:szCs w:val="24"/>
          <w:lang w:val="la-Latn"/>
        </w:rPr>
      </w:pPr>
      <w:r w:rsidRPr="005A5727">
        <w:rPr>
          <w:rFonts w:ascii="Arial" w:hAnsi="Arial" w:cs="Arial"/>
          <w:bCs/>
          <w:sz w:val="24"/>
          <w:szCs w:val="24"/>
          <w:lang w:val="la-Latn"/>
        </w:rPr>
        <w:t>Quisque confessus fuerit quoniam Iesus est Filius Dei Deus in eo manet et ipse in Deo</w:t>
      </w:r>
    </w:p>
    <w:p w14:paraId="6E10ED4E" w14:textId="77777777" w:rsidR="005A5727" w:rsidRPr="005A5727" w:rsidRDefault="005A5727" w:rsidP="005A5727">
      <w:pPr>
        <w:autoSpaceDE w:val="0"/>
        <w:autoSpaceDN w:val="0"/>
        <w:adjustRightInd w:val="0"/>
        <w:spacing w:after="120"/>
        <w:ind w:left="567" w:right="567"/>
        <w:jc w:val="both"/>
        <w:rPr>
          <w:bCs/>
          <w:sz w:val="24"/>
          <w:szCs w:val="24"/>
          <w:lang w:val="la-Latn"/>
        </w:rPr>
      </w:pPr>
      <w:r w:rsidRPr="005A5727">
        <w:rPr>
          <w:rFonts w:ascii="Greek" w:hAnsi="Greek" w:cs="Greek"/>
          <w:bCs/>
          <w:sz w:val="24"/>
          <w:szCs w:val="24"/>
          <w:lang w:val="la-Latn"/>
        </w:rPr>
        <w:t xml:space="preserve">Öj ™¦n Ðmolog»sV Óti 'Ihsoàj ™stin Ð uƒÕj toà qeoà, Ð qeÕj ™n aÙtù mšnei kaˆ aÙtÕj ™n tù qeù. </w:t>
      </w:r>
    </w:p>
    <w:p w14:paraId="1A6CCA97"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 xml:space="preserve">Chi è in Dio? Chi è nello Spirito Santo? È nello Spirito Santo chiunque confessa e finché confesserà che Gesù è il Figlio di Dio. Chi confesserà questa verità sempre attesterà che Dio rimane in lui e lui rimane in Dio. Ma che significa confessare che Gesù è il Figlio di Dio? Significa professare in pienezza di verità e di dottrina tutta la verità eterna, increata, di generazione dal Padre, di incarnazione, passione, morte, risurrezione, ascensione gloriosa al cielo. Chi toglie anche un solo atomo alla pienezza della verità di Cristo, non è nella pienezza dello Spirito Santo. </w:t>
      </w:r>
    </w:p>
    <w:p w14:paraId="5AA4C311" w14:textId="77777777" w:rsidR="005A5727" w:rsidRPr="005A5727" w:rsidRDefault="005A5727" w:rsidP="005A5727">
      <w:pPr>
        <w:spacing w:after="120"/>
        <w:jc w:val="both"/>
        <w:rPr>
          <w:rFonts w:ascii="Arial" w:hAnsi="Arial"/>
          <w:sz w:val="24"/>
        </w:rPr>
      </w:pPr>
      <w:r w:rsidRPr="005A5727">
        <w:rPr>
          <w:rFonts w:ascii="Arial" w:hAnsi="Arial"/>
          <w:sz w:val="24"/>
        </w:rPr>
        <w:t>Più si ravviva in noi lo Spirito Santo e più noi confesseremo in pienezza la verità di Cristo Gesù. Meno cresciamo e meno vera sarà la nostra confessione di Gesù Signore. Poiché oggi tutte le verità su Cristo Signore vengono negate, noi altro non attestiamo che lo Spirito Santo non abita in noi.</w:t>
      </w:r>
    </w:p>
    <w:p w14:paraId="7DDC5690" w14:textId="77777777" w:rsidR="005A5727" w:rsidRPr="005A5727" w:rsidRDefault="005A5727" w:rsidP="005A5727">
      <w:pPr>
        <w:spacing w:after="120"/>
        <w:jc w:val="both"/>
        <w:rPr>
          <w:rFonts w:ascii="Arial" w:hAnsi="Arial"/>
          <w:sz w:val="24"/>
        </w:rPr>
      </w:pPr>
      <w:r w:rsidRPr="005A5727">
        <w:rPr>
          <w:rFonts w:ascii="Arial" w:hAnsi="Arial"/>
          <w:sz w:val="24"/>
        </w:rPr>
        <w:t>Ecco una verità perfetta di una confessione dell’Apostolo Paolo su Cristo Signore. Tutte le sue Lettere sono confessioni della sua purissima verità:</w:t>
      </w:r>
    </w:p>
    <w:p w14:paraId="08F1C80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Paolo, apostolo di Cristo Gesù per volontà di Dio, ai santi che sono a Èfeso credenti in Cristo Gesù: grazia a voi e pace da Dio, Padre nostro, e dal Signore Gesù Cristo.</w:t>
      </w:r>
    </w:p>
    <w:p w14:paraId="3E9375C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3A1B41B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2B405A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w:t>
      </w:r>
      <w:r w:rsidRPr="005A5727">
        <w:rPr>
          <w:rFonts w:ascii="Arial" w:hAnsi="Arial"/>
          <w:i/>
          <w:iCs/>
          <w:sz w:val="22"/>
        </w:rPr>
        <w:lastRenderedPageBreak/>
        <w:t xml:space="preserve">i suoi piedi e lo ha dato alla Chiesa come capo su tutte le cose: essa è il corpo di lui, la pienezza di colui che è il perfetto compimento di tutte le cose (Ef 1,1-23). </w:t>
      </w:r>
    </w:p>
    <w:p w14:paraId="0F4AD10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444109A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0E1D046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0A3F5D28" w14:textId="77777777" w:rsidR="005A5727" w:rsidRPr="005A5727" w:rsidRDefault="005A5727" w:rsidP="005A5727">
      <w:pPr>
        <w:spacing w:after="120"/>
        <w:jc w:val="both"/>
        <w:rPr>
          <w:rFonts w:ascii="Greek" w:hAnsi="Greek" w:cs="Greek"/>
          <w:sz w:val="32"/>
          <w:szCs w:val="26"/>
          <w:lang w:val="la-Latn"/>
        </w:rPr>
      </w:pPr>
      <w:r w:rsidRPr="005A5727">
        <w:rPr>
          <w:rFonts w:ascii="Arial" w:hAnsi="Arial"/>
          <w:sz w:val="24"/>
        </w:rPr>
        <w:t xml:space="preserve">Poiché oggi si parla malissimo di Cristo Gesù, dobbiamo confessare che Dio non è in noi e noi non siamo in Dio. Lo Spirito Santo non è in noi e noi non siamo nello Spirito Santo. Lo ripetiamo: chi priva Gesù anche di un atomo della sua molteplice verità, attesta di non essere né pienamente in Dio e né pienamente nello Spirito Santo: </w:t>
      </w:r>
      <w:r w:rsidRPr="005A5727">
        <w:rPr>
          <w:rFonts w:ascii="Arial" w:hAnsi="Arial" w:cs="Arial"/>
          <w:sz w:val="24"/>
          <w:lang w:val="la-Latn"/>
        </w:rPr>
        <w:t>Quisque confessus fuerit quoniam Iesus est Filius Dei Deus in eo manet et ipse in Deo</w:t>
      </w:r>
      <w:r w:rsidRPr="005A5727">
        <w:rPr>
          <w:rFonts w:ascii="Arial" w:hAnsi="Arial" w:cs="Arial"/>
          <w:sz w:val="24"/>
        </w:rPr>
        <w:t xml:space="preserve"> </w:t>
      </w:r>
      <w:r w:rsidRPr="005A5727">
        <w:rPr>
          <w:rFonts w:ascii="Arial" w:hAnsi="Arial"/>
          <w:sz w:val="28"/>
        </w:rPr>
        <w:t xml:space="preserve">– </w:t>
      </w:r>
      <w:r w:rsidRPr="005A5727">
        <w:rPr>
          <w:rFonts w:ascii="Greek" w:hAnsi="Greek" w:cs="Greek"/>
          <w:sz w:val="32"/>
          <w:szCs w:val="26"/>
          <w:lang w:val="la-Latn"/>
        </w:rPr>
        <w:t xml:space="preserve">Öj ™¦n Ðmolog»sV Óti 'Ihsoàj ™stin Ð uƒÕj toà qeoà, Ð qeÕj ™n aÙtù mšnei kaˆ aÙtÕj ™n tù qeù. </w:t>
      </w:r>
    </w:p>
    <w:p w14:paraId="3BE58AAB" w14:textId="77777777" w:rsidR="005A5727" w:rsidRPr="005A5727" w:rsidRDefault="005A5727" w:rsidP="005A5727">
      <w:pPr>
        <w:spacing w:after="120"/>
        <w:jc w:val="both"/>
        <w:rPr>
          <w:rFonts w:ascii="Arial" w:hAnsi="Arial"/>
          <w:b/>
          <w:sz w:val="24"/>
          <w:lang w:val="la-Latn"/>
        </w:rPr>
      </w:pPr>
    </w:p>
    <w:p w14:paraId="7005925E" w14:textId="77777777" w:rsidR="005A5727" w:rsidRPr="005A5727" w:rsidRDefault="005A5727" w:rsidP="005A5727">
      <w:pPr>
        <w:spacing w:after="120"/>
        <w:ind w:left="567" w:right="567"/>
        <w:jc w:val="both"/>
        <w:rPr>
          <w:rFonts w:ascii="Greek" w:hAnsi="Greek"/>
          <w:bCs/>
          <w:i/>
          <w:iCs/>
          <w:color w:val="000000"/>
          <w:sz w:val="24"/>
          <w:szCs w:val="28"/>
          <w:lang w:val="fr-FR"/>
        </w:rPr>
      </w:pPr>
      <w:bookmarkStart w:id="117" w:name="_Toc115456951"/>
      <w:r w:rsidRPr="005A5727">
        <w:rPr>
          <w:rFonts w:ascii="Arial" w:hAnsi="Arial"/>
          <w:b/>
          <w:bCs/>
          <w:i/>
          <w:iCs/>
          <w:color w:val="000000"/>
          <w:sz w:val="24"/>
          <w:szCs w:val="28"/>
          <w:lang w:val="la-Latn"/>
        </w:rPr>
        <w:t>Et credidimus caritati</w:t>
      </w:r>
      <w:bookmarkEnd w:id="117"/>
      <w:r w:rsidRPr="005A5727">
        <w:rPr>
          <w:rFonts w:ascii="Arial" w:hAnsi="Arial"/>
          <w:b/>
          <w:bCs/>
          <w:i/>
          <w:iCs/>
          <w:color w:val="000000"/>
          <w:sz w:val="24"/>
          <w:szCs w:val="28"/>
          <w:lang w:val="fr-FR"/>
        </w:rPr>
        <w:t xml:space="preserve">  - </w:t>
      </w:r>
      <w:bookmarkStart w:id="118" w:name="_Toc115456952"/>
      <w:r w:rsidRPr="005A5727">
        <w:rPr>
          <w:rFonts w:ascii="Greek" w:hAnsi="Greek" w:cs="Greek"/>
          <w:b/>
          <w:bCs/>
          <w:i/>
          <w:iCs/>
          <w:color w:val="000000"/>
          <w:sz w:val="24"/>
          <w:szCs w:val="26"/>
          <w:lang w:val="la-Latn"/>
        </w:rPr>
        <w:t>kaˆ pepisteÚkamen t¾n ¢g£phn</w:t>
      </w:r>
      <w:bookmarkEnd w:id="118"/>
    </w:p>
    <w:p w14:paraId="20CD0E98" w14:textId="77777777" w:rsidR="005A5727" w:rsidRPr="005A5727" w:rsidRDefault="005A5727" w:rsidP="005A5727">
      <w:pPr>
        <w:autoSpaceDE w:val="0"/>
        <w:autoSpaceDN w:val="0"/>
        <w:adjustRightInd w:val="0"/>
        <w:spacing w:after="120"/>
        <w:ind w:left="567" w:right="567"/>
        <w:jc w:val="both"/>
        <w:rPr>
          <w:bCs/>
          <w:sz w:val="24"/>
          <w:szCs w:val="24"/>
          <w:lang w:val="la-Latn"/>
        </w:rPr>
      </w:pPr>
      <w:r w:rsidRPr="005A5727">
        <w:rPr>
          <w:rFonts w:ascii="Arial" w:hAnsi="Arial" w:cs="Arial"/>
          <w:bCs/>
          <w:sz w:val="24"/>
          <w:szCs w:val="24"/>
          <w:lang w:val="la-Latn"/>
        </w:rPr>
        <w:t>Et nos cognovimus et credidimus caritati quam habet Deus in</w:t>
      </w:r>
      <w:r w:rsidRPr="005A5727">
        <w:rPr>
          <w:bCs/>
          <w:sz w:val="24"/>
          <w:szCs w:val="24"/>
          <w:lang w:val="la-Latn"/>
        </w:rPr>
        <w:t xml:space="preserve"> nobis</w:t>
      </w:r>
    </w:p>
    <w:p w14:paraId="75B5AD2A" w14:textId="77777777" w:rsidR="005A5727" w:rsidRPr="005A5727" w:rsidRDefault="005A5727" w:rsidP="005A5727">
      <w:pPr>
        <w:autoSpaceDE w:val="0"/>
        <w:autoSpaceDN w:val="0"/>
        <w:adjustRightInd w:val="0"/>
        <w:spacing w:after="120"/>
        <w:ind w:left="567" w:right="567"/>
        <w:jc w:val="both"/>
        <w:rPr>
          <w:bCs/>
          <w:sz w:val="24"/>
          <w:szCs w:val="24"/>
          <w:lang w:val="la-Latn"/>
        </w:rPr>
      </w:pPr>
      <w:r w:rsidRPr="005A5727">
        <w:rPr>
          <w:rFonts w:ascii="Greek" w:hAnsi="Greek" w:cs="Greek"/>
          <w:bCs/>
          <w:sz w:val="24"/>
          <w:szCs w:val="24"/>
          <w:lang w:val="la-Latn"/>
        </w:rPr>
        <w:lastRenderedPageBreak/>
        <w:t>kaˆ ¹me‹j ™gnèkamen kaˆ pepisteÚkamen t¾n ¢g£phn ¿n œcei Ð qeÕj ™n ¹m‹n.</w:t>
      </w:r>
    </w:p>
    <w:p w14:paraId="55C11D31" w14:textId="77777777" w:rsidR="005A5727" w:rsidRPr="005A5727" w:rsidRDefault="005A5727" w:rsidP="005A5727">
      <w:pPr>
        <w:spacing w:after="120"/>
        <w:jc w:val="both"/>
        <w:rPr>
          <w:rFonts w:ascii="Arial" w:hAnsi="Arial"/>
          <w:sz w:val="24"/>
        </w:rPr>
      </w:pPr>
      <w:r w:rsidRPr="005A5727">
        <w:rPr>
          <w:rFonts w:ascii="Arial" w:hAnsi="Arial"/>
          <w:sz w:val="24"/>
        </w:rPr>
        <w:t xml:space="preserve">E noi abbiamo conosciuto e creduto nella carità che Dio ha in noi. La carità di Dio è Cristo Gesù. La carità di Dio è il suo Amore Eterno, il suo Verbo Eterno, il suo Figlio Unigenito che Dio posto in noi per mezzo del suo Santo Spirito. Noi non conosciamo e non crediamo in una carità fuori di noi, in un Cristo fuori di noi, nel Figlio Unigenito del Padre fuori di noi.  Crediamo nella carità che è in noi che è vita della nostra vita. Crediamo nel Figlio Unigenito del Padre che è nato per noi e che ci è stato dato. Chi non crede in Cristo, non crede perché Cristo non è divenuto vita della sua vita. Non crede perché lui non è divenuto vita di Cristo Gesù, vita con Cristo Gesù, vita in Cristo Gesù, vita per Cristo Gesù. </w:t>
      </w:r>
    </w:p>
    <w:p w14:paraId="6C89C13B" w14:textId="77777777" w:rsidR="005A5727" w:rsidRPr="005A5727" w:rsidRDefault="005A5727" w:rsidP="005A5727">
      <w:pPr>
        <w:spacing w:after="120"/>
        <w:jc w:val="both"/>
        <w:rPr>
          <w:rFonts w:ascii="Arial" w:hAnsi="Arial"/>
          <w:sz w:val="24"/>
        </w:rPr>
      </w:pPr>
      <w:r w:rsidRPr="005A5727">
        <w:rPr>
          <w:rFonts w:ascii="Arial" w:hAnsi="Arial"/>
          <w:sz w:val="24"/>
        </w:rPr>
        <w:t>Questo spiega perché oggi molti cristiani non parlano più di Cristo Gesù e più non lo testimoniano. Cristo è un estraneo per loro. Se è un estraneo per loro, potrà mai divenire vita per gli altri? Vivendo però noi in una struttura di fede, ci serviamo di questa struttura per nascondere la nostra lontananza da Gesù Signore. Celebriamo i divini sacramenti, ma senza credere in essi. Li celebriamo come riti. Essendo solo dei riti, cadono tutte le antiche regole per ben partecipare alla loro celebrazione secondo purissima verità e santità. Non esistendo più il mistero, ma esistendo solo dei riti, a dei ritti tutti possono partecipare. Non vi alcuna ragione per escludere qualcuno. La trasformazione dei divini misteri in pura ritualità, attesta e rivela che la carità di Dio non è in noi. Cristo non è in noi. Il Padre non è in noi. Lo Spirito Santo non è in noi. La Vergine Maria non è in noi e neanche la Chiesa è in noi. Ecco cosa rivela a noi l’Apostolo Paolo su Cristo Gesù, la Carità eterna del Padre fattasi carne per noi:</w:t>
      </w:r>
    </w:p>
    <w:p w14:paraId="7BC6EBD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 </w:t>
      </w:r>
    </w:p>
    <w:p w14:paraId="1953922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361B527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w:t>
      </w:r>
      <w:r w:rsidRPr="005A5727">
        <w:rPr>
          <w:rFonts w:ascii="Arial" w:hAnsi="Arial"/>
          <w:i/>
          <w:iCs/>
          <w:sz w:val="22"/>
        </w:rPr>
        <w:lastRenderedPageBreak/>
        <w:t xml:space="preserve">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513766B6" w14:textId="77777777" w:rsidR="005A5727" w:rsidRPr="005A5727" w:rsidRDefault="005A5727" w:rsidP="005A5727">
      <w:pPr>
        <w:spacing w:after="120"/>
        <w:jc w:val="both"/>
        <w:rPr>
          <w:rFonts w:ascii="Arial" w:hAnsi="Arial"/>
          <w:sz w:val="24"/>
        </w:rPr>
      </w:pPr>
      <w:r w:rsidRPr="005A5727">
        <w:rPr>
          <w:rFonts w:ascii="Arial" w:hAnsi="Arial"/>
          <w:sz w:val="24"/>
        </w:rPr>
        <w:t xml:space="preserve">Quando in Cristo si diviene partecipi della pienezza della divinità, quando questa pienezza trasforma la nostra vita, quando ogni fibra della nostra anima, del nostro corpo, del nostro spirito respira di questa pienezza, non si può non parlare in pienezza di verità del nostro Dio. Non si può non parlare in pienezza di verità del Padre, del Verbo Incarnato, dello Spirito Santo, della Vergine Maria, della Chiesa, dei sacramenti. Non si può non volere che questa divina pienezza diventi pienezza di ogni altro uomo. Se non lo facciamo, attestiamo che da questa divina pienezza o pienezza della divinità della quale in Cristo siamo divenuti partecipi, ci siamo distaccati, separati, allontanati. Non siamo più vero corpo di Cristo e non essendo più vero corpo di Cristo, la carità di Dio non abita più in noi. La carità del Padre abita e dimora e rimane in chi abita, dimora e rimane in Cristo Gesù. Far conoscere Cristo è il primo obbligo degli Apostoli del Signore. Ecco cosa rivela l’apostolo Paolo nella Lettera ai Romani: </w:t>
      </w:r>
    </w:p>
    <w:p w14:paraId="556C38E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33CF8ECC" w14:textId="77777777" w:rsidR="005A5727" w:rsidRPr="005A5727" w:rsidRDefault="005A5727" w:rsidP="005A5727">
      <w:pPr>
        <w:spacing w:after="120"/>
        <w:jc w:val="both"/>
        <w:rPr>
          <w:rFonts w:ascii="Greek" w:hAnsi="Greek" w:cs="Greek"/>
          <w:bCs/>
          <w:sz w:val="32"/>
          <w:szCs w:val="26"/>
          <w:lang w:val="la-Latn"/>
        </w:rPr>
      </w:pPr>
      <w:r w:rsidRPr="005A5727">
        <w:rPr>
          <w:rFonts w:ascii="Arial" w:hAnsi="Arial"/>
          <w:bCs/>
          <w:sz w:val="24"/>
        </w:rPr>
        <w:t xml:space="preserve">Far conoscere Cristo ad ogni uomo, oltre che obbligo di obbedienza è anche obbligo di grande carità, di purissimo amore. Chi non fa conoscere Cristo attesta che lui non vive né in Cristo, né per Cristo, né con Cristo. La celebrazione dei sacramenti è per lui una necessaria ritualità per nascondere la sua non fede in Cristo. Così agendo, potrà ingannare molti cuori. Oggi le astuzie di Satana per la </w:t>
      </w:r>
      <w:r w:rsidRPr="005A5727">
        <w:rPr>
          <w:rFonts w:ascii="Arial" w:hAnsi="Arial"/>
          <w:bCs/>
          <w:sz w:val="24"/>
        </w:rPr>
        <w:lastRenderedPageBreak/>
        <w:t>rovina eterna dell’uomo sono veramente innumerevoli. Neanche più si possono contare: E</w:t>
      </w:r>
      <w:r w:rsidRPr="005A5727">
        <w:rPr>
          <w:rFonts w:ascii="Arial" w:hAnsi="Arial" w:cs="Arial"/>
          <w:bCs/>
          <w:sz w:val="24"/>
          <w:lang w:val="la-Latn"/>
        </w:rPr>
        <w:t>t nos cognovimus et credidimus caritati quam habet Deus in</w:t>
      </w:r>
      <w:r w:rsidRPr="005A5727">
        <w:rPr>
          <w:rFonts w:ascii="Arial" w:hAnsi="Arial"/>
          <w:bCs/>
          <w:sz w:val="24"/>
          <w:lang w:val="la-Latn"/>
        </w:rPr>
        <w:t xml:space="preserve"> </w:t>
      </w:r>
      <w:r w:rsidRPr="005A5727">
        <w:rPr>
          <w:rFonts w:ascii="Arial" w:hAnsi="Arial"/>
          <w:bCs/>
          <w:sz w:val="28"/>
          <w:lang w:val="la-Latn"/>
        </w:rPr>
        <w:t>nobis</w:t>
      </w:r>
      <w:r w:rsidRPr="005A5727">
        <w:rPr>
          <w:rFonts w:ascii="Arial" w:hAnsi="Arial"/>
          <w:bCs/>
          <w:sz w:val="28"/>
        </w:rPr>
        <w:t xml:space="preserve"> - </w:t>
      </w:r>
      <w:r w:rsidRPr="005A5727">
        <w:rPr>
          <w:rFonts w:ascii="Greek" w:hAnsi="Greek" w:cs="Greek"/>
          <w:bCs/>
          <w:sz w:val="32"/>
          <w:szCs w:val="26"/>
          <w:lang w:val="la-Latn"/>
        </w:rPr>
        <w:t>kaˆ ¹me‹j ™gnèkamen kaˆ pepisteÚkamen t¾n ¢g£phn ¿n œcei Ð qeÕj ™n ¹m‹n.</w:t>
      </w:r>
    </w:p>
    <w:p w14:paraId="3CA5E746" w14:textId="77777777" w:rsidR="005A5727" w:rsidRPr="005A5727" w:rsidRDefault="005A5727" w:rsidP="005A5727">
      <w:pPr>
        <w:spacing w:after="120"/>
        <w:jc w:val="both"/>
        <w:rPr>
          <w:rFonts w:ascii="Arial" w:hAnsi="Arial"/>
          <w:b/>
          <w:sz w:val="24"/>
          <w:lang w:val="la-Latn"/>
        </w:rPr>
      </w:pPr>
    </w:p>
    <w:p w14:paraId="43A646FD" w14:textId="77777777" w:rsidR="005A5727" w:rsidRPr="005A5727" w:rsidRDefault="005A5727" w:rsidP="005A5727">
      <w:pPr>
        <w:spacing w:after="120"/>
        <w:ind w:left="567" w:right="567"/>
        <w:jc w:val="both"/>
        <w:rPr>
          <w:rFonts w:ascii="Greek" w:hAnsi="Greek"/>
          <w:b/>
          <w:bCs/>
          <w:i/>
          <w:iCs/>
          <w:sz w:val="24"/>
          <w:szCs w:val="28"/>
          <w:lang w:val="fr-FR"/>
        </w:rPr>
      </w:pPr>
      <w:bookmarkStart w:id="119" w:name="_Toc115456953"/>
      <w:r w:rsidRPr="005A5727">
        <w:rPr>
          <w:rFonts w:ascii="Arial" w:hAnsi="Arial"/>
          <w:b/>
          <w:bCs/>
          <w:i/>
          <w:iCs/>
          <w:sz w:val="24"/>
          <w:szCs w:val="28"/>
          <w:lang w:val="la-Latn"/>
        </w:rPr>
        <w:t>Deus caritas est</w:t>
      </w:r>
      <w:bookmarkEnd w:id="119"/>
      <w:r w:rsidRPr="005A5727">
        <w:rPr>
          <w:rFonts w:ascii="Arial" w:hAnsi="Arial"/>
          <w:b/>
          <w:bCs/>
          <w:i/>
          <w:iCs/>
          <w:sz w:val="24"/>
          <w:szCs w:val="28"/>
          <w:lang w:val="fr-FR"/>
        </w:rPr>
        <w:t xml:space="preserve"> –</w:t>
      </w:r>
      <w:r w:rsidRPr="005A5727">
        <w:rPr>
          <w:rFonts w:ascii="Greek" w:hAnsi="Greek"/>
          <w:b/>
          <w:bCs/>
          <w:i/>
          <w:iCs/>
          <w:sz w:val="24"/>
          <w:szCs w:val="28"/>
          <w:lang w:val="fr-FR"/>
        </w:rPr>
        <w:t xml:space="preserve"> </w:t>
      </w:r>
      <w:bookmarkStart w:id="120" w:name="_Toc115456954"/>
      <w:r w:rsidRPr="005A5727">
        <w:rPr>
          <w:rFonts w:ascii="Greek" w:hAnsi="Greek" w:cs="Greek"/>
          <w:b/>
          <w:bCs/>
          <w:i/>
          <w:iCs/>
          <w:sz w:val="24"/>
          <w:szCs w:val="26"/>
          <w:lang w:val="la-Latn"/>
        </w:rPr>
        <w:t>`O qeÕj ¢g£ph ™st…n</w:t>
      </w:r>
      <w:bookmarkEnd w:id="120"/>
    </w:p>
    <w:p w14:paraId="5CFE3A97" w14:textId="77777777" w:rsidR="005A5727" w:rsidRPr="005A5727" w:rsidRDefault="005A5727" w:rsidP="005A5727">
      <w:pPr>
        <w:autoSpaceDE w:val="0"/>
        <w:autoSpaceDN w:val="0"/>
        <w:adjustRightInd w:val="0"/>
        <w:spacing w:after="120"/>
        <w:ind w:left="567" w:right="567"/>
        <w:jc w:val="both"/>
        <w:rPr>
          <w:bCs/>
          <w:sz w:val="24"/>
          <w:szCs w:val="24"/>
          <w:lang w:val="fr-FR"/>
        </w:rPr>
      </w:pPr>
      <w:r w:rsidRPr="005A5727">
        <w:rPr>
          <w:rFonts w:ascii="Arial" w:hAnsi="Arial" w:cs="Arial"/>
          <w:bCs/>
          <w:sz w:val="24"/>
          <w:szCs w:val="24"/>
          <w:lang w:val="la-Latn"/>
        </w:rPr>
        <w:t>Deus caritas est et qui manet in caritate in Deo manet et Deus in eo</w:t>
      </w:r>
      <w:r w:rsidRPr="005A5727">
        <w:rPr>
          <w:bCs/>
          <w:sz w:val="24"/>
          <w:szCs w:val="24"/>
          <w:lang w:val="fr-FR"/>
        </w:rPr>
        <w:t xml:space="preserve"> – </w:t>
      </w:r>
    </w:p>
    <w:p w14:paraId="201A952A" w14:textId="77777777" w:rsidR="005A5727" w:rsidRPr="005A5727" w:rsidRDefault="005A5727" w:rsidP="005A5727">
      <w:pPr>
        <w:autoSpaceDE w:val="0"/>
        <w:autoSpaceDN w:val="0"/>
        <w:adjustRightInd w:val="0"/>
        <w:spacing w:after="120"/>
        <w:ind w:left="567" w:right="567"/>
        <w:jc w:val="both"/>
        <w:rPr>
          <w:bCs/>
          <w:sz w:val="24"/>
          <w:szCs w:val="24"/>
          <w:lang w:val="la-Latn"/>
        </w:rPr>
      </w:pPr>
      <w:r w:rsidRPr="005A5727">
        <w:rPr>
          <w:rFonts w:ascii="Greek" w:hAnsi="Greek" w:cs="Greek"/>
          <w:bCs/>
          <w:sz w:val="24"/>
          <w:szCs w:val="24"/>
          <w:lang w:val="la-Latn"/>
        </w:rPr>
        <w:t xml:space="preserve">`O qeÕj ¢g£ph ™st…n, kaˆ Ð mšnwn ™n tÍ ¢g£pV ™n tù qeù mšnei kaˆ Ð qeÕj ™n aÙtù mšnei. </w:t>
      </w:r>
    </w:p>
    <w:p w14:paraId="36D92BB9" w14:textId="77777777" w:rsidR="005A5727" w:rsidRPr="005A5727" w:rsidRDefault="005A5727" w:rsidP="005A5727">
      <w:pPr>
        <w:spacing w:after="120"/>
        <w:jc w:val="both"/>
        <w:rPr>
          <w:rFonts w:ascii="Arial" w:hAnsi="Arial"/>
          <w:sz w:val="24"/>
        </w:rPr>
      </w:pPr>
      <w:r w:rsidRPr="005A5727">
        <w:rPr>
          <w:rFonts w:ascii="Arial" w:hAnsi="Arial"/>
          <w:sz w:val="24"/>
        </w:rPr>
        <w:t xml:space="preserve">Ecco il grande annuncio dell’Apostolo Giovanni: Dio è carità e chi rimane e dimora nella carità, rimane e dimora in Dio e Dio rimane e dimora in lui. </w:t>
      </w:r>
    </w:p>
    <w:p w14:paraId="446F2C47" w14:textId="77777777" w:rsidR="005A5727" w:rsidRPr="005A5727" w:rsidRDefault="005A5727" w:rsidP="005A5727">
      <w:pPr>
        <w:spacing w:after="120"/>
        <w:jc w:val="both"/>
        <w:rPr>
          <w:rFonts w:ascii="Arial" w:hAnsi="Arial"/>
          <w:sz w:val="24"/>
        </w:rPr>
      </w:pPr>
      <w:r w:rsidRPr="005A5727">
        <w:rPr>
          <w:rFonts w:ascii="Arial" w:hAnsi="Arial"/>
          <w:sz w:val="24"/>
        </w:rPr>
        <w:t xml:space="preserve">Qual è la via per entrare e per rimanere nella carità? Ma prima di tutto: cosa è la carità? Meglio ancora: Chi è la carità?  La carità è Dio. </w:t>
      </w:r>
      <w:r w:rsidRPr="005A5727">
        <w:rPr>
          <w:rFonts w:ascii="Arial" w:hAnsi="Arial"/>
          <w:sz w:val="24"/>
          <w:lang w:val="la-Latn"/>
        </w:rPr>
        <w:t>Deus caritas est</w:t>
      </w:r>
      <w:r w:rsidRPr="005A5727">
        <w:rPr>
          <w:rFonts w:ascii="Arial" w:hAnsi="Arial"/>
          <w:sz w:val="24"/>
        </w:rPr>
        <w:t xml:space="preserve"> - </w:t>
      </w:r>
      <w:r w:rsidRPr="005A5727">
        <w:rPr>
          <w:rFonts w:ascii="Greek" w:hAnsi="Greek" w:cs="Greek"/>
          <w:sz w:val="26"/>
          <w:szCs w:val="26"/>
          <w:lang w:val="la-Latn"/>
        </w:rPr>
        <w:t>`O qeÕj ¢g£ph ™st…n</w:t>
      </w:r>
      <w:r w:rsidRPr="005A5727">
        <w:rPr>
          <w:rFonts w:ascii="Greek" w:hAnsi="Greek" w:cs="Greek"/>
          <w:sz w:val="26"/>
          <w:szCs w:val="26"/>
        </w:rPr>
        <w:t xml:space="preserve">. </w:t>
      </w:r>
      <w:r w:rsidRPr="005A5727">
        <w:rPr>
          <w:rFonts w:ascii="Arial" w:hAnsi="Arial"/>
          <w:sz w:val="26"/>
          <w:szCs w:val="26"/>
        </w:rPr>
        <w:t xml:space="preserve"> </w:t>
      </w:r>
      <w:r w:rsidRPr="005A5727">
        <w:rPr>
          <w:rFonts w:ascii="Arial" w:hAnsi="Arial"/>
          <w:sz w:val="24"/>
        </w:rPr>
        <w:t xml:space="preserve">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780271FC" w14:textId="77777777" w:rsidR="005A5727" w:rsidRPr="005A5727" w:rsidRDefault="005A5727" w:rsidP="005A5727">
      <w:pPr>
        <w:spacing w:after="120"/>
        <w:jc w:val="both"/>
        <w:rPr>
          <w:rFonts w:ascii="Arial" w:hAnsi="Arial"/>
          <w:sz w:val="24"/>
        </w:rPr>
      </w:pPr>
      <w:r w:rsidRPr="005A5727">
        <w:rPr>
          <w:rFonts w:ascii="Arial" w:hAnsi="Arial"/>
          <w:sz w:val="24"/>
        </w:rPr>
        <w:t>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10DBDAB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w:t>
      </w:r>
      <w:r w:rsidRPr="005A5727">
        <w:rPr>
          <w:rFonts w:ascii="Arial" w:hAnsi="Arial"/>
          <w:i/>
          <w:iCs/>
          <w:sz w:val="22"/>
        </w:rPr>
        <w:lastRenderedPageBreak/>
        <w:t xml:space="preserve">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(Gv 14,15-24). </w:t>
      </w:r>
    </w:p>
    <w:p w14:paraId="5D62763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255E371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16,20-26). </w:t>
      </w:r>
    </w:p>
    <w:p w14:paraId="2A73FA52" w14:textId="77777777" w:rsidR="005A5727" w:rsidRPr="005A5727" w:rsidRDefault="005A5727" w:rsidP="005A5727">
      <w:pPr>
        <w:spacing w:after="120"/>
        <w:jc w:val="both"/>
        <w:rPr>
          <w:rFonts w:ascii="Arial" w:hAnsi="Arial"/>
          <w:sz w:val="24"/>
        </w:rPr>
      </w:pPr>
      <w:r w:rsidRPr="005A5727">
        <w:rPr>
          <w:rFonts w:ascii="Arial" w:hAnsi="Arial"/>
          <w:sz w:val="24"/>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w:t>
      </w:r>
      <w:r w:rsidRPr="005A5727">
        <w:rPr>
          <w:rFonts w:ascii="Arial" w:hAnsi="Arial"/>
          <w:sz w:val="24"/>
        </w:rPr>
        <w:lastRenderedPageBreak/>
        <w:t xml:space="preserve">la carità del Vangelo, della grazia, della verità, della luce, della partecipazione della divina natura, senza il dono in Cristo dell’eredità eterna. </w:t>
      </w:r>
    </w:p>
    <w:p w14:paraId="3E56DF86" w14:textId="77777777" w:rsidR="005A5727" w:rsidRPr="005A5727" w:rsidRDefault="005A5727" w:rsidP="005A5727">
      <w:pPr>
        <w:spacing w:after="120"/>
        <w:jc w:val="both"/>
        <w:rPr>
          <w:rFonts w:ascii="Arial" w:hAnsi="Arial"/>
          <w:sz w:val="24"/>
        </w:rPr>
      </w:pPr>
      <w:r w:rsidRPr="005A5727">
        <w:rPr>
          <w:rFonts w:ascii="Arial" w:hAnsi="Arial"/>
          <w:sz w:val="24"/>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25C9F950"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w:t>
      </w:r>
    </w:p>
    <w:p w14:paraId="506E3F8A"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w:t>
      </w:r>
    </w:p>
    <w:p w14:paraId="308863EE" w14:textId="77777777" w:rsidR="005A5727" w:rsidRPr="005A5727" w:rsidRDefault="005A5727" w:rsidP="005A5727">
      <w:pPr>
        <w:spacing w:after="120"/>
        <w:jc w:val="both"/>
        <w:rPr>
          <w:rFonts w:ascii="Arial" w:hAnsi="Arial"/>
          <w:bCs/>
          <w:sz w:val="24"/>
        </w:rPr>
      </w:pPr>
      <w:r w:rsidRPr="005A5727">
        <w:rPr>
          <w:rFonts w:ascii="Arial" w:hAnsi="Arial"/>
          <w:bCs/>
          <w:sz w:val="24"/>
        </w:rPr>
        <w:t>Ora è obbligo di ogni apostolo del Signore formare nella purissima verità la coscienza della propria vocazione e missione, aiutando ogni altro membro del corpo di Cristo, perché anche lui viva con coscienza ben formata. Ecco come sia l’Apostolo Giovanni e sia l’Apostolo Paolo aiutano la coscienza degli Angeli delle Chiese perché ritornino a vivere secondo purissima verità il loro ministero e la loro vocazione:</w:t>
      </w:r>
    </w:p>
    <w:p w14:paraId="7B6E704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6D67DA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D9F677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7519E2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12DB25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w:t>
      </w:r>
      <w:r w:rsidRPr="005A5727">
        <w:rPr>
          <w:rFonts w:ascii="Arial" w:hAnsi="Arial"/>
          <w:i/>
          <w:iCs/>
          <w:sz w:val="22"/>
        </w:rPr>
        <w:lastRenderedPageBreak/>
        <w:t>della vita, ma lo riconoscerò davanti al Padre mio e davanti ai suoi angeli. Chi ha orecchi, ascolti ciò che lo Spirito dice alle Chiese”.</w:t>
      </w:r>
    </w:p>
    <w:p w14:paraId="11204BF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F0FF73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28BA55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Paolo, apostolo di Cristo Gesù per volontà di Dio e secondo la promessa della vita che è in Cristo Gesù, a Timòteo, figlio carissimo: grazia, misericordia e pace da parte di Dio Padre e di Cristo Gesù Signore nostro.</w:t>
      </w:r>
    </w:p>
    <w:p w14:paraId="0252C27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3BFB0A2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w:t>
      </w:r>
      <w:r w:rsidRPr="005A5727">
        <w:rPr>
          <w:rFonts w:ascii="Arial" w:hAnsi="Arial"/>
          <w:i/>
          <w:iCs/>
          <w:sz w:val="22"/>
        </w:rPr>
        <w:lastRenderedPageBreak/>
        <w:t>vita e l’incorruttibilità per mezzo del Vangelo, per il quale io sono stato costituito messaggero, apostolo e maestro.</w:t>
      </w:r>
    </w:p>
    <w:p w14:paraId="28C03EA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722F582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w:t>
      </w:r>
    </w:p>
    <w:p w14:paraId="1D562D8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 tu, figlio mio, attingi forza dalla grazia che è in Cristo Gesù: le cose che hai udito da me davanti a molti testimoni, trasmettile a persone fidate, le quali a loro volta siano in grado di insegnare agli altri.</w:t>
      </w:r>
    </w:p>
    <w:p w14:paraId="0E1C9D9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14:paraId="7AD6304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0607C54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7327FD6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Sta’ lontano dalle passioni della gioventù; cerca la giustizia, la fede, la carità, la pace, insieme a quelli che invocano il Signore con cuore puro. Evita inoltre </w:t>
      </w:r>
      <w:r w:rsidRPr="005A5727">
        <w:rPr>
          <w:rFonts w:ascii="Arial" w:hAnsi="Arial"/>
          <w:i/>
          <w:iCs/>
          <w:sz w:val="22"/>
        </w:rPr>
        <w:lastRenderedPageBreak/>
        <w:t xml:space="preserve">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60310C4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4B0813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25A062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22A9F01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6C6C5C7F"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1425728B" w14:textId="77777777" w:rsidR="005A5727" w:rsidRPr="005A5727" w:rsidRDefault="005A5727" w:rsidP="005A5727">
      <w:pPr>
        <w:spacing w:after="120"/>
        <w:jc w:val="both"/>
        <w:rPr>
          <w:rFonts w:ascii="Arial" w:hAnsi="Arial"/>
          <w:bCs/>
          <w:sz w:val="22"/>
          <w:lang w:val="la-Latn"/>
        </w:rPr>
      </w:pPr>
      <w:r w:rsidRPr="005A5727">
        <w:rPr>
          <w:rFonts w:ascii="Arial" w:hAnsi="Arial"/>
          <w:bCs/>
          <w:sz w:val="24"/>
        </w:rPr>
        <w:lastRenderedPageBreak/>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w:t>
      </w:r>
      <w:r w:rsidRPr="005A5727">
        <w:rPr>
          <w:rFonts w:ascii="Arial" w:hAnsi="Arial" w:cs="Arial"/>
          <w:bCs/>
          <w:sz w:val="24"/>
          <w:lang w:val="la-Latn"/>
        </w:rPr>
        <w:t>Deus caritas est et qui manet in caritate in Deo manet et Deus in eo</w:t>
      </w:r>
      <w:r w:rsidRPr="005A5727">
        <w:rPr>
          <w:rFonts w:ascii="Arial" w:hAnsi="Arial"/>
          <w:bCs/>
          <w:sz w:val="24"/>
        </w:rPr>
        <w:t xml:space="preserve"> </w:t>
      </w:r>
      <w:r w:rsidRPr="005A5727">
        <w:rPr>
          <w:rFonts w:ascii="Arial" w:hAnsi="Arial"/>
          <w:bCs/>
          <w:sz w:val="28"/>
        </w:rPr>
        <w:t xml:space="preserve">– </w:t>
      </w:r>
      <w:r w:rsidRPr="005A5727">
        <w:rPr>
          <w:rFonts w:ascii="Greek" w:hAnsi="Greek" w:cs="Greek"/>
          <w:bCs/>
          <w:sz w:val="28"/>
          <w:szCs w:val="26"/>
          <w:lang w:val="la-Latn"/>
        </w:rPr>
        <w:t xml:space="preserve">`O qeÕj ¢g£ph ™st…n, kaˆ Ð mšnwn ™n tÍ ¢g£pV ™n tù qeù mšnei kaˆ Ð qeÕj ™n aÙtù mšnei. </w:t>
      </w:r>
    </w:p>
    <w:p w14:paraId="7BA80274" w14:textId="77777777" w:rsidR="005A5727" w:rsidRPr="005A5727" w:rsidRDefault="005A5727" w:rsidP="005A5727">
      <w:pPr>
        <w:autoSpaceDE w:val="0"/>
        <w:autoSpaceDN w:val="0"/>
        <w:adjustRightInd w:val="0"/>
        <w:jc w:val="both"/>
        <w:rPr>
          <w:b/>
          <w:sz w:val="28"/>
        </w:rPr>
      </w:pPr>
    </w:p>
    <w:p w14:paraId="777312AD" w14:textId="77777777" w:rsidR="005A5727" w:rsidRPr="005A5727" w:rsidRDefault="005A5727" w:rsidP="005A5727">
      <w:pPr>
        <w:spacing w:after="120"/>
        <w:ind w:left="567" w:right="567"/>
        <w:jc w:val="both"/>
        <w:rPr>
          <w:rFonts w:ascii="Greek" w:hAnsi="Greek"/>
          <w:b/>
          <w:bCs/>
          <w:i/>
          <w:iCs/>
          <w:sz w:val="24"/>
          <w:szCs w:val="28"/>
          <w:lang w:val="la-Latn"/>
        </w:rPr>
      </w:pPr>
      <w:bookmarkStart w:id="121" w:name="_Toc115456955"/>
      <w:r w:rsidRPr="005A5727">
        <w:rPr>
          <w:rFonts w:ascii="Arial" w:hAnsi="Arial"/>
          <w:b/>
          <w:bCs/>
          <w:i/>
          <w:iCs/>
          <w:sz w:val="24"/>
          <w:szCs w:val="28"/>
          <w:lang w:val="la-Latn"/>
        </w:rPr>
        <w:t>In hoc perfecta est caritas nobiscum</w:t>
      </w:r>
      <w:bookmarkEnd w:id="121"/>
      <w:r w:rsidRPr="005A5727">
        <w:rPr>
          <w:rFonts w:ascii="Arial" w:hAnsi="Arial"/>
          <w:b/>
          <w:bCs/>
          <w:i/>
          <w:iCs/>
          <w:sz w:val="24"/>
          <w:szCs w:val="28"/>
        </w:rPr>
        <w:t xml:space="preserve"> –</w:t>
      </w:r>
      <w:r w:rsidRPr="005A5727">
        <w:rPr>
          <w:rFonts w:ascii="Greek" w:hAnsi="Greek"/>
          <w:b/>
          <w:bCs/>
          <w:i/>
          <w:iCs/>
          <w:sz w:val="24"/>
          <w:szCs w:val="28"/>
        </w:rPr>
        <w:t xml:space="preserve"> </w:t>
      </w:r>
      <w:bookmarkStart w:id="122" w:name="_Toc115456956"/>
      <w:r w:rsidRPr="005A5727">
        <w:rPr>
          <w:rFonts w:ascii="Greek" w:hAnsi="Greek" w:cs="Greek"/>
          <w:b/>
          <w:bCs/>
          <w:i/>
          <w:iCs/>
          <w:sz w:val="24"/>
          <w:szCs w:val="26"/>
          <w:lang w:val="la-Latn"/>
        </w:rPr>
        <w:t>™n toÚtJ tetele…wtai ¹ ¢g£ph meq' ¹mîn</w:t>
      </w:r>
      <w:bookmarkEnd w:id="122"/>
    </w:p>
    <w:p w14:paraId="14A05E7A" w14:textId="77777777" w:rsidR="005A5727" w:rsidRPr="005A5727" w:rsidRDefault="005A5727" w:rsidP="005A5727">
      <w:pPr>
        <w:autoSpaceDE w:val="0"/>
        <w:autoSpaceDN w:val="0"/>
        <w:adjustRightInd w:val="0"/>
        <w:spacing w:after="120"/>
        <w:ind w:left="567" w:right="567"/>
        <w:jc w:val="both"/>
        <w:rPr>
          <w:rFonts w:ascii="Arial" w:hAnsi="Arial" w:cs="Arial"/>
          <w:bCs/>
          <w:sz w:val="24"/>
          <w:szCs w:val="24"/>
          <w:lang w:val="la-Latn"/>
        </w:rPr>
      </w:pPr>
      <w:r w:rsidRPr="005A5727">
        <w:rPr>
          <w:rFonts w:ascii="Arial" w:hAnsi="Arial" w:cs="Arial"/>
          <w:bCs/>
          <w:sz w:val="24"/>
          <w:szCs w:val="24"/>
          <w:lang w:val="la-Latn"/>
        </w:rPr>
        <w:t>in hoc perfecta est caritas nobiscum ut fiduciam habeamus in die iudicii quia sicut ille est et nos sumus in hoc mundo</w:t>
      </w:r>
    </w:p>
    <w:p w14:paraId="675529E3" w14:textId="77777777" w:rsidR="005A5727" w:rsidRPr="005A5727" w:rsidRDefault="005A5727" w:rsidP="005A5727">
      <w:pPr>
        <w:autoSpaceDE w:val="0"/>
        <w:autoSpaceDN w:val="0"/>
        <w:adjustRightInd w:val="0"/>
        <w:spacing w:after="120"/>
        <w:ind w:left="567" w:right="567"/>
        <w:jc w:val="both"/>
        <w:rPr>
          <w:bCs/>
          <w:sz w:val="24"/>
          <w:szCs w:val="24"/>
          <w:lang w:val="la-Latn"/>
        </w:rPr>
      </w:pPr>
      <w:r w:rsidRPr="005A5727">
        <w:rPr>
          <w:bCs/>
          <w:sz w:val="24"/>
          <w:szCs w:val="24"/>
          <w:lang w:val="la-Latn"/>
        </w:rPr>
        <w:t xml:space="preserve"> </w:t>
      </w:r>
      <w:r w:rsidRPr="005A5727">
        <w:rPr>
          <w:rFonts w:ascii="Greek" w:hAnsi="Greek" w:cs="Greek"/>
          <w:bCs/>
          <w:sz w:val="24"/>
          <w:szCs w:val="24"/>
          <w:lang w:val="la-Latn"/>
        </w:rPr>
        <w:t xml:space="preserve">™n toÚtJ tetele…wtai ¹ ¢g£ph meq' ¹mîn, †na parrhs…an œcwmen ™n tÍ ¹mšrv tÁj kr…sewj, Óti kaqëj ™ke‹nÒj ™stin kaˆ ¹me‹j ™smen ™n tù kÒsmJ toÚtJ. </w:t>
      </w:r>
    </w:p>
    <w:p w14:paraId="4934D2D0" w14:textId="77777777" w:rsidR="005A5727" w:rsidRPr="005A5727" w:rsidRDefault="005A5727" w:rsidP="005A5727">
      <w:pPr>
        <w:spacing w:after="120"/>
        <w:jc w:val="both"/>
        <w:rPr>
          <w:rFonts w:ascii="Arial" w:hAnsi="Arial"/>
          <w:sz w:val="24"/>
        </w:rPr>
      </w:pPr>
      <w:r w:rsidRPr="005A5727">
        <w:rPr>
          <w:rFonts w:ascii="Arial" w:hAnsi="Arial"/>
          <w:sz w:val="24"/>
        </w:rPr>
        <w:t>In questo la carità è perfetta, con noi, in noi, tra noi, affinché abbiamo fiducia nel giorno del giudizio, poiché come Lui è, anche noi siamo in questo mondo. Traduciamo: Cosa è la carità perfetta? È essere noi in questo mondo così come è Dio nel suo mondo, senza alcuna differenza. Dio è purissimo dono di amore. Noi siamo purissimo dono di amore. Se siamo purissimo dono di amore, dobbiamo avere fiducia nel giorno del giudizio. Il Signore da questo mondo ci porterà nel suo mondo. Cambia il nostro stato, non cambia la nostra carità. Ecco come l’Apostolo Paolo manifesta questa purissima verità al suo discepolo Timoteo, anche lui Vescovo della Chiesa di Dio:</w:t>
      </w:r>
    </w:p>
    <w:p w14:paraId="0A885E3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2C941A7C" w14:textId="77777777" w:rsidR="005A5727" w:rsidRPr="005A5727" w:rsidRDefault="005A5727" w:rsidP="005A5727">
      <w:pPr>
        <w:spacing w:after="120"/>
        <w:jc w:val="both"/>
        <w:rPr>
          <w:rFonts w:ascii="Arial" w:hAnsi="Arial"/>
          <w:sz w:val="24"/>
        </w:rPr>
      </w:pPr>
      <w:r w:rsidRPr="005A5727">
        <w:rPr>
          <w:rFonts w:ascii="Arial" w:hAnsi="Arial"/>
          <w:sz w:val="24"/>
        </w:rPr>
        <w:t xml:space="preserve">Ho vissuto tutta la carità di Cristo, obbedendo ad ogni sua Parola. Ora il Signore dalla carità vissuta in questo mondo mi porterà a vivere la carità nel suo regno eterno. Dalla carità nella carne passo a vivere la carità nello spirito. Dalla carità nella carità, dalla luce nella luce, dalla giustizia nella giustizia, dalla grazia nella grazia, dalla vita eterna nella vita eterna. È questa la fiducia di chi vive sulla terra nella perfetta carità la perfetta carità. Questa purissima verità oggi è stata rinnegata dalla maggior parte dei discepoli del Signore. Oggi è il passaggio dalla tenebre nella luce, dall’odio nell’amore, dal regno di Satana nel regno di Dio. </w:t>
      </w:r>
    </w:p>
    <w:p w14:paraId="48C8D619" w14:textId="77777777" w:rsidR="005A5727" w:rsidRPr="005A5727" w:rsidRDefault="005A5727" w:rsidP="005A5727">
      <w:pPr>
        <w:spacing w:after="120"/>
        <w:jc w:val="both"/>
        <w:rPr>
          <w:rFonts w:ascii="Arial" w:hAnsi="Arial"/>
          <w:sz w:val="24"/>
        </w:rPr>
      </w:pPr>
      <w:r w:rsidRPr="005A5727">
        <w:rPr>
          <w:rFonts w:ascii="Arial" w:hAnsi="Arial"/>
          <w:sz w:val="24"/>
        </w:rPr>
        <w:t xml:space="preserve">Mi spiego: sulla terra viviamo nelle tenebre, nell’odio, nel vizio, nel regno di Satana, nella disobbedienza, in ogni ingiustizia, in ogni trasgressione della Legge del Signore. Viene la morte e per tutti è il passaggio nella luce, nella verità, nella carità, nella santità, nel regno eterno del nostro Dio. Questo è il più alto </w:t>
      </w:r>
      <w:r w:rsidRPr="005A5727">
        <w:rPr>
          <w:rFonts w:ascii="Arial" w:hAnsi="Arial"/>
          <w:sz w:val="24"/>
        </w:rPr>
        <w:lastRenderedPageBreak/>
        <w:t>tradimento della verità del giudizio del Signore sulla nostra vita in base alle nostre opere. Questo pensiero è il tradimento di tutta la Sacra Rivelazione, la Sacra Tradizione, la Sacra Dottrina, il Sacro Deposito della fede. Questo pensiero distrugge tutta la nostra santissima fede.</w:t>
      </w:r>
    </w:p>
    <w:p w14:paraId="5BCA48C2" w14:textId="77777777" w:rsidR="005A5727" w:rsidRPr="005A5727" w:rsidRDefault="005A5727" w:rsidP="005A5727">
      <w:pPr>
        <w:spacing w:after="120"/>
        <w:jc w:val="both"/>
        <w:rPr>
          <w:rFonts w:ascii="Arial" w:hAnsi="Arial"/>
          <w:sz w:val="24"/>
        </w:rPr>
      </w:pPr>
      <w:r w:rsidRPr="005A5727">
        <w:rPr>
          <w:rFonts w:ascii="Arial" w:hAnsi="Arial"/>
          <w:sz w:val="24"/>
        </w:rPr>
        <w:t xml:space="preserve">Ecco cosa rivela l’Apostolo Paolo al suo discepolo Timoteo: A chi è data la corona di giustizia? A chi ha creduto nella Parola, in ogni Parola di Cristo Gesù e ad essa ha dato pieno compimento nella sua vita. Trasformando la Parola di Cristo Gesù, nella purezza della verità e con la fortezza dello Spirito Santo, noi produciamo questa corona di giustizia che il Padre nostro non potrà negarci. Se ce la negasse, non sarebbe giusto. Ma non sarebbe neanche giusto se donasse la corona di giustizia a quanti hanno peccato contro lo Spirito Santo lottando contro Cristo Gesù al fine di cancellarlo dalla nostra storia così come avviene oggi. </w:t>
      </w:r>
    </w:p>
    <w:p w14:paraId="7A5625D8" w14:textId="77777777" w:rsidR="005A5727" w:rsidRPr="005A5727" w:rsidRDefault="005A5727" w:rsidP="005A5727">
      <w:pPr>
        <w:spacing w:after="120"/>
        <w:jc w:val="both"/>
        <w:rPr>
          <w:rFonts w:ascii="Arial" w:hAnsi="Arial"/>
          <w:sz w:val="24"/>
        </w:rPr>
      </w:pPr>
      <w:r w:rsidRPr="005A5727">
        <w:rPr>
          <w:rFonts w:ascii="Arial" w:hAnsi="Arial"/>
          <w:sz w:val="24"/>
        </w:rPr>
        <w:t>Oggi non si sta combattendo per ridurre la Chiesa di Cristo Gesù ad una cosa della terra per la terra e non più una cosa del cielo per creare il cielo nei cuori, creando in essi Cristo Gesù, per opera dello Spirito Santo? Presso Dio non c’è ombra di ingiustizia alcuna. Presso Dio mai la sua misericordia servirà per dare diritto di cittadinanza eterna al peccato. Oggi invece si sta annunciando un Dio che dona diritto di cittadinanza ad ogni peccato che l’uomo commette. Alla fine per tutti ci sarà la vita eterna e la corona di gloria. Non vi è falsità più grande di questa.</w:t>
      </w:r>
    </w:p>
    <w:p w14:paraId="55F6DAD6" w14:textId="77777777" w:rsidR="005A5727" w:rsidRPr="005A5727" w:rsidRDefault="005A5727" w:rsidP="005A5727">
      <w:pPr>
        <w:spacing w:after="120"/>
        <w:jc w:val="both"/>
        <w:rPr>
          <w:rFonts w:ascii="Arial" w:hAnsi="Arial"/>
          <w:sz w:val="24"/>
        </w:rPr>
      </w:pPr>
      <w:r w:rsidRPr="005A5727">
        <w:rPr>
          <w:rFonts w:ascii="Arial" w:hAnsi="Arial"/>
          <w:sz w:val="24"/>
        </w:rPr>
        <w:t>Ecco ancora cosa insegna sempre l’Apostolo Paolo nella Lettera ai Filippesi:</w:t>
      </w:r>
    </w:p>
    <w:p w14:paraId="7A3617E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083F38A2" w14:textId="77777777" w:rsidR="005A5727" w:rsidRPr="005A5727" w:rsidRDefault="005A5727" w:rsidP="005A5727">
      <w:pPr>
        <w:autoSpaceDE w:val="0"/>
        <w:autoSpaceDN w:val="0"/>
        <w:adjustRightInd w:val="0"/>
        <w:spacing w:after="120"/>
        <w:jc w:val="both"/>
        <w:rPr>
          <w:rFonts w:ascii="Arial" w:hAnsi="Arial"/>
          <w:sz w:val="24"/>
        </w:rPr>
      </w:pPr>
      <w:r w:rsidRPr="005A5727">
        <w:rPr>
          <w:rFonts w:ascii="Arial" w:hAnsi="Arial"/>
          <w:sz w:val="24"/>
        </w:rPr>
        <w:t xml:space="preserve">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w:t>
      </w:r>
    </w:p>
    <w:p w14:paraId="7C6C5851" w14:textId="77777777" w:rsidR="005A5727" w:rsidRPr="005A5727" w:rsidRDefault="005A5727" w:rsidP="005A5727">
      <w:pPr>
        <w:autoSpaceDE w:val="0"/>
        <w:autoSpaceDN w:val="0"/>
        <w:adjustRightInd w:val="0"/>
        <w:spacing w:after="120"/>
        <w:jc w:val="both"/>
        <w:rPr>
          <w:rFonts w:ascii="Arial" w:hAnsi="Arial"/>
          <w:sz w:val="24"/>
        </w:rPr>
      </w:pPr>
      <w:r w:rsidRPr="005A5727">
        <w:rPr>
          <w:rFonts w:ascii="Arial" w:hAnsi="Arial"/>
          <w:sz w:val="24"/>
        </w:rPr>
        <w:lastRenderedPageBreak/>
        <w:t xml:space="preserve">L’Apostolo Paolo ci dice che dobbiamo dedicarci alla nostra salvezza con rispetto e timore. In verità il testo greco e il testo latino della Vulgata, al posto del rispetto parlano di tremore: </w:t>
      </w:r>
      <w:r w:rsidRPr="005A5727">
        <w:rPr>
          <w:rFonts w:ascii="Arial" w:hAnsi="Arial"/>
          <w:sz w:val="24"/>
          <w:lang w:val="la-Latn"/>
        </w:rPr>
        <w:t>“Itaque carissimi mei sicut semper oboedistis non ut in praesentia mei tantum sed multo magis nunc in absentia mea, cum metu et tremore vestram salutem operamini.</w:t>
      </w:r>
      <w:r w:rsidRPr="005A5727">
        <w:rPr>
          <w:rFonts w:ascii="Arial" w:hAnsi="Arial"/>
          <w:sz w:val="24"/>
        </w:rPr>
        <w:t xml:space="preserve"> </w:t>
      </w:r>
      <w:r w:rsidRPr="005A5727">
        <w:rPr>
          <w:rFonts w:ascii="Greek" w:hAnsi="Greek" w:cs="Greek"/>
          <w:sz w:val="26"/>
          <w:szCs w:val="26"/>
        </w:rPr>
        <w:t>“Wste, ¢gaphto… mou, kaqëj p£ntote ØphkoÚsate, m¾ æj ™n tÍ parous…v mou mÒnon ¢ll¦ nàn pollù m©llon ™n tÍ ¢pous…v mou, met¦ fÒbou kaˆ trÒmou t¾n ˜autîn swthr…an katerg£zesqe:</w:t>
      </w:r>
      <w:r w:rsidRPr="005A5727">
        <w:rPr>
          <w:rFonts w:ascii="Greek" w:hAnsi="Greek" w:cs="Greek"/>
          <w:sz w:val="24"/>
          <w:szCs w:val="26"/>
        </w:rPr>
        <w:t xml:space="preserve"> </w:t>
      </w:r>
      <w:r w:rsidRPr="005A5727">
        <w:rPr>
          <w:rFonts w:ascii="Arial" w:hAnsi="Arial"/>
          <w:sz w:val="24"/>
        </w:rPr>
        <w:t xml:space="preserve">(Fil 212). Perché l’Apostolo Paolo parla di attendere alla propria salvezza  </w:t>
      </w:r>
      <w:r w:rsidRPr="005A5727">
        <w:rPr>
          <w:rFonts w:ascii="Arial" w:hAnsi="Arial"/>
          <w:sz w:val="24"/>
          <w:lang w:val="la-Latn"/>
        </w:rPr>
        <w:t>“cum metu</w:t>
      </w:r>
      <w:r w:rsidRPr="005A5727">
        <w:rPr>
          <w:rFonts w:ascii="Arial" w:hAnsi="Arial"/>
          <w:sz w:val="24"/>
        </w:rPr>
        <w:t xml:space="preserve"> et tremore”? Ne parla in questi termini, perché l’Apostolo ha sempre dinanzi ai suoi occhi il giudizio eterno del suo Dio e Signore. Lui nello Spirito Santo sa che il Giudice divino è sommamente misericordioso, ma anche sommamente giusto. Lui, sempre nello Spirito Santo, sa che le porte del regno eterno del Signore si potrebbero chiudere per l’eternità. </w:t>
      </w:r>
    </w:p>
    <w:p w14:paraId="638527D7" w14:textId="77777777" w:rsidR="005A5727" w:rsidRPr="005A5727" w:rsidRDefault="005A5727" w:rsidP="005A5727">
      <w:pPr>
        <w:autoSpaceDE w:val="0"/>
        <w:autoSpaceDN w:val="0"/>
        <w:adjustRightInd w:val="0"/>
        <w:spacing w:after="120"/>
        <w:jc w:val="both"/>
        <w:rPr>
          <w:rFonts w:ascii="Arial" w:hAnsi="Arial"/>
          <w:sz w:val="24"/>
        </w:rPr>
      </w:pPr>
      <w:r w:rsidRPr="005A5727">
        <w:rPr>
          <w:rFonts w:ascii="Arial" w:hAnsi="Arial"/>
          <w:sz w:val="24"/>
        </w:rPr>
        <w:t xml:space="preserve">È questo il motivo per cui invita ai cristiani ad operare la propria salvezza, a lavorare per essa </w:t>
      </w:r>
      <w:r w:rsidRPr="005A5727">
        <w:rPr>
          <w:rFonts w:ascii="Arial" w:hAnsi="Arial"/>
          <w:sz w:val="24"/>
          <w:lang w:val="la-Latn"/>
        </w:rPr>
        <w:t>“cum metu</w:t>
      </w:r>
      <w:r w:rsidRPr="005A5727">
        <w:rPr>
          <w:rFonts w:ascii="Arial" w:hAnsi="Arial"/>
          <w:sz w:val="24"/>
        </w:rPr>
        <w:t xml:space="preserve"> et tremore”. Gesù forse non dice la stessa cosa quando insegna ai suoi discepoli che a nulla giova ad un uomo guadagnare il mondo intero se poi perde la sua anima? A che gioia essere apostoli, presbiteri, diaconi, cresimati, battezzati, se poi si finisce nelle tenebre eterne? A che giova conquistare sulla terra il più  grande prestigio e il più grande onore se poi si va nella Geenna del fuoco? Ecco perché l’Apostolo Paolo esorta a lavorare </w:t>
      </w:r>
      <w:r w:rsidRPr="005A5727">
        <w:rPr>
          <w:rFonts w:ascii="Arial" w:hAnsi="Arial"/>
          <w:sz w:val="24"/>
          <w:lang w:val="la-Latn"/>
        </w:rPr>
        <w:t>“cum metu</w:t>
      </w:r>
      <w:r w:rsidRPr="005A5727">
        <w:rPr>
          <w:rFonts w:ascii="Arial" w:hAnsi="Arial"/>
          <w:sz w:val="24"/>
        </w:rPr>
        <w:t xml:space="preserve"> et tremore”. </w:t>
      </w:r>
    </w:p>
    <w:p w14:paraId="06564C3C" w14:textId="77777777" w:rsidR="005A5727" w:rsidRPr="005A5727" w:rsidRDefault="005A5727" w:rsidP="005A5727">
      <w:pPr>
        <w:spacing w:after="120"/>
        <w:jc w:val="both"/>
        <w:rPr>
          <w:rFonts w:ascii="Arial" w:hAnsi="Arial"/>
          <w:sz w:val="24"/>
        </w:rPr>
      </w:pPr>
      <w:r w:rsidRPr="005A5727">
        <w:rPr>
          <w:rFonts w:ascii="Arial" w:hAnsi="Arial"/>
          <w:sz w:val="24"/>
        </w:rPr>
        <w:t xml:space="preserve">Ma cosa significa in verità operare la nostra salvezza </w:t>
      </w:r>
      <w:r w:rsidRPr="005A5727">
        <w:rPr>
          <w:rFonts w:ascii="Arial" w:hAnsi="Arial"/>
          <w:sz w:val="24"/>
          <w:lang w:val="la-Latn"/>
        </w:rPr>
        <w:t>cum metu</w:t>
      </w:r>
      <w:r w:rsidRPr="005A5727">
        <w:rPr>
          <w:rFonts w:ascii="Arial" w:hAnsi="Arial"/>
          <w:sz w:val="24"/>
        </w:rPr>
        <w:t xml:space="preserve"> et tremore? Significa che ogni Parola che è uscita dalla bocca del nostro Dio è eternamente vera. Significa che la sua verità non è soggetta alla nostra fede e neanche alle nostre molteplici interpretazioni o comprensioni. Unico interprete della Parola del Signore è lo Spirito Santo e il solo che la comprende e la spiega è sempre Lui, lo Spirito Santo. Questo ci dice che il cristiano dovrà stare giorno e notte alla scuola dello Spirito del Signore. </w:t>
      </w:r>
    </w:p>
    <w:p w14:paraId="37B74734" w14:textId="77777777" w:rsidR="005A5727" w:rsidRPr="005A5727" w:rsidRDefault="005A5727" w:rsidP="005A5727">
      <w:pPr>
        <w:spacing w:after="120"/>
        <w:jc w:val="both"/>
        <w:rPr>
          <w:rFonts w:ascii="Arial" w:hAnsi="Arial"/>
          <w:i/>
          <w:sz w:val="24"/>
        </w:rPr>
      </w:pPr>
      <w:r w:rsidRPr="005A5727">
        <w:rPr>
          <w:rFonts w:ascii="Arial" w:hAnsi="Arial"/>
          <w:sz w:val="24"/>
        </w:rPr>
        <w:t>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r w:rsidRPr="005A5727">
        <w:rPr>
          <w:rFonts w:ascii="Arial" w:hAnsi="Arial"/>
          <w:i/>
          <w:sz w:val="24"/>
        </w:rPr>
        <w:t xml:space="preserve"> </w:t>
      </w:r>
    </w:p>
    <w:p w14:paraId="0D33729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 </w:t>
      </w:r>
    </w:p>
    <w:p w14:paraId="09BF65B2" w14:textId="77777777" w:rsidR="005A5727" w:rsidRPr="005A5727" w:rsidRDefault="005A5727" w:rsidP="005A5727">
      <w:pPr>
        <w:spacing w:after="120"/>
        <w:jc w:val="both"/>
        <w:rPr>
          <w:rFonts w:ascii="Arial" w:hAnsi="Arial"/>
          <w:sz w:val="24"/>
        </w:rPr>
      </w:pPr>
      <w:r w:rsidRPr="005A5727">
        <w:rPr>
          <w:rFonts w:ascii="Arial" w:hAnsi="Arial"/>
          <w:sz w:val="24"/>
        </w:rPr>
        <w:t xml:space="preserve">Cuore puro, oracolo puro. Cuore vero, oracolo vero. Cuore falso, oracolo falso. Sempre il cuore dell’uomo è falso e impuro, quando non ascolta e non obbedisce alla Parola del suo Dio e Signore. Attendere </w:t>
      </w:r>
      <w:r w:rsidRPr="005A5727">
        <w:rPr>
          <w:rFonts w:ascii="Arial" w:hAnsi="Arial"/>
          <w:sz w:val="24"/>
          <w:lang w:val="la-Latn"/>
        </w:rPr>
        <w:t>cum metu</w:t>
      </w:r>
      <w:r w:rsidRPr="005A5727">
        <w:rPr>
          <w:rFonts w:ascii="Arial" w:hAnsi="Arial"/>
          <w:sz w:val="24"/>
        </w:rPr>
        <w:t xml:space="preserve"> et tremore nell’opera della propria salvezza significa allora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w:t>
      </w:r>
      <w:r w:rsidRPr="005A5727">
        <w:rPr>
          <w:rFonts w:ascii="Arial" w:hAnsi="Arial"/>
          <w:sz w:val="24"/>
        </w:rPr>
        <w:lastRenderedPageBreak/>
        <w:t xml:space="preserve">siamo sotto il governo dello Spirito Santo. Siamo invece schiavi e prigionieri dei nostri pensieri. </w:t>
      </w:r>
    </w:p>
    <w:p w14:paraId="0EAD0D8C" w14:textId="77777777" w:rsidR="005A5727" w:rsidRPr="005A5727" w:rsidRDefault="005A5727" w:rsidP="005A5727">
      <w:pPr>
        <w:spacing w:after="120"/>
        <w:jc w:val="both"/>
        <w:rPr>
          <w:rFonts w:ascii="Arial" w:hAnsi="Arial"/>
          <w:sz w:val="24"/>
        </w:rPr>
      </w:pPr>
      <w:r w:rsidRPr="005A5727">
        <w:rPr>
          <w:rFonts w:ascii="Arial" w:hAnsi="Arial"/>
          <w:sz w:val="24"/>
        </w:rPr>
        <w:t xml:space="preserve">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w:t>
      </w:r>
    </w:p>
    <w:p w14:paraId="1FED69F6" w14:textId="77777777" w:rsidR="005A5727" w:rsidRPr="005A5727" w:rsidRDefault="005A5727" w:rsidP="005A5727">
      <w:pPr>
        <w:spacing w:after="120"/>
        <w:jc w:val="both"/>
        <w:rPr>
          <w:sz w:val="22"/>
          <w:lang w:val="la-Latn"/>
        </w:rPr>
      </w:pPr>
      <w:r w:rsidRPr="005A5727">
        <w:rPr>
          <w:rFonts w:ascii="Arial" w:hAnsi="Arial"/>
          <w:sz w:val="24"/>
        </w:rPr>
        <w:t>Quando noi possiamo avere la certezza e quindi la fiducia che dalla carità della terra passeremo nella carità del cielo al momento della nostra morte? Quando sulla terra viviamo la perfetta carità, dimorando nella perfetta carità. Carità perfetta sulla terra, carità perfetta nei cieli eterni. Senza la vita nella perfetta carità, il giudizio non sarà di accoglienza nel regno eterno. Sarà di purgatorio se siamo stati imperfetti nella carità. Sarà di esclusione dalla luce eterna, se abbiamo vissuto da iniqui: I</w:t>
      </w:r>
      <w:r w:rsidRPr="005A5727">
        <w:rPr>
          <w:rFonts w:ascii="Arial" w:hAnsi="Arial" w:cs="Arial"/>
          <w:sz w:val="24"/>
          <w:lang w:val="la-Latn"/>
        </w:rPr>
        <w:t>n hoc perfecta est caritas nobiscum ut fiduciam habeamus in die iudicii quia sicut ille est et nos sumus in hoc mundo</w:t>
      </w:r>
      <w:r w:rsidRPr="005A5727">
        <w:rPr>
          <w:sz w:val="24"/>
          <w:lang w:val="la-Latn"/>
        </w:rPr>
        <w:t xml:space="preserve"> – </w:t>
      </w:r>
      <w:r w:rsidRPr="005A5727">
        <w:rPr>
          <w:rFonts w:ascii="Greek" w:hAnsi="Greek" w:cs="Greek"/>
          <w:sz w:val="28"/>
          <w:szCs w:val="26"/>
          <w:lang w:val="la-Latn"/>
        </w:rPr>
        <w:t xml:space="preserve">™n toÚtJ tetele…wtai ¹ ¢g£ph meq' ¹mîn, †na parrhs…an œcwmen ™n tÍ ¹mšrv tÁj kr…sewj, Óti kaqëj ™ke‹nÒj ™stin kaˆ ¹me‹j ™smen ™n tù kÒsmJ toÚtJ. </w:t>
      </w:r>
    </w:p>
    <w:p w14:paraId="7206BB63" w14:textId="77777777" w:rsidR="005A5727" w:rsidRPr="005A5727" w:rsidRDefault="005A5727" w:rsidP="005A5727">
      <w:pPr>
        <w:autoSpaceDE w:val="0"/>
        <w:autoSpaceDN w:val="0"/>
        <w:adjustRightInd w:val="0"/>
        <w:jc w:val="both"/>
        <w:rPr>
          <w:b/>
          <w:sz w:val="28"/>
        </w:rPr>
      </w:pPr>
    </w:p>
    <w:p w14:paraId="074FA793" w14:textId="77777777" w:rsidR="005A5727" w:rsidRPr="005A5727" w:rsidRDefault="005A5727" w:rsidP="005A5727">
      <w:pPr>
        <w:spacing w:after="120"/>
        <w:ind w:left="567" w:right="567"/>
        <w:jc w:val="both"/>
        <w:rPr>
          <w:rFonts w:ascii="Greek" w:hAnsi="Greek"/>
          <w:b/>
          <w:bCs/>
          <w:i/>
          <w:iCs/>
          <w:sz w:val="24"/>
          <w:szCs w:val="28"/>
          <w:lang w:val="la-Latn"/>
        </w:rPr>
      </w:pPr>
      <w:bookmarkStart w:id="123" w:name="_Toc115456957"/>
      <w:r w:rsidRPr="005A5727">
        <w:rPr>
          <w:rFonts w:ascii="Arial" w:hAnsi="Arial"/>
          <w:b/>
          <w:bCs/>
          <w:i/>
          <w:iCs/>
          <w:sz w:val="24"/>
          <w:szCs w:val="28"/>
          <w:lang w:val="la-Latn"/>
        </w:rPr>
        <w:t>Sed perfecta caritas</w:t>
      </w:r>
      <w:bookmarkEnd w:id="123"/>
      <w:r w:rsidRPr="005A5727">
        <w:rPr>
          <w:rFonts w:ascii="Arial" w:hAnsi="Arial"/>
          <w:b/>
          <w:bCs/>
          <w:i/>
          <w:iCs/>
          <w:sz w:val="24"/>
          <w:szCs w:val="28"/>
        </w:rPr>
        <w:t xml:space="preserve"> -</w:t>
      </w:r>
      <w:r w:rsidRPr="005A5727">
        <w:rPr>
          <w:rFonts w:ascii="Greek" w:hAnsi="Greek"/>
          <w:b/>
          <w:bCs/>
          <w:i/>
          <w:iCs/>
          <w:sz w:val="24"/>
          <w:szCs w:val="28"/>
        </w:rPr>
        <w:t xml:space="preserve"> </w:t>
      </w:r>
      <w:bookmarkStart w:id="124" w:name="_Toc115456958"/>
      <w:r w:rsidRPr="005A5727">
        <w:rPr>
          <w:rFonts w:ascii="Greek" w:hAnsi="Greek" w:cs="Greek"/>
          <w:b/>
          <w:bCs/>
          <w:i/>
          <w:iCs/>
          <w:sz w:val="24"/>
          <w:szCs w:val="26"/>
          <w:lang w:val="la-Latn"/>
        </w:rPr>
        <w:t>¢ll' ¹ tele…a ¢g£ph</w:t>
      </w:r>
      <w:bookmarkEnd w:id="124"/>
    </w:p>
    <w:p w14:paraId="15DC6761" w14:textId="77777777" w:rsidR="005A5727" w:rsidRPr="005A5727" w:rsidRDefault="005A5727" w:rsidP="005A5727">
      <w:pPr>
        <w:autoSpaceDE w:val="0"/>
        <w:autoSpaceDN w:val="0"/>
        <w:adjustRightInd w:val="0"/>
        <w:spacing w:after="120"/>
        <w:ind w:left="567" w:right="567"/>
        <w:jc w:val="both"/>
        <w:rPr>
          <w:rFonts w:ascii="Arial" w:hAnsi="Arial" w:cs="Arial"/>
          <w:bCs/>
          <w:sz w:val="24"/>
          <w:szCs w:val="24"/>
          <w:lang w:val="la-Latn"/>
        </w:rPr>
      </w:pPr>
      <w:r w:rsidRPr="005A5727">
        <w:rPr>
          <w:rFonts w:ascii="Arial" w:hAnsi="Arial" w:cs="Arial"/>
          <w:bCs/>
          <w:sz w:val="24"/>
          <w:szCs w:val="24"/>
          <w:lang w:val="la-Latn"/>
        </w:rPr>
        <w:t xml:space="preserve">Timor non est in caritate sed perfecta caritas foras mittit timorem quoniam timor poenam habet qui autem timet non est perfectus in caritate </w:t>
      </w:r>
    </w:p>
    <w:p w14:paraId="4376B7D3" w14:textId="77777777" w:rsidR="005A5727" w:rsidRPr="005A5727" w:rsidRDefault="005A5727" w:rsidP="005A5727">
      <w:pPr>
        <w:autoSpaceDE w:val="0"/>
        <w:autoSpaceDN w:val="0"/>
        <w:adjustRightInd w:val="0"/>
        <w:spacing w:after="120"/>
        <w:ind w:left="567" w:right="567"/>
        <w:jc w:val="both"/>
        <w:rPr>
          <w:bCs/>
          <w:sz w:val="24"/>
          <w:szCs w:val="24"/>
          <w:lang w:val="la-Latn"/>
        </w:rPr>
      </w:pPr>
      <w:r w:rsidRPr="005A5727">
        <w:rPr>
          <w:rFonts w:ascii="Greek" w:hAnsi="Greek" w:cs="Greek"/>
          <w:bCs/>
          <w:sz w:val="24"/>
          <w:szCs w:val="24"/>
          <w:lang w:val="la-Latn"/>
        </w:rPr>
        <w:t xml:space="preserve">fÒboj oÙk œstin ™n tÍ ¢g£pV, ¢ll' ¹ tele…a ¢g£ph œxw b£llei tÕn fÒbon, Óti Ð fÒboj kÒlasin œcei, Ð d foboÚmenoj oÙ tetele…wtai ™n tÍ ¢g£pV. </w:t>
      </w:r>
    </w:p>
    <w:p w14:paraId="3C76ED59" w14:textId="77777777" w:rsidR="005A5727" w:rsidRPr="005A5727" w:rsidRDefault="005A5727" w:rsidP="005A5727">
      <w:pPr>
        <w:spacing w:after="120"/>
        <w:jc w:val="both"/>
        <w:rPr>
          <w:rFonts w:ascii="Arial" w:hAnsi="Arial"/>
          <w:bCs/>
          <w:sz w:val="24"/>
        </w:rPr>
      </w:pPr>
      <w:r w:rsidRPr="005A5727">
        <w:rPr>
          <w:rFonts w:ascii="Arial" w:hAnsi="Arial"/>
          <w:bCs/>
          <w:sz w:val="24"/>
        </w:rPr>
        <w:t>Il timore non è nella carità. Ma la perfetta carità allontana, mette via, pone fuori ogni timore, poiché il timore ha una pena. Chi teme non è perfetto nella carità. Qui 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397C450D" w14:textId="77777777" w:rsidR="005A5727" w:rsidRPr="005A5727" w:rsidRDefault="005A5727" w:rsidP="005A5727">
      <w:pPr>
        <w:spacing w:after="120"/>
        <w:jc w:val="both"/>
        <w:rPr>
          <w:rFonts w:ascii="Arial" w:eastAsia="Calibri" w:hAnsi="Arial" w:cs="Arial"/>
          <w:bCs/>
          <w:sz w:val="24"/>
          <w:szCs w:val="22"/>
          <w:lang w:eastAsia="en-US"/>
        </w:rPr>
      </w:pPr>
      <w:r w:rsidRPr="005A5727">
        <w:rPr>
          <w:rFonts w:ascii="Arial" w:hAnsi="Arial"/>
          <w:bCs/>
          <w:sz w:val="24"/>
        </w:rPr>
        <w:lastRenderedPageBreak/>
        <w:t>Invece noi sappiamo che s</w:t>
      </w:r>
      <w:r w:rsidRPr="005A5727">
        <w:rPr>
          <w:rFonts w:ascii="Arial" w:eastAsia="Calibri" w:hAnsi="Arial" w:cs="Arial"/>
          <w:bCs/>
          <w:sz w:val="24"/>
          <w:szCs w:val="22"/>
          <w:lang w:eastAsia="en-US"/>
        </w:rPr>
        <w:t xml:space="preserve">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5A5727">
        <w:rPr>
          <w:rFonts w:ascii="Arial" w:eastAsia="Calibri" w:hAnsi="Arial" w:cs="Arial"/>
          <w:bCs/>
          <w:i/>
          <w:sz w:val="24"/>
          <w:szCs w:val="22"/>
          <w:lang w:eastAsia="en-US"/>
        </w:rPr>
        <w:t>“Ogni parola di Dio è purificata nel fuoco; egli è scudo per chi in lui si rifugia. Non aggiungere nulla alle sue parole, perché non ti riprenda e tu sia trovato bugiardo” (Pr 30,5-6)</w:t>
      </w:r>
      <w:r w:rsidRPr="005A5727">
        <w:rPr>
          <w:rFonts w:ascii="Arial" w:eastAsia="Calibri" w:hAnsi="Arial" w:cs="Arial"/>
          <w:bCs/>
          <w:sz w:val="24"/>
          <w:szCs w:val="22"/>
          <w:lang w:eastAsia="en-US"/>
        </w:rPr>
        <w:t xml:space="preserve">. </w:t>
      </w:r>
    </w:p>
    <w:p w14:paraId="6F71D5C4" w14:textId="77777777" w:rsidR="005A5727" w:rsidRPr="005A5727" w:rsidRDefault="005A5727" w:rsidP="005A5727">
      <w:pPr>
        <w:spacing w:after="120"/>
        <w:jc w:val="both"/>
        <w:rPr>
          <w:rFonts w:ascii="Arial" w:eastAsia="Calibri" w:hAnsi="Arial" w:cs="Arial"/>
          <w:bCs/>
          <w:sz w:val="24"/>
          <w:szCs w:val="22"/>
          <w:lang w:eastAsia="en-US"/>
        </w:rPr>
      </w:pPr>
      <w:r w:rsidRPr="005A5727">
        <w:rPr>
          <w:rFonts w:ascii="Arial" w:eastAsia="Calibri" w:hAnsi="Arial" w:cs="Arial"/>
          <w:bCs/>
          <w:sz w:val="24"/>
          <w:szCs w:val="22"/>
          <w:lang w:eastAsia="en-US"/>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7D22BC6E" w14:textId="77777777" w:rsidR="005A5727" w:rsidRPr="005A5727" w:rsidRDefault="005A5727" w:rsidP="005A5727">
      <w:pPr>
        <w:spacing w:after="120"/>
        <w:jc w:val="both"/>
        <w:rPr>
          <w:rFonts w:ascii="Arial" w:eastAsia="Calibri" w:hAnsi="Arial" w:cs="Arial"/>
          <w:bCs/>
          <w:sz w:val="24"/>
          <w:szCs w:val="22"/>
          <w:lang w:eastAsia="en-US"/>
        </w:rPr>
      </w:pPr>
      <w:r w:rsidRPr="005A5727">
        <w:rPr>
          <w:rFonts w:ascii="Arial" w:eastAsia="Calibri" w:hAnsi="Arial" w:cs="Arial"/>
          <w:bCs/>
          <w:sz w:val="24"/>
          <w:szCs w:val="22"/>
          <w:lang w:eastAsia="en-US"/>
        </w:rPr>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38A3CE75" w14:textId="77777777" w:rsidR="005A5727" w:rsidRPr="005A5727" w:rsidRDefault="005A5727" w:rsidP="005A5727">
      <w:pPr>
        <w:spacing w:after="120"/>
        <w:jc w:val="both"/>
        <w:rPr>
          <w:rFonts w:ascii="Arial" w:eastAsia="Calibri" w:hAnsi="Arial" w:cs="Arial"/>
          <w:bCs/>
          <w:sz w:val="24"/>
          <w:szCs w:val="22"/>
          <w:lang w:eastAsia="en-US"/>
        </w:rPr>
      </w:pPr>
      <w:r w:rsidRPr="005A5727">
        <w:rPr>
          <w:rFonts w:ascii="Arial" w:eastAsia="Calibri" w:hAnsi="Arial" w:cs="Arial"/>
          <w:bCs/>
          <w:sz w:val="24"/>
          <w:szCs w:val="22"/>
          <w:lang w:eastAsia="en-US"/>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7F343A23" w14:textId="77777777" w:rsidR="005A5727" w:rsidRPr="005A5727" w:rsidRDefault="005A5727" w:rsidP="005A5727">
      <w:pPr>
        <w:spacing w:after="120"/>
        <w:jc w:val="both"/>
        <w:rPr>
          <w:rFonts w:ascii="Arial" w:eastAsia="Calibri" w:hAnsi="Arial" w:cs="Arial"/>
          <w:bCs/>
          <w:sz w:val="24"/>
          <w:szCs w:val="22"/>
          <w:lang w:eastAsia="en-US"/>
        </w:rPr>
      </w:pPr>
      <w:r w:rsidRPr="005A5727">
        <w:rPr>
          <w:rFonts w:ascii="Arial" w:eastAsia="Calibri" w:hAnsi="Arial" w:cs="Arial"/>
          <w:bCs/>
          <w:sz w:val="24"/>
          <w:szCs w:val="22"/>
          <w:lang w:eastAsia="en-US"/>
        </w:rPr>
        <w:lastRenderedPageBreak/>
        <w:t>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Noi sappiamo che la carità nell’Apostolo Paolo è perfetta dall’attestazione che a lui fa lo Spirito Santo sul dono della vita eterna che lo attende:</w:t>
      </w:r>
    </w:p>
    <w:p w14:paraId="11A7568A"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8,12-17). </w:t>
      </w:r>
    </w:p>
    <w:p w14:paraId="5BAFAF7E" w14:textId="77777777" w:rsidR="005A5727" w:rsidRPr="005A5727" w:rsidRDefault="005A5727" w:rsidP="005A5727">
      <w:pPr>
        <w:spacing w:after="120"/>
        <w:ind w:left="567" w:right="567"/>
        <w:jc w:val="both"/>
        <w:rPr>
          <w:rFonts w:ascii="Arial" w:hAnsi="Arial"/>
          <w:bCs/>
          <w:i/>
          <w:iCs/>
          <w:sz w:val="22"/>
          <w:lang w:val="la-Latn"/>
        </w:rPr>
      </w:pPr>
      <w:r w:rsidRPr="005A5727">
        <w:rPr>
          <w:rFonts w:ascii="Arial" w:hAnsi="Arial"/>
          <w:bCs/>
          <w:i/>
          <w:iCs/>
          <w:sz w:val="22"/>
          <w:lang w:val="la-Latn"/>
        </w:rPr>
        <w:t>Ergo fratres debitores sumus non carni ut secundum carnem vivamus, si enim secundum carnem vixeritis moriemini si autem Spiritu facta carnis mortificatis vivetis. Quicumque enim Spiritu Dei aguntur hii filii sunt Dei. Non enim accepistis spiritum servitutis iterum in timore sed accepistis Spiritum adoptionis filiorum in quo clamamus Abba Pater, Ipse Spiritus testimonium reddit spiritui nostro quod sumus filii Dei.  Si autem filii et heredes heredes quidem Dei coheredes autem Christi si tamen conpatimur ut et conglorificemur (Rm 8,12.17).</w:t>
      </w:r>
    </w:p>
    <w:p w14:paraId="7DEC59EC" w14:textId="77777777" w:rsidR="005A5727" w:rsidRPr="005A5727" w:rsidRDefault="005A5727" w:rsidP="005A5727">
      <w:pPr>
        <w:autoSpaceDE w:val="0"/>
        <w:autoSpaceDN w:val="0"/>
        <w:adjustRightInd w:val="0"/>
        <w:spacing w:after="120"/>
        <w:ind w:left="567" w:right="567"/>
        <w:jc w:val="both"/>
        <w:rPr>
          <w:rFonts w:ascii="Arial" w:hAnsi="Arial"/>
          <w:bCs/>
          <w:sz w:val="24"/>
          <w:szCs w:val="26"/>
        </w:rPr>
      </w:pPr>
      <w:r w:rsidRPr="005A5727">
        <w:rPr>
          <w:rFonts w:ascii="Greek" w:hAnsi="Greek" w:cs="Greek"/>
          <w:bCs/>
          <w:sz w:val="24"/>
          <w:szCs w:val="26"/>
          <w:lang w:val="la-Latn"/>
        </w:rPr>
        <w:t xml:space="preserve">”Ara oân, ¢delfo…, Ñfeilštai ™smšn, oÙ tÍ sarkˆ toà kat¦ s£rka zÁn: e„ g¦r kat¦ s£rka zÁte mšllete ¢poqnÇskein, e„ d pneÚmati t¦j pr£xeij toà sèmatoj qanatoàte z»sesqe. Ósoi g¦r pneÚmati qeoà ¥gontai, oátoi uƒoˆ qeoà e„sin. oÙ g¦r ™l£bete pneàma doule…aj p£lin e„j fÒbon, ¢ll¦ ™l£bete pneàma uƒoqes…aj, ™n ú kr£zomen, Abba Ð pat»r: aÙtÕ tÕ pneàma summarture‹ tù pneÚmati ¹mîn Óti ™smn tškna qeoà. e„ d tškna, kaˆ klhronÒmoi: klhronÒmoi mn qeoà, sugklhronÒmoi d Cristoà, e‡per sump£scomen †na kaˆ sundoxasqîmen. </w:t>
      </w:r>
      <w:r w:rsidRPr="005A5727">
        <w:rPr>
          <w:rFonts w:ascii="Arial" w:hAnsi="Arial"/>
          <w:bCs/>
          <w:sz w:val="24"/>
          <w:szCs w:val="26"/>
        </w:rPr>
        <w:t xml:space="preserve">(Rm 8,12-17). </w:t>
      </w:r>
    </w:p>
    <w:p w14:paraId="6F42BB2D" w14:textId="77777777" w:rsidR="005A5727" w:rsidRPr="005A5727" w:rsidRDefault="005A5727" w:rsidP="005A5727">
      <w:pPr>
        <w:spacing w:after="120"/>
        <w:jc w:val="both"/>
        <w:rPr>
          <w:rFonts w:ascii="Arial" w:eastAsia="Calibri" w:hAnsi="Arial" w:cs="Arial"/>
          <w:bCs/>
          <w:sz w:val="24"/>
          <w:szCs w:val="22"/>
          <w:lang w:eastAsia="en-US"/>
        </w:rPr>
      </w:pPr>
      <w:r w:rsidRPr="005A5727">
        <w:rPr>
          <w:rFonts w:ascii="Arial" w:eastAsia="Calibri" w:hAnsi="Arial" w:cs="Arial"/>
          <w:bCs/>
          <w:sz w:val="24"/>
          <w:szCs w:val="22"/>
          <w:lang w:eastAsia="en-US"/>
        </w:rPr>
        <w:t xml:space="preserve">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w:t>
      </w:r>
      <w:r w:rsidRPr="005A5727">
        <w:rPr>
          <w:rFonts w:ascii="Arial" w:eastAsia="Calibri" w:hAnsi="Arial" w:cs="Arial"/>
          <w:bCs/>
          <w:sz w:val="24"/>
          <w:szCs w:val="22"/>
          <w:lang w:eastAsia="en-US"/>
        </w:rPr>
        <w:lastRenderedPageBreak/>
        <w:t xml:space="preserve">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È il vero, anzi verissimo cristiano: </w:t>
      </w:r>
    </w:p>
    <w:p w14:paraId="6E13A4B5" w14:textId="77777777" w:rsidR="005A5727" w:rsidRPr="005A5727" w:rsidRDefault="005A5727" w:rsidP="005A5727">
      <w:pPr>
        <w:spacing w:after="120"/>
        <w:jc w:val="both"/>
        <w:rPr>
          <w:rFonts w:ascii="Arial" w:eastAsia="Calibri" w:hAnsi="Arial" w:cs="Arial"/>
          <w:bCs/>
          <w:sz w:val="24"/>
          <w:szCs w:val="22"/>
          <w:lang w:eastAsia="en-US"/>
        </w:rPr>
      </w:pPr>
      <w:r w:rsidRPr="005A5727">
        <w:rPr>
          <w:rFonts w:ascii="Arial" w:eastAsia="Calibri" w:hAnsi="Arial" w:cs="Arial"/>
          <w:bCs/>
          <w:sz w:val="24"/>
          <w:szCs w:val="22"/>
          <w:lang w:eastAsia="en-US"/>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02A29B3C" w14:textId="77777777" w:rsidR="005A5727" w:rsidRPr="005A5727" w:rsidRDefault="005A5727" w:rsidP="005A5727">
      <w:pPr>
        <w:spacing w:after="120"/>
        <w:jc w:val="both"/>
        <w:rPr>
          <w:rFonts w:ascii="Arial" w:eastAsia="Calibri" w:hAnsi="Arial" w:cs="Arial"/>
          <w:bCs/>
          <w:sz w:val="24"/>
          <w:szCs w:val="22"/>
          <w:lang w:eastAsia="en-US"/>
        </w:rPr>
      </w:pPr>
      <w:r w:rsidRPr="005A5727">
        <w:rPr>
          <w:rFonts w:ascii="Arial" w:eastAsia="Calibri" w:hAnsi="Arial" w:cs="Arial"/>
          <w:bCs/>
          <w:sz w:val="24"/>
          <w:szCs w:val="22"/>
          <w:lang w:eastAsia="en-US"/>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3329FA6E" w14:textId="77777777" w:rsidR="005A5727" w:rsidRPr="005A5727" w:rsidRDefault="005A5727" w:rsidP="005A5727">
      <w:pPr>
        <w:spacing w:after="120"/>
        <w:jc w:val="both"/>
        <w:rPr>
          <w:rFonts w:ascii="Arial" w:eastAsia="Calibri" w:hAnsi="Arial" w:cs="Arial"/>
          <w:bCs/>
          <w:sz w:val="24"/>
          <w:szCs w:val="22"/>
          <w:lang w:eastAsia="en-US"/>
        </w:rPr>
      </w:pPr>
      <w:r w:rsidRPr="005A5727">
        <w:rPr>
          <w:rFonts w:ascii="Arial" w:eastAsia="Calibri" w:hAnsi="Arial" w:cs="Arial"/>
          <w:bCs/>
          <w:sz w:val="24"/>
          <w:szCs w:val="22"/>
          <w:lang w:eastAsia="en-US"/>
        </w:rPr>
        <w:t>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L’Apostolo Paolo, avendo come modello per la sua carità, la carità crocifissa di Cristo Signore, corre ininterrottamente, mosso dallo Spirito Santo, al fine di raggiungere Cristo Signore per essere a Lui conforme in ogni cosa:</w:t>
      </w:r>
    </w:p>
    <w:p w14:paraId="6C791930" w14:textId="77777777" w:rsidR="005A5727" w:rsidRPr="005A5727" w:rsidRDefault="005A5727" w:rsidP="005A5727">
      <w:pPr>
        <w:spacing w:after="120"/>
        <w:ind w:left="567" w:right="567"/>
        <w:jc w:val="both"/>
        <w:rPr>
          <w:rFonts w:ascii="Arial" w:eastAsia="Calibri" w:hAnsi="Arial"/>
          <w:bCs/>
          <w:i/>
          <w:iCs/>
          <w:sz w:val="22"/>
          <w:lang w:eastAsia="en-US"/>
        </w:rPr>
      </w:pPr>
      <w:r w:rsidRPr="005A5727">
        <w:rPr>
          <w:rFonts w:ascii="Arial" w:eastAsia="Calibri" w:hAnsi="Arial"/>
          <w:bCs/>
          <w:i/>
          <w:iCs/>
          <w:sz w:val="22"/>
          <w:lang w:eastAsia="en-US"/>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w:t>
      </w:r>
      <w:r w:rsidRPr="005A5727">
        <w:rPr>
          <w:rFonts w:ascii="Arial" w:eastAsia="Calibri" w:hAnsi="Arial"/>
          <w:bCs/>
          <w:i/>
          <w:iCs/>
          <w:sz w:val="22"/>
          <w:lang w:eastAsia="en-US"/>
        </w:rPr>
        <w:lastRenderedPageBreak/>
        <w:t>Ebreo figlio di Ebrei; quanto alla Legge, fariseo; quanto allo zelo, persecutore della Chiesa; quanto alla giustizia che deriva dall’osservanza della Legge, irreprensibile.</w:t>
      </w:r>
    </w:p>
    <w:p w14:paraId="7CC8455D" w14:textId="77777777" w:rsidR="005A5727" w:rsidRPr="005A5727" w:rsidRDefault="005A5727" w:rsidP="005A5727">
      <w:pPr>
        <w:spacing w:after="120"/>
        <w:ind w:left="567" w:right="567"/>
        <w:jc w:val="both"/>
        <w:rPr>
          <w:rFonts w:ascii="Arial" w:eastAsia="Calibri" w:hAnsi="Arial"/>
          <w:bCs/>
          <w:i/>
          <w:iCs/>
          <w:sz w:val="22"/>
          <w:lang w:eastAsia="en-US"/>
        </w:rPr>
      </w:pPr>
      <w:r w:rsidRPr="005A5727">
        <w:rPr>
          <w:rFonts w:ascii="Arial" w:eastAsia="Calibri" w:hAnsi="Arial"/>
          <w:bCs/>
          <w:i/>
          <w:iCs/>
          <w:sz w:val="22"/>
          <w:lang w:eastAsia="en-US"/>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2A19F59A" w14:textId="77777777" w:rsidR="005A5727" w:rsidRPr="005A5727" w:rsidRDefault="005A5727" w:rsidP="005A5727">
      <w:pPr>
        <w:spacing w:after="120"/>
        <w:ind w:left="567" w:right="567"/>
        <w:jc w:val="both"/>
        <w:rPr>
          <w:rFonts w:ascii="Arial" w:hAnsi="Arial"/>
          <w:i/>
          <w:iCs/>
          <w:sz w:val="22"/>
        </w:rPr>
      </w:pPr>
      <w:r w:rsidRPr="005A5727">
        <w:rPr>
          <w:rFonts w:ascii="Arial" w:eastAsia="Calibri" w:hAnsi="Arial"/>
          <w:i/>
          <w:iCs/>
          <w:sz w:val="22"/>
          <w:lang w:eastAsia="en-US"/>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40EFCF51" w14:textId="77777777" w:rsidR="005A5727" w:rsidRPr="005A5727" w:rsidRDefault="005A5727" w:rsidP="005A5727">
      <w:pPr>
        <w:spacing w:after="120"/>
        <w:jc w:val="both"/>
        <w:rPr>
          <w:rFonts w:ascii="Arial" w:hAnsi="Arial"/>
          <w:sz w:val="24"/>
          <w:szCs w:val="24"/>
          <w:lang w:val="la-Latn"/>
        </w:rPr>
      </w:pPr>
      <w:r w:rsidRPr="005A5727">
        <w:rPr>
          <w:rFonts w:ascii="Arial" w:hAnsi="Arial"/>
          <w:sz w:val="24"/>
        </w:rPr>
        <w:t xml:space="preserve">Più si cresce nella carità e più si cresce nello Spirito Santo. Più si cresce nello Spirito Santo e più si corre per raggiungere la perfezione nella carità che è quella di Cristo Gesù, il Crocifisso per amore. Man mano che cresciamo lo Spirito Santo ci rivela il grado della nostra crescita, perché ci impegniamo a conquistare ciò che ancora ci manca. Per questo il timore di non essere ancora cresciuti, è vera grazia dello Spirito Santo: </w:t>
      </w:r>
      <w:r w:rsidRPr="005A5727">
        <w:rPr>
          <w:rFonts w:ascii="Arial" w:hAnsi="Arial" w:cs="Arial"/>
          <w:sz w:val="24"/>
          <w:lang w:val="la-Latn"/>
        </w:rPr>
        <w:t>Timor non est in caritate sed perfecta caritas foras mittit timorem quoniam timor poenam habet qui autem timet non est perfectus in caritate –</w:t>
      </w:r>
      <w:r w:rsidRPr="005A5727">
        <w:rPr>
          <w:rFonts w:ascii="Arial" w:hAnsi="Arial"/>
          <w:sz w:val="24"/>
          <w:lang w:val="la-Latn"/>
        </w:rPr>
        <w:t xml:space="preserve">  </w:t>
      </w:r>
      <w:r w:rsidRPr="005A5727">
        <w:rPr>
          <w:rFonts w:ascii="Greek" w:hAnsi="Greek" w:cs="Greek"/>
          <w:sz w:val="24"/>
          <w:szCs w:val="24"/>
          <w:lang w:val="la-Latn"/>
        </w:rPr>
        <w:t xml:space="preserve">fÒboj oÙk œstin ™n tÍ ¢g£pV, ¢ll' ¹ tele…a ¢g£ph œxw b£llei tÕn fÒbon, Óti Ð fÒboj kÒlasin œcei, Ð d foboÚmenoj oÙ tetele…wtai ™n tÍ ¢g£pV. </w:t>
      </w:r>
    </w:p>
    <w:p w14:paraId="4AF11D02" w14:textId="77777777" w:rsidR="005A5727" w:rsidRPr="005A5727" w:rsidRDefault="005A5727" w:rsidP="005A5727">
      <w:pPr>
        <w:autoSpaceDE w:val="0"/>
        <w:autoSpaceDN w:val="0"/>
        <w:adjustRightInd w:val="0"/>
        <w:jc w:val="both"/>
        <w:rPr>
          <w:b/>
          <w:sz w:val="28"/>
        </w:rPr>
      </w:pPr>
    </w:p>
    <w:p w14:paraId="1EF2B39D" w14:textId="77777777" w:rsidR="005A5727" w:rsidRPr="005A5727" w:rsidRDefault="005A5727" w:rsidP="005A5727">
      <w:pPr>
        <w:spacing w:after="120"/>
        <w:ind w:left="567" w:right="567"/>
        <w:jc w:val="both"/>
        <w:rPr>
          <w:rFonts w:ascii="Greek" w:hAnsi="Greek"/>
          <w:b/>
          <w:bCs/>
          <w:i/>
          <w:iCs/>
          <w:sz w:val="24"/>
          <w:szCs w:val="28"/>
          <w:lang w:val="la-Latn"/>
        </w:rPr>
      </w:pPr>
      <w:bookmarkStart w:id="125" w:name="_Toc115456959"/>
      <w:r w:rsidRPr="005A5727">
        <w:rPr>
          <w:rFonts w:ascii="Arial" w:hAnsi="Arial"/>
          <w:b/>
          <w:bCs/>
          <w:i/>
          <w:iCs/>
          <w:sz w:val="24"/>
          <w:szCs w:val="28"/>
          <w:lang w:val="la-Latn"/>
        </w:rPr>
        <w:t>Quoniam Deus prior dilexit nos</w:t>
      </w:r>
      <w:bookmarkEnd w:id="125"/>
      <w:r w:rsidRPr="005A5727">
        <w:rPr>
          <w:rFonts w:ascii="Arial" w:hAnsi="Arial"/>
          <w:b/>
          <w:bCs/>
          <w:i/>
          <w:iCs/>
          <w:sz w:val="24"/>
          <w:szCs w:val="28"/>
        </w:rPr>
        <w:t xml:space="preserve"> – </w:t>
      </w:r>
      <w:bookmarkStart w:id="126" w:name="_Toc115456960"/>
      <w:r w:rsidRPr="005A5727">
        <w:rPr>
          <w:rFonts w:ascii="Greek" w:hAnsi="Greek"/>
          <w:b/>
          <w:bCs/>
          <w:i/>
          <w:iCs/>
          <w:sz w:val="24"/>
          <w:szCs w:val="28"/>
          <w:lang w:val="la-Latn"/>
        </w:rPr>
        <w:t>Óti aÙtÕj prîtoj ºg£phsen ¹m©j.</w:t>
      </w:r>
      <w:bookmarkEnd w:id="126"/>
      <w:r w:rsidRPr="005A5727">
        <w:rPr>
          <w:rFonts w:ascii="Greek" w:hAnsi="Greek"/>
          <w:b/>
          <w:bCs/>
          <w:i/>
          <w:iCs/>
          <w:sz w:val="24"/>
          <w:szCs w:val="28"/>
          <w:lang w:val="la-Latn"/>
        </w:rPr>
        <w:t xml:space="preserve"> </w:t>
      </w:r>
    </w:p>
    <w:p w14:paraId="5FE1585D" w14:textId="77777777" w:rsidR="005A5727" w:rsidRPr="005A5727" w:rsidRDefault="005A5727" w:rsidP="005A5727">
      <w:pPr>
        <w:autoSpaceDE w:val="0"/>
        <w:autoSpaceDN w:val="0"/>
        <w:adjustRightInd w:val="0"/>
        <w:spacing w:after="120"/>
        <w:ind w:left="567" w:right="567"/>
        <w:jc w:val="both"/>
        <w:rPr>
          <w:rFonts w:ascii="Arial" w:hAnsi="Arial" w:cs="Arial"/>
          <w:bCs/>
          <w:sz w:val="24"/>
          <w:szCs w:val="24"/>
          <w:lang w:val="la-Latn"/>
        </w:rPr>
      </w:pPr>
      <w:r w:rsidRPr="005A5727">
        <w:rPr>
          <w:rFonts w:ascii="Arial" w:hAnsi="Arial" w:cs="Arial"/>
          <w:bCs/>
          <w:sz w:val="24"/>
          <w:szCs w:val="24"/>
          <w:lang w:val="la-Latn"/>
        </w:rPr>
        <w:t xml:space="preserve">Nos ergo diligamus quoniam Deus prior dilexit nos </w:t>
      </w:r>
    </w:p>
    <w:p w14:paraId="6307C8D1" w14:textId="77777777" w:rsidR="005A5727" w:rsidRPr="005A5727" w:rsidRDefault="005A5727" w:rsidP="005A5727">
      <w:pPr>
        <w:autoSpaceDE w:val="0"/>
        <w:autoSpaceDN w:val="0"/>
        <w:adjustRightInd w:val="0"/>
        <w:spacing w:after="120"/>
        <w:ind w:left="567" w:right="567"/>
        <w:jc w:val="both"/>
        <w:rPr>
          <w:bCs/>
          <w:sz w:val="24"/>
          <w:szCs w:val="24"/>
          <w:lang w:val="la-Latn"/>
        </w:rPr>
      </w:pPr>
      <w:r w:rsidRPr="005A5727">
        <w:rPr>
          <w:rFonts w:ascii="Greek" w:hAnsi="Greek" w:cs="Greek"/>
          <w:bCs/>
          <w:sz w:val="24"/>
          <w:szCs w:val="24"/>
          <w:lang w:val="la-Latn"/>
        </w:rPr>
        <w:t xml:space="preserve">¹me‹j ¢gapîmen, Óti aÙtÕj prîtoj ºg£phsen ¹m©j. </w:t>
      </w:r>
    </w:p>
    <w:p w14:paraId="3CAFDC62" w14:textId="77777777" w:rsidR="005A5727" w:rsidRPr="005A5727" w:rsidRDefault="005A5727" w:rsidP="005A5727">
      <w:pPr>
        <w:spacing w:after="120"/>
        <w:jc w:val="both"/>
        <w:rPr>
          <w:rFonts w:ascii="Arial" w:hAnsi="Arial"/>
          <w:sz w:val="24"/>
        </w:rPr>
      </w:pPr>
      <w:r w:rsidRPr="005A5727">
        <w:rPr>
          <w:rFonts w:ascii="Arial" w:hAnsi="Arial"/>
          <w:sz w:val="24"/>
        </w:rPr>
        <w:t xml:space="preserve">È verità, madre di Dio altra verità.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w:t>
      </w:r>
      <w:r w:rsidRPr="005A5727">
        <w:rPr>
          <w:rFonts w:ascii="Arial" w:hAnsi="Arial"/>
          <w:sz w:val="24"/>
        </w:rPr>
        <w:lastRenderedPageBreak/>
        <w:t xml:space="preserve">Testamento è il racconto di questo amore eterno, infinito, che mai si arrende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w:t>
      </w:r>
    </w:p>
    <w:p w14:paraId="41A6690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2817173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8E185C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 </w:t>
      </w:r>
    </w:p>
    <w:p w14:paraId="1ED4CD2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4CEFFB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w:t>
      </w:r>
      <w:r w:rsidRPr="005A5727">
        <w:rPr>
          <w:rFonts w:ascii="Arial" w:hAnsi="Arial"/>
          <w:i/>
          <w:iCs/>
          <w:sz w:val="22"/>
        </w:rPr>
        <w:lastRenderedPageBreak/>
        <w:t>gloriamo pure in Dio, per mezzo del Signore nostro Gesù Cristo, grazie al quale ora abbiamo ricevuto la riconciliazione.</w:t>
      </w:r>
    </w:p>
    <w:p w14:paraId="7434482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4C0B6A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402B8D8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61E0D5E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097B97D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57C525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Perciò anch’io, avendo avuto notizia della vostra fede nel Signore Gesù e dell’amore che avete verso tutti i santi, continuamente rendo grazie per voi ricordandovi nelle mie preghiere, affinché il Dio del Signore nostro Gesù </w:t>
      </w:r>
      <w:r w:rsidRPr="005A5727">
        <w:rPr>
          <w:rFonts w:ascii="Arial" w:hAnsi="Arial"/>
          <w:i/>
          <w:iCs/>
          <w:sz w:val="22"/>
        </w:rPr>
        <w:lastRenderedPageBreak/>
        <w:t>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D70BC6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18F7EC72" w14:textId="77777777" w:rsidR="005A5727" w:rsidRPr="005A5727" w:rsidRDefault="005A5727" w:rsidP="005A5727">
      <w:pPr>
        <w:spacing w:after="120"/>
        <w:jc w:val="both"/>
        <w:rPr>
          <w:rFonts w:ascii="Arial" w:hAnsi="Arial"/>
          <w:sz w:val="24"/>
        </w:rPr>
      </w:pPr>
      <w:r w:rsidRPr="005A5727">
        <w:rPr>
          <w:rFonts w:ascii="Arial" w:hAnsi="Arial"/>
          <w:sz w:val="24"/>
        </w:rPr>
        <w:t>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7A369A2B" w14:textId="77777777" w:rsidR="005A5727" w:rsidRPr="005A5727" w:rsidRDefault="005A5727" w:rsidP="005A5727">
      <w:pPr>
        <w:spacing w:after="120"/>
        <w:jc w:val="both"/>
        <w:rPr>
          <w:rFonts w:ascii="Arial" w:hAnsi="Arial"/>
          <w:sz w:val="24"/>
        </w:rPr>
      </w:pPr>
      <w:r w:rsidRPr="005A5727">
        <w:rPr>
          <w:rFonts w:ascii="Arial" w:hAnsi="Arial"/>
          <w:sz w:val="24"/>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Ecco quanto abbiamo scritto su questa argomento mesi addietro: </w:t>
      </w:r>
    </w:p>
    <w:p w14:paraId="1BC54BC6" w14:textId="77777777" w:rsidR="005A5727" w:rsidRPr="005A5727" w:rsidRDefault="005A5727" w:rsidP="005A5727">
      <w:pPr>
        <w:spacing w:after="120"/>
        <w:jc w:val="both"/>
        <w:rPr>
          <w:rFonts w:ascii="Arial" w:hAnsi="Arial"/>
          <w:sz w:val="24"/>
        </w:rPr>
      </w:pPr>
      <w:r w:rsidRPr="005A5727">
        <w:rPr>
          <w:rFonts w:ascii="Arial" w:hAnsi="Arial"/>
          <w:sz w:val="24"/>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7AF8B0FC" w14:textId="77777777" w:rsidR="005A5727" w:rsidRPr="005A5727" w:rsidRDefault="005A5727" w:rsidP="005A5727">
      <w:pPr>
        <w:spacing w:after="120"/>
        <w:jc w:val="both"/>
        <w:rPr>
          <w:rFonts w:ascii="Arial" w:hAnsi="Arial"/>
          <w:sz w:val="24"/>
        </w:rPr>
      </w:pPr>
      <w:r w:rsidRPr="005A5727">
        <w:rPr>
          <w:rFonts w:ascii="Arial" w:hAnsi="Arial"/>
          <w:sz w:val="24"/>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w:t>
      </w:r>
      <w:r w:rsidRPr="005A5727">
        <w:rPr>
          <w:rFonts w:ascii="Arial" w:hAnsi="Arial"/>
          <w:sz w:val="24"/>
        </w:rPr>
        <w:lastRenderedPageBreak/>
        <w:t xml:space="preserve">nuove alleanze sono nuove vie di salvezza e di redenzione, ma tutte vie separate dalla sola via che è Cristo Gesù nel suo Corpo che è la Chiesa. </w:t>
      </w:r>
    </w:p>
    <w:p w14:paraId="31AAAD62" w14:textId="77777777" w:rsidR="005A5727" w:rsidRPr="005A5727" w:rsidRDefault="005A5727" w:rsidP="005A5727">
      <w:pPr>
        <w:spacing w:after="120"/>
        <w:jc w:val="both"/>
        <w:rPr>
          <w:rFonts w:ascii="Arial" w:hAnsi="Arial"/>
          <w:sz w:val="24"/>
        </w:rPr>
      </w:pPr>
      <w:r w:rsidRPr="005A5727">
        <w:rPr>
          <w:rFonts w:ascii="Arial" w:hAnsi="Arial"/>
          <w:sz w:val="24"/>
        </w:rPr>
        <w:t xml:space="preserve">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visibile di Pietro e degli Apostoli in comunione gerarchica con Lui veniva radiata. Bastava il solo fondamento invisibile che è Cristo Gesù. </w:t>
      </w:r>
    </w:p>
    <w:p w14:paraId="7BCA4990" w14:textId="77777777" w:rsidR="005A5727" w:rsidRPr="005A5727" w:rsidRDefault="005A5727" w:rsidP="005A5727">
      <w:pPr>
        <w:spacing w:after="120"/>
        <w:jc w:val="both"/>
        <w:rPr>
          <w:rFonts w:ascii="Arial" w:hAnsi="Arial"/>
          <w:sz w:val="24"/>
        </w:rPr>
      </w:pPr>
      <w:r w:rsidRPr="005A5727">
        <w:rPr>
          <w:rFonts w:ascii="Arial" w:hAnsi="Arial"/>
          <w:sz w:val="24"/>
        </w:rPr>
        <w:t>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w:t>
      </w:r>
    </w:p>
    <w:p w14:paraId="1A7505A9" w14:textId="77777777" w:rsidR="005A5727" w:rsidRPr="005A5727" w:rsidRDefault="005A5727" w:rsidP="005A5727">
      <w:pPr>
        <w:spacing w:after="120"/>
        <w:jc w:val="both"/>
        <w:rPr>
          <w:rFonts w:ascii="Arial" w:hAnsi="Arial"/>
          <w:sz w:val="24"/>
        </w:rPr>
      </w:pPr>
      <w:r w:rsidRPr="005A5727">
        <w:rPr>
          <w:rFonts w:ascii="Arial" w:hAnsi="Arial"/>
          <w:sz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w:t>
      </w:r>
    </w:p>
    <w:p w14:paraId="1666F10D" w14:textId="77777777" w:rsidR="005A5727" w:rsidRPr="005A5727" w:rsidRDefault="005A5727" w:rsidP="005A5727">
      <w:pPr>
        <w:spacing w:after="120"/>
        <w:jc w:val="both"/>
        <w:rPr>
          <w:rFonts w:ascii="Arial" w:hAnsi="Arial"/>
          <w:sz w:val="24"/>
        </w:rPr>
      </w:pPr>
      <w:r w:rsidRPr="005A5727">
        <w:rPr>
          <w:rFonts w:ascii="Arial" w:hAnsi="Arial"/>
          <w:sz w:val="24"/>
        </w:rPr>
        <w:t xml:space="preserve">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063A2C3C" w14:textId="77777777" w:rsidR="005A5727" w:rsidRPr="005A5727" w:rsidRDefault="005A5727" w:rsidP="005A5727">
      <w:pPr>
        <w:spacing w:after="120"/>
        <w:jc w:val="both"/>
        <w:rPr>
          <w:rFonts w:ascii="Arial" w:hAnsi="Arial"/>
          <w:sz w:val="24"/>
        </w:rPr>
      </w:pPr>
      <w:r w:rsidRPr="005A5727">
        <w:rPr>
          <w:rFonts w:ascii="Arial" w:hAnsi="Arial"/>
          <w:sz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00BFA93B" w14:textId="77777777" w:rsidR="005A5727" w:rsidRPr="005A5727" w:rsidRDefault="005A5727" w:rsidP="005A5727">
      <w:pPr>
        <w:spacing w:after="240" w:line="360" w:lineRule="auto"/>
        <w:contextualSpacing/>
        <w:jc w:val="both"/>
        <w:rPr>
          <w:rFonts w:ascii="Arial" w:hAnsi="Arial"/>
          <w:sz w:val="24"/>
        </w:rPr>
      </w:pPr>
      <w:r w:rsidRPr="005A5727">
        <w:rPr>
          <w:rFonts w:ascii="Arial" w:hAnsi="Arial"/>
          <w:sz w:val="24"/>
        </w:rPr>
        <w:t>Il desiderio della fratellanza universale.</w:t>
      </w:r>
    </w:p>
    <w:p w14:paraId="53CBEF16" w14:textId="77777777" w:rsidR="005A5727" w:rsidRPr="005A5727" w:rsidRDefault="005A5727" w:rsidP="005A5727">
      <w:pPr>
        <w:spacing w:after="240" w:line="360" w:lineRule="auto"/>
        <w:contextualSpacing/>
        <w:jc w:val="both"/>
        <w:rPr>
          <w:rFonts w:ascii="Arial" w:hAnsi="Arial"/>
          <w:sz w:val="24"/>
        </w:rPr>
      </w:pPr>
      <w:r w:rsidRPr="005A5727">
        <w:rPr>
          <w:rFonts w:ascii="Arial" w:hAnsi="Arial"/>
          <w:sz w:val="24"/>
        </w:rPr>
        <w:t>Il desiderio della pace che deve regnare tra i popoli e le nazioni.</w:t>
      </w:r>
    </w:p>
    <w:p w14:paraId="519FF0BD" w14:textId="77777777" w:rsidR="005A5727" w:rsidRPr="005A5727" w:rsidRDefault="005A5727" w:rsidP="005A5727">
      <w:pPr>
        <w:spacing w:after="240" w:line="360" w:lineRule="auto"/>
        <w:contextualSpacing/>
        <w:jc w:val="both"/>
        <w:rPr>
          <w:rFonts w:ascii="Arial" w:hAnsi="Arial"/>
          <w:sz w:val="24"/>
        </w:rPr>
      </w:pPr>
      <w:r w:rsidRPr="005A5727">
        <w:rPr>
          <w:rFonts w:ascii="Arial" w:hAnsi="Arial"/>
          <w:sz w:val="24"/>
        </w:rPr>
        <w:t>Il desiderio di una giustizia sociale perfetta.</w:t>
      </w:r>
    </w:p>
    <w:p w14:paraId="7FE36E7A" w14:textId="77777777" w:rsidR="005A5727" w:rsidRPr="005A5727" w:rsidRDefault="005A5727" w:rsidP="005A5727">
      <w:pPr>
        <w:spacing w:after="240" w:line="360" w:lineRule="auto"/>
        <w:contextualSpacing/>
        <w:jc w:val="both"/>
        <w:rPr>
          <w:rFonts w:ascii="Arial" w:hAnsi="Arial"/>
          <w:sz w:val="24"/>
        </w:rPr>
      </w:pPr>
      <w:r w:rsidRPr="005A5727">
        <w:rPr>
          <w:rFonts w:ascii="Arial" w:hAnsi="Arial"/>
          <w:sz w:val="24"/>
        </w:rPr>
        <w:t>Il desiderio che tutto venga dal basso e niente più dall’alto.</w:t>
      </w:r>
    </w:p>
    <w:p w14:paraId="53124D22" w14:textId="77777777" w:rsidR="005A5727" w:rsidRPr="005A5727" w:rsidRDefault="005A5727" w:rsidP="005A5727">
      <w:pPr>
        <w:spacing w:after="240" w:line="360" w:lineRule="auto"/>
        <w:contextualSpacing/>
        <w:jc w:val="both"/>
        <w:rPr>
          <w:rFonts w:ascii="Arial" w:hAnsi="Arial"/>
          <w:sz w:val="24"/>
        </w:rPr>
      </w:pPr>
      <w:r w:rsidRPr="005A5727">
        <w:rPr>
          <w:rFonts w:ascii="Arial" w:hAnsi="Arial"/>
          <w:sz w:val="24"/>
        </w:rPr>
        <w:lastRenderedPageBreak/>
        <w:t>Il desiderio che sia l’uomo a crearsi la sua religione.</w:t>
      </w:r>
    </w:p>
    <w:p w14:paraId="0025F349" w14:textId="77777777" w:rsidR="005A5727" w:rsidRPr="005A5727" w:rsidRDefault="005A5727" w:rsidP="005A5727">
      <w:pPr>
        <w:spacing w:after="240" w:line="360" w:lineRule="auto"/>
        <w:contextualSpacing/>
        <w:jc w:val="both"/>
        <w:rPr>
          <w:rFonts w:ascii="Arial" w:hAnsi="Arial"/>
          <w:sz w:val="24"/>
        </w:rPr>
      </w:pPr>
      <w:r w:rsidRPr="005A5727">
        <w:rPr>
          <w:rFonts w:ascii="Arial" w:hAnsi="Arial"/>
          <w:sz w:val="24"/>
        </w:rPr>
        <w:t>Il desiderio dell’abrogazione dalla nostra vita e dalla vita di ogni altro essere esistente ogni trascendenza e soprannaturalità.</w:t>
      </w:r>
    </w:p>
    <w:p w14:paraId="4AF2FA81" w14:textId="77777777" w:rsidR="005A5727" w:rsidRPr="005A5727" w:rsidRDefault="005A5727" w:rsidP="005A5727">
      <w:pPr>
        <w:spacing w:after="120"/>
        <w:contextualSpacing/>
        <w:jc w:val="both"/>
        <w:rPr>
          <w:rFonts w:ascii="Arial" w:hAnsi="Arial"/>
          <w:sz w:val="24"/>
        </w:rPr>
      </w:pPr>
      <w:r w:rsidRPr="005A5727">
        <w:rPr>
          <w:rFonts w:ascii="Arial" w:hAnsi="Arial"/>
          <w:sz w:val="24"/>
        </w:rPr>
        <w:t xml:space="preserve">Il desiderio di cancellare dalla nostra vita ogni relazione con il passato sia fede che di morale. </w:t>
      </w:r>
    </w:p>
    <w:p w14:paraId="66810F8A" w14:textId="77777777" w:rsidR="005A5727" w:rsidRPr="005A5727" w:rsidRDefault="005A5727" w:rsidP="005A5727">
      <w:pPr>
        <w:spacing w:after="120"/>
        <w:jc w:val="both"/>
        <w:rPr>
          <w:rFonts w:ascii="Arial" w:hAnsi="Arial"/>
          <w:sz w:val="24"/>
        </w:rPr>
      </w:pPr>
      <w:r w:rsidRPr="005A5727">
        <w:rPr>
          <w:rFonts w:ascii="Arial" w:hAnsi="Arial"/>
          <w:sz w:val="24"/>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w:t>
      </w:r>
    </w:p>
    <w:p w14:paraId="003DFFD9" w14:textId="77777777" w:rsidR="005A5727" w:rsidRPr="005A5727" w:rsidRDefault="005A5727" w:rsidP="005A5727">
      <w:pPr>
        <w:spacing w:after="120"/>
        <w:jc w:val="both"/>
        <w:rPr>
          <w:rFonts w:ascii="Arial" w:hAnsi="Arial"/>
          <w:sz w:val="24"/>
        </w:rPr>
      </w:pPr>
      <w:r w:rsidRPr="005A5727">
        <w:rPr>
          <w:rFonts w:ascii="Arial" w:hAnsi="Arial"/>
          <w:sz w:val="24"/>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w:t>
      </w:r>
    </w:p>
    <w:p w14:paraId="658CCBB9" w14:textId="77777777" w:rsidR="005A5727" w:rsidRPr="005A5727" w:rsidRDefault="005A5727" w:rsidP="005A5727">
      <w:pPr>
        <w:spacing w:after="120" w:line="360" w:lineRule="auto"/>
        <w:contextualSpacing/>
        <w:jc w:val="both"/>
        <w:rPr>
          <w:rFonts w:ascii="Arial" w:hAnsi="Arial"/>
          <w:sz w:val="24"/>
        </w:rPr>
      </w:pPr>
      <w:r w:rsidRPr="005A5727">
        <w:rPr>
          <w:rFonts w:ascii="Arial" w:hAnsi="Arial"/>
          <w:sz w:val="24"/>
        </w:rPr>
        <w:t>Il Padre del Signore nostro Gesù Cristo.</w:t>
      </w:r>
    </w:p>
    <w:p w14:paraId="65705245" w14:textId="77777777" w:rsidR="005A5727" w:rsidRPr="005A5727" w:rsidRDefault="005A5727" w:rsidP="005A5727">
      <w:pPr>
        <w:spacing w:after="120" w:line="360" w:lineRule="auto"/>
        <w:contextualSpacing/>
        <w:jc w:val="both"/>
        <w:rPr>
          <w:rFonts w:ascii="Arial" w:hAnsi="Arial"/>
          <w:sz w:val="24"/>
        </w:rPr>
      </w:pPr>
      <w:r w:rsidRPr="005A5727">
        <w:rPr>
          <w:rFonts w:ascii="Arial" w:hAnsi="Arial"/>
          <w:sz w:val="24"/>
        </w:rPr>
        <w:t>Il Cristo Signore figlio Unigenito del Padre fattosi carne per la nostra redenzione.</w:t>
      </w:r>
    </w:p>
    <w:p w14:paraId="21111608" w14:textId="77777777" w:rsidR="005A5727" w:rsidRPr="005A5727" w:rsidRDefault="005A5727" w:rsidP="005A5727">
      <w:pPr>
        <w:spacing w:after="120" w:line="360" w:lineRule="auto"/>
        <w:contextualSpacing/>
        <w:jc w:val="both"/>
        <w:rPr>
          <w:rFonts w:ascii="Arial" w:hAnsi="Arial"/>
          <w:sz w:val="24"/>
        </w:rPr>
      </w:pPr>
      <w:r w:rsidRPr="005A5727">
        <w:rPr>
          <w:rFonts w:ascii="Arial" w:hAnsi="Arial"/>
          <w:sz w:val="24"/>
        </w:rPr>
        <w:t>Lo Spirito Santo.</w:t>
      </w:r>
    </w:p>
    <w:p w14:paraId="2786F924" w14:textId="77777777" w:rsidR="005A5727" w:rsidRPr="005A5727" w:rsidRDefault="005A5727" w:rsidP="005A5727">
      <w:pPr>
        <w:spacing w:after="120" w:line="360" w:lineRule="auto"/>
        <w:contextualSpacing/>
        <w:jc w:val="both"/>
        <w:rPr>
          <w:rFonts w:ascii="Arial" w:hAnsi="Arial"/>
          <w:sz w:val="24"/>
        </w:rPr>
      </w:pPr>
      <w:r w:rsidRPr="005A5727">
        <w:rPr>
          <w:rFonts w:ascii="Arial" w:hAnsi="Arial"/>
          <w:sz w:val="24"/>
        </w:rPr>
        <w:t>La Scrittura.</w:t>
      </w:r>
    </w:p>
    <w:p w14:paraId="00109174" w14:textId="77777777" w:rsidR="005A5727" w:rsidRPr="005A5727" w:rsidRDefault="005A5727" w:rsidP="005A5727">
      <w:pPr>
        <w:spacing w:after="120" w:line="360" w:lineRule="auto"/>
        <w:contextualSpacing/>
        <w:jc w:val="both"/>
        <w:rPr>
          <w:rFonts w:ascii="Arial" w:hAnsi="Arial"/>
          <w:sz w:val="24"/>
        </w:rPr>
      </w:pPr>
      <w:r w:rsidRPr="005A5727">
        <w:rPr>
          <w:rFonts w:ascii="Arial" w:hAnsi="Arial"/>
          <w:sz w:val="24"/>
        </w:rPr>
        <w:t>La Tradizione.</w:t>
      </w:r>
    </w:p>
    <w:p w14:paraId="16A8CB89" w14:textId="77777777" w:rsidR="005A5727" w:rsidRPr="005A5727" w:rsidRDefault="005A5727" w:rsidP="005A5727">
      <w:pPr>
        <w:spacing w:after="120" w:line="360" w:lineRule="auto"/>
        <w:contextualSpacing/>
        <w:jc w:val="both"/>
        <w:rPr>
          <w:rFonts w:ascii="Arial" w:hAnsi="Arial"/>
          <w:sz w:val="24"/>
        </w:rPr>
      </w:pPr>
      <w:r w:rsidRPr="005A5727">
        <w:rPr>
          <w:rFonts w:ascii="Arial" w:hAnsi="Arial"/>
          <w:sz w:val="24"/>
        </w:rPr>
        <w:t>La fede che nasce dalla Scrittura e dalla Tradizione.</w:t>
      </w:r>
    </w:p>
    <w:p w14:paraId="649509AE" w14:textId="77777777" w:rsidR="005A5727" w:rsidRPr="005A5727" w:rsidRDefault="005A5727" w:rsidP="005A5727">
      <w:pPr>
        <w:spacing w:after="120" w:line="360" w:lineRule="auto"/>
        <w:contextualSpacing/>
        <w:jc w:val="both"/>
        <w:rPr>
          <w:rFonts w:ascii="Arial" w:hAnsi="Arial"/>
          <w:sz w:val="24"/>
        </w:rPr>
      </w:pPr>
      <w:r w:rsidRPr="005A5727">
        <w:rPr>
          <w:rFonts w:ascii="Arial" w:hAnsi="Arial"/>
          <w:sz w:val="24"/>
        </w:rPr>
        <w:t>La fede che è sempre sotto lo sguardo vigile del Magistero.</w:t>
      </w:r>
    </w:p>
    <w:p w14:paraId="44A14793" w14:textId="77777777" w:rsidR="005A5727" w:rsidRPr="005A5727" w:rsidRDefault="005A5727" w:rsidP="005A5727">
      <w:pPr>
        <w:spacing w:before="120" w:after="120" w:line="360" w:lineRule="auto"/>
        <w:contextualSpacing/>
        <w:jc w:val="both"/>
        <w:rPr>
          <w:rFonts w:ascii="Arial" w:hAnsi="Arial"/>
          <w:sz w:val="24"/>
        </w:rPr>
      </w:pPr>
      <w:r w:rsidRPr="005A5727">
        <w:rPr>
          <w:rFonts w:ascii="Arial" w:hAnsi="Arial"/>
          <w:sz w:val="24"/>
        </w:rPr>
        <w:t>La Madre di Gesù.</w:t>
      </w:r>
    </w:p>
    <w:p w14:paraId="7A43A139" w14:textId="77777777" w:rsidR="005A5727" w:rsidRPr="005A5727" w:rsidRDefault="005A5727" w:rsidP="005A5727">
      <w:pPr>
        <w:spacing w:after="120" w:line="360" w:lineRule="auto"/>
        <w:contextualSpacing/>
        <w:jc w:val="both"/>
        <w:rPr>
          <w:rFonts w:ascii="Arial" w:hAnsi="Arial"/>
          <w:sz w:val="24"/>
        </w:rPr>
      </w:pPr>
      <w:r w:rsidRPr="005A5727">
        <w:rPr>
          <w:rFonts w:ascii="Arial" w:hAnsi="Arial"/>
          <w:sz w:val="24"/>
        </w:rPr>
        <w:t>I sacramenti.</w:t>
      </w:r>
    </w:p>
    <w:p w14:paraId="0F8D0B36" w14:textId="77777777" w:rsidR="005A5727" w:rsidRPr="005A5727" w:rsidRDefault="005A5727" w:rsidP="005A5727">
      <w:pPr>
        <w:spacing w:after="120" w:line="360" w:lineRule="auto"/>
        <w:contextualSpacing/>
        <w:jc w:val="both"/>
        <w:rPr>
          <w:rFonts w:ascii="Arial" w:hAnsi="Arial"/>
          <w:sz w:val="24"/>
        </w:rPr>
      </w:pPr>
      <w:r w:rsidRPr="005A5727">
        <w:rPr>
          <w:rFonts w:ascii="Arial" w:hAnsi="Arial"/>
          <w:sz w:val="24"/>
        </w:rPr>
        <w:t>I ministri sacri.</w:t>
      </w:r>
    </w:p>
    <w:p w14:paraId="30F3C1B4" w14:textId="77777777" w:rsidR="005A5727" w:rsidRPr="005A5727" w:rsidRDefault="005A5727" w:rsidP="005A5727">
      <w:pPr>
        <w:spacing w:after="120" w:line="360" w:lineRule="auto"/>
        <w:contextualSpacing/>
        <w:jc w:val="both"/>
        <w:rPr>
          <w:rFonts w:ascii="Arial" w:hAnsi="Arial"/>
          <w:sz w:val="24"/>
        </w:rPr>
      </w:pPr>
      <w:r w:rsidRPr="005A5727">
        <w:rPr>
          <w:rFonts w:ascii="Arial" w:hAnsi="Arial"/>
          <w:sz w:val="24"/>
        </w:rPr>
        <w:t xml:space="preserve">Tutto ciò che è mistero rivelato e vita secondo il mistero a noi rivelato e in noi creato dall’Alto. </w:t>
      </w:r>
    </w:p>
    <w:p w14:paraId="125ADAE1" w14:textId="77777777" w:rsidR="005A5727" w:rsidRPr="005A5727" w:rsidRDefault="005A5727" w:rsidP="005A5727">
      <w:pPr>
        <w:spacing w:after="120"/>
        <w:jc w:val="both"/>
        <w:rPr>
          <w:rFonts w:ascii="Arial" w:hAnsi="Arial"/>
          <w:sz w:val="24"/>
        </w:rPr>
      </w:pPr>
      <w:r w:rsidRPr="005A5727">
        <w:rPr>
          <w:rFonts w:ascii="Arial" w:hAnsi="Arial"/>
          <w:sz w:val="24"/>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w:t>
      </w:r>
      <w:r w:rsidRPr="005A5727">
        <w:rPr>
          <w:rFonts w:ascii="Arial" w:hAnsi="Arial"/>
          <w:sz w:val="24"/>
        </w:rPr>
        <w:lastRenderedPageBreak/>
        <w:t xml:space="preserve">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428B9DF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0137D75D" w14:textId="77777777" w:rsidR="005A5727" w:rsidRPr="005A5727" w:rsidRDefault="005A5727" w:rsidP="005A5727">
      <w:pPr>
        <w:spacing w:after="120"/>
        <w:jc w:val="both"/>
        <w:rPr>
          <w:rFonts w:ascii="Arial" w:hAnsi="Arial"/>
          <w:sz w:val="24"/>
        </w:rPr>
      </w:pPr>
      <w:r w:rsidRPr="005A5727">
        <w:rPr>
          <w:rFonts w:ascii="Arial" w:hAnsi="Arial"/>
          <w:sz w:val="24"/>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564DBAF7" w14:textId="77777777" w:rsidR="005A5727" w:rsidRPr="005A5727" w:rsidRDefault="005A5727" w:rsidP="005A5727">
      <w:pPr>
        <w:spacing w:after="120"/>
        <w:jc w:val="both"/>
        <w:rPr>
          <w:rFonts w:ascii="Greek" w:hAnsi="Greek" w:cs="Greek"/>
          <w:sz w:val="32"/>
          <w:szCs w:val="26"/>
          <w:lang w:val="la-Latn"/>
        </w:rPr>
      </w:pPr>
      <w:r w:rsidRPr="005A5727">
        <w:rPr>
          <w:rFonts w:ascii="Arial" w:hAnsi="Arial"/>
          <w:sz w:val="24"/>
        </w:rPr>
        <w:t xml:space="preserve">Rimarrà solo un piccolo resto. È verità eterna. Mai il Signore verrà meno nel suo amore. Non venendo mai meno, sempre Lui scenderà sulla nostra terra e farà interrompere la costruzione di questa torre distruttrice di tutto il mistero della salvezza. Mai dobbiamo dimenticare che Lui ci ha amato e ci ama per primo: </w:t>
      </w:r>
      <w:r w:rsidRPr="005A5727">
        <w:rPr>
          <w:rFonts w:ascii="Arial" w:hAnsi="Arial" w:cs="Arial"/>
          <w:sz w:val="24"/>
          <w:lang w:val="la-Latn"/>
        </w:rPr>
        <w:t xml:space="preserve">Nos ergo diligamus quoniam Deus prior dilexit nos </w:t>
      </w:r>
      <w:r w:rsidRPr="005A5727">
        <w:rPr>
          <w:sz w:val="28"/>
          <w:lang w:val="la-Latn"/>
        </w:rPr>
        <w:t xml:space="preserve">- </w:t>
      </w:r>
      <w:r w:rsidRPr="005A5727">
        <w:rPr>
          <w:rFonts w:ascii="Greek" w:hAnsi="Greek" w:cs="Greek"/>
          <w:sz w:val="32"/>
          <w:szCs w:val="26"/>
          <w:lang w:val="la-Latn"/>
        </w:rPr>
        <w:t xml:space="preserve">¹me‹j ¢gapîmen, Óti aÙtÕj prîtoj ºg£phsen ¹m©j. </w:t>
      </w:r>
    </w:p>
    <w:p w14:paraId="7F0A67B3" w14:textId="77777777" w:rsidR="005A5727" w:rsidRPr="005A5727" w:rsidRDefault="005A5727" w:rsidP="005A5727">
      <w:pPr>
        <w:spacing w:after="120"/>
        <w:jc w:val="both"/>
        <w:rPr>
          <w:b/>
          <w:sz w:val="24"/>
          <w:lang w:val="la-Latn"/>
        </w:rPr>
      </w:pPr>
    </w:p>
    <w:p w14:paraId="4D393EC1" w14:textId="77777777" w:rsidR="005A5727" w:rsidRPr="005A5727" w:rsidRDefault="005A5727" w:rsidP="005A5727">
      <w:pPr>
        <w:spacing w:after="120"/>
        <w:ind w:left="567" w:right="567"/>
        <w:jc w:val="both"/>
        <w:rPr>
          <w:rFonts w:ascii="Arial" w:hAnsi="Arial"/>
          <w:b/>
          <w:bCs/>
          <w:sz w:val="24"/>
          <w:szCs w:val="24"/>
          <w:lang w:val="la-Latn"/>
        </w:rPr>
      </w:pPr>
      <w:bookmarkStart w:id="127" w:name="_Toc115456961"/>
      <w:r w:rsidRPr="005A5727">
        <w:rPr>
          <w:rFonts w:ascii="Arial" w:hAnsi="Arial"/>
          <w:b/>
          <w:bCs/>
          <w:i/>
          <w:iCs/>
          <w:sz w:val="24"/>
          <w:szCs w:val="24"/>
          <w:lang w:val="la-Latn"/>
        </w:rPr>
        <w:t>Si quis dixerit quoniam diligo Deum et fratrem suum oderit mendax est</w:t>
      </w:r>
      <w:bookmarkEnd w:id="127"/>
      <w:r w:rsidRPr="005A5727">
        <w:rPr>
          <w:rFonts w:ascii="Arial" w:hAnsi="Arial"/>
          <w:b/>
          <w:bCs/>
          <w:i/>
          <w:iCs/>
          <w:sz w:val="24"/>
          <w:szCs w:val="24"/>
          <w:lang w:val="la-Latn"/>
        </w:rPr>
        <w:t xml:space="preserve"> - </w:t>
      </w:r>
      <w:bookmarkStart w:id="128" w:name="_Toc115456962"/>
      <w:r w:rsidRPr="005A5727">
        <w:rPr>
          <w:rFonts w:ascii="Greek" w:hAnsi="Greek" w:cs="Greek"/>
          <w:b/>
          <w:bCs/>
          <w:sz w:val="24"/>
          <w:szCs w:val="24"/>
          <w:lang w:val="la-Latn"/>
        </w:rPr>
        <w:t>™£n tij e‡pV Óti 'Agapî tÕn qeÒn, kaˆ tÕn ¢delfÕn aÙtoà misÍ, yeÚsthj ™st…n:</w:t>
      </w:r>
      <w:bookmarkEnd w:id="128"/>
    </w:p>
    <w:p w14:paraId="28294E5A" w14:textId="77777777" w:rsidR="005A5727" w:rsidRPr="005A5727" w:rsidRDefault="005A5727" w:rsidP="005A5727">
      <w:pPr>
        <w:autoSpaceDE w:val="0"/>
        <w:autoSpaceDN w:val="0"/>
        <w:adjustRightInd w:val="0"/>
        <w:spacing w:after="120"/>
        <w:ind w:left="567" w:right="567"/>
        <w:jc w:val="both"/>
        <w:rPr>
          <w:rFonts w:ascii="Arial" w:hAnsi="Arial" w:cs="Arial"/>
          <w:bCs/>
          <w:sz w:val="24"/>
          <w:szCs w:val="24"/>
          <w:lang w:val="la-Latn"/>
        </w:rPr>
      </w:pPr>
      <w:r w:rsidRPr="005A5727">
        <w:rPr>
          <w:rFonts w:ascii="Arial" w:hAnsi="Arial" w:cs="Arial"/>
          <w:bCs/>
          <w:sz w:val="24"/>
          <w:szCs w:val="24"/>
          <w:lang w:val="la-Latn"/>
        </w:rPr>
        <w:t>Si quis dixerit quoniam diligo Deum et fratrem suum oderit mendax est</w:t>
      </w:r>
    </w:p>
    <w:p w14:paraId="53AF9D2C" w14:textId="77777777" w:rsidR="005A5727" w:rsidRPr="005A5727" w:rsidRDefault="005A5727" w:rsidP="005A5727">
      <w:pPr>
        <w:autoSpaceDE w:val="0"/>
        <w:autoSpaceDN w:val="0"/>
        <w:adjustRightInd w:val="0"/>
        <w:spacing w:after="120"/>
        <w:ind w:left="567" w:right="567"/>
        <w:jc w:val="both"/>
        <w:rPr>
          <w:rFonts w:ascii="Greek" w:hAnsi="Greek" w:cs="Greek"/>
          <w:bCs/>
          <w:sz w:val="24"/>
          <w:szCs w:val="24"/>
          <w:lang w:val="la-Latn"/>
        </w:rPr>
      </w:pPr>
      <w:r w:rsidRPr="005A5727">
        <w:rPr>
          <w:rFonts w:ascii="Greek" w:hAnsi="Greek" w:cs="Greek"/>
          <w:bCs/>
          <w:sz w:val="24"/>
          <w:szCs w:val="24"/>
          <w:lang w:val="la-Latn"/>
        </w:rPr>
        <w:t xml:space="preserve">™£n tij e‡pV Óti 'Agapî tÕn qeÒn, kaˆ tÕn ¢delfÕn aÙtoà misÍ, yeÚsthj ™st…n: </w:t>
      </w:r>
    </w:p>
    <w:p w14:paraId="132D8FF5" w14:textId="77777777" w:rsidR="005A5727" w:rsidRPr="005A5727" w:rsidRDefault="005A5727" w:rsidP="005A5727">
      <w:pPr>
        <w:spacing w:after="120"/>
        <w:jc w:val="both"/>
        <w:rPr>
          <w:rFonts w:ascii="Arial" w:hAnsi="Arial"/>
          <w:sz w:val="24"/>
        </w:rPr>
      </w:pPr>
      <w:r w:rsidRPr="005A5727">
        <w:rPr>
          <w:rFonts w:ascii="Arial" w:hAnsi="Arial"/>
          <w:sz w:val="24"/>
        </w:rPr>
        <w:t xml:space="preserve">Prendiamo una brocca. Riempiamola di acqua. Chiunque si accosterà ad essa per bere, dal suo cuore uscirà sempre la stessa acqua e tutti potranno dissetarsi: ricchi e poveri, giusti e ingiusti, credenti e non credenti, buoni e cattivi, quanti </w:t>
      </w:r>
      <w:r w:rsidRPr="005A5727">
        <w:rPr>
          <w:rFonts w:ascii="Arial" w:hAnsi="Arial"/>
          <w:sz w:val="24"/>
        </w:rPr>
        <w:lastRenderedPageBreak/>
        <w:t>amano e quanti odiano. Se il nostro cuore è colmo dell’amore di Dio, sempre dal nostro cuore verrà fuori amore. Amore per chi? Per il Signore nostro Dio, per Cristo Gesù, per lo Spirito Santo, per la Vergine Maria, per ogni uomo: ricco e povero, giusto e ingiusto, credente e non credente, buono e cattivo, per chi ama Dio e per chi lo odia, ma anche per chi ci ama e per chi ci odia, per chi ci osanna e per chi ci crocifigge. Ecco il motivo per cui l’Apostolo Giovanni rivela che se qualcuno dovesse dire che lui ama Dio mentre odia il suo fratello, afferma una grande menzogna (</w:t>
      </w:r>
      <w:r w:rsidRPr="005A5727">
        <w:rPr>
          <w:rFonts w:ascii="Arial" w:hAnsi="Arial"/>
          <w:sz w:val="24"/>
          <w:lang w:val="la-Latn"/>
        </w:rPr>
        <w:t>Si quis dixerit quoniam diligo Deum et fratrem suum oderit mendax est</w:t>
      </w:r>
      <w:r w:rsidRPr="005A5727">
        <w:rPr>
          <w:rFonts w:ascii="Arial" w:hAnsi="Arial"/>
          <w:sz w:val="24"/>
        </w:rPr>
        <w:t>). È mendace perché la sua brocca è vuota. Se Dio si accosta alla brocca e beve amore, anche il fratello che si accosta alla bocca riceve amore. Se il fratello riceve odio, anche Dio ha ricevuto odio ed è odio perché disprezzo del suo Comandamento. Non solo. È disprezzo di Cristo Gesù che dal suo cuore prima ha fatto sgorgare il perdono per quanti lo stavano crocifiggendo e poi dal suo cuore trafitto dalla lancia del soldato ha fatto scaturire l’acqua e il sangue per la salvezza di ogni uomo. Oggi è il cuore del cristiano che deve dare compimento alla profezia di Ezechiele sul nuovo tempio, che è Cristo Gesù. È il cristiano che deve aggiungere il suo amore all’amore di Cristo Gesù per la salvezza del mondo. Se il cristiano non aggiunge il suo amore, la terra rimane senza l’acqua della vita e anche il Mar Morto rimarrà per sempre Mar Morto:</w:t>
      </w:r>
    </w:p>
    <w:p w14:paraId="55F85DD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343568B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7FFED2E6" w14:textId="77777777" w:rsidR="005A5727" w:rsidRPr="005A5727" w:rsidRDefault="005A5727" w:rsidP="005A5727">
      <w:pPr>
        <w:spacing w:after="120"/>
        <w:jc w:val="both"/>
        <w:rPr>
          <w:rFonts w:ascii="Arial" w:eastAsia="Calibri" w:hAnsi="Arial"/>
          <w:sz w:val="24"/>
          <w:lang w:eastAsia="en-US"/>
        </w:rPr>
      </w:pPr>
      <w:r w:rsidRPr="005A5727">
        <w:rPr>
          <w:rFonts w:ascii="Arial" w:eastAsia="Calibri" w:hAnsi="Arial"/>
          <w:sz w:val="24"/>
          <w:lang w:eastAsia="en-US"/>
        </w:rPr>
        <w:t xml:space="preserve">Questa profezia di Ezechiele va letta e compresa alla luce del Nuovo Testamento. Leggendo ciò che Ezechiele rivela potrebbe a sembrare che tutto </w:t>
      </w:r>
      <w:r w:rsidRPr="005A5727">
        <w:rPr>
          <w:rFonts w:ascii="Arial" w:eastAsia="Calibri" w:hAnsi="Arial"/>
          <w:sz w:val="24"/>
          <w:lang w:eastAsia="en-US"/>
        </w:rPr>
        <w:lastRenderedPageBreak/>
        <w:t xml:space="preserve">avvenga in modo naturale. Da lato destro del nuovo tempio sgorga l’acqua della vita. Quest’acqua partendo dal nuovo tempio attraversa la terra, giunge fino al Mar Morto e dove essa passa rifiorisce la vita. Anche il Mar Morto si riempie di ogni genere di pesci. </w:t>
      </w:r>
    </w:p>
    <w:p w14:paraId="6DEDB804" w14:textId="77777777" w:rsidR="005A5727" w:rsidRPr="005A5727" w:rsidRDefault="005A5727" w:rsidP="005A5727">
      <w:pPr>
        <w:spacing w:after="120"/>
        <w:jc w:val="both"/>
        <w:rPr>
          <w:rFonts w:ascii="Arial" w:eastAsia="Calibri" w:hAnsi="Arial"/>
          <w:sz w:val="24"/>
          <w:lang w:eastAsia="en-US"/>
        </w:rPr>
      </w:pPr>
      <w:r w:rsidRPr="005A5727">
        <w:rPr>
          <w:rFonts w:ascii="Arial" w:eastAsia="Calibri" w:hAnsi="Arial"/>
          <w:sz w:val="24"/>
          <w:lang w:eastAsia="en-US"/>
        </w:rPr>
        <w:t xml:space="preserve">Invece leggendola alla luce del Nuovo Testamento non è sufficiente che dal Nuovo Tempio che è Cristo Gesù sgorghi l’acqua e il sangue. Perché quest’acqua e questo sangue portino vita nel cuore di ogni uomo, è necessaria la fede in Cristo Gesù. La fede in Cristo Gesù è il frutto della predicazione del Vangelo di Gesù Signore ad opera degli Apostoli. Se gli Apostoli e quanti da loro inviati non predicano il Vangelo, il sangue e l’acqua sono stati versati da Cristo Gesù vanamente. Non producono alcun frutto di vita. Manca la Parola della fede. Manca la fede nella Parola. Senza la fede nella Parola di Cristo Gesù e senza l’immersione nelle acque del battesimo non c’è vita.  Ecco come l’Apostolo Paolo rivela il compimento di questa profezia nella Lettera ai Romani: </w:t>
      </w:r>
    </w:p>
    <w:p w14:paraId="53B95209" w14:textId="77777777" w:rsidR="005A5727" w:rsidRPr="005A5727" w:rsidRDefault="005A5727" w:rsidP="005A5727">
      <w:pPr>
        <w:spacing w:after="120"/>
        <w:ind w:left="567" w:right="567"/>
        <w:jc w:val="both"/>
        <w:rPr>
          <w:rFonts w:ascii="Arial" w:eastAsia="Calibri" w:hAnsi="Arial"/>
          <w:i/>
          <w:iCs/>
          <w:sz w:val="22"/>
          <w:lang w:eastAsia="en-US"/>
        </w:rPr>
      </w:pPr>
      <w:r w:rsidRPr="005A5727">
        <w:rPr>
          <w:rFonts w:ascii="Arial" w:eastAsia="Calibri" w:hAnsi="Arial"/>
          <w:i/>
          <w:iCs/>
          <w:sz w:val="22"/>
          <w:lang w:eastAsia="en-US"/>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078D025B" w14:textId="77777777" w:rsidR="005A5727" w:rsidRPr="005A5727" w:rsidRDefault="005A5727" w:rsidP="005A5727">
      <w:pPr>
        <w:spacing w:after="120"/>
        <w:jc w:val="both"/>
        <w:rPr>
          <w:rFonts w:ascii="Arial" w:eastAsia="Calibri" w:hAnsi="Arial"/>
          <w:sz w:val="24"/>
          <w:lang w:eastAsia="en-US"/>
        </w:rPr>
      </w:pPr>
      <w:r w:rsidRPr="005A5727">
        <w:rPr>
          <w:rFonts w:ascii="Arial" w:eastAsia="Calibri" w:hAnsi="Arial"/>
          <w:sz w:val="24"/>
          <w:lang w:eastAsia="en-US"/>
        </w:rPr>
        <w:t xml:space="preserve">La fede nasce dalla Parola. La Parola è conosciuta per l’annuncio. L’annuncio va fatto sulla Parola di Cristo Gesù. Chi può predicare la Parola? Solo coloro che sono stati inviati. Chi deve inviare sono solo gli Apostoli del Signore. Altra verità contenuta nella profezia vuole che ogni discepolo aggiunga la sua acqua all’acqua che sgorga dal nuovo tempio. Il cristiano divenuto tempio di Dio nel nuovo tempio che è Cristo Gesù deve aggiungere il suo sangue e il suo Spirito Santo al sangue e allo Spirito Santo di Cristo Gesù, perché molti possano giungere alla fede. </w:t>
      </w:r>
    </w:p>
    <w:p w14:paraId="47A023CA" w14:textId="77777777" w:rsidR="005A5727" w:rsidRPr="005A5727" w:rsidRDefault="005A5727" w:rsidP="005A5727">
      <w:pPr>
        <w:spacing w:after="120"/>
        <w:jc w:val="both"/>
        <w:rPr>
          <w:rFonts w:ascii="Arial" w:eastAsia="Calibri" w:hAnsi="Arial"/>
          <w:sz w:val="24"/>
          <w:lang w:eastAsia="en-US"/>
        </w:rPr>
      </w:pPr>
      <w:r w:rsidRPr="005A5727">
        <w:rPr>
          <w:rFonts w:ascii="Arial" w:eastAsia="Calibri" w:hAnsi="Arial"/>
          <w:sz w:val="24"/>
          <w:lang w:eastAsia="en-US"/>
        </w:rPr>
        <w:t xml:space="preserve">Se il cristiano non aggiunge la sua acqua e il suo sangue al sangue e all’acqua che sgorga dal costato di Gesù Signore, l’acqua del fiume non potrà mai raggiungere tutti gli uomini di ogni razza, popolo, paese, tribù e lingua. Oggi non solo moltissimi cristiano non aggiungono al sangue e all’acqua di Cristo la loro acqua e il loro sangue, predicano e insegnano, anche con frasi velate ed oscure, che neanche il sangue e l’acqua di Cristo Gesù sono più necessari per dare la vita al mondo.  Ogni religione è acqua di vita e sangue si salvezza – essi dicono. </w:t>
      </w:r>
    </w:p>
    <w:p w14:paraId="6589E834" w14:textId="77777777" w:rsidR="005A5727" w:rsidRPr="005A5727" w:rsidRDefault="005A5727" w:rsidP="005A5727">
      <w:pPr>
        <w:spacing w:after="120"/>
        <w:jc w:val="both"/>
        <w:rPr>
          <w:rFonts w:ascii="Arial" w:eastAsia="Calibri" w:hAnsi="Arial"/>
          <w:sz w:val="24"/>
          <w:lang w:eastAsia="en-US"/>
        </w:rPr>
      </w:pPr>
      <w:r w:rsidRPr="005A5727">
        <w:rPr>
          <w:rFonts w:ascii="Arial" w:eastAsia="Calibri" w:hAnsi="Arial"/>
          <w:sz w:val="24"/>
          <w:lang w:eastAsia="en-US"/>
        </w:rPr>
        <w:t xml:space="preserve">Oggi e fino al giorno della Parusia del Signore, è il cristiano la sorgente dell’acqua della vita, acqua di amore e di verità, acqua di fede e di giustificazione, acqua di conversione e di carità per ogni uomo. Anche per il “Mar Morto” lui dovrà essere quest’acqua di vita e di risanamento. Ecco perché nessuno potrà dire di amare </w:t>
      </w:r>
      <w:r w:rsidRPr="005A5727">
        <w:rPr>
          <w:rFonts w:ascii="Arial" w:eastAsia="Calibri" w:hAnsi="Arial"/>
          <w:sz w:val="24"/>
          <w:lang w:eastAsia="en-US"/>
        </w:rPr>
        <w:lastRenderedPageBreak/>
        <w:t>Dio e di odiare il suo fratello. Se il cuore è pieno di odio, è pieno di odio per il Signore e per i fratelli. Se invece è pieno di amore, è pieno di amore per il Signore e per i fratelli. Vale anche la pena ricordare quanto rivela l’Apostolo Giacomo sulla lingua:</w:t>
      </w:r>
    </w:p>
    <w:p w14:paraId="769DFB56" w14:textId="77777777" w:rsidR="005A5727" w:rsidRPr="005A5727" w:rsidRDefault="005A5727" w:rsidP="005A5727">
      <w:pPr>
        <w:spacing w:after="120"/>
        <w:ind w:left="567" w:right="567"/>
        <w:jc w:val="both"/>
        <w:rPr>
          <w:rFonts w:ascii="Arial" w:eastAsia="Calibri" w:hAnsi="Arial"/>
          <w:i/>
          <w:iCs/>
          <w:sz w:val="22"/>
          <w:lang w:eastAsia="en-US"/>
        </w:rPr>
      </w:pPr>
      <w:r w:rsidRPr="005A5727">
        <w:rPr>
          <w:rFonts w:ascii="Arial" w:eastAsia="Calibri" w:hAnsi="Arial"/>
          <w:i/>
          <w:iCs/>
          <w:sz w:val="22"/>
          <w:lang w:eastAsia="en-US"/>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w:t>
      </w:r>
    </w:p>
    <w:p w14:paraId="25C01A64" w14:textId="77777777" w:rsidR="005A5727" w:rsidRPr="005A5727" w:rsidRDefault="005A5727" w:rsidP="005A5727">
      <w:pPr>
        <w:spacing w:after="120"/>
        <w:ind w:left="567" w:right="567"/>
        <w:jc w:val="both"/>
        <w:rPr>
          <w:rFonts w:ascii="Arial" w:hAnsi="Arial"/>
          <w:i/>
          <w:iCs/>
          <w:sz w:val="22"/>
        </w:rPr>
      </w:pPr>
      <w:r w:rsidRPr="005A5727">
        <w:rPr>
          <w:rFonts w:ascii="Arial" w:eastAsia="Calibri" w:hAnsi="Arial"/>
          <w:i/>
          <w:iCs/>
          <w:sz w:val="22"/>
          <w:lang w:eastAsia="en-US"/>
        </w:rPr>
        <w:t xml:space="preserve">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55C12374" w14:textId="77777777" w:rsidR="005A5727" w:rsidRPr="005A5727" w:rsidRDefault="005A5727" w:rsidP="005A5727">
      <w:pPr>
        <w:spacing w:after="120"/>
        <w:jc w:val="both"/>
        <w:rPr>
          <w:rFonts w:ascii="Greek" w:hAnsi="Greek" w:cs="Greek"/>
          <w:sz w:val="32"/>
          <w:szCs w:val="26"/>
          <w:lang w:val="la-Latn"/>
        </w:rPr>
      </w:pPr>
      <w:r w:rsidRPr="005A5727">
        <w:rPr>
          <w:rFonts w:ascii="Arial" w:hAnsi="Arial"/>
          <w:sz w:val="24"/>
        </w:rPr>
        <w:t xml:space="preserve">Se la lingua è cattiva verso i fratelli è cattiva anche verso il Signore. La lode che esce dalla sua bocca è falsa, perché esce da un cuore non sincero, non vero, non giusto, non santo. L’otre è uno. Una è l’acqua. Se l’acqua è buona, è buona per tutti. Se l’acqua è cattiva, è cattiva per tutti. Se è cattiva per il fratello, è cattiva anche per il Signore. Ecco perché è mendace chi dice di amare Dio e odia sua fratello: </w:t>
      </w:r>
      <w:r w:rsidRPr="005A5727">
        <w:rPr>
          <w:rFonts w:ascii="Arial" w:hAnsi="Arial" w:cs="Arial"/>
          <w:sz w:val="24"/>
          <w:lang w:val="la-Latn"/>
        </w:rPr>
        <w:t>Si quis dixerit quoniam diligo Deum et fratrem suum oderit mendax est</w:t>
      </w:r>
      <w:r w:rsidRPr="005A5727">
        <w:rPr>
          <w:rFonts w:ascii="Arial" w:hAnsi="Arial" w:cs="Arial"/>
          <w:sz w:val="24"/>
        </w:rPr>
        <w:t xml:space="preserve"> –</w:t>
      </w:r>
      <w:r w:rsidRPr="005A5727">
        <w:rPr>
          <w:rFonts w:ascii="Arial" w:hAnsi="Arial"/>
          <w:sz w:val="24"/>
        </w:rPr>
        <w:t xml:space="preserve"> </w:t>
      </w:r>
      <w:r w:rsidRPr="005A5727">
        <w:rPr>
          <w:rFonts w:ascii="Greek" w:hAnsi="Greek" w:cs="Greek"/>
          <w:sz w:val="32"/>
          <w:szCs w:val="26"/>
          <w:lang w:val="la-Latn"/>
        </w:rPr>
        <w:t xml:space="preserve">™£n tij e‡pV Óti 'Agapî tÕn qeÒn, kaˆ tÕn ¢delfÕn aÙtoà misÍ, yeÚsthj ™st…n: </w:t>
      </w:r>
    </w:p>
    <w:p w14:paraId="6D79EAA9" w14:textId="77777777" w:rsidR="005A5727" w:rsidRPr="005A5727" w:rsidRDefault="005A5727" w:rsidP="005A5727">
      <w:pPr>
        <w:spacing w:after="120"/>
        <w:jc w:val="both"/>
        <w:rPr>
          <w:rFonts w:ascii="Arial" w:hAnsi="Arial"/>
          <w:b/>
          <w:sz w:val="24"/>
          <w:lang w:val="la-Latn"/>
        </w:rPr>
      </w:pPr>
    </w:p>
    <w:p w14:paraId="792C4735" w14:textId="77777777" w:rsidR="005A5727" w:rsidRPr="005A5727" w:rsidRDefault="005A5727" w:rsidP="005A5727">
      <w:pPr>
        <w:spacing w:after="120"/>
        <w:ind w:left="567" w:right="567"/>
        <w:jc w:val="both"/>
        <w:rPr>
          <w:rFonts w:ascii="Greek" w:hAnsi="Greek"/>
          <w:b/>
          <w:bCs/>
          <w:i/>
          <w:iCs/>
          <w:sz w:val="24"/>
          <w:szCs w:val="28"/>
          <w:lang w:val="la-Latn"/>
        </w:rPr>
      </w:pPr>
      <w:bookmarkStart w:id="129" w:name="_Toc115456963"/>
      <w:r w:rsidRPr="005A5727">
        <w:rPr>
          <w:rFonts w:ascii="Arial" w:hAnsi="Arial"/>
          <w:b/>
          <w:bCs/>
          <w:i/>
          <w:iCs/>
          <w:sz w:val="24"/>
          <w:szCs w:val="28"/>
          <w:lang w:val="la-Latn"/>
        </w:rPr>
        <w:t>Deum quem non vidit quomodo potest diligere</w:t>
      </w:r>
      <w:bookmarkEnd w:id="129"/>
      <w:r w:rsidRPr="005A5727">
        <w:rPr>
          <w:rFonts w:ascii="Arial" w:hAnsi="Arial"/>
          <w:b/>
          <w:bCs/>
          <w:i/>
          <w:iCs/>
          <w:sz w:val="24"/>
          <w:szCs w:val="28"/>
          <w:lang w:val="la-Latn"/>
        </w:rPr>
        <w:t xml:space="preserve"> -</w:t>
      </w:r>
      <w:r w:rsidRPr="005A5727">
        <w:rPr>
          <w:rFonts w:ascii="Greek" w:hAnsi="Greek"/>
          <w:b/>
          <w:bCs/>
          <w:i/>
          <w:iCs/>
          <w:sz w:val="24"/>
          <w:szCs w:val="28"/>
          <w:lang w:val="la-Latn"/>
        </w:rPr>
        <w:t xml:space="preserve"> </w:t>
      </w:r>
      <w:bookmarkStart w:id="130" w:name="_Toc115456964"/>
      <w:r w:rsidRPr="005A5727">
        <w:rPr>
          <w:rFonts w:ascii="Greek" w:hAnsi="Greek"/>
          <w:b/>
          <w:bCs/>
          <w:i/>
          <w:iCs/>
          <w:sz w:val="24"/>
          <w:szCs w:val="28"/>
          <w:lang w:val="la-Latn"/>
        </w:rPr>
        <w:t>tÕn qeÕn Ön oÙc ˜èraken oÙ dÚnatai ¢gap©n.</w:t>
      </w:r>
      <w:bookmarkEnd w:id="130"/>
      <w:r w:rsidRPr="005A5727">
        <w:rPr>
          <w:rFonts w:ascii="Greek" w:hAnsi="Greek"/>
          <w:b/>
          <w:bCs/>
          <w:i/>
          <w:iCs/>
          <w:sz w:val="24"/>
          <w:szCs w:val="28"/>
          <w:lang w:val="la-Latn"/>
        </w:rPr>
        <w:t xml:space="preserve"> </w:t>
      </w:r>
    </w:p>
    <w:p w14:paraId="32B4B929" w14:textId="77777777" w:rsidR="005A5727" w:rsidRPr="005A5727" w:rsidRDefault="005A5727" w:rsidP="005A5727">
      <w:pPr>
        <w:autoSpaceDE w:val="0"/>
        <w:autoSpaceDN w:val="0"/>
        <w:adjustRightInd w:val="0"/>
        <w:spacing w:after="120"/>
        <w:ind w:left="567" w:right="567"/>
        <w:jc w:val="both"/>
        <w:rPr>
          <w:rFonts w:ascii="Arial" w:hAnsi="Arial" w:cs="Arial"/>
          <w:bCs/>
          <w:sz w:val="24"/>
          <w:lang w:val="la-Latn"/>
        </w:rPr>
      </w:pPr>
      <w:r w:rsidRPr="005A5727">
        <w:rPr>
          <w:rFonts w:ascii="Arial" w:hAnsi="Arial" w:cs="Arial"/>
          <w:bCs/>
          <w:sz w:val="24"/>
          <w:lang w:val="la-Latn"/>
        </w:rPr>
        <w:t>Qui enim non diligit fratrem suum quem vidit Deum quem non vidit quomodo potest diligere</w:t>
      </w:r>
    </w:p>
    <w:p w14:paraId="5A302BF1" w14:textId="77777777" w:rsidR="005A5727" w:rsidRPr="005A5727" w:rsidRDefault="005A5727" w:rsidP="005A5727">
      <w:pPr>
        <w:autoSpaceDE w:val="0"/>
        <w:autoSpaceDN w:val="0"/>
        <w:adjustRightInd w:val="0"/>
        <w:spacing w:after="120"/>
        <w:ind w:left="567" w:right="567"/>
        <w:jc w:val="both"/>
        <w:rPr>
          <w:bCs/>
          <w:sz w:val="24"/>
          <w:lang w:val="la-Latn"/>
        </w:rPr>
      </w:pPr>
      <w:r w:rsidRPr="005A5727">
        <w:rPr>
          <w:rFonts w:ascii="Arial" w:hAnsi="Arial" w:cs="Arial"/>
          <w:bCs/>
          <w:sz w:val="24"/>
          <w:lang w:val="la-Latn"/>
        </w:rPr>
        <w:t xml:space="preserve"> </w:t>
      </w:r>
      <w:r w:rsidRPr="005A5727">
        <w:rPr>
          <w:rFonts w:ascii="Greek" w:hAnsi="Greek" w:cs="Greek"/>
          <w:bCs/>
          <w:sz w:val="32"/>
          <w:szCs w:val="26"/>
          <w:lang w:val="la-Latn"/>
        </w:rPr>
        <w:t xml:space="preserve">Ð g¦r m¾ ¢gapîn tÕn ¢delfÕn aÙtoà Ön ˜èraken, tÕn qeÕn Ön oÙc ˜èraken oÙ dÚnatai ¢gap©n. </w:t>
      </w:r>
    </w:p>
    <w:p w14:paraId="0512926C"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L’Apostolo Giovanni rafforza quanto detto finora: Chi non ama il fratello che vede come potrà amare Dio che non vede? Rispondiamo subito che l’amore è obbedienza. È obbedienza alla Legge della giustizia. È obbedienza alla Legge della santità. È obbedienza portata a compimento di Cristo Gesù. Ora tutta questa Legge è purissima obbedienza a Dio nella sua Parola. Proviamo ad entrare in questa verità, lasciandoci aiutare dal libro del Deuteronomio, dal Libro del Levitico e del Vangelo secondo Mattero.</w:t>
      </w:r>
    </w:p>
    <w:p w14:paraId="3487F2DB" w14:textId="77777777" w:rsidR="005A5727" w:rsidRPr="005A5727" w:rsidRDefault="005A5727" w:rsidP="005A5727">
      <w:pPr>
        <w:spacing w:after="120"/>
        <w:jc w:val="both"/>
        <w:rPr>
          <w:rFonts w:ascii="Arial" w:hAnsi="Arial"/>
          <w:sz w:val="24"/>
        </w:rPr>
      </w:pPr>
      <w:r w:rsidRPr="005A5727">
        <w:rPr>
          <w:rFonts w:ascii="Arial" w:hAnsi="Arial"/>
          <w:sz w:val="24"/>
        </w:rPr>
        <w:t>L’amore verso Dio e verso i fratelli secondo il libro del Deuteronomio:</w:t>
      </w:r>
    </w:p>
    <w:p w14:paraId="5E7C892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6AA7B0C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3E36BBC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54CEC58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1B7D2FD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2CA092B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2728260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4A47CE4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Questa è la legge che Mosè espose agli Israeliti. Queste sono le istruzioni, le leggi e le norme che Mosè diede agli Israeliti quando furono usciti dall’Egitto, oltre il Giordano, nella valle di fronte a Bet-Peor, nella terra di </w:t>
      </w:r>
      <w:r w:rsidRPr="005A5727">
        <w:rPr>
          <w:rFonts w:ascii="Arial" w:hAnsi="Arial"/>
          <w:i/>
          <w:iCs/>
          <w:sz w:val="22"/>
        </w:rPr>
        <w:lastRenderedPageBreak/>
        <w:t xml:space="preserve">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3FC2788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2296A5F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“Io sono il Signore, tuo Dio, che ti ho fatto uscire dalla terra d'Egitto, dalla condizione servile. </w:t>
      </w:r>
    </w:p>
    <w:p w14:paraId="086AB7A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 avrai altri dèi di fronte a me. </w:t>
      </w:r>
    </w:p>
    <w:p w14:paraId="0115166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2108595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pronuncerai invano il nome del Signore, tuo Dio, perché il Signore non lascia impunito chi pronuncia il suo nome invano.</w:t>
      </w:r>
    </w:p>
    <w:p w14:paraId="5858FB4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68ABFA5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Onora tuo padre e tua madre, come il Signore, tuo Dio, ti ha comandato, perché si prolunghino i tuoi giorni e tu sia felice nel paese che il Signore, tuo Dio, ti dà.</w:t>
      </w:r>
    </w:p>
    <w:p w14:paraId="28AFB83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ucciderai.</w:t>
      </w:r>
    </w:p>
    <w:p w14:paraId="783B034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commetterai adulterio.</w:t>
      </w:r>
    </w:p>
    <w:p w14:paraId="0AFA7B5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ruberai.</w:t>
      </w:r>
    </w:p>
    <w:p w14:paraId="465A6E7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pronuncerai testimonianza menzognera contro il tuo prossimo.</w:t>
      </w:r>
    </w:p>
    <w:p w14:paraId="164D2F2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desidererai la moglie del tuo prossimo. Non bramerai la casa del tuo prossimo, né il suo campo, né il suo schiavo, né la sua schiava, né il suo bue, né il suo asino, né alcuna cosa che appartenga al tuo prossimo”.</w:t>
      </w:r>
    </w:p>
    <w:p w14:paraId="2A1726D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Sul monte il Signore disse, con voce possente, queste parole a tutta la vostra assemblea, in mezzo al fuoco, alla nube e all’oscurità. Non aggiunse altro. Le scrisse su due tavole di pietra e me le diede.</w:t>
      </w:r>
    </w:p>
    <w:p w14:paraId="553AC67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 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4ADDEAA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3E7FCD7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47F9AB3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502B23A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w:t>
      </w:r>
      <w:r w:rsidRPr="005A5727">
        <w:rPr>
          <w:rFonts w:ascii="Arial" w:hAnsi="Arial"/>
          <w:i/>
          <w:iCs/>
          <w:sz w:val="22"/>
        </w:rPr>
        <w:lastRenderedPageBreak/>
        <w:t>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22042F2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15922225" w14:textId="77777777" w:rsidR="005A5727" w:rsidRPr="005A5727" w:rsidRDefault="005A5727" w:rsidP="005A5727">
      <w:pPr>
        <w:spacing w:after="120"/>
        <w:jc w:val="both"/>
        <w:rPr>
          <w:rFonts w:ascii="Arial" w:hAnsi="Arial"/>
          <w:sz w:val="24"/>
        </w:rPr>
      </w:pPr>
      <w:r w:rsidRPr="005A5727">
        <w:rPr>
          <w:rFonts w:ascii="Arial" w:hAnsi="Arial"/>
          <w:sz w:val="24"/>
        </w:rPr>
        <w:t>L’amore verso Dio e verso i fratelli secondo il libro del Levitico:</w:t>
      </w:r>
    </w:p>
    <w:p w14:paraId="2234AEA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5A1CDB8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Nessuno si accosterà a una sua consanguinea, per scoprire la sua nudità. Io sono il Signore.</w:t>
      </w:r>
    </w:p>
    <w:p w14:paraId="201F10A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62CFAAF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3DFAC9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46EBE56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ti accosterai a donna per scoprire la sua nudità durante l’impurità mestruale.</w:t>
      </w:r>
    </w:p>
    <w:p w14:paraId="62CD93F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darai il tuo giaciglio alla moglie del tuo prossimo, rendendoti impuro con lei.</w:t>
      </w:r>
    </w:p>
    <w:p w14:paraId="03B3216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Non consegnerai alcuno dei tuoi figli per farlo passare a Moloc e non profanerai il nome del tuo Dio. Io sono il Signore.</w:t>
      </w:r>
    </w:p>
    <w:p w14:paraId="0A14899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 ti coricherai con un uomo come si fa con una donna: è cosa abominevole. </w:t>
      </w:r>
    </w:p>
    <w:p w14:paraId="50EF294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darai il tuo giaciglio a una bestia per contaminarti con essa; così nessuna donna si metterà con un animale per accoppiarsi: è una perversione.</w:t>
      </w:r>
    </w:p>
    <w:p w14:paraId="020FE80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37444C5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Signore parlò a Mosè e disse: «Parla a tutta la comunità degli Israeliti dicendo loro: “Siate santi, perché io, il Signore, vostro Dio, sono santo.</w:t>
      </w:r>
    </w:p>
    <w:p w14:paraId="5230DD7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Ognuno di voi rispetti sua madre e suo padre; osservate i miei sabati. Io sono il Signore, vostro Dio.</w:t>
      </w:r>
    </w:p>
    <w:p w14:paraId="37AC78B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rivolgetevi agli idoli, e non fatevi divinità di metallo fuso. Io sono il Signore, vostro Dio.</w:t>
      </w:r>
    </w:p>
    <w:p w14:paraId="6E9EF81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639F6EE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766D8B5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ruberete né userete inganno o menzogna a danno del prossimo.</w:t>
      </w:r>
    </w:p>
    <w:p w14:paraId="6386C3F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giurerete il falso servendovi del mio nome: profaneresti il nome del tuo Dio. Io sono il Signore.</w:t>
      </w:r>
    </w:p>
    <w:p w14:paraId="4418F29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opprimerai il tuo prossimo, né lo spoglierai di ciò che è suo; non tratterrai il salario del bracciante al tuo servizio fino al mattino dopo.</w:t>
      </w:r>
    </w:p>
    <w:p w14:paraId="0C202BA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maledirai il sordo, né metterai inciampo davanti al cieco, ma temerai il tuo Dio. Io sono il Signore.</w:t>
      </w:r>
    </w:p>
    <w:p w14:paraId="49369AF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4EE43A5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249F0D6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Osserverete le mie leggi. </w:t>
      </w:r>
    </w:p>
    <w:p w14:paraId="04D2BEB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accoppierai bestie di specie differenti; non seminerai il tuo campo con due specie di seme né porterai veste tessuta di due specie diverse.</w:t>
      </w:r>
    </w:p>
    <w:p w14:paraId="23EACA6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016357B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5B28C4D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mangerete carne con il sangue.</w:t>
      </w:r>
    </w:p>
    <w:p w14:paraId="4614899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praticherete alcuna sorta di divinazione o di magia.</w:t>
      </w:r>
    </w:p>
    <w:p w14:paraId="1CEFDD4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vi taglierete in tondo il margine dei capelli, né deturperai ai margini la tua barba. Non vi farete incisioni sul corpo per un defunto, né vi farete segni di tatuaggio. Io sono il Signore.</w:t>
      </w:r>
    </w:p>
    <w:p w14:paraId="3908715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profanare tua figlia prostituendola, perché il paese non si dia alla prostituzione e non si riempia di infamie.</w:t>
      </w:r>
    </w:p>
    <w:p w14:paraId="13F1D9B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Osserverete i miei sabati e porterete rispetto al mio santuario. Io sono il Signore.</w:t>
      </w:r>
    </w:p>
    <w:p w14:paraId="4039647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vi rivolgete ai negromanti né agli indovini; non li consultate, per non rendervi impuri per mezzo loro. Io sono il Signore, vostro Dio.</w:t>
      </w:r>
    </w:p>
    <w:p w14:paraId="74D1260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Àlzati davanti a chi ha i capelli bianchi, onora la persona del vecchio e temi il tuo Dio. Io sono il Signore.</w:t>
      </w:r>
    </w:p>
    <w:p w14:paraId="16AC450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69E1658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commetterete ingiustizia nei giudizi, nelle misure di lunghezza, nei pesi o nelle misure di capacità. Avrete bilance giuste, pesi giusti, efa giusta, hin giusto. Io sono il Signore, vostro Dio, che vi ho fatto uscire dalla terra d’Egitto.</w:t>
      </w:r>
    </w:p>
    <w:p w14:paraId="0700BE2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 xml:space="preserve">Osserverete dunque tutte le mie leggi e tutte le mie prescrizioni e le metterete in pratica. Io sono il Signore”» (Lev 19,1-37). </w:t>
      </w:r>
    </w:p>
    <w:p w14:paraId="428C2E1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16D12A9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Se un uomo si rivolge ai negromanti e agli indovini, per darsi alle superstizioni dietro a loro, io volgerò il mio volto contro quella persona e la eliminerò dal suo popolo. </w:t>
      </w:r>
    </w:p>
    <w:p w14:paraId="715B642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Santificatevi dunque e siate santi, perché io sono il Signore, vostro Dio. Osservate le mie leggi e mettetele in pratica. Io sono il Signore che vi santifica.</w:t>
      </w:r>
    </w:p>
    <w:p w14:paraId="5A1D233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Chiunque maledice suo padre o sua madre dovrà essere messo a morte; ha maledetto suo padre o sua madre: il suo sangue ricadrà su di lui.</w:t>
      </w:r>
    </w:p>
    <w:p w14:paraId="2ADC33D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uno commette adulterio con la moglie del suo prossimo, l’adultero e l’adultera dovranno esser messi a morte.</w:t>
      </w:r>
    </w:p>
    <w:p w14:paraId="5CBEAB6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uno ha rapporti con una moglie di suo padre, egli scopre la nudità del padre; tutti e due dovranno essere messi a morte: il loro sangue ricadrà su di loro.</w:t>
      </w:r>
    </w:p>
    <w:p w14:paraId="19C293D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uno ha rapporti con la nuora, tutti e due dovranno essere messi a morte; hanno commesso una perversione: il loro sangue ricadrà su di loro.</w:t>
      </w:r>
    </w:p>
    <w:p w14:paraId="58AF726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uno ha rapporti con un uomo come con una donna, tutti e due hanno commesso un abominio; dovranno essere messi a morte: il loro sangue ricadrà su di loro.</w:t>
      </w:r>
    </w:p>
    <w:p w14:paraId="5DC3DF0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uno prende in moglie la figlia e la madre, è un’infamia; si bruceranno con il fuoco lui e loro, perché non ci sia fra voi tale delitto.</w:t>
      </w:r>
    </w:p>
    <w:p w14:paraId="3E512AE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4AE79B5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323F0DA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uno ha un rapporto con una donna durante le sue mestruazioni e ne scopre la nudità, quel tale ha scoperto il flusso di lei e lei ha scoperto il flusso del proprio sangue; perciò tutti e due saranno eliminati dal loro popolo.</w:t>
      </w:r>
    </w:p>
    <w:p w14:paraId="37FBB09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scoprirai la nudità della sorella di tua madre o della sorella di tuo padre; chi lo fa scopre la sua stessa carne: tutti e due porteranno la pena della loro colpa.</w:t>
      </w:r>
    </w:p>
    <w:p w14:paraId="4DB23A1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Se uno ha rapporti con la moglie di suo zio, scopre la nudità di suo zio; tutti e due porteranno la pena del loro peccato: dovranno morire senza figli.</w:t>
      </w:r>
    </w:p>
    <w:p w14:paraId="496A744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uno prende la moglie del fratello, è un’impurità; egli ha scoperto la nudità del fratello: non avranno figli.</w:t>
      </w:r>
    </w:p>
    <w:p w14:paraId="13FB499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2A430D7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6969098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Se uomo o donna, in mezzo a voi, eserciteranno la negromanzia o la divinazione, dovranno essere messi a morte: saranno lapidati e il loro sangue ricadrà su di loro”» (Lev 20,1-27). </w:t>
      </w:r>
    </w:p>
    <w:p w14:paraId="7D9FD583" w14:textId="77777777" w:rsidR="005A5727" w:rsidRPr="005A5727" w:rsidRDefault="005A5727" w:rsidP="005A5727">
      <w:pPr>
        <w:spacing w:after="120"/>
        <w:jc w:val="both"/>
        <w:rPr>
          <w:rFonts w:ascii="Arial" w:hAnsi="Arial"/>
          <w:sz w:val="24"/>
        </w:rPr>
      </w:pPr>
      <w:r w:rsidRPr="005A5727">
        <w:rPr>
          <w:rFonts w:ascii="Arial" w:hAnsi="Arial"/>
          <w:sz w:val="24"/>
        </w:rPr>
        <w:t>L’amore verso Dio e verso i fratelli secondo la Legge di Cristo Gesù:</w:t>
      </w:r>
    </w:p>
    <w:p w14:paraId="77CEEF6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Vedendo le folle, Gesù salì sul monte: si pose a sedere e si avvicinarono a lui i suoi discepoli. Si mise a parlare e insegnava loro dicendo:</w:t>
      </w:r>
    </w:p>
    <w:p w14:paraId="58C278E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37A57BA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Voi siete il sale della terra; ma se il sale perde il sapore, con che cosa lo si renderà salato? A null’altro serve che ad essere gettato via e calpestato dalla gente.</w:t>
      </w:r>
    </w:p>
    <w:p w14:paraId="62859CE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AE1C8C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2DF3E6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Io vi dico infatti: se la vostra giustizia non supererà quella degli scribi e dei farisei, non entrerete nel regno dei cieli.</w:t>
      </w:r>
    </w:p>
    <w:p w14:paraId="4968AD6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FD25CE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dunque tu presenti la tua offerta all’altare e lì ti ricordi che tuo fratello ha qualche cosa contro di te, lascia lì il tuo dono davanti all’altare, va’ prima a riconciliarti con il tuo fratello e poi torna a offrire il tuo dono.</w:t>
      </w:r>
    </w:p>
    <w:p w14:paraId="5442279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8F67FE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Avete inteso che fu detto: Non commetterai adulterio. Ma io vi dico: chiunque guarda una donna per desiderarla, ha già commesso adulterio con lei nel proprio cuore.</w:t>
      </w:r>
    </w:p>
    <w:p w14:paraId="7394F6B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4CA913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Fu pure detto: “Chi ripudia la propria moglie, le dia l’atto del ripudio”. Ma io vi dico: chiunque ripudia la propria moglie, eccetto il caso di unione illegittima, la espone all’adulterio, e chiunque sposa una ripudiata, commette adulterio.</w:t>
      </w:r>
    </w:p>
    <w:p w14:paraId="5A32D69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B5FE56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8F08C3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1F40E8B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State attenti a non praticare la vostra giustizia davanti agli uomini per essere ammirati da loro, altrimenti non c’è ricompensa per voi presso il Padre vostro che è nei cieli. Dunque, quando fai l’elemosina, non suonare la tromba </w:t>
      </w:r>
      <w:r w:rsidRPr="005A5727">
        <w:rPr>
          <w:rFonts w:ascii="Arial" w:hAnsi="Arial"/>
          <w:i/>
          <w:iCs/>
          <w:sz w:val="22"/>
        </w:rPr>
        <w:lastRenderedPageBreak/>
        <w:t>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182B6A5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549AC97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Pregando, non sprecate parole come i pagani: essi credono di venire ascoltati a forza di parole. Non siate dunque come loro, perché il Padre vostro sa di quali cose avete bisogno prima ancora che gliele chiediate.</w:t>
      </w:r>
    </w:p>
    <w:p w14:paraId="512EE55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0F212D0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voi infatti perdonerete agli altri le loro colpe, il Padre vostro che è nei cieli perdonerà anche a voi; ma se voi non perdonerete agli altri, neppure il Padre vostro perdonerà le vostre colpe.</w:t>
      </w:r>
    </w:p>
    <w:p w14:paraId="06C900A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682B708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6588745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La lampada del corpo è l’occhio; perciò, se il tuo occhio è semplice, tutto il tuo corpo sarà luminoso; ma se il tuo occhio è cattivo, tutto il tuo corpo sarà tenebroso. Se dunque la luce che è in te è tenebra, quanto grande sarà la tenebra!</w:t>
      </w:r>
    </w:p>
    <w:p w14:paraId="3EE3CEC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Nessuno può servire due padroni, perché o odierà l’uno e amerà l’altro, oppure si affezionerà all’uno e disprezzerà l’altro. Non potete servire Dio e la ricchezza.</w:t>
      </w:r>
    </w:p>
    <w:p w14:paraId="448153D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w:t>
      </w:r>
      <w:r w:rsidRPr="005A5727">
        <w:rPr>
          <w:rFonts w:ascii="Arial" w:hAnsi="Arial"/>
          <w:i/>
          <w:iCs/>
          <w:sz w:val="22"/>
        </w:rPr>
        <w:lastRenderedPageBreak/>
        <w:t xml:space="preserve">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307ADA0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740B978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date le cose sante ai cani e non gettate le vostre perle davanti ai porci, perché non le calpestino con le loro zampe e poi si voltino per sbranarvi.</w:t>
      </w:r>
    </w:p>
    <w:p w14:paraId="7BC13DC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3F6CFC5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Tutto quanto volete che gli uomini facciano a voi, anche voi fatelo a loro: questa infatti è la Legge e i Profeti.</w:t>
      </w:r>
    </w:p>
    <w:p w14:paraId="5319CD8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Entrate per la porta stretta, perché larga è la porta e spaziosa la via che conduce alla perdizione, e molti sono quelli che vi entrano. Quanto stretta è la porta e angusta la via che conduce alla vita, e pochi sono quelli che la trovano!</w:t>
      </w:r>
    </w:p>
    <w:p w14:paraId="1FEF97A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4599BE0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61CF78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104FD03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 xml:space="preserve">Quando Gesù ebbe terminato questi discorsi, le folle erano stupite del suo insegnamento: egli infatti insegnava loro come uno che ha autorità, e non come i loro scribi (Mt 7,1-29). </w:t>
      </w:r>
    </w:p>
    <w:p w14:paraId="60F41C08" w14:textId="77777777" w:rsidR="005A5727" w:rsidRPr="005A5727" w:rsidRDefault="005A5727" w:rsidP="005A5727">
      <w:pPr>
        <w:spacing w:after="120"/>
        <w:jc w:val="both"/>
        <w:rPr>
          <w:rFonts w:ascii="Arial" w:hAnsi="Arial"/>
          <w:sz w:val="24"/>
        </w:rPr>
      </w:pPr>
      <w:r w:rsidRPr="005A5727">
        <w:rPr>
          <w:rFonts w:ascii="Arial" w:hAnsi="Arial"/>
          <w:sz w:val="24"/>
        </w:rPr>
        <w:t xml:space="preserve">Come si può constatare, amare è ascoltare ogni Parola del Signore, senza nulla aggiungere e nulla togliere e obbedire ad essa con tutto il cuore, con tutta l’anima, con tutta la mente, con  tutte le forze, con tutto noi stessi. Se l’amore è obbedienza a tutte queste Parole, possiamo noi osservarne alcune e odiarne altre? La Parola è una. Il suo Autore è uno. Il suo Interprete è uno. Il cuore che la deve osservare è uno. </w:t>
      </w:r>
    </w:p>
    <w:p w14:paraId="0FE44C61" w14:textId="77777777" w:rsidR="005A5727" w:rsidRPr="005A5727" w:rsidRDefault="005A5727" w:rsidP="005A5727">
      <w:pPr>
        <w:spacing w:after="120"/>
        <w:jc w:val="both"/>
        <w:rPr>
          <w:rFonts w:ascii="Arial" w:hAnsi="Arial"/>
          <w:sz w:val="22"/>
          <w:lang w:val="la-Latn"/>
        </w:rPr>
      </w:pPr>
      <w:r w:rsidRPr="005A5727">
        <w:rPr>
          <w:rFonts w:ascii="Arial" w:hAnsi="Arial"/>
          <w:sz w:val="24"/>
        </w:rPr>
        <w:t xml:space="preserve">Ritorniamo alla brocca piena di acqua. È impossibile separare una molecola dall’altra molecola. Una molecola la bevo e l’altra la disprezzo. O la si beve tutta o la si disprezza tutta. Ecco perché non si può osservare un comandamento che riguarda il Signore e disprezzare il comandamento che riguarda l’uomo. L’Autore del Comandamento è Uno, Uno solo. Si obbedisce al Comandamento, si ama Dio e il Fratello. Fratello è ogni uomo. La legge di Dio è data per amare ogni uomo. Non è data per amare solo pochi uomini. Se non si obbedisce, si odia Dio e il prossimo. L’amore cristiano non è sentimento. Non è opzione fondamentale. L’amore cristiano è obbedienza ad ogni Parola che è uscita dalla bocca di Dio: </w:t>
      </w:r>
      <w:r w:rsidRPr="005A5727">
        <w:rPr>
          <w:rFonts w:ascii="Arial" w:hAnsi="Arial" w:cs="Arial"/>
          <w:sz w:val="24"/>
          <w:lang w:val="la-Latn"/>
        </w:rPr>
        <w:t xml:space="preserve">Qui enim non diligit fratrem suum quem vidit Deum quem non vidit quomodo potest diligere – </w:t>
      </w:r>
      <w:r w:rsidRPr="005A5727">
        <w:rPr>
          <w:rFonts w:ascii="Greek" w:hAnsi="Greek" w:cs="Greek"/>
          <w:sz w:val="28"/>
          <w:szCs w:val="26"/>
          <w:lang w:val="la-Latn"/>
        </w:rPr>
        <w:t xml:space="preserve">Ð g¦r m¾ ¢gapîn tÕn ¢delfÕn aÙtoà Ön ˜èraken, tÕn qeÕn Ön oÙc ˜èraken oÙ dÚnatai ¢gap©n. </w:t>
      </w:r>
    </w:p>
    <w:p w14:paraId="4452E72D" w14:textId="77777777" w:rsidR="005A5727" w:rsidRPr="005A5727" w:rsidRDefault="005A5727" w:rsidP="005A5727">
      <w:pPr>
        <w:autoSpaceDE w:val="0"/>
        <w:autoSpaceDN w:val="0"/>
        <w:adjustRightInd w:val="0"/>
        <w:jc w:val="both"/>
        <w:rPr>
          <w:b/>
          <w:sz w:val="28"/>
        </w:rPr>
      </w:pPr>
    </w:p>
    <w:p w14:paraId="3B7B7D31" w14:textId="77777777" w:rsidR="005A5727" w:rsidRPr="005A5727" w:rsidRDefault="005A5727" w:rsidP="005A5727">
      <w:pPr>
        <w:spacing w:after="120"/>
        <w:ind w:left="567" w:right="567"/>
        <w:jc w:val="both"/>
        <w:rPr>
          <w:rFonts w:ascii="Greek" w:hAnsi="Greek"/>
          <w:b/>
          <w:bCs/>
          <w:i/>
          <w:iCs/>
          <w:sz w:val="24"/>
          <w:szCs w:val="28"/>
        </w:rPr>
      </w:pPr>
      <w:bookmarkStart w:id="131" w:name="_Toc115456965"/>
      <w:r w:rsidRPr="005A5727">
        <w:rPr>
          <w:rFonts w:ascii="Arial" w:hAnsi="Arial"/>
          <w:b/>
          <w:bCs/>
          <w:i/>
          <w:iCs/>
          <w:sz w:val="24"/>
          <w:szCs w:val="28"/>
        </w:rPr>
        <w:t xml:space="preserve">Ut </w:t>
      </w:r>
      <w:r w:rsidRPr="005A5727">
        <w:rPr>
          <w:rFonts w:ascii="Arial" w:hAnsi="Arial"/>
          <w:b/>
          <w:bCs/>
          <w:i/>
          <w:iCs/>
          <w:sz w:val="24"/>
          <w:szCs w:val="28"/>
          <w:lang w:val="la-Latn"/>
        </w:rPr>
        <w:t>qui diligit Deum diligat et fratrem suum</w:t>
      </w:r>
      <w:bookmarkEnd w:id="131"/>
      <w:r w:rsidRPr="005A5727">
        <w:rPr>
          <w:rFonts w:ascii="Arial" w:hAnsi="Arial"/>
          <w:b/>
          <w:bCs/>
          <w:i/>
          <w:iCs/>
          <w:sz w:val="24"/>
          <w:szCs w:val="28"/>
        </w:rPr>
        <w:t xml:space="preserve"> –</w:t>
      </w:r>
      <w:r w:rsidRPr="005A5727">
        <w:rPr>
          <w:rFonts w:ascii="Greek" w:hAnsi="Greek"/>
          <w:b/>
          <w:bCs/>
          <w:i/>
          <w:iCs/>
          <w:sz w:val="24"/>
          <w:szCs w:val="28"/>
        </w:rPr>
        <w:t xml:space="preserve">  </w:t>
      </w:r>
      <w:bookmarkStart w:id="132" w:name="_Toc115456966"/>
      <w:r w:rsidRPr="005A5727">
        <w:rPr>
          <w:rFonts w:ascii="Greek" w:hAnsi="Greek" w:cs="Greek"/>
          <w:b/>
          <w:bCs/>
          <w:i/>
          <w:iCs/>
          <w:sz w:val="24"/>
          <w:szCs w:val="26"/>
          <w:lang w:val="la-Latn"/>
        </w:rPr>
        <w:t>†na Ð ¢gapîn tÕn qeÕn ¢gap´ kaˆ tÕn ¢delfÕn aÙtoà.</w:t>
      </w:r>
      <w:bookmarkEnd w:id="132"/>
    </w:p>
    <w:p w14:paraId="0B7EA475" w14:textId="77777777" w:rsidR="005A5727" w:rsidRPr="005A5727" w:rsidRDefault="005A5727" w:rsidP="005A5727">
      <w:pPr>
        <w:autoSpaceDE w:val="0"/>
        <w:autoSpaceDN w:val="0"/>
        <w:adjustRightInd w:val="0"/>
        <w:spacing w:after="120"/>
        <w:ind w:left="567" w:right="567"/>
        <w:jc w:val="both"/>
        <w:rPr>
          <w:rFonts w:ascii="Arial" w:hAnsi="Arial" w:cs="Arial"/>
          <w:bCs/>
          <w:sz w:val="24"/>
          <w:szCs w:val="24"/>
          <w:lang w:val="la-Latn"/>
        </w:rPr>
      </w:pPr>
      <w:r w:rsidRPr="005A5727">
        <w:rPr>
          <w:rFonts w:ascii="Arial" w:hAnsi="Arial" w:cs="Arial"/>
          <w:bCs/>
          <w:sz w:val="24"/>
          <w:szCs w:val="24"/>
          <w:lang w:val="la-Latn"/>
        </w:rPr>
        <w:t>Et hoc mandatum habemus ab eo ut qui diligit Deum diligat et fratrem suum (1Gv 4,7,21)</w:t>
      </w:r>
    </w:p>
    <w:p w14:paraId="1477E650" w14:textId="77777777" w:rsidR="005A5727" w:rsidRPr="005A5727" w:rsidRDefault="005A5727" w:rsidP="005A5727">
      <w:pPr>
        <w:autoSpaceDE w:val="0"/>
        <w:autoSpaceDN w:val="0"/>
        <w:adjustRightInd w:val="0"/>
        <w:spacing w:after="120"/>
        <w:ind w:left="567" w:right="567"/>
        <w:jc w:val="both"/>
        <w:rPr>
          <w:rFonts w:ascii="Arial" w:hAnsi="Arial"/>
          <w:bCs/>
          <w:sz w:val="24"/>
          <w:szCs w:val="24"/>
          <w:lang w:val="la-Latn"/>
        </w:rPr>
      </w:pPr>
      <w:r w:rsidRPr="005A5727">
        <w:rPr>
          <w:bCs/>
          <w:sz w:val="24"/>
          <w:szCs w:val="24"/>
          <w:lang w:val="la-Latn"/>
        </w:rPr>
        <w:t xml:space="preserve"> </w:t>
      </w:r>
      <w:r w:rsidRPr="005A5727">
        <w:rPr>
          <w:rFonts w:ascii="Greek" w:hAnsi="Greek" w:cs="Greek"/>
          <w:bCs/>
          <w:sz w:val="24"/>
          <w:szCs w:val="24"/>
          <w:lang w:val="la-Latn"/>
        </w:rPr>
        <w:t xml:space="preserve">kaˆ taÚthn t¾n ™ntol¾n œcomen ¢p' aÙtoà, †na Ð ¢gapîn tÕn qeÕn ¢gap´ kaˆ tÕn ¢delfÕn aÙtoà. </w:t>
      </w:r>
      <w:r w:rsidRPr="005A5727">
        <w:rPr>
          <w:rFonts w:ascii="Arial" w:hAnsi="Arial"/>
          <w:bCs/>
          <w:sz w:val="24"/>
          <w:szCs w:val="24"/>
          <w:lang w:val="la-Latn"/>
        </w:rPr>
        <w:t>(1Gv 4,7-21).</w:t>
      </w:r>
    </w:p>
    <w:p w14:paraId="56CB3B51" w14:textId="77777777" w:rsidR="005A5727" w:rsidRPr="005A5727" w:rsidRDefault="005A5727" w:rsidP="005A5727">
      <w:pPr>
        <w:spacing w:after="120"/>
        <w:jc w:val="both"/>
        <w:rPr>
          <w:rFonts w:ascii="Arial" w:hAnsi="Arial"/>
          <w:sz w:val="24"/>
        </w:rPr>
      </w:pPr>
      <w:r w:rsidRPr="005A5727">
        <w:rPr>
          <w:rFonts w:ascii="Arial" w:hAnsi="Arial"/>
          <w:sz w:val="24"/>
          <w:lang w:val="la-Latn"/>
        </w:rPr>
        <w:t>I</w:t>
      </w:r>
      <w:r w:rsidRPr="005A5727">
        <w:rPr>
          <w:rFonts w:ascii="Arial" w:hAnsi="Arial"/>
          <w:sz w:val="24"/>
        </w:rPr>
        <w:t>l comandamento (</w:t>
      </w:r>
      <w:r w:rsidRPr="005A5727">
        <w:rPr>
          <w:rFonts w:ascii="Arial" w:hAnsi="Arial"/>
          <w:sz w:val="24"/>
          <w:lang w:val="la-Latn"/>
        </w:rPr>
        <w:t>mandatum</w:t>
      </w:r>
      <w:r w:rsidRPr="005A5727">
        <w:rPr>
          <w:rFonts w:ascii="Arial" w:hAnsi="Arial"/>
          <w:sz w:val="24"/>
        </w:rPr>
        <w:t xml:space="preserve"> - </w:t>
      </w:r>
      <w:r w:rsidRPr="005A5727">
        <w:rPr>
          <w:rFonts w:ascii="Greek" w:hAnsi="Greek" w:cs="Greek"/>
          <w:sz w:val="26"/>
          <w:szCs w:val="26"/>
          <w:lang w:val="la-Latn"/>
        </w:rPr>
        <w:t>™ntol¾n</w:t>
      </w:r>
      <w:r w:rsidRPr="005A5727">
        <w:rPr>
          <w:rFonts w:ascii="Greek" w:hAnsi="Greek" w:cs="Greek"/>
          <w:sz w:val="26"/>
          <w:szCs w:val="26"/>
        </w:rPr>
        <w:t xml:space="preserve">) </w:t>
      </w:r>
      <w:r w:rsidRPr="005A5727">
        <w:rPr>
          <w:rFonts w:ascii="Arial" w:hAnsi="Arial"/>
          <w:sz w:val="24"/>
        </w:rPr>
        <w:t xml:space="preserve">– ordine, istruzione, mandato -  è la volontà di Dio a noi manifestata, comunicata, scritta prima nel cuore di ogni uomo e poi sulle due tavole della Legge e dopo ancora sulla pergamena, sul papiro, sulla carta, volontà di Dio immodificabile in eterno. Questa volontà di Dio immodificabile in eterno manifesta e rivela un ordine ben preciso: chi ama Dio, ami anche suo fratello. </w:t>
      </w:r>
    </w:p>
    <w:p w14:paraId="4DAF6B5D" w14:textId="77777777" w:rsidR="005A5727" w:rsidRPr="005A5727" w:rsidRDefault="005A5727" w:rsidP="005A5727">
      <w:pPr>
        <w:spacing w:after="120"/>
        <w:jc w:val="both"/>
        <w:rPr>
          <w:rFonts w:ascii="Arial" w:hAnsi="Arial"/>
          <w:sz w:val="24"/>
        </w:rPr>
      </w:pPr>
      <w:r w:rsidRPr="005A5727">
        <w:rPr>
          <w:rFonts w:ascii="Arial" w:hAnsi="Arial"/>
          <w:sz w:val="24"/>
        </w:rPr>
        <w:t>Uno è Dio e una è la sua volontà, una è la legge e una la sua natura. Essendo la divina natura carità eterna, anche l’uomo è carità nella sua natura creata. Non è natura eterna come quella di Dio. È però natura creata ad immagine della divina ed eterna carità. Se è per creazione carità, non può realizzare se stessa, non può vivere se non amando. Chi deve amare? Dio e i fratelli. Essendo per creazione natura di carità, non può amare Dio e non amare i suoi fratelli. Sarebbe un  vero assurdo metafisico. Poiché la natura è una, una è anche la carità. Ne sono prova sia la prima donna che il primo uomo. Prima della disobbedienza sono natura di amore. Ecco cosa dice l’uomo della sua donna appena presentata a lui dal Signore:</w:t>
      </w:r>
    </w:p>
    <w:p w14:paraId="5DB6BFE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 xml:space="preserve">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2,21-23). </w:t>
      </w:r>
    </w:p>
    <w:p w14:paraId="46EDCB94" w14:textId="77777777" w:rsidR="005A5727" w:rsidRPr="005A5727" w:rsidRDefault="005A5727" w:rsidP="005A5727">
      <w:pPr>
        <w:spacing w:after="120"/>
        <w:jc w:val="both"/>
        <w:rPr>
          <w:rFonts w:ascii="Arial" w:hAnsi="Arial"/>
          <w:sz w:val="24"/>
        </w:rPr>
      </w:pPr>
      <w:r w:rsidRPr="005A5727">
        <w:rPr>
          <w:rFonts w:ascii="Arial" w:hAnsi="Arial"/>
          <w:sz w:val="24"/>
        </w:rPr>
        <w:t>La donna non ama il suo Signore Dio. Non obbedisce alla sua voce. Crede invece e ascolta la voce di Satana. Subito dopo aver peccato non ama la sorgente terrena della sua vita. Tenta l’uomo e lo fa cadere nella disobbedienza. L’uomo non appena non ama più il suo Signore e il suo Creatore, non ama più neanche la sua donna. Non la riconosce più osso dalle sue ossa, carne dalla sua carne. La vede un corpo estraneo. Non è più vita dalla sua vita. È sola una donna che Dio gli ha posto accanto.</w:t>
      </w:r>
    </w:p>
    <w:p w14:paraId="2BA7B67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3,1-13). </w:t>
      </w:r>
    </w:p>
    <w:p w14:paraId="5C10F5C9" w14:textId="77777777" w:rsidR="005A5727" w:rsidRPr="005A5727" w:rsidRDefault="005A5727" w:rsidP="005A5727">
      <w:pPr>
        <w:spacing w:after="120"/>
        <w:jc w:val="both"/>
        <w:rPr>
          <w:rFonts w:ascii="Arial" w:hAnsi="Arial"/>
          <w:sz w:val="24"/>
        </w:rPr>
      </w:pPr>
      <w:r w:rsidRPr="005A5727">
        <w:rPr>
          <w:rFonts w:ascii="Arial" w:hAnsi="Arial"/>
          <w:sz w:val="24"/>
        </w:rPr>
        <w:t>Quando non si ama Dio, non solo non si amano i fratelli, da noi essi vengono tentati perché a loro volta non amino Dio e diventino tentatori dei loro fratelli. Chi tenta un suo fratello e lo trascina nel male, attesta che lui non ama il Signore. Chi ama il Signore mai diviene tentatore dei suoi fratelli. Chi tenta non ama. Chi ama non tenta. Chi ama non si vende per fare il male. Si vende per fare il male chi non ama. Neanche ama, chi sapendo che l’altro sta per consegnarsi al male, non dice una sola parola  perché questa consegna non avvenga. Ecco un esempio di consegna al male denunciato dal Signore per mezzo del suo profeta Elia:</w:t>
      </w:r>
    </w:p>
    <w:p w14:paraId="11B1FD1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 Acab se ne andò a casa </w:t>
      </w:r>
      <w:r w:rsidRPr="005A5727">
        <w:rPr>
          <w:rFonts w:ascii="Arial" w:hAnsi="Arial"/>
          <w:i/>
          <w:iCs/>
          <w:sz w:val="22"/>
        </w:rPr>
        <w:lastRenderedPageBreak/>
        <w:t>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7446D90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5D00EFE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 In realtà nessuno si è mai venduto per fare il male agli occhi del Signore come Acab, perché sua moglie Gezabele l’aveva istigato. Commise molti abomini, seguendo gli idoli, come avevano fatto gli Amorrei, che il Signore aveva scacciato davanti agli Israeliti.</w:t>
      </w:r>
    </w:p>
    <w:p w14:paraId="0800759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21,1-28). </w:t>
      </w:r>
    </w:p>
    <w:p w14:paraId="14ACFC2D"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essa molti suoi figli con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quale opera di misericordia. Poi ogni altra cosa della nostra santissima fede può essere distrutta perché anacronistica e appartenente all’uomo di ieri.</w:t>
      </w:r>
    </w:p>
    <w:p w14:paraId="4B5312A7" w14:textId="77777777" w:rsidR="005A5727" w:rsidRPr="005A5727" w:rsidRDefault="005A5727" w:rsidP="005A5727">
      <w:pPr>
        <w:spacing w:after="120"/>
        <w:jc w:val="both"/>
        <w:rPr>
          <w:rFonts w:ascii="Arial" w:hAnsi="Arial"/>
          <w:sz w:val="24"/>
        </w:rPr>
      </w:pPr>
      <w:r w:rsidRPr="005A5727">
        <w:rPr>
          <w:rFonts w:ascii="Arial" w:hAnsi="Arial"/>
          <w:sz w:val="24"/>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4CFF755F" w14:textId="77777777" w:rsidR="005A5727" w:rsidRPr="005A5727" w:rsidRDefault="005A5727" w:rsidP="005A5727">
      <w:pPr>
        <w:spacing w:after="120"/>
        <w:jc w:val="both"/>
        <w:rPr>
          <w:rFonts w:ascii="Arial" w:hAnsi="Arial"/>
          <w:sz w:val="24"/>
        </w:rPr>
      </w:pPr>
      <w:r w:rsidRPr="005A5727">
        <w:rPr>
          <w:rFonts w:ascii="Arial" w:hAnsi="Arial"/>
          <w:sz w:val="24"/>
        </w:rPr>
        <w:t>Ogni falsità, ogni menzogna, ogni privazione di verità che viene introdotta nel mistero del Padre, di Cristo Gesù, dello Spirito Santo è tentazione che conduce la nostra mente nel grande buio spirituale e morale.</w:t>
      </w:r>
    </w:p>
    <w:p w14:paraId="7F469C25" w14:textId="77777777" w:rsidR="005A5727" w:rsidRPr="005A5727" w:rsidRDefault="005A5727" w:rsidP="005A5727">
      <w:pPr>
        <w:spacing w:after="120"/>
        <w:jc w:val="both"/>
        <w:rPr>
          <w:rFonts w:ascii="Arial" w:hAnsi="Arial"/>
          <w:sz w:val="24"/>
        </w:rPr>
      </w:pPr>
      <w:r w:rsidRPr="005A5727">
        <w:rPr>
          <w:rFonts w:ascii="Arial" w:hAnsi="Arial"/>
          <w:sz w:val="24"/>
        </w:rPr>
        <w:t>Ogni modifica, alterazione, trasformazione, elusione che viene operata nella Parola – anche ogni traduzione dei Testi Sacri che non rispetta la verità posta in essi dallo Spirito Santo – è tentazione che conduce nel grande buio spirituale e morale.</w:t>
      </w:r>
    </w:p>
    <w:p w14:paraId="52E12117" w14:textId="77777777" w:rsidR="005A5727" w:rsidRPr="005A5727" w:rsidRDefault="005A5727" w:rsidP="005A5727">
      <w:pPr>
        <w:spacing w:after="120"/>
        <w:jc w:val="both"/>
        <w:rPr>
          <w:rFonts w:ascii="Arial" w:hAnsi="Arial"/>
          <w:sz w:val="24"/>
        </w:rPr>
      </w:pPr>
      <w:r w:rsidRPr="005A5727">
        <w:rPr>
          <w:rFonts w:ascii="Arial" w:hAnsi="Arial"/>
          <w:sz w:val="24"/>
        </w:rPr>
        <w:t>Ogni alterazione o in poco o in molto che viene introdotta nel mistero della Chiesa è tentazione che conduce nel grande buio spirituale e morale.</w:t>
      </w:r>
    </w:p>
    <w:p w14:paraId="21BF4DB1" w14:textId="77777777" w:rsidR="005A5727" w:rsidRPr="005A5727" w:rsidRDefault="005A5727" w:rsidP="005A5727">
      <w:pPr>
        <w:spacing w:after="120"/>
        <w:jc w:val="both"/>
        <w:rPr>
          <w:rFonts w:ascii="Arial" w:hAnsi="Arial"/>
          <w:sz w:val="24"/>
        </w:rPr>
      </w:pPr>
      <w:r w:rsidRPr="005A5727">
        <w:rPr>
          <w:rFonts w:ascii="Arial" w:hAnsi="Arial"/>
          <w:sz w:val="24"/>
        </w:rPr>
        <w:t>Ogni volta che si afferma che la trasgressione della Legge del Signore non è un male in sé, indipendentemente se è peccato o non è peccato, è tentazione che conduce nel grande buio morale e spirituale.</w:t>
      </w:r>
    </w:p>
    <w:p w14:paraId="43144D14" w14:textId="77777777" w:rsidR="005A5727" w:rsidRPr="005A5727" w:rsidRDefault="005A5727" w:rsidP="005A5727">
      <w:pPr>
        <w:spacing w:after="120"/>
        <w:jc w:val="both"/>
        <w:rPr>
          <w:rFonts w:ascii="Arial" w:hAnsi="Arial"/>
          <w:sz w:val="24"/>
        </w:rPr>
      </w:pPr>
      <w:r w:rsidRPr="005A5727">
        <w:rPr>
          <w:rFonts w:ascii="Arial" w:hAnsi="Arial"/>
          <w:sz w:val="24"/>
        </w:rPr>
        <w:t xml:space="preserve">Quando si separa la morale dall’obbedienza puntuale ad ogni Parola del Signore, Parola scritta e non immaginata o pensata da noi, è tentazione che conduce nel grande buio morale e spirituale. </w:t>
      </w:r>
    </w:p>
    <w:p w14:paraId="7CDDC091" w14:textId="77777777" w:rsidR="005A5727" w:rsidRPr="005A5727" w:rsidRDefault="005A5727" w:rsidP="005A5727">
      <w:pPr>
        <w:spacing w:after="120"/>
        <w:jc w:val="both"/>
        <w:rPr>
          <w:rFonts w:ascii="Arial" w:hAnsi="Arial"/>
          <w:sz w:val="24"/>
        </w:rPr>
      </w:pPr>
      <w:r w:rsidRPr="005A5727">
        <w:rPr>
          <w:rFonts w:ascii="Arial" w:hAnsi="Arial"/>
          <w:sz w:val="24"/>
        </w:rPr>
        <w:t>Quando si giustifica ogni istinto e ogni perversione dell’uomo e lo si dichiara un fatto della natura, è tentazione che conduce nel grande buio morale e spirituale.</w:t>
      </w:r>
    </w:p>
    <w:p w14:paraId="623185BE"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Quando, come avviene ai nostri giorni, si separano il pensiero e le azioni dalla verità e dalla giustizia secondo Dio, è tentazione che conduce nel grande buio spirituale e morale.</w:t>
      </w:r>
    </w:p>
    <w:p w14:paraId="20E4A8A9"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Quando si denigra in qualsiasi modo il ministero del sacerdozio ordinato.</w:t>
      </w:r>
    </w:p>
    <w:p w14:paraId="7F271EAD" w14:textId="77777777" w:rsidR="005A5727" w:rsidRPr="005A5727" w:rsidRDefault="005A5727" w:rsidP="005A5727">
      <w:pPr>
        <w:spacing w:after="120"/>
        <w:jc w:val="both"/>
        <w:rPr>
          <w:rFonts w:ascii="Arial" w:hAnsi="Arial"/>
          <w:sz w:val="24"/>
        </w:rPr>
      </w:pPr>
      <w:r w:rsidRPr="005A5727">
        <w:rPr>
          <w:rFonts w:ascii="Arial" w:hAnsi="Arial"/>
          <w:color w:val="000000" w:themeColor="text1"/>
          <w:sz w:val="24"/>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5A5727">
        <w:rPr>
          <w:rFonts w:ascii="Arial" w:hAnsi="Arial"/>
          <w:sz w:val="24"/>
        </w:rPr>
        <w:t>è tentazione che conduce nel grande buio morale e spirituale.</w:t>
      </w:r>
    </w:p>
    <w:p w14:paraId="1AD0D766" w14:textId="77777777" w:rsidR="005A5727" w:rsidRPr="005A5727" w:rsidRDefault="005A5727" w:rsidP="005A5727">
      <w:pPr>
        <w:spacing w:after="120"/>
        <w:jc w:val="both"/>
        <w:rPr>
          <w:rFonts w:ascii="Arial" w:hAnsi="Arial"/>
          <w:sz w:val="24"/>
        </w:rPr>
      </w:pPr>
      <w:r w:rsidRPr="005A5727">
        <w:rPr>
          <w:rFonts w:ascii="Arial" w:hAnsi="Arial"/>
          <w:sz w:val="24"/>
        </w:rPr>
        <w:t>Quando si predica, si ammaestra, si insegna dal proprio cuore e dalla propria mente e non invece dal cuore e dalla mente di Cristo Gesù, è tentazione che conduce nel grande buio spirituale e morale.</w:t>
      </w:r>
    </w:p>
    <w:p w14:paraId="58E423F8" w14:textId="77777777" w:rsidR="005A5727" w:rsidRPr="005A5727" w:rsidRDefault="005A5727" w:rsidP="005A5727">
      <w:pPr>
        <w:spacing w:after="120"/>
        <w:jc w:val="both"/>
        <w:rPr>
          <w:rFonts w:ascii="Arial" w:hAnsi="Arial"/>
          <w:sz w:val="24"/>
        </w:rPr>
      </w:pPr>
      <w:r w:rsidRPr="005A5727">
        <w:rPr>
          <w:rFonts w:ascii="Arial" w:hAnsi="Arial"/>
          <w:sz w:val="24"/>
        </w:rPr>
        <w:t>Quando si agisce contro la Legge divina della carità, della speranza, della fede, è tentazione che conduce nel grande buio spirituale e morale.</w:t>
      </w:r>
    </w:p>
    <w:p w14:paraId="4344B89C" w14:textId="77777777" w:rsidR="005A5727" w:rsidRPr="005A5727" w:rsidRDefault="005A5727" w:rsidP="005A5727">
      <w:pPr>
        <w:spacing w:after="120"/>
        <w:jc w:val="both"/>
        <w:rPr>
          <w:rFonts w:ascii="Arial" w:hAnsi="Arial"/>
          <w:sz w:val="24"/>
        </w:rPr>
      </w:pPr>
      <w:r w:rsidRPr="005A5727">
        <w:rPr>
          <w:rFonts w:ascii="Arial" w:hAnsi="Arial"/>
          <w:sz w:val="24"/>
        </w:rPr>
        <w:t>Ogni insegnamento che contraddice la divina Rivelazione è tentazione che conduce nel grande buio morale e spirituale.</w:t>
      </w:r>
    </w:p>
    <w:p w14:paraId="3E6B1881" w14:textId="77777777" w:rsidR="005A5727" w:rsidRPr="005A5727" w:rsidRDefault="005A5727" w:rsidP="005A5727">
      <w:pPr>
        <w:spacing w:after="120"/>
        <w:jc w:val="both"/>
        <w:rPr>
          <w:rFonts w:ascii="Arial" w:hAnsi="Arial"/>
          <w:sz w:val="24"/>
        </w:rPr>
      </w:pPr>
      <w:r w:rsidRPr="005A5727">
        <w:rPr>
          <w:rFonts w:ascii="Arial" w:hAnsi="Arial"/>
          <w:sz w:val="24"/>
        </w:rPr>
        <w:t>La stessa volontà di abolire oggi le differenze che nascono dalla verità, è tentazione che conduce nel grande buio spirituale e morale.</w:t>
      </w:r>
    </w:p>
    <w:p w14:paraId="2D97F2EB" w14:textId="77777777" w:rsidR="005A5727" w:rsidRPr="005A5727" w:rsidRDefault="005A5727" w:rsidP="005A5727">
      <w:pPr>
        <w:spacing w:after="120"/>
        <w:jc w:val="both"/>
        <w:rPr>
          <w:rFonts w:ascii="Arial" w:hAnsi="Arial"/>
          <w:sz w:val="24"/>
        </w:rPr>
      </w:pPr>
      <w:r w:rsidRPr="005A5727">
        <w:rPr>
          <w:rFonts w:ascii="Arial" w:hAnsi="Arial"/>
          <w:sz w:val="24"/>
        </w:rPr>
        <w:t>La dichiarazione di uguaglianza di tutte le religioni e di tutte le confessioni cristiane è tentazione che conduce nel grande buio spirituale e morale.</w:t>
      </w:r>
    </w:p>
    <w:p w14:paraId="394EE3FC" w14:textId="77777777" w:rsidR="005A5727" w:rsidRPr="005A5727" w:rsidRDefault="005A5727" w:rsidP="005A5727">
      <w:pPr>
        <w:spacing w:after="120"/>
        <w:jc w:val="both"/>
        <w:rPr>
          <w:rFonts w:ascii="Arial" w:hAnsi="Arial"/>
          <w:sz w:val="24"/>
        </w:rPr>
      </w:pPr>
      <w:r w:rsidRPr="005A5727">
        <w:rPr>
          <w:rFonts w:ascii="Arial" w:hAnsi="Arial"/>
          <w:sz w:val="24"/>
        </w:rPr>
        <w:t xml:space="preserve">Quando si introduce una sola falsità o menzogna o si priva della purezza della verità anche un solo atomo del mistero di Cristo Gesù, conduce nel grande buio morale e spirituale. </w:t>
      </w:r>
    </w:p>
    <w:p w14:paraId="228D0062" w14:textId="77777777" w:rsidR="005A5727" w:rsidRPr="005A5727" w:rsidRDefault="005A5727" w:rsidP="005A5727">
      <w:pPr>
        <w:spacing w:after="120"/>
        <w:jc w:val="both"/>
        <w:rPr>
          <w:rFonts w:ascii="Arial" w:hAnsi="Arial"/>
          <w:bCs/>
          <w:sz w:val="24"/>
        </w:rPr>
      </w:pPr>
      <w:r w:rsidRPr="005A5727">
        <w:rPr>
          <w:rFonts w:ascii="Arial" w:hAnsi="Arial"/>
          <w:bCs/>
          <w:sz w:val="24"/>
        </w:rPr>
        <w:t>Ecco tutte le verità che dobbiamo rispettare del mistero di Cristo Gesù. Basta una sola verità negata e tutto diventa oscurità e tenebra. Oggi non stiamo privando Gesù di ogni sua verità? Chi oggi nella confessione della sua fede crede che Cristo Gesù è:</w:t>
      </w:r>
    </w:p>
    <w:p w14:paraId="16546E2B"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Il Solo ed Unico Creatore dell’intero universo e dell’uomo. </w:t>
      </w:r>
    </w:p>
    <w:p w14:paraId="401334CC"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Il Solo ed Unico Redentore, Salvatore, Mediatore tra il Padre Celeste e ogni uomo e l’intera creazione. </w:t>
      </w:r>
    </w:p>
    <w:p w14:paraId="3BDD5365"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Il Solo che è la grazia, la verità, la via, la vita eterna per ogni uomo.</w:t>
      </w:r>
    </w:p>
    <w:p w14:paraId="34D52900"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Il Solo Signore del cielo e della terra. </w:t>
      </w:r>
    </w:p>
    <w:p w14:paraId="7092C0A2"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Il Solo Giudice dei vivi e dei morti.</w:t>
      </w:r>
    </w:p>
    <w:p w14:paraId="48F50CAC"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Il Solo Figlio generato dal Padre nell’oggi dell’eternità.</w:t>
      </w:r>
    </w:p>
    <w:p w14:paraId="7BF40C34"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Il Solo Figlio dell’uomo che viene sulle nubi del cielo.</w:t>
      </w:r>
    </w:p>
    <w:p w14:paraId="5C853268"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Il Solo che ha in mano il libro sigillato con sete sigilli e che lui apre secondo la sua volontà, governata dalla sua divina ed eterna sapienza. .</w:t>
      </w:r>
    </w:p>
    <w:p w14:paraId="7CEBA202"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Il Solo che è morto per i nostri peccati ed il Solo che è risorto per la nostra giustificazione.</w:t>
      </w:r>
    </w:p>
    <w:p w14:paraId="76B32BF2"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lastRenderedPageBreak/>
        <w:t>Il Solo nome dato agli uomini nel quale è stabilito che possiamo essere salvati. Questa gloria è solo sua. A nessun altro il Padre, Dio, ha concesso questa gloria.</w:t>
      </w:r>
    </w:p>
    <w:p w14:paraId="52A9E19E"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Il Solo la cui Parola è Parola di vita eterna.</w:t>
      </w:r>
    </w:p>
    <w:p w14:paraId="5A414A3B"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Il Solo che ci ha lasciato il suo corpo come cibo di vita eterna e il suo sangue come bevanda di salvezza.</w:t>
      </w:r>
    </w:p>
    <w:p w14:paraId="15C99F7D"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72F84105"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 Il Solo Differente da tutto ciò che è esistito, esiste, esisterà sulla terra e nei cieli, nel tempo e nell’eternità..</w:t>
      </w:r>
    </w:p>
    <w:p w14:paraId="38E34903"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Il Solo Differente nella Parola, nell’Insegnamento, nel Comando</w:t>
      </w:r>
    </w:p>
    <w:p w14:paraId="0274DD06"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Il Solo Differente per Redenzione, Giustificazione, Salvezza, Mediazione, Rivelazione, Vita eterna, Verità, Grazia, Luce, Risurrezione.</w:t>
      </w:r>
    </w:p>
    <w:p w14:paraId="584FD5FE"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Il Solo Differente da ogni Profeta, Re, Sacerdote venuti prima di Lui nel Popolo del Signore.</w:t>
      </w:r>
    </w:p>
    <w:p w14:paraId="09D14E91"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Il Solo Differente da Mosè, Elia, Eliseo, Isaia, Geremia, Ezechiele, Daniele, Giovanni il Battista.</w:t>
      </w:r>
    </w:p>
    <w:p w14:paraId="3DBFBA43"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Il Solo Differente da ogni uomo che è esistito, esiste, esisterà. Ogni uomo è sua creatura. Da Lui è stato creato. Da Lui dovrà lasciarsi redimere e salvare. A Lui prestare ogni obbedienza.</w:t>
      </w:r>
    </w:p>
    <w:p w14:paraId="7F596EE8"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Il Solo Differente nella Preghiera.</w:t>
      </w:r>
    </w:p>
    <w:p w14:paraId="2500C0EE"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Il  Solo Differente sulla Croce e nella Risurrezione. </w:t>
      </w:r>
    </w:p>
    <w:p w14:paraId="28F62DAC"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il Solo Differente nel Tempo e nell’Eternità, nel Giudizio e nella Signoria.</w:t>
      </w:r>
    </w:p>
    <w:p w14:paraId="0742F6B4"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Il Solo Differente per Cuore, Mente, Pensieri. </w:t>
      </w:r>
    </w:p>
    <w:p w14:paraId="2EFF1B5A"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Il Solo Differente perché Lui solo è “Io-Sono”. Gli altri sono “Io-non-sono”. Lui è increato e divino ed eterno. Ogni altra cosa ha ricevuto l’essere per mezzo di Lui e in vista di Lui. </w:t>
      </w:r>
    </w:p>
    <w:p w14:paraId="0BC91BDF"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Il Solo Differente per Natura e per Missione. </w:t>
      </w:r>
    </w:p>
    <w:p w14:paraId="3D3EFB20"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Il Solo Differente per Essenza e Sostanza. </w:t>
      </w:r>
    </w:p>
    <w:p w14:paraId="3434CE8C"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Il Solo Necessario eterno e universale. </w:t>
      </w:r>
    </w:p>
    <w:p w14:paraId="68E4951E"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Il Solo nel quale si compie la nuova creazione. Non solo in Lui, ma ance per Lui e con Lui. </w:t>
      </w:r>
    </w:p>
    <w:p w14:paraId="24398BF2"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Il Solo nel quale ogni unità si forma, cresce, giunge alla perfezione, raggiunge il suo fine eterno. </w:t>
      </w:r>
    </w:p>
    <w:p w14:paraId="4EBA99E8"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Il Solo nel quale si compone l’unità dell’uomo con se stesso, dell’uomo con l’uomo, dell’uomo con la creazione.</w:t>
      </w:r>
    </w:p>
    <w:p w14:paraId="67AF2EB3"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Il Solo nel quale si ricompone la verità dell’uomo con il suo Signore, Creatore, Dio. </w:t>
      </w:r>
    </w:p>
    <w:p w14:paraId="469F6590"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lastRenderedPageBreak/>
        <w:t>Il Solo nel quale si ricompone l’unità dei popoli con i popoli e delle nazioni con le nazioni.</w:t>
      </w:r>
    </w:p>
    <w:p w14:paraId="6C082BAA"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Il Solo nel quale si ricompone l’unità dell’Antico e del Nuovo Testamento. </w:t>
      </w:r>
    </w:p>
    <w:p w14:paraId="107FF73F"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Il Solo nel quale si ricompone l’unità della Rivelazione, della Tradizione, del Magistero.</w:t>
      </w:r>
    </w:p>
    <w:p w14:paraId="183CE150"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Il Solo nel quale si compie l’unità della verità con la morale e della morale con la verità. </w:t>
      </w:r>
    </w:p>
    <w:p w14:paraId="729C8117"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Il Solo nel quale si compie l’unità di ogni Parola di Dio con ogni Parola di Dio. </w:t>
      </w:r>
    </w:p>
    <w:p w14:paraId="7911570C"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Il Solo nel quale si compie l’unità di ogni scienza, filosofia, antropologia. </w:t>
      </w:r>
    </w:p>
    <w:p w14:paraId="294565C4"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Il Solo nel quale si compie l’unità tra fede creduta, fede vissuta, fede pregata. </w:t>
      </w:r>
    </w:p>
    <w:p w14:paraId="665DD429"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Il Solo nel quale si compie l’unità di tutto l’universo in una sola lode e in un solo inno di benedizione e di rendimento di grazia. </w:t>
      </w:r>
    </w:p>
    <w:p w14:paraId="38A11F6F"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Il Solo nel quale, per opera dello Spirito Santo e la mediazione di grazia, verità, luce, giustizia, santità della Chiesa una, santa, cattolica, apostolica,  tutte le creature troveranno la loro unità. </w:t>
      </w:r>
    </w:p>
    <w:p w14:paraId="183FA671"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Il Solo Necessario eterno e universale, nel quale si ricompone l’unità di tutti i linguaggi dell’umanità, degli Angeli e dell’intera creazione. </w:t>
      </w:r>
    </w:p>
    <w:p w14:paraId="5CE0EA9B" w14:textId="77777777" w:rsidR="005A5727" w:rsidRPr="005A5727" w:rsidRDefault="005A5727" w:rsidP="005A5727">
      <w:pPr>
        <w:spacing w:after="120"/>
        <w:jc w:val="both"/>
        <w:rPr>
          <w:rFonts w:ascii="Arial" w:hAnsi="Arial"/>
          <w:bCs/>
          <w:sz w:val="24"/>
        </w:rPr>
      </w:pPr>
      <w:r w:rsidRPr="005A5727">
        <w:rPr>
          <w:rFonts w:ascii="Arial" w:hAnsi="Arial"/>
          <w:bCs/>
          <w:sz w:val="24"/>
        </w:rPr>
        <w:t>Introdurre in questo altissimo mistero di Cristo Gesù anche un solo atomo di falsità è tentazione e di conseguenza non amore verso l’uomo. Si dona all’uomo un Cristo avvelenato con la falsità e  la menzogna.</w:t>
      </w:r>
    </w:p>
    <w:p w14:paraId="3B9526EF" w14:textId="77777777" w:rsidR="005A5727" w:rsidRPr="005A5727" w:rsidRDefault="005A5727" w:rsidP="005A5727">
      <w:pPr>
        <w:spacing w:after="120"/>
        <w:jc w:val="both"/>
        <w:rPr>
          <w:rFonts w:ascii="Arial" w:hAnsi="Arial"/>
          <w:bCs/>
          <w:color w:val="262626" w:themeColor="text1" w:themeTint="D9"/>
          <w:sz w:val="24"/>
        </w:rPr>
      </w:pPr>
      <w:r w:rsidRPr="005A5727">
        <w:rPr>
          <w:rFonts w:ascii="Arial" w:hAnsi="Arial"/>
          <w:bCs/>
          <w:sz w:val="24"/>
        </w:rPr>
        <w:t xml:space="preserve">Ma anche privare l’uomo di ogni diritto che il Padre celeste vuole che sia a lui donato è non amore verso l’uomo. Poiché ogni diritto nasce dalla divina volontà, </w:t>
      </w:r>
      <w:r w:rsidRPr="005A5727">
        <w:rPr>
          <w:rFonts w:ascii="Arial" w:hAnsi="Arial"/>
          <w:bCs/>
          <w:color w:val="262626" w:themeColor="text1" w:themeTint="D9"/>
          <w:sz w:val="24"/>
        </w:rPr>
        <w:t>il cristiano è obbligato a rispettare la volontà del suo Dio e Signore. Rispettare la divina volontà è amore. La rispetterà se darà questi diritti ad ogni uomo con la predicazione del Vangelo. Oggi questi diritti sono largamente e ampiamente calpestati:</w:t>
      </w:r>
    </w:p>
    <w:p w14:paraId="64036481"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È DIRITTO dell’uomo: conoscere la vera sorgente della salvezza che è Cristo Gesù. </w:t>
      </w:r>
    </w:p>
    <w:p w14:paraId="7133A637"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È DIRITTO dell’uomo che gli venga annunziato Gesù Signore secondo la purissima verità del Vangelo.</w:t>
      </w:r>
    </w:p>
    <w:p w14:paraId="657C87C3"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È DIRITTO dell’uomo rinascere da acqua e da Spirito Santo. </w:t>
      </w:r>
    </w:p>
    <w:p w14:paraId="75712060"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È DIRITTO dell’uomo essere incorporato alla Chiesa una, santa, cattolica, apostolica, che è solo quella il cui fondamento visibile è Pietro. </w:t>
      </w:r>
    </w:p>
    <w:p w14:paraId="0FF3E93B"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È DIRITTO dell’uomo essere confortato con la grazia e la verità di Cristo Signore, e perennemente sostenuto dall’insegnamento della vera Parola del Vangelo.</w:t>
      </w:r>
    </w:p>
    <w:p w14:paraId="1B4734B5"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È DIRITTO dell’uomo conoscere in pienezza di verità chi è il suo Creatore, Signore, Dio, verità da Lui stesso rivelata.</w:t>
      </w:r>
    </w:p>
    <w:p w14:paraId="15BDC70B"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È DIRITTO dell’uomo seguire la mozione dello Spirito Santo, che spinge verso una via di santità anziché verso un’altra, anch’essa di santità. </w:t>
      </w:r>
    </w:p>
    <w:p w14:paraId="2C89A8D2"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lastRenderedPageBreak/>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381E4021"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7B8F0288"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386125BA"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01F1100A"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1800FD58"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Per questo naturale, fondamentale, essenziale DIRITTO, a nessun uomo si può vietare il cammino verso la verità più pura e più santa. </w:t>
      </w:r>
    </w:p>
    <w:p w14:paraId="7903C4CD"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Ad ogni uomo deve essere lasciata libertà di cercare e trovare il vero Dio. SE È DIRITTO di ogni uomo trovare il vero Dio, è anche dovere di chi già la conosce farglielo incontrare. </w:t>
      </w:r>
    </w:p>
    <w:p w14:paraId="20A1E748"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7E3283E7"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w:t>
      </w:r>
      <w:r w:rsidRPr="005A5727">
        <w:rPr>
          <w:rFonts w:ascii="Arial" w:hAnsi="Arial"/>
          <w:bCs/>
          <w:color w:val="000000" w:themeColor="text1"/>
          <w:sz w:val="24"/>
        </w:rPr>
        <w:lastRenderedPageBreak/>
        <w:t xml:space="preserve">diritto, il rito finirebbe in questo istante. Viene violato un diritto fondamentale della vita di un uomo. </w:t>
      </w:r>
    </w:p>
    <w:p w14:paraId="72FB3172"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29A4DE6C"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34F5A063"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4E16D6EC"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5D3FF738"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DONO è il Padre nostro celeste, il nostro Dio e Creatore e Signore che in Cristo si dona a noi con tutta la sua divina onnipotenza di amore di salvezza e di redenzione. </w:t>
      </w:r>
    </w:p>
    <w:p w14:paraId="79FC173A"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DONO è il Figlio suo come nostro Redentore, Salvatore, Grazia, Verità, Luce, Vita Eterna, Espiazione, Giustizia, Risurrezione. </w:t>
      </w:r>
    </w:p>
    <w:p w14:paraId="5713FDE3"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DONO è lo Spirito Santo che deve formare tutto Cristo nel nostro corpo, nella nostra anima, nel nostro Spirito. </w:t>
      </w:r>
    </w:p>
    <w:p w14:paraId="34FFC402"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DONO è la Vergine Maria, la Madre di Dio, come nostra vera Madre.  </w:t>
      </w:r>
    </w:p>
    <w:p w14:paraId="530F52B3"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DONO è la Chiesa, corpo di Cristo, come sacramento della luce e della grazia di Cristo Gesù a sevizio del mondo intero. </w:t>
      </w:r>
    </w:p>
    <w:p w14:paraId="0DE46BEE"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DONO è l’eredità eterna a quanti hanno realizzato Cristo Gesù nel loro corpo, anima, spirito. </w:t>
      </w:r>
    </w:p>
    <w:p w14:paraId="0F0D4735"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lastRenderedPageBreak/>
        <w:t>DONI preziosi e grandissimi sono tutti i sacramenti della Chiesa; il Vangelo della vita e della salvezza.</w:t>
      </w:r>
    </w:p>
    <w:p w14:paraId="0B716325"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DONO di Dio sono gli Apostoli di Cristo, i Profeti, i Maestri e Dottori ogni giorno consacrati all’edificazione del corpo di Cristo sulla nostra terra.</w:t>
      </w:r>
    </w:p>
    <w:p w14:paraId="17F54056"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DONO sono tutti i carismi della Spirito Santo da mettere a servizio dell’unico corpo di Cristo che è la Chiesa.</w:t>
      </w:r>
    </w:p>
    <w:p w14:paraId="36B1D811"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DONO è la partecipazione di ogni battezzato nel corpo di Cristo della natura divina.</w:t>
      </w:r>
    </w:p>
    <w:p w14:paraId="5FBAE030"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DONO  è la nostra chiamata ad essere una cosa sola in Cristo, per vivere tutta la vita di Cristo nel nostro corpo, nella nostra anima, nel nostro spirito.</w:t>
      </w:r>
    </w:p>
    <w:p w14:paraId="1F376D60"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2C6BD0D8" w14:textId="77777777" w:rsidR="005A5727" w:rsidRPr="005A5727" w:rsidRDefault="005A5727" w:rsidP="005A5727">
      <w:pPr>
        <w:spacing w:after="120"/>
        <w:jc w:val="both"/>
        <w:rPr>
          <w:rFonts w:ascii="Arial" w:hAnsi="Arial"/>
          <w:bCs/>
          <w:sz w:val="24"/>
        </w:rPr>
      </w:pPr>
      <w:r w:rsidRPr="005A5727">
        <w:rPr>
          <w:rFonts w:ascii="Arial" w:hAnsi="Arial"/>
          <w:bCs/>
          <w:sz w:val="24"/>
        </w:rPr>
        <w:t>Se il cristiano vuole amare l’uomo, sempre dovrà amarlo da cristiano. Anche questo amore è stato ben presentato e ben manifesta. Rileggere quanto già scritto in questo contesto si carica di una nuova purissima luce:</w:t>
      </w:r>
    </w:p>
    <w:p w14:paraId="3F37C78F"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59EF91AA"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56B402FE"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w:t>
      </w:r>
      <w:r w:rsidRPr="005A5727">
        <w:rPr>
          <w:rFonts w:ascii="Arial" w:hAnsi="Arial"/>
          <w:bCs/>
          <w:color w:val="000000" w:themeColor="text1"/>
          <w:sz w:val="24"/>
        </w:rPr>
        <w:lastRenderedPageBreak/>
        <w:t xml:space="preserve">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52E3BB1D"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058E3682"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3BCDCD14"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Quello del cristiano è soprattutto amore di redenzione. Questo amore si vive offrendo al Padre, in Cristo, con Cristo, per Cristo, sempre sotto mozione e </w:t>
      </w:r>
      <w:r w:rsidRPr="005A5727">
        <w:rPr>
          <w:rFonts w:ascii="Arial" w:hAnsi="Arial"/>
          <w:color w:val="000000" w:themeColor="text1"/>
          <w:sz w:val="24"/>
        </w:rPr>
        <w:lastRenderedPageBreak/>
        <w:t xml:space="preserve">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6141466A"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0373BA8"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01F86C22"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32590E7F"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w:t>
      </w:r>
      <w:r w:rsidRPr="005A5727">
        <w:rPr>
          <w:rFonts w:ascii="Arial" w:hAnsi="Arial"/>
          <w:color w:val="000000" w:themeColor="text1"/>
          <w:sz w:val="24"/>
        </w:rPr>
        <w:lastRenderedPageBreak/>
        <w:t>se lui non cresce in una fede forte, sicura, ben fondata, capace di resistere a tutte le tempeste della vita.</w:t>
      </w:r>
    </w:p>
    <w:p w14:paraId="1D8DF62F"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6A2A1D99"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6CBE5D15"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5E05DB0C"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21B15545"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lastRenderedPageBreak/>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2B20FFD9"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2C04021F"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30D23462"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0B305445"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w:t>
      </w:r>
      <w:r w:rsidRPr="005A5727">
        <w:rPr>
          <w:rFonts w:ascii="Arial" w:hAnsi="Arial"/>
          <w:color w:val="000000" w:themeColor="text1"/>
          <w:sz w:val="24"/>
        </w:rPr>
        <w:lastRenderedPageBreak/>
        <w:t xml:space="preserve">nel suo cuore e vive solo di egoismo, lasciando i suoi fratelli nella loro miseria sia spirituale che materiale, sia dell’anima che della mente e del cuore. </w:t>
      </w:r>
    </w:p>
    <w:p w14:paraId="581D852D"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7F8AEC55"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0F9962AE"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0A6B72F9"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5726720E" w14:textId="77777777" w:rsidR="005A5727" w:rsidRPr="005A5727" w:rsidRDefault="005A5727" w:rsidP="005A5727">
      <w:pPr>
        <w:spacing w:after="120"/>
        <w:jc w:val="both"/>
        <w:rPr>
          <w:rFonts w:ascii="Arial" w:hAnsi="Arial"/>
          <w:sz w:val="24"/>
        </w:rPr>
      </w:pPr>
      <w:r w:rsidRPr="005A5727">
        <w:rPr>
          <w:rFonts w:ascii="Arial" w:hAnsi="Arial"/>
          <w:sz w:val="24"/>
        </w:rPr>
        <w:t xml:space="preserve">Se uno solo di questi amori manca al cristiano, il suo amore è imperfetto. Non è amore cristiano. Anche la sua carità è imperfetta. Non è in tutto simile a quella di Gesù. Ogni falsità, ogni alterazione della parola, ogni tentazione anche subita e </w:t>
      </w:r>
      <w:r w:rsidRPr="005A5727">
        <w:rPr>
          <w:rFonts w:ascii="Arial" w:hAnsi="Arial"/>
          <w:sz w:val="24"/>
        </w:rPr>
        <w:lastRenderedPageBreak/>
        <w:t>nella quale si cade è non amore verso i fratelli. Il cristiano deve vivere con la stessa purissima coscienza con la quale viveva l’Apostolo Paolo:</w:t>
      </w:r>
    </w:p>
    <w:p w14:paraId="78F2546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6,12-20). </w:t>
      </w:r>
    </w:p>
    <w:p w14:paraId="039C108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p>
    <w:p w14:paraId="1532546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w:t>
      </w:r>
      <w:r w:rsidRPr="005A5727">
        <w:rPr>
          <w:rFonts w:ascii="Arial" w:hAnsi="Arial"/>
          <w:i/>
          <w:iCs/>
          <w:sz w:val="22"/>
        </w:rPr>
        <w:lastRenderedPageBreak/>
        <w:t xml:space="preserve">scandalo né ai Giudei, né ai Greci, né alla Chiesa di Dio; così come io mi sforzo di piacere a tutti in tutto, senza cercare il mio interesse ma quello di molti, perché giungano alla salvezza (1Cor 10,23-33). </w:t>
      </w:r>
    </w:p>
    <w:p w14:paraId="46DD7D1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A159F1F" w14:textId="77777777" w:rsidR="005A5727" w:rsidRPr="005A5727" w:rsidRDefault="005A5727" w:rsidP="005A5727">
      <w:pPr>
        <w:spacing w:after="120"/>
        <w:jc w:val="both"/>
        <w:rPr>
          <w:rFonts w:ascii="Arial" w:hAnsi="Arial"/>
          <w:sz w:val="26"/>
          <w:szCs w:val="26"/>
        </w:rPr>
      </w:pPr>
      <w:r w:rsidRPr="005A5727">
        <w:rPr>
          <w:rFonts w:ascii="Arial" w:hAnsi="Arial"/>
          <w:sz w:val="24"/>
        </w:rPr>
        <w:t xml:space="preserve">Chi vuole amare ogni suo fratello, deve rimanere in eterno nella Parola del Signore. Ogni uscita dalla Parola o in materia grave o in materia lieve è sempre causa di non amore. Anche la trasgressione dei comandamenti che riguardano direttamente il Signore nostro Dio, se trasgrediti attestano che noi non amiamo i nostri fratelli. Quando si cade nella trasgressione dei comandamenti verso Dio, che sempre sono comandamenti verso l’uomo, non si rispetta l’uomo nella sua purissima verità. Ora ogni non rispetto dell’uomo è non amore. Ogni non rispetto della natura è non amore verso l’uomo. Ogni non rispetto verso noi stessi è non amore verso l’uomo. Oggi i peccati di non amore verso l’uomo neanche più si possono contare. Ma ogni peccato contro l’uomo attesta che non amiamo il Signore: </w:t>
      </w:r>
      <w:r w:rsidRPr="005A5727">
        <w:rPr>
          <w:rFonts w:ascii="Arial" w:hAnsi="Arial" w:cs="Arial"/>
          <w:sz w:val="24"/>
          <w:lang w:val="la-Latn"/>
        </w:rPr>
        <w:t>Et hoc mandatum habemus ab eo ut qui diligit Deum diligat et fratrem suum (1Gv 4,7,21)</w:t>
      </w:r>
      <w:r w:rsidRPr="005A5727">
        <w:rPr>
          <w:rFonts w:ascii="Arial" w:hAnsi="Arial"/>
          <w:sz w:val="24"/>
          <w:lang w:val="la-Latn"/>
        </w:rPr>
        <w:t xml:space="preserve"> </w:t>
      </w:r>
      <w:r w:rsidRPr="005A5727">
        <w:rPr>
          <w:rFonts w:ascii="Arial" w:hAnsi="Arial"/>
          <w:sz w:val="28"/>
          <w:lang w:val="la-Latn"/>
        </w:rPr>
        <w:t xml:space="preserve">–  </w:t>
      </w:r>
      <w:r w:rsidRPr="005A5727">
        <w:rPr>
          <w:rFonts w:ascii="Greek" w:hAnsi="Greek" w:cs="Greek"/>
          <w:sz w:val="26"/>
          <w:szCs w:val="26"/>
          <w:lang w:val="la-Latn"/>
        </w:rPr>
        <w:t xml:space="preserve">kaˆ taÚthn t¾n ™ntol¾n œcomen ¢p' aÙtoà, †na Ð ¢gapîn tÕn qeÕn ¢gap´ kaˆ tÕn ¢delfÕn aÙtoà. </w:t>
      </w:r>
      <w:r w:rsidRPr="005A5727">
        <w:rPr>
          <w:rFonts w:ascii="Arial" w:hAnsi="Arial"/>
          <w:sz w:val="26"/>
          <w:szCs w:val="26"/>
        </w:rPr>
        <w:t>(1Gv 4,7-21).</w:t>
      </w:r>
    </w:p>
    <w:p w14:paraId="6A863D14" w14:textId="77777777" w:rsidR="005A5727" w:rsidRPr="005A5727" w:rsidRDefault="005A5727" w:rsidP="005A5727">
      <w:pPr>
        <w:spacing w:after="120"/>
        <w:jc w:val="both"/>
        <w:rPr>
          <w:rFonts w:ascii="Arial" w:hAnsi="Arial"/>
          <w:sz w:val="26"/>
          <w:szCs w:val="26"/>
        </w:rPr>
      </w:pPr>
    </w:p>
    <w:p w14:paraId="3AE219C8" w14:textId="77777777" w:rsidR="005A5727" w:rsidRPr="005A5727" w:rsidRDefault="005A5727" w:rsidP="005A5727">
      <w:pPr>
        <w:spacing w:after="120"/>
        <w:jc w:val="both"/>
        <w:rPr>
          <w:rFonts w:ascii="Arial" w:hAnsi="Arial"/>
          <w:sz w:val="26"/>
          <w:szCs w:val="26"/>
        </w:rPr>
      </w:pPr>
    </w:p>
    <w:p w14:paraId="0F03EE9E" w14:textId="77777777" w:rsidR="005A5727" w:rsidRPr="005A5727" w:rsidRDefault="005A5727" w:rsidP="005A5727">
      <w:pPr>
        <w:keepNext/>
        <w:spacing w:after="240"/>
        <w:jc w:val="center"/>
        <w:outlineLvl w:val="0"/>
        <w:rPr>
          <w:rFonts w:ascii="Arial" w:hAnsi="Arial"/>
          <w:b/>
          <w:sz w:val="40"/>
        </w:rPr>
      </w:pPr>
      <w:bookmarkStart w:id="133" w:name="_Toc115456967"/>
      <w:bookmarkStart w:id="134" w:name="_Toc166076501"/>
      <w:r w:rsidRPr="005A5727">
        <w:rPr>
          <w:rFonts w:ascii="Arial" w:hAnsi="Arial"/>
          <w:b/>
          <w:sz w:val="40"/>
        </w:rPr>
        <w:t>APPENDICE</w:t>
      </w:r>
      <w:bookmarkEnd w:id="133"/>
      <w:r w:rsidRPr="005A5727">
        <w:rPr>
          <w:rFonts w:ascii="Arial" w:hAnsi="Arial"/>
          <w:b/>
          <w:sz w:val="40"/>
        </w:rPr>
        <w:t xml:space="preserve"> QUARTA</w:t>
      </w:r>
      <w:bookmarkEnd w:id="134"/>
      <w:r w:rsidRPr="005A5727">
        <w:rPr>
          <w:rFonts w:ascii="Arial" w:hAnsi="Arial"/>
          <w:b/>
          <w:sz w:val="40"/>
        </w:rPr>
        <w:t xml:space="preserve"> </w:t>
      </w:r>
    </w:p>
    <w:p w14:paraId="24E5D886" w14:textId="77777777" w:rsidR="005A5727" w:rsidRPr="005A5727" w:rsidRDefault="005A5727" w:rsidP="005A5727"/>
    <w:p w14:paraId="20B05E34" w14:textId="77777777" w:rsidR="005A5727" w:rsidRPr="005A5727" w:rsidRDefault="005A5727" w:rsidP="005A5727">
      <w:pPr>
        <w:spacing w:after="120"/>
        <w:jc w:val="both"/>
        <w:rPr>
          <w:rFonts w:ascii="Arial" w:hAnsi="Arial"/>
          <w:sz w:val="24"/>
        </w:rPr>
      </w:pPr>
      <w:r w:rsidRPr="005A5727">
        <w:rPr>
          <w:rFonts w:ascii="Arial" w:hAnsi="Arial"/>
          <w:sz w:val="24"/>
        </w:rPr>
        <w:t xml:space="preserve">Dio è amore. Chi ama è da Dio; è generato da Dio, conosce Dio. Chi non ama non conosce Dio, perché la natura di Dio è amore, amore purissimo di donazione nel Cielo, amore sofferto, crocifisso, fattosi olocausto per noi sulla terra. Si conosce Dio per partecipazione della sua natura, della sua verità, della sua santità. Si conosce Dio per immersione in Dio. Chi si immerge in Dio non può amare se non come Dio ama, non può essere vero se non come Dio è vero. Chi vuole amare secondo Dio, deve amare secondo la sua volontà. La modalità del vero amore è </w:t>
      </w:r>
      <w:smartTag w:uri="urn:schemas-microsoft-com:office:smarttags" w:element="PersonName">
        <w:smartTagPr>
          <w:attr w:name="ProductID" w:val="la Parola"/>
        </w:smartTagPr>
        <w:r w:rsidRPr="005A5727">
          <w:rPr>
            <w:rFonts w:ascii="Arial" w:hAnsi="Arial"/>
            <w:sz w:val="24"/>
          </w:rPr>
          <w:t>la Parola</w:t>
        </w:r>
      </w:smartTag>
      <w:r w:rsidRPr="005A5727">
        <w:rPr>
          <w:rFonts w:ascii="Arial" w:hAnsi="Arial"/>
          <w:sz w:val="24"/>
        </w:rPr>
        <w:t xml:space="preserve"> di Dio, che sono i comandamenti; è </w:t>
      </w:r>
      <w:smartTag w:uri="urn:schemas-microsoft-com:office:smarttags" w:element="PersonName">
        <w:smartTagPr>
          <w:attr w:name="ProductID" w:val="la Parola"/>
        </w:smartTagPr>
        <w:r w:rsidRPr="005A5727">
          <w:rPr>
            <w:rFonts w:ascii="Arial" w:hAnsi="Arial"/>
            <w:sz w:val="24"/>
          </w:rPr>
          <w:t>la Parola</w:t>
        </w:r>
      </w:smartTag>
      <w:r w:rsidRPr="005A5727">
        <w:rPr>
          <w:rFonts w:ascii="Arial" w:hAnsi="Arial"/>
          <w:sz w:val="24"/>
        </w:rPr>
        <w:t xml:space="preserve"> di Cristo Gesù, che sono le Beatitudini. Fuori dei Comandamenti e delle Beatitudini non c’è amore, perché non c’è volontà manifestata di Dio. È </w:t>
      </w:r>
      <w:smartTag w:uri="urn:schemas-microsoft-com:office:smarttags" w:element="PersonName">
        <w:smartTagPr>
          <w:attr w:name="ProductID" w:val="la Parola"/>
        </w:smartTagPr>
        <w:r w:rsidRPr="005A5727">
          <w:rPr>
            <w:rFonts w:ascii="Arial" w:hAnsi="Arial"/>
            <w:sz w:val="24"/>
          </w:rPr>
          <w:t>la Parola</w:t>
        </w:r>
      </w:smartTag>
      <w:r w:rsidRPr="005A5727">
        <w:rPr>
          <w:rFonts w:ascii="Arial" w:hAnsi="Arial"/>
          <w:sz w:val="24"/>
        </w:rPr>
        <w:t xml:space="preserve"> la verità del nostro amore. Senza </w:t>
      </w:r>
      <w:smartTag w:uri="urn:schemas-microsoft-com:office:smarttags" w:element="PersonName">
        <w:smartTagPr>
          <w:attr w:name="ProductID" w:val="la Parola"/>
        </w:smartTagPr>
        <w:r w:rsidRPr="005A5727">
          <w:rPr>
            <w:rFonts w:ascii="Arial" w:hAnsi="Arial"/>
            <w:sz w:val="24"/>
          </w:rPr>
          <w:t>la Parola</w:t>
        </w:r>
      </w:smartTag>
      <w:r w:rsidRPr="005A5727">
        <w:rPr>
          <w:rFonts w:ascii="Arial" w:hAnsi="Arial"/>
          <w:sz w:val="24"/>
        </w:rPr>
        <w:t xml:space="preserve"> il nostro amore non è vero. È un amore di convenienza. La convenienza in nessun modo potrà dirsi amore. Dio è amore perché la sua natura è amore, la sua sostanza divina è amore. Noi siamo stati </w:t>
      </w:r>
      <w:r w:rsidRPr="005A5727">
        <w:rPr>
          <w:rFonts w:ascii="Arial" w:hAnsi="Arial"/>
          <w:sz w:val="24"/>
        </w:rPr>
        <w:lastRenderedPageBreak/>
        <w:t xml:space="preserve">creati ad immagine e a somiglianza della sua natura divina. Noi siamo stati resi partecipi in Cristo della sua natura divina che è amore, amore purissimo. Noi in Cristo siamo membra del suo corpo che è amore crocifisso, amore donato, sacrificato, fatto olocausto sulla croce. Chi vuole amare in pienezza di verità deve conoscere in pienezza di verità </w:t>
      </w:r>
      <w:smartTag w:uri="urn:schemas-microsoft-com:office:smarttags" w:element="PersonName">
        <w:smartTagPr>
          <w:attr w:name="ProductID" w:val="la Parola"/>
        </w:smartTagPr>
        <w:r w:rsidRPr="005A5727">
          <w:rPr>
            <w:rFonts w:ascii="Arial" w:hAnsi="Arial"/>
            <w:sz w:val="24"/>
          </w:rPr>
          <w:t>la Parola</w:t>
        </w:r>
      </w:smartTag>
      <w:r w:rsidRPr="005A5727">
        <w:rPr>
          <w:rFonts w:ascii="Arial" w:hAnsi="Arial"/>
          <w:sz w:val="24"/>
        </w:rPr>
        <w:t xml:space="preserve"> e la vita di Cristo Gesù. È Cristo Gesù la verità eterna di ogni amore. </w:t>
      </w:r>
    </w:p>
    <w:p w14:paraId="291ABC58" w14:textId="77777777" w:rsidR="005A5727" w:rsidRPr="005A5727" w:rsidRDefault="005A5727" w:rsidP="005A5727">
      <w:pPr>
        <w:spacing w:after="120"/>
        <w:jc w:val="both"/>
        <w:rPr>
          <w:rFonts w:ascii="Arial" w:hAnsi="Arial"/>
          <w:sz w:val="24"/>
        </w:rPr>
      </w:pPr>
      <w:r w:rsidRPr="005A5727">
        <w:rPr>
          <w:rFonts w:ascii="Arial" w:hAnsi="Arial"/>
          <w:sz w:val="24"/>
        </w:rPr>
        <w:t xml:space="preserve">Noi siamo stati generati da Dio. La natura di Dio è amore, verità, santità, giustizia, misericordia, purezza. Se siamo generati dalla natura di Dio, perché siamo stati resi partecipi della natura divina, dobbiamo anche compiere le opere della nuova natura che ci è stata data. Se non compiamo le opere di Dio, attestiamo che non viviamo secondo la natura dell’amore di Dio, viviamo invece in una natura corrotta e distrutta dal peccato, dal male, dalla malvagità. Chi vuole amare, deve pensare solo all’amore in se stesso. L’amore è dono. L’amore è dono che si dona. Se uno guarda il destinatario dell’amore, troverà sempre una ragione per non amare. Se invece si guarda solo alla natura dell’amore che è purissimo dono, si avrà sempre la forza di amare. L’amore è come un albero. Esso produce sempre, indipendentemente da chi poi ne gusterà il frutto. All’albero è chiesto di produrre. Lui deve pensare solo alla sua natura che è quella di fare frutti. Così dicasi dell’amore, la cui natura è dono, purissimo dono, dono di tutto se stesso. </w:t>
      </w:r>
    </w:p>
    <w:p w14:paraId="01B85271" w14:textId="77777777" w:rsidR="005A5727" w:rsidRPr="005A5727" w:rsidRDefault="005A5727" w:rsidP="005A5727">
      <w:pPr>
        <w:spacing w:after="120"/>
        <w:jc w:val="both"/>
        <w:rPr>
          <w:rFonts w:ascii="Arial" w:hAnsi="Arial"/>
          <w:sz w:val="24"/>
        </w:rPr>
      </w:pPr>
      <w:r w:rsidRPr="005A5727">
        <w:rPr>
          <w:rFonts w:ascii="Arial" w:hAnsi="Arial"/>
          <w:sz w:val="24"/>
        </w:rPr>
        <w:t xml:space="preserve">Gesù ci ha amato facendosi per noi vittima di espiazione, sacrificio, olocausto, offerta purissima. Fece tutto questo prendendo il nostro posto, in vece nostra. Così agendo, Gesù ci insegna la sola ed unica verità dell’amore: si può amare solo per incarnazione. Solo assumendo la vita dell’altro per condurla nella verità e nella carità di Dio si può amare. È  questa forma, la forma di Cristo Gesù, la sola che dona pienezza al nostro amore. Dio è invisibile. La natura di amore è anch’essa invisibile. L’amore invece è visibile. Amando noi rendiamo visibile l’invisibile Dio. Possiamo amare però se Dio è in noi e se noi siamo in Dio. Quando noi siamo in Dio e Dio è in noi? Quando noi siamo nella sua Parola. </w:t>
      </w:r>
      <w:smartTag w:uri="urn:schemas-microsoft-com:office:smarttags" w:element="PersonName">
        <w:smartTagPr>
          <w:attr w:name="ProductID" w:val="la Parola"/>
        </w:smartTagPr>
        <w:r w:rsidRPr="005A5727">
          <w:rPr>
            <w:rFonts w:ascii="Arial" w:hAnsi="Arial"/>
            <w:sz w:val="24"/>
          </w:rPr>
          <w:t>La Parola</w:t>
        </w:r>
      </w:smartTag>
      <w:r w:rsidRPr="005A5727">
        <w:rPr>
          <w:rFonts w:ascii="Arial" w:hAnsi="Arial"/>
          <w:sz w:val="24"/>
        </w:rPr>
        <w:t xml:space="preserve"> di Dio, di Cristo Gesù, trasformata in vita, in amore, rende visibile Dio nel nostro mondo. L’amore è la via della fede. La fede è la via dell’amore. Amore e fede devono essere una cosa sola. Quando fede e amore nel cristiano divengono una cosa sola: il Dio invisibile per suo tramite diviene visibile. L’uomo lo vede e si può aprire alla fede in Lui. Chi vuole portare il mondo a Dio sappia che ha una sola possibilità: unire in lui fede e amore, Parola e vita, Comandamenti e obbedienza, Beatitudini e loro perfetto compimento. </w:t>
      </w:r>
    </w:p>
    <w:p w14:paraId="173F5DB2" w14:textId="77777777" w:rsidR="005A5727" w:rsidRPr="005A5727" w:rsidRDefault="005A5727" w:rsidP="005A5727">
      <w:pPr>
        <w:spacing w:after="120"/>
        <w:jc w:val="both"/>
        <w:rPr>
          <w:rFonts w:ascii="Arial" w:hAnsi="Arial"/>
          <w:sz w:val="24"/>
        </w:rPr>
      </w:pPr>
      <w:r w:rsidRPr="005A5727">
        <w:rPr>
          <w:rFonts w:ascii="Arial" w:hAnsi="Arial"/>
          <w:sz w:val="24"/>
        </w:rPr>
        <w:t xml:space="preserve">Dio salva il mondo per mezzo del Suo Figlio Unigenito. Questa verità è l’essenza della fede. Chi distrugge questa verità, distrugge la fede e con essa la salvezza, la redenzione, la possibilità dell’uomo di ritornare alla sorgente della vita. È Cristo Gesù la vita di Dio sulla terra e nel cielo. Escludere Cristo dal processo del nostro ritorno in vita, è escludersi dalla stessa vita, poiché fuori di Cristo Gesù non c’è vita. Lo abbiamo già detto, è opportuno che lo si ricordi: da sempre Satana vuole distruggere questa sola verità: la vita di Dio è Cristo Gesù. Se distrugge questa verità, distrugge la vita. L’uomo rimane per sempre nella morte. Questo ci obbliga a fare il percorso inverso a quello di Satana: noi dobbiamo fare di tutto per portare il mondo intero nella vera vita che è Gesù Signore. La battaglia della vita e della morte si combatte in un solo campo e questo per tutti i giorni della storia dell’umanità: nel campo della verità di Cristo Gesù. Cristo Gesù è la carità di Dio. </w:t>
      </w:r>
      <w:r w:rsidRPr="005A5727">
        <w:rPr>
          <w:rFonts w:ascii="Arial" w:hAnsi="Arial"/>
          <w:sz w:val="24"/>
        </w:rPr>
        <w:lastRenderedPageBreak/>
        <w:t xml:space="preserve">Divenendo una cosa sola con la carità di Cristo, noi diveniamo una cosa sola con la carità di Dio, diveniamo carità di Dio in questo mondo. Nella carità noi diveniamo vita di Cristo, Cristo diviene nostra vita. Una sola vita: di Cristo in noi, di noi in Cristo. Diveniamo anche una sola vita con Dio: vita di Dio in noi, nostra vita in Dio. In questa carità dobbiamo divenire perfetti. Come si diviene perfetti? Vivendo di carità secondo la volontà del Padre. La volontà del Padre sono i Comandamenti, sono le Beatitudini. Quando il cristiano unisce mirabilmente in sé la pienezza dei comandamenti e delle beatitudini, la sua carità è perfetta. Lui è divenuto carità di Dio nel mondo, perché ama in tutto secondo la pienezza della divina volontà, allo stesso modo che Cristo Gesù è divenuto carità del Padre, compiendo in tutto </w:t>
      </w:r>
      <w:smartTag w:uri="urn:schemas-microsoft-com:office:smarttags" w:element="PersonName">
        <w:smartTagPr>
          <w:attr w:name="ProductID" w:val="la Parola"/>
        </w:smartTagPr>
        <w:r w:rsidRPr="005A5727">
          <w:rPr>
            <w:rFonts w:ascii="Arial" w:hAnsi="Arial"/>
            <w:sz w:val="24"/>
          </w:rPr>
          <w:t>la Parola</w:t>
        </w:r>
      </w:smartTag>
      <w:r w:rsidRPr="005A5727">
        <w:rPr>
          <w:rFonts w:ascii="Arial" w:hAnsi="Arial"/>
          <w:sz w:val="24"/>
        </w:rPr>
        <w:t xml:space="preserve"> del Padre. </w:t>
      </w:r>
    </w:p>
    <w:p w14:paraId="74FA2252" w14:textId="77777777" w:rsidR="005A5727" w:rsidRPr="005A5727" w:rsidRDefault="005A5727" w:rsidP="005A5727">
      <w:pPr>
        <w:spacing w:after="120"/>
        <w:jc w:val="both"/>
        <w:rPr>
          <w:rFonts w:ascii="Arial" w:hAnsi="Arial"/>
          <w:sz w:val="24"/>
        </w:rPr>
      </w:pPr>
      <w:r w:rsidRPr="005A5727">
        <w:rPr>
          <w:rFonts w:ascii="Arial" w:hAnsi="Arial"/>
          <w:sz w:val="24"/>
        </w:rPr>
        <w:t xml:space="preserve">Chi vuole amare una cosa non deve mai fare: appellarsi alla sua coscienza, o costituire la propria coscienza come unica legge dell’amore. Il bene e il male non vengono dalla coscienza, vengono dalla verità e la verità è fuori della coscienza, perché la verità è Dio. L’assoluto eterno della coscienza non è la coscienza, bensì Dio. L’assoluto del bene e del male della coscienza, non è la coscienza, è la verità di Dio. Oggi è proprio questa distinzione che manca. Oggi è la coscienza del singolo che è divenuta l’assoluto per l’uomo. Quando la coscienza di un uomo diviene il suo assoluto, con questa coscienza si giunge a giustificare anche i più orrendi misfatti. Tutto il male viene giustificato dalla coscienza, quando questa diviene l’assoluto morale per un uomo. Per comprendere la profondità dell’amore di Dio, dobbiamo attestare la sua verità primaria: Dio, il Creatore, il Signore, l’Onnipotente, l’Offeso, è morto per la creatura. È morto perché potesse ritornare in vita. L’uomo, che in Cristo, diviene partecipe della natura di Dio, che diviene anche in Cristo un solo corpo, se vuole amare, anche lui deve morire per l’uomo, per ogni uomo. Dopo che Dio è morto per l’uomo, non è possibile definire la religione se non da questo amore. È vera ogni religione nella quale ogni uomo è chiamato a morire per l’uomo, perché ritorni in vita. È falsa quella religione in cui l’uomo toglie la vita all’uomo. È inadeguata quella religione nella quale l’uomo si arresta dinanzi al dono della sua vita per i suoi fratelli. È ingiusta quella religione che chiude l’uomo in se stesso. È iniqua quella religione nella quale si insegna all’uomo ad ammazzare l’uomo in nome di Dio, in nome della fede, in nome della verità. È disumana quella religione che priva l’uomo della sua dignità di essere ad immagine e a somiglianza del suo creatore. </w:t>
      </w:r>
    </w:p>
    <w:p w14:paraId="3B039E86" w14:textId="77777777" w:rsidR="005A5727" w:rsidRPr="005A5727" w:rsidRDefault="005A5727" w:rsidP="005A5727">
      <w:pPr>
        <w:spacing w:after="120"/>
        <w:jc w:val="both"/>
        <w:rPr>
          <w:rFonts w:ascii="Arial" w:hAnsi="Arial"/>
          <w:sz w:val="24"/>
        </w:rPr>
      </w:pPr>
      <w:r w:rsidRPr="005A5727">
        <w:rPr>
          <w:rFonts w:ascii="Arial" w:hAnsi="Arial"/>
          <w:sz w:val="24"/>
        </w:rPr>
        <w:t xml:space="preserve">La santità di Dio è la sua eterna carità, la sua misericordia, la sua benevolenza. Dio è bontà per natura. È bontà per volontà. È anche bontà per opera. Tutte le sue opere sono misericordia e benevolenza. Essendo l’uomo chiamato ad essere santo come Dio è santo, anche lui deve essere carità, bontà, misericordia, benevolenza, perdono, pietà, compassione verso ogni uomo. Questa è la sua nuova essenza. Secondo questa nuova essenza egli deve relazionarsi verso i suoi fratelli. Insegnare </w:t>
      </w:r>
      <w:smartTag w:uri="urn:schemas-microsoft-com:office:smarttags" w:element="PersonName">
        <w:smartTagPr>
          <w:attr w:name="ProductID" w:val="la Legge"/>
        </w:smartTagPr>
        <w:r w:rsidRPr="005A5727">
          <w:rPr>
            <w:rFonts w:ascii="Arial" w:hAnsi="Arial"/>
            <w:sz w:val="24"/>
          </w:rPr>
          <w:t>la Legge</w:t>
        </w:r>
      </w:smartTag>
      <w:r w:rsidRPr="005A5727">
        <w:rPr>
          <w:rFonts w:ascii="Arial" w:hAnsi="Arial"/>
          <w:sz w:val="24"/>
        </w:rPr>
        <w:t xml:space="preserve"> di Dio all’uomo, altro non significa se non insegnare ad ogni uomo come si ama. La legge di Dio nasce dalla natura di Dio e la natura di Dio è perfetta santità. La legge nasce dall’amore di Cristo Gesù e Cristo Gesù è il Crocifisso per amore. La nostra nuova legge di amore è Cristo Crocifisso, colui che si è donato per noi sulla croce. È artificiosa quella distinzione che si vuole introdurre nella legge: legge naturale e legge positiva. Non c’è legge se non da Dio. Non c’è legge se non dalla natura di Dio. Anche la legge naturale </w:t>
      </w:r>
      <w:r w:rsidRPr="005A5727">
        <w:rPr>
          <w:rFonts w:ascii="Arial" w:hAnsi="Arial"/>
          <w:sz w:val="24"/>
        </w:rPr>
        <w:lastRenderedPageBreak/>
        <w:t xml:space="preserve">è dalla natura di Dio. Qual è allora la differenza tra la legge naturale e la legge positiva, dal momento che l’una e l’altra sono dalla natura di Dio? La differenza è una sola: sia la legge detta naturale che quella positiva, in verità sono una sola legge: l’una e l’altra sono legge positiva. Solamente che l’uomo non volle ascoltare la legge positiva che Dio gli aveva dato, si lasciò tentare e con il peccato ha indebolito, o oscurato del tutto, la sua facoltà di ascoltare il Signore che gli parla. Per questo il Signore, non potendo parlare lui direttamente al cuore – legge naturale – gli parla per mezzo di altri uomini, che lui costituisce strumenti della sua parola. </w:t>
      </w:r>
    </w:p>
    <w:p w14:paraId="14E5428A" w14:textId="77777777" w:rsidR="005A5727" w:rsidRPr="005A5727" w:rsidRDefault="005A5727" w:rsidP="005A5727">
      <w:pPr>
        <w:spacing w:after="120"/>
        <w:jc w:val="both"/>
        <w:rPr>
          <w:rFonts w:ascii="Arial" w:hAnsi="Arial"/>
          <w:sz w:val="24"/>
        </w:rPr>
      </w:pPr>
    </w:p>
    <w:p w14:paraId="3A366307" w14:textId="77777777" w:rsidR="005A5727" w:rsidRPr="005A5727" w:rsidRDefault="005A5727" w:rsidP="005A5727">
      <w:pPr>
        <w:keepNext/>
        <w:spacing w:after="240"/>
        <w:jc w:val="center"/>
        <w:outlineLvl w:val="0"/>
        <w:rPr>
          <w:rFonts w:ascii="Arial" w:hAnsi="Arial"/>
          <w:b/>
          <w:sz w:val="40"/>
        </w:rPr>
      </w:pPr>
      <w:bookmarkStart w:id="135" w:name="_Toc115456968"/>
      <w:bookmarkStart w:id="136" w:name="_Toc166076502"/>
      <w:r w:rsidRPr="005A5727">
        <w:rPr>
          <w:rFonts w:ascii="Arial" w:hAnsi="Arial"/>
          <w:b/>
          <w:sz w:val="40"/>
        </w:rPr>
        <w:t>APPENDICE</w:t>
      </w:r>
      <w:bookmarkEnd w:id="135"/>
      <w:r w:rsidRPr="005A5727">
        <w:rPr>
          <w:rFonts w:ascii="Arial" w:hAnsi="Arial"/>
          <w:b/>
          <w:sz w:val="40"/>
        </w:rPr>
        <w:t xml:space="preserve"> QUINTA</w:t>
      </w:r>
      <w:bookmarkEnd w:id="136"/>
      <w:r w:rsidRPr="005A5727">
        <w:rPr>
          <w:rFonts w:ascii="Arial" w:hAnsi="Arial"/>
          <w:b/>
          <w:sz w:val="40"/>
        </w:rPr>
        <w:t xml:space="preserve"> </w:t>
      </w:r>
    </w:p>
    <w:p w14:paraId="5381D48A" w14:textId="77777777" w:rsidR="005A5727" w:rsidRPr="005A5727" w:rsidRDefault="005A5727" w:rsidP="005A5727">
      <w:pPr>
        <w:spacing w:after="120"/>
        <w:jc w:val="both"/>
        <w:rPr>
          <w:rFonts w:ascii="Arial" w:hAnsi="Arial"/>
          <w:sz w:val="24"/>
          <w:szCs w:val="22"/>
        </w:rPr>
      </w:pPr>
      <w:r w:rsidRPr="005A5727">
        <w:rPr>
          <w:rFonts w:ascii="Arial" w:hAnsi="Arial"/>
          <w:sz w:val="24"/>
          <w:szCs w:val="22"/>
        </w:rPr>
        <w:t>La Prima Lettera di San Giovanni Apostolo è un vero compendio della verità cristiana. È purissima dottrina offerta alla Chiesa di Dio che già inizia a sperimentare nel suo seno la tentazione della falsità, dell’ambiguità, della stessa eresia. Giovanni traccia alla Chiesa la linea che separa la fede dalla non fede, la morale dalla non morale, la verità dalla non verità, la vera redenzione dalla non redenzione, il vero Dio da ogni idolo, il vero Cristo da tutti gli anticristi che di tempo in tempo appaiono sulla scena della storia.</w:t>
      </w:r>
    </w:p>
    <w:p w14:paraId="36C39989" w14:textId="77777777" w:rsidR="005A5727" w:rsidRPr="005A5727" w:rsidRDefault="005A5727" w:rsidP="005A5727">
      <w:pPr>
        <w:spacing w:after="120"/>
        <w:jc w:val="both"/>
        <w:rPr>
          <w:rFonts w:ascii="Arial" w:hAnsi="Arial"/>
          <w:sz w:val="24"/>
          <w:szCs w:val="22"/>
        </w:rPr>
      </w:pPr>
      <w:r w:rsidRPr="005A5727">
        <w:rPr>
          <w:rFonts w:ascii="Arial" w:hAnsi="Arial"/>
          <w:sz w:val="24"/>
          <w:szCs w:val="22"/>
        </w:rPr>
        <w:t>Alcune tra le verità di questa Lettera che bisogna mettere da subito nel cuore sono:</w:t>
      </w:r>
    </w:p>
    <w:p w14:paraId="08E5E9B9" w14:textId="77777777" w:rsidR="005A5727" w:rsidRPr="005A5727" w:rsidRDefault="005A5727" w:rsidP="005A5727">
      <w:pPr>
        <w:spacing w:after="120"/>
        <w:jc w:val="both"/>
        <w:rPr>
          <w:rFonts w:ascii="Arial" w:hAnsi="Arial"/>
          <w:sz w:val="24"/>
          <w:szCs w:val="22"/>
        </w:rPr>
      </w:pPr>
      <w:r w:rsidRPr="005A5727">
        <w:rPr>
          <w:rFonts w:ascii="Arial" w:hAnsi="Arial"/>
          <w:b/>
          <w:sz w:val="24"/>
          <w:szCs w:val="22"/>
        </w:rPr>
        <w:t xml:space="preserve">Tutto è da Cristo. </w:t>
      </w:r>
      <w:r w:rsidRPr="005A5727">
        <w:rPr>
          <w:rFonts w:ascii="Arial" w:hAnsi="Arial"/>
          <w:sz w:val="24"/>
          <w:szCs w:val="22"/>
        </w:rPr>
        <w:t>Tutto è da Cristo Gesù, perché la verità e la grazia sono da Lui. Anzi è Cristo la nostra verità ed anche Lui la nostra grazia. Cristo Gesù è il solo Mediatore tra Dio e gli uomini, ogni uomo, nessuno escluso. Non c’è vera salvezza senza di Lui, non c’è redenzione se non in Lui, non c’è santificazione se non per Lui. Cristo Gesù è la fonte perenne dalla quale ogni uomo è chiamato ad attingere la sua verità.</w:t>
      </w:r>
    </w:p>
    <w:p w14:paraId="77442696" w14:textId="77777777" w:rsidR="005A5727" w:rsidRPr="005A5727" w:rsidRDefault="005A5727" w:rsidP="005A5727">
      <w:pPr>
        <w:spacing w:after="120"/>
        <w:jc w:val="both"/>
        <w:rPr>
          <w:rFonts w:ascii="Arial" w:hAnsi="Arial"/>
          <w:sz w:val="24"/>
          <w:szCs w:val="22"/>
        </w:rPr>
      </w:pPr>
      <w:r w:rsidRPr="005A5727">
        <w:rPr>
          <w:rFonts w:ascii="Arial" w:hAnsi="Arial"/>
          <w:b/>
          <w:sz w:val="24"/>
          <w:szCs w:val="22"/>
        </w:rPr>
        <w:t xml:space="preserve">Tutto è dal presbitero, o apostolo, che pone dinanzi al vero Cristo. </w:t>
      </w:r>
      <w:r w:rsidRPr="005A5727">
        <w:rPr>
          <w:rFonts w:ascii="Arial" w:hAnsi="Arial"/>
          <w:sz w:val="24"/>
          <w:szCs w:val="22"/>
        </w:rPr>
        <w:t>Cristo Gesù è venuto. Ha compiuto la redenzione dell’umanità. Poi è salito al Cielo. Ora siede alla destra del Padre. È nel Cielo ed è con noi fino alla consumazione dei secoli. Lui però non ha lasciato l’uomo in balia di se stesso, non lo ha abbandonato alla sua grazia e verità. Ha posto nel mondo i continuatori della sua opera, del suo mistero. Ha costituito gli Apostoli sua presenza nel mondo, continuazione della sua opera di salvezza e di redenzione. Tutto è da Cristo, ma lo stesso Cristo è dagli Apostoli. Dagli Apostoli è la verità di Cristo e la sua grazia. Dove non c’è l’Apostolo del Signore non c’è né grazia e né verità di Cristo Gesù. Senza l’Apostolo del Signore l’uomo rimane nella sua falsità, in quella natura che è stata in qualche modo deturpata dal peccato, frantumata nella sua verità, deteriorata nella sua santità, o giustizia. L’Apostolo di Cristo Gesù conduce ogni uomo:</w:t>
      </w:r>
    </w:p>
    <w:p w14:paraId="0C89342B" w14:textId="77777777" w:rsidR="005A5727" w:rsidRPr="005A5727" w:rsidRDefault="005A5727" w:rsidP="005A5727">
      <w:pPr>
        <w:spacing w:after="120"/>
        <w:jc w:val="both"/>
        <w:rPr>
          <w:rFonts w:ascii="Arial" w:hAnsi="Arial"/>
          <w:b/>
          <w:sz w:val="24"/>
          <w:szCs w:val="22"/>
        </w:rPr>
      </w:pPr>
      <w:r w:rsidRPr="005A5727">
        <w:rPr>
          <w:rFonts w:ascii="Arial" w:hAnsi="Arial"/>
          <w:b/>
          <w:sz w:val="24"/>
          <w:szCs w:val="22"/>
        </w:rPr>
        <w:t xml:space="preserve">Nella verità di Cristo. </w:t>
      </w:r>
      <w:r w:rsidRPr="005A5727">
        <w:rPr>
          <w:rFonts w:ascii="Arial" w:hAnsi="Arial"/>
          <w:sz w:val="24"/>
          <w:szCs w:val="22"/>
        </w:rPr>
        <w:t xml:space="preserve">All’Apostolo Gesù ha dato la sua Parola nella quale è contenuta la sua verità. A Lui ha donato anche il suo Spirito. È lo Spirito Santo che lungo il corso dei secoli condurrà sempre l’Apostolo verso la verità tutta intera. Lasciandosi condurre dallo Spirito Santo nella verità tutta intera che è contenuta nella Parola, l’Apostolo potrà sempre far camminare </w:t>
      </w:r>
      <w:smartTag w:uri="urn:schemas-microsoft-com:office:smarttags" w:element="PersonName">
        <w:smartTagPr>
          <w:attr w:name="ProductID" w:val="la Chiesa"/>
        </w:smartTagPr>
        <w:r w:rsidRPr="005A5727">
          <w:rPr>
            <w:rFonts w:ascii="Arial" w:hAnsi="Arial"/>
            <w:sz w:val="24"/>
            <w:szCs w:val="22"/>
          </w:rPr>
          <w:t>la Chiesa</w:t>
        </w:r>
      </w:smartTag>
      <w:r w:rsidRPr="005A5727">
        <w:rPr>
          <w:rFonts w:ascii="Arial" w:hAnsi="Arial"/>
          <w:sz w:val="24"/>
          <w:szCs w:val="22"/>
        </w:rPr>
        <w:t xml:space="preserve"> nella </w:t>
      </w:r>
      <w:r w:rsidRPr="005A5727">
        <w:rPr>
          <w:rFonts w:ascii="Arial" w:hAnsi="Arial"/>
          <w:sz w:val="24"/>
          <w:szCs w:val="22"/>
        </w:rPr>
        <w:lastRenderedPageBreak/>
        <w:t xml:space="preserve">verità tutta intera. </w:t>
      </w:r>
      <w:smartTag w:uri="urn:schemas-microsoft-com:office:smarttags" w:element="PersonName">
        <w:smartTagPr>
          <w:attr w:name="ProductID" w:val="la Chiesa"/>
        </w:smartTagPr>
        <w:r w:rsidRPr="005A5727">
          <w:rPr>
            <w:rFonts w:ascii="Arial" w:hAnsi="Arial"/>
            <w:sz w:val="24"/>
            <w:szCs w:val="22"/>
          </w:rPr>
          <w:t>La Chiesa</w:t>
        </w:r>
      </w:smartTag>
      <w:r w:rsidRPr="005A5727">
        <w:rPr>
          <w:rFonts w:ascii="Arial" w:hAnsi="Arial"/>
          <w:sz w:val="24"/>
          <w:szCs w:val="22"/>
        </w:rPr>
        <w:t xml:space="preserve"> potrà sempre, grazie al ministero dell’Apostolo, essere illuminata dalla pienezza della verità. L’Apostolo nella Chiesa è tutto. L’Apostolo nella Chiesa e nel mondo è il punto di stabilità in ordine alla verità di Cristo Gesù. È anche il punto di perenne crescita della Chiesa e del mondo nella verità di Cristo, che è la verità di ogni uomo. Se </w:t>
      </w:r>
      <w:smartTag w:uri="urn:schemas-microsoft-com:office:smarttags" w:element="PersonName">
        <w:smartTagPr>
          <w:attr w:name="ProductID" w:val="la Chiesa"/>
        </w:smartTagPr>
        <w:r w:rsidRPr="005A5727">
          <w:rPr>
            <w:rFonts w:ascii="Arial" w:hAnsi="Arial"/>
            <w:sz w:val="24"/>
            <w:szCs w:val="22"/>
          </w:rPr>
          <w:t>la Chiesa</w:t>
        </w:r>
      </w:smartTag>
      <w:r w:rsidRPr="005A5727">
        <w:rPr>
          <w:rFonts w:ascii="Arial" w:hAnsi="Arial"/>
          <w:sz w:val="24"/>
          <w:szCs w:val="22"/>
        </w:rPr>
        <w:t xml:space="preserve"> cammina nella verità, nella verità progredisce, avanza, cresce, se della verità possiede sempre la sua pienezza attuale, di oggi, è grazie all’Apostolo del Signore. In questa Prima Lettera, come negli altri Scritti, Giovanni, Apostolo di Cristo Gesù, altro non fa che presentare alla Chiesa la pienezza della verità di Cristo. È questa pienezza di verità la vita della Chiesa. È questa pienezza di verità anche la luce con la quale </w:t>
      </w:r>
      <w:smartTag w:uri="urn:schemas-microsoft-com:office:smarttags" w:element="PersonName">
        <w:smartTagPr>
          <w:attr w:name="ProductID" w:val="la Chiesa"/>
        </w:smartTagPr>
        <w:r w:rsidRPr="005A5727">
          <w:rPr>
            <w:rFonts w:ascii="Arial" w:hAnsi="Arial"/>
            <w:sz w:val="24"/>
            <w:szCs w:val="22"/>
          </w:rPr>
          <w:t>la Chiesa</w:t>
        </w:r>
      </w:smartTag>
      <w:r w:rsidRPr="005A5727">
        <w:rPr>
          <w:rFonts w:ascii="Arial" w:hAnsi="Arial"/>
          <w:sz w:val="24"/>
          <w:szCs w:val="22"/>
        </w:rPr>
        <w:t xml:space="preserve"> deve illuminare il mondo. </w:t>
      </w:r>
    </w:p>
    <w:p w14:paraId="06A309DA" w14:textId="77777777" w:rsidR="005A5727" w:rsidRPr="005A5727" w:rsidRDefault="005A5727" w:rsidP="005A5727">
      <w:pPr>
        <w:spacing w:after="120"/>
        <w:jc w:val="both"/>
        <w:rPr>
          <w:rFonts w:ascii="Arial" w:hAnsi="Arial"/>
          <w:b/>
          <w:sz w:val="24"/>
          <w:szCs w:val="22"/>
        </w:rPr>
      </w:pPr>
      <w:r w:rsidRPr="005A5727">
        <w:rPr>
          <w:rFonts w:ascii="Arial" w:hAnsi="Arial"/>
          <w:b/>
          <w:sz w:val="24"/>
          <w:szCs w:val="22"/>
        </w:rPr>
        <w:t xml:space="preserve">Nel perdono di Cristo. </w:t>
      </w:r>
      <w:r w:rsidRPr="005A5727">
        <w:rPr>
          <w:rFonts w:ascii="Arial" w:hAnsi="Arial"/>
          <w:sz w:val="24"/>
          <w:szCs w:val="22"/>
        </w:rPr>
        <w:t xml:space="preserve">L’Apostolo non solo annunzia il perdono, lo dona, lo conferisce. Del perdono proclama la sua verità, il suo Autore, il Mediatore di esso, la via attraverso la quale il perdono diviene nostra stessa vita. Unica fonte del perdono è Cristo Gesù. È Lui che è stato costituito da Dio vittima di espiazione per i peccati del mondo intero. Mediazione del Perdono di Cristo e del Padre è però </w:t>
      </w:r>
      <w:smartTag w:uri="urn:schemas-microsoft-com:office:smarttags" w:element="PersonName">
        <w:smartTagPr>
          <w:attr w:name="ProductID" w:val="la Chiesa"/>
        </w:smartTagPr>
        <w:r w:rsidRPr="005A5727">
          <w:rPr>
            <w:rFonts w:ascii="Arial" w:hAnsi="Arial"/>
            <w:sz w:val="24"/>
            <w:szCs w:val="22"/>
          </w:rPr>
          <w:t>la Chiesa</w:t>
        </w:r>
      </w:smartTag>
      <w:r w:rsidRPr="005A5727">
        <w:rPr>
          <w:rFonts w:ascii="Arial" w:hAnsi="Arial"/>
          <w:sz w:val="24"/>
          <w:szCs w:val="22"/>
        </w:rPr>
        <w:t xml:space="preserve">, la quale lo amministra per mezzo degli stessi Apostoli di Cristo Gesù. Dove non c’è l’Apostolo di Cristo Gesù non solo non c’è la verità del perdono, non c’è neanche chi possa donare il perdono di Cristo Signore e del Padre e l’uomo rimane nella sua vecchia natura. È grande oltre ogni misura la responsabilità e la missione dell’Apostolo di Cristo Gesù nella Chiesa e nel mondo. </w:t>
      </w:r>
    </w:p>
    <w:p w14:paraId="37BD9476" w14:textId="77777777" w:rsidR="005A5727" w:rsidRPr="005A5727" w:rsidRDefault="005A5727" w:rsidP="005A5727">
      <w:pPr>
        <w:spacing w:after="120"/>
        <w:jc w:val="both"/>
        <w:rPr>
          <w:rFonts w:ascii="Arial" w:hAnsi="Arial"/>
          <w:sz w:val="24"/>
          <w:szCs w:val="22"/>
        </w:rPr>
      </w:pPr>
      <w:r w:rsidRPr="005A5727">
        <w:rPr>
          <w:rFonts w:ascii="Arial" w:hAnsi="Arial"/>
          <w:b/>
          <w:sz w:val="24"/>
          <w:szCs w:val="22"/>
        </w:rPr>
        <w:t xml:space="preserve">Nella carità di Cristo. </w:t>
      </w:r>
      <w:r w:rsidRPr="005A5727">
        <w:rPr>
          <w:rFonts w:ascii="Arial" w:hAnsi="Arial"/>
          <w:sz w:val="24"/>
          <w:szCs w:val="22"/>
        </w:rPr>
        <w:t xml:space="preserve">La carità di Cristo è tutto l’amore divino ed umano con il quale Lui ha amato noi, facendosi carità crocifissa sul legno della croce. L’Apostolo del Signore conduce l’uomo nella carità di Cristo Gesù, perché lo riveste con la sua grazia, lo rinnova nella sua umanità, lo rigenera, lo fa nascere da acqua e da Spirito Santo, lo eleva nella sua condizione umana. Cristo Gesù si è fatto grazia di salvezza per ogni uomo. Si è fatto dono di vita per il mondo intero. L’Apostolo del Signore dona ad ogni uomo Cristo grazia di salvezza, Cristo dono di vita eterna. Per la sua ministerialità, la sua opera, la sua missione, la sua presenza nella Chiesa e nel mondo, nasce l’uomo nuovo, nasce l’uomo che sa amare allo stesso modo di Cristo Gesù: facendosi dono di vita per ogni altro uomo. </w:t>
      </w:r>
    </w:p>
    <w:p w14:paraId="7EF54968" w14:textId="77777777" w:rsidR="005A5727" w:rsidRPr="005A5727" w:rsidRDefault="005A5727" w:rsidP="005A5727">
      <w:pPr>
        <w:spacing w:after="120"/>
        <w:jc w:val="both"/>
        <w:rPr>
          <w:rFonts w:ascii="Arial" w:hAnsi="Arial"/>
          <w:b/>
          <w:sz w:val="24"/>
          <w:szCs w:val="22"/>
        </w:rPr>
      </w:pPr>
      <w:r w:rsidRPr="005A5727">
        <w:rPr>
          <w:rFonts w:ascii="Arial" w:hAnsi="Arial"/>
          <w:b/>
          <w:sz w:val="24"/>
          <w:szCs w:val="22"/>
        </w:rPr>
        <w:t xml:space="preserve">Nel comandamento di Cristo. </w:t>
      </w:r>
      <w:r w:rsidRPr="005A5727">
        <w:rPr>
          <w:rFonts w:ascii="Arial" w:hAnsi="Arial"/>
          <w:sz w:val="24"/>
          <w:szCs w:val="22"/>
        </w:rPr>
        <w:t xml:space="preserve">L’uomo nuovo, l’uomo che è divenuto carità nella carità di Cristo, ha bisogno di una nuova legge per poter vivere tutta la pienezza di novità che Cristo Gesù gli ha conferito. Questa nuova legge è il nuovo comandamento dell’amore che Cristo Gesù ha lasciato agli Apostoli, comandando loro di viverlo, allo stesso modo che Lui, Gesù, lo ha vissuto. Come lo ha vissuto Cristo Gesù? Facendosi crocifiggere per amore dell’uomo, per amore della sua salvezza eterna. L’Apostolo di Gesù non solo insegna il comandamento nuovo così come Cristo lo ha insegnato e lo ha vissuto. Mostra anche concretamente come lo si vive, come lo si realizza tutto per la redenzione e la salvezza dei suoi fratelli. Così agendo, l’Apostolo del Signore diviene vero modello di Cristo nella Chiesa e nel mondo. Chiesa e mondo vedendo Lui, vedono Cristo; imitando Lui, imitano Cristo Signore. </w:t>
      </w:r>
    </w:p>
    <w:p w14:paraId="230E131E" w14:textId="77777777" w:rsidR="005A5727" w:rsidRPr="005A5727" w:rsidRDefault="005A5727" w:rsidP="005A5727">
      <w:pPr>
        <w:spacing w:after="120"/>
        <w:jc w:val="both"/>
        <w:rPr>
          <w:rFonts w:ascii="Arial" w:hAnsi="Arial"/>
          <w:sz w:val="24"/>
          <w:szCs w:val="22"/>
        </w:rPr>
      </w:pPr>
      <w:r w:rsidRPr="005A5727">
        <w:rPr>
          <w:rFonts w:ascii="Arial" w:hAnsi="Arial"/>
          <w:b/>
          <w:sz w:val="24"/>
          <w:szCs w:val="22"/>
        </w:rPr>
        <w:lastRenderedPageBreak/>
        <w:t xml:space="preserve">Nell’unità di Cristo con il Padre. </w:t>
      </w:r>
      <w:r w:rsidRPr="005A5727">
        <w:rPr>
          <w:rFonts w:ascii="Arial" w:hAnsi="Arial"/>
          <w:sz w:val="24"/>
          <w:szCs w:val="22"/>
        </w:rPr>
        <w:t>Cristo e il Padre sono una sola verità, un solo amore, una sola carità, una sola misericordia, un solo perdono, una sola vita eterna.  Del Padre Cristo Gesù è la verità, l’amore, la carità, la misericordia, il perdono, la vita eterna. Cristo Gesù è la via attraverso cui il Padre viene all’uomo e l’uomo va a Dio. Tutto il Padre è in Cristo Gesù e tutto Cristo Gesù è nel Padre. L’Apostolo del Signore ha il mandato di mantenere intatta questa unità. Egli deve ammonire ogni uomo che chi distrugge questa unità, si pone fuori di Cristo e fuori del Padre, non possiede né il Padre e né Cristo Gesù. Fuori di questa unità si è senza salvezza, senza vita eterna.</w:t>
      </w:r>
    </w:p>
    <w:p w14:paraId="6E0034F2" w14:textId="77777777" w:rsidR="005A5727" w:rsidRPr="005A5727" w:rsidRDefault="005A5727" w:rsidP="005A5727">
      <w:pPr>
        <w:spacing w:after="120"/>
        <w:jc w:val="both"/>
        <w:rPr>
          <w:rFonts w:ascii="Arial" w:hAnsi="Arial"/>
          <w:b/>
          <w:sz w:val="24"/>
          <w:szCs w:val="22"/>
        </w:rPr>
      </w:pPr>
      <w:r w:rsidRPr="005A5727">
        <w:rPr>
          <w:rFonts w:ascii="Arial" w:hAnsi="Arial"/>
          <w:b/>
          <w:sz w:val="24"/>
          <w:szCs w:val="22"/>
        </w:rPr>
        <w:t xml:space="preserve">Nell’unità dell’amore di Dio e dell’uomo. </w:t>
      </w:r>
      <w:r w:rsidRPr="005A5727">
        <w:rPr>
          <w:rFonts w:ascii="Arial" w:hAnsi="Arial"/>
          <w:sz w:val="24"/>
          <w:szCs w:val="22"/>
        </w:rPr>
        <w:t xml:space="preserve">Ma c’è un’altra unità che l’Apostolo del Signore deve sempre preservare in seno alla Chiesa e al mondo. Questa unità è la non separabilità dell’amore di Dio dall’amore dell’uomo e dell’amore dell’uomo dall’amore di Dio. Come in Cristo l’amore per il Padre si è fatto amore crocifisso per l’uomo, così in ogni discepolo di Cristo Gesù l’amore per il Padre celeste deve farsi amore crocifisso per ogni uomo. L’Apostolo del Signore deve sempre vigilare che in questa unità non si introduca alcuna crepa, o fessura, neanche la più piccola, neanche così piccola quanto la cruna di un ago. Se anche la più piccola fessura dovesse intaccare questa unità, l’amore cristiano verrebbe ad essere compromesso. </w:t>
      </w:r>
    </w:p>
    <w:p w14:paraId="18FC19F5" w14:textId="77777777" w:rsidR="005A5727" w:rsidRPr="005A5727" w:rsidRDefault="005A5727" w:rsidP="005A5727">
      <w:pPr>
        <w:spacing w:after="120"/>
        <w:jc w:val="both"/>
        <w:rPr>
          <w:rFonts w:ascii="Arial" w:hAnsi="Arial"/>
          <w:sz w:val="24"/>
          <w:szCs w:val="22"/>
        </w:rPr>
      </w:pPr>
      <w:r w:rsidRPr="005A5727">
        <w:rPr>
          <w:rFonts w:ascii="Arial" w:hAnsi="Arial"/>
          <w:b/>
          <w:sz w:val="24"/>
          <w:szCs w:val="22"/>
        </w:rPr>
        <w:t xml:space="preserve">Lontano dalla falsa profezia. </w:t>
      </w:r>
      <w:r w:rsidRPr="005A5727">
        <w:rPr>
          <w:rFonts w:ascii="Arial" w:hAnsi="Arial"/>
          <w:sz w:val="24"/>
          <w:szCs w:val="22"/>
        </w:rPr>
        <w:t xml:space="preserve">La falsa profezia ha un solo scopo: distruggere Cristo Gesù, separandolo dal Padre, annullandolo nella sua Incarnazione. L’Apostolo del Signore in questo deve essere fermo, risoluto, forte, deciso. Egli non deve permettere che in questa verità di Cristo, nella verità della sua Incarnazione, venga ad inserirsi una qualche ambiguità, un qualche dubbio, un qualche sospetto, neanche di un pensiero fugace. L’Apostolo del Signore deve vigilare perché la verità di Cristo – la sua generazione eterna dal Padre e la sua Incarnazione – brilli nel mondo e nella Chiesa con tutta la sua luce divina ed umana, di tempo e di eternità. La generazione eterna del Verbo e la sua Incarnazione fanno la differenza con ogni altro fondatore di religione, fanno la stessa differenza che esiste tra l’eternità e il tempo, la pienezza e la parzialità, la verità e la non verità, la novità dell’uomo e la sua vecchia natura. </w:t>
      </w:r>
    </w:p>
    <w:p w14:paraId="1A7C912A" w14:textId="77777777" w:rsidR="005A5727" w:rsidRPr="005A5727" w:rsidRDefault="005A5727" w:rsidP="005A5727">
      <w:pPr>
        <w:spacing w:after="120"/>
        <w:jc w:val="both"/>
        <w:rPr>
          <w:rFonts w:ascii="Arial" w:hAnsi="Arial"/>
          <w:sz w:val="24"/>
          <w:szCs w:val="22"/>
        </w:rPr>
      </w:pPr>
      <w:r w:rsidRPr="005A5727">
        <w:rPr>
          <w:rFonts w:ascii="Arial" w:hAnsi="Arial"/>
          <w:sz w:val="24"/>
          <w:szCs w:val="22"/>
        </w:rPr>
        <w:t>L’apostolo di Cristo Gesù insegna che mai potrà esistere:</w:t>
      </w:r>
    </w:p>
    <w:p w14:paraId="37D9C4D6" w14:textId="77777777" w:rsidR="005A5727" w:rsidRPr="005A5727" w:rsidRDefault="005A5727" w:rsidP="005A5727">
      <w:pPr>
        <w:spacing w:after="120"/>
        <w:jc w:val="both"/>
        <w:rPr>
          <w:rFonts w:ascii="Arial" w:hAnsi="Arial"/>
          <w:sz w:val="24"/>
          <w:szCs w:val="22"/>
        </w:rPr>
      </w:pPr>
      <w:r w:rsidRPr="005A5727">
        <w:rPr>
          <w:rFonts w:ascii="Arial" w:hAnsi="Arial"/>
          <w:b/>
          <w:sz w:val="24"/>
          <w:szCs w:val="22"/>
        </w:rPr>
        <w:t xml:space="preserve">Dio senza Cristo. </w:t>
      </w:r>
      <w:r w:rsidRPr="005A5727">
        <w:rPr>
          <w:rFonts w:ascii="Arial" w:hAnsi="Arial"/>
          <w:sz w:val="24"/>
          <w:szCs w:val="22"/>
        </w:rPr>
        <w:t xml:space="preserve">Cristo Gesù è la vita del Padre. È anche la vita dell’uomo. Senza Cristo il Padre è senza vita in sé. Senza Cristo, l’uomo è senza la vita di Dio. </w:t>
      </w:r>
      <w:r w:rsidRPr="005A5727">
        <w:rPr>
          <w:rFonts w:ascii="Arial" w:hAnsi="Arial"/>
          <w:b/>
          <w:sz w:val="24"/>
          <w:szCs w:val="22"/>
        </w:rPr>
        <w:t xml:space="preserve">Cristo senza verità. </w:t>
      </w:r>
      <w:r w:rsidRPr="005A5727">
        <w:rPr>
          <w:rFonts w:ascii="Arial" w:hAnsi="Arial"/>
          <w:sz w:val="24"/>
          <w:szCs w:val="22"/>
        </w:rPr>
        <w:t xml:space="preserve">Cristo Gesù e Verità sono una cosa sola. Chi accoglie Cristo deve accogliere la sua Verità. Fuori della sua verità anche Cristo è un idolo, una creazione della mente dell’uomo.  </w:t>
      </w:r>
      <w:r w:rsidRPr="005A5727">
        <w:rPr>
          <w:rFonts w:ascii="Arial" w:hAnsi="Arial"/>
          <w:b/>
          <w:sz w:val="24"/>
          <w:szCs w:val="22"/>
        </w:rPr>
        <w:t xml:space="preserve">La verità senza carità. </w:t>
      </w:r>
      <w:r w:rsidRPr="005A5727">
        <w:rPr>
          <w:rFonts w:ascii="Arial" w:hAnsi="Arial"/>
          <w:sz w:val="24"/>
          <w:szCs w:val="22"/>
        </w:rPr>
        <w:t xml:space="preserve">La verità di Cristo è il suo amore crocifisso per ogni uomo. Proclamare la verità di Cristo è vivere tutto il suo amore. </w:t>
      </w:r>
      <w:r w:rsidRPr="005A5727">
        <w:rPr>
          <w:rFonts w:ascii="Arial" w:hAnsi="Arial"/>
          <w:b/>
          <w:sz w:val="24"/>
          <w:szCs w:val="22"/>
        </w:rPr>
        <w:t xml:space="preserve">La carità senza obbedienza. </w:t>
      </w:r>
      <w:r w:rsidRPr="005A5727">
        <w:rPr>
          <w:rFonts w:ascii="Arial" w:hAnsi="Arial"/>
          <w:sz w:val="24"/>
          <w:szCs w:val="22"/>
        </w:rPr>
        <w:t xml:space="preserve">L’amore crocifisso di Cristo è la sua obbedienza al Padre. L’Amore crocifisso del cristiano è la sua obbedienza a Cristo Gesù. L’Apostolo del Signore deve sempre vigilare affinché Dio e Cristo, Cristo e </w:t>
      </w:r>
      <w:smartTag w:uri="urn:schemas-microsoft-com:office:smarttags" w:element="PersonName">
        <w:smartTagPr>
          <w:attr w:name="ProductID" w:val="la Verità"/>
        </w:smartTagPr>
        <w:r w:rsidRPr="005A5727">
          <w:rPr>
            <w:rFonts w:ascii="Arial" w:hAnsi="Arial"/>
            <w:sz w:val="24"/>
            <w:szCs w:val="22"/>
          </w:rPr>
          <w:t>la Verità</w:t>
        </w:r>
      </w:smartTag>
      <w:r w:rsidRPr="005A5727">
        <w:rPr>
          <w:rFonts w:ascii="Arial" w:hAnsi="Arial"/>
          <w:sz w:val="24"/>
          <w:szCs w:val="22"/>
        </w:rPr>
        <w:t xml:space="preserve">, </w:t>
      </w:r>
      <w:smartTag w:uri="urn:schemas-microsoft-com:office:smarttags" w:element="PersonName">
        <w:smartTagPr>
          <w:attr w:name="ProductID" w:val="la Verità"/>
        </w:smartTagPr>
        <w:r w:rsidRPr="005A5727">
          <w:rPr>
            <w:rFonts w:ascii="Arial" w:hAnsi="Arial"/>
            <w:sz w:val="24"/>
            <w:szCs w:val="22"/>
          </w:rPr>
          <w:t>la Verità</w:t>
        </w:r>
      </w:smartTag>
      <w:r w:rsidRPr="005A5727">
        <w:rPr>
          <w:rFonts w:ascii="Arial" w:hAnsi="Arial"/>
          <w:sz w:val="24"/>
          <w:szCs w:val="22"/>
        </w:rPr>
        <w:t xml:space="preserve"> e </w:t>
      </w:r>
      <w:smartTag w:uri="urn:schemas-microsoft-com:office:smarttags" w:element="PersonName">
        <w:smartTagPr>
          <w:attr w:name="ProductID" w:val="LA CARITÀ"/>
        </w:smartTagPr>
        <w:r w:rsidRPr="005A5727">
          <w:rPr>
            <w:rFonts w:ascii="Arial" w:hAnsi="Arial"/>
            <w:sz w:val="24"/>
            <w:szCs w:val="22"/>
          </w:rPr>
          <w:t>la Carità</w:t>
        </w:r>
      </w:smartTag>
      <w:r w:rsidRPr="005A5727">
        <w:rPr>
          <w:rFonts w:ascii="Arial" w:hAnsi="Arial"/>
          <w:sz w:val="24"/>
          <w:szCs w:val="22"/>
        </w:rPr>
        <w:t xml:space="preserve">, </w:t>
      </w:r>
      <w:smartTag w:uri="urn:schemas-microsoft-com:office:smarttags" w:element="PersonName">
        <w:smartTagPr>
          <w:attr w:name="ProductID" w:val="LA CARITÀ"/>
        </w:smartTagPr>
        <w:r w:rsidRPr="005A5727">
          <w:rPr>
            <w:rFonts w:ascii="Arial" w:hAnsi="Arial"/>
            <w:sz w:val="24"/>
            <w:szCs w:val="22"/>
          </w:rPr>
          <w:t>la Carità</w:t>
        </w:r>
      </w:smartTag>
      <w:r w:rsidRPr="005A5727">
        <w:rPr>
          <w:rFonts w:ascii="Arial" w:hAnsi="Arial"/>
          <w:sz w:val="24"/>
          <w:szCs w:val="22"/>
        </w:rPr>
        <w:t xml:space="preserve"> e l’Obbedienza siano una cosa sola. Nella separazione è l’errore, la falsità, l’eresia, la menzogna. La menzogna della nostra religione è in questa separazione. Vive di falsità, di illusione quel cristiano, quella comunità nella quale si opera anche la più piccola frattura in questa unità. La Vergine Maria, Madre della Redenzione, ci aiuti a comprendere </w:t>
      </w:r>
      <w:r w:rsidRPr="005A5727">
        <w:rPr>
          <w:rFonts w:ascii="Arial" w:hAnsi="Arial"/>
          <w:sz w:val="24"/>
          <w:szCs w:val="22"/>
        </w:rPr>
        <w:lastRenderedPageBreak/>
        <w:t xml:space="preserve">il mistero dell’Apostolo del Signore. Dal suo mistero è la nostra vita eterna. Dal suo ministero la nostra santificazione.  Cristo Gesù che ha conferito ai Suoi Apostoli il mandato di annunziare la sua Parola ed insegnare la sua Verità, ci conceda la grazia di vivere in perfetta comunione con loro per essere sempre noi nella sua verità, nella sua grazia, nella sua carità. Lo esige la nostra santificazione. Lo richiede la salvezza del mondo. </w:t>
      </w:r>
    </w:p>
    <w:p w14:paraId="386111A5" w14:textId="77777777" w:rsidR="005A5727" w:rsidRPr="005A5727" w:rsidRDefault="005A5727" w:rsidP="005A5727">
      <w:pPr>
        <w:spacing w:after="120"/>
        <w:jc w:val="both"/>
        <w:rPr>
          <w:rFonts w:ascii="Arial" w:hAnsi="Arial" w:cs="Arial"/>
          <w:bCs/>
          <w:sz w:val="24"/>
          <w:szCs w:val="24"/>
        </w:rPr>
      </w:pPr>
    </w:p>
    <w:p w14:paraId="7EEEC0DA" w14:textId="77777777" w:rsidR="005A5727" w:rsidRPr="005A5727" w:rsidRDefault="005A5727" w:rsidP="005A5727">
      <w:pPr>
        <w:spacing w:after="120"/>
        <w:jc w:val="both"/>
        <w:rPr>
          <w:rFonts w:ascii="Arial" w:hAnsi="Arial" w:cs="Arial"/>
          <w:bCs/>
          <w:sz w:val="24"/>
          <w:szCs w:val="24"/>
        </w:rPr>
      </w:pPr>
    </w:p>
    <w:p w14:paraId="28696A33" w14:textId="77777777" w:rsidR="005A5727" w:rsidRPr="005A5727" w:rsidRDefault="005A5727" w:rsidP="005A5727">
      <w:pPr>
        <w:spacing w:after="120"/>
        <w:jc w:val="both"/>
        <w:rPr>
          <w:rFonts w:ascii="Arial" w:hAnsi="Arial" w:cs="Arial"/>
          <w:bCs/>
          <w:sz w:val="24"/>
          <w:szCs w:val="24"/>
        </w:rPr>
      </w:pPr>
    </w:p>
    <w:p w14:paraId="6F1BFBDE" w14:textId="77777777" w:rsidR="005A5727" w:rsidRPr="005A5727" w:rsidRDefault="005A5727" w:rsidP="005A5727">
      <w:pPr>
        <w:keepNext/>
        <w:spacing w:after="240"/>
        <w:jc w:val="center"/>
        <w:outlineLvl w:val="0"/>
        <w:rPr>
          <w:rFonts w:ascii="Arial" w:hAnsi="Arial"/>
          <w:b/>
          <w:sz w:val="40"/>
        </w:rPr>
      </w:pPr>
      <w:bookmarkStart w:id="137" w:name="_Toc166076503"/>
      <w:r w:rsidRPr="005A5727">
        <w:rPr>
          <w:rFonts w:ascii="Arial" w:hAnsi="Arial"/>
          <w:b/>
          <w:sz w:val="40"/>
        </w:rPr>
        <w:t>LA MORALE NELLA SECONDA LETTERA DI SAN GIOVANNI APOSTOLO</w:t>
      </w:r>
      <w:bookmarkEnd w:id="137"/>
    </w:p>
    <w:p w14:paraId="1F9A6F95" w14:textId="77777777" w:rsidR="005A5727" w:rsidRPr="005A5727" w:rsidRDefault="005A5727" w:rsidP="005A5727">
      <w:pPr>
        <w:spacing w:after="120"/>
        <w:jc w:val="both"/>
        <w:rPr>
          <w:rFonts w:ascii="Arial" w:hAnsi="Arial" w:cs="Arial"/>
          <w:bCs/>
          <w:sz w:val="24"/>
          <w:szCs w:val="24"/>
        </w:rPr>
      </w:pPr>
    </w:p>
    <w:p w14:paraId="02B76B65" w14:textId="77777777" w:rsidR="005A5727" w:rsidRPr="005A5727" w:rsidRDefault="005A5727" w:rsidP="005A5727">
      <w:pPr>
        <w:keepNext/>
        <w:spacing w:after="120"/>
        <w:jc w:val="center"/>
        <w:outlineLvl w:val="1"/>
        <w:rPr>
          <w:rFonts w:ascii="Arial" w:hAnsi="Arial"/>
          <w:b/>
          <w:sz w:val="40"/>
        </w:rPr>
      </w:pPr>
      <w:bookmarkStart w:id="138" w:name="_Toc166076504"/>
      <w:r w:rsidRPr="005A5727">
        <w:rPr>
          <w:rFonts w:ascii="Arial" w:hAnsi="Arial"/>
          <w:b/>
          <w:sz w:val="40"/>
        </w:rPr>
        <w:t>CHI LO SALUTA PARTECIPA ALLE SUE OPERE MALVAGIE</w:t>
      </w:r>
      <w:bookmarkEnd w:id="138"/>
    </w:p>
    <w:p w14:paraId="519FA103"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PRIMA VERITÀ</w:t>
      </w:r>
    </w:p>
    <w:p w14:paraId="73F0C715"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L’amore cristiano si può vivere solo nella verità. La carità si vive nella verità e la verità si vive nella carità. Né verità senza carità. Né carità senza verità. Dio è Verità e Carità. Cristo Gesù è Verità e Carità. Lo Spirito Santo è Verità e Carità. Il corpo di Cristo è Verità e Carità. Chi vuole vivere da vero corpo di Cristo deve essere anche lui verità e carità per partecipazione della divina natura. Noi sappiamo che per saramento diveniamo partecipi della natura divina. Dobbiamo però vivere la verità e la carità a noi partecipata in Cristo, mediante lo Spirito Santo, dal Signore nostro Dio. Come viviamo, come rimaniamo nella verità e nella carità? Vivendo e rimanendo nella purissima obbedienza ad ogni Parola del nostro Dio. Vivere, rimanere, obbedire alla Parola è possibile solo per grazia del Signore nostro Dio. Per grazia del Signore nostro Dio diveniamo partecipi della verità e della carità del nostro Dio. Per grazia del Signore nostro Dio possiamo vivere, rimanere, obbedire alla Parola del nostro Dio. </w:t>
      </w:r>
    </w:p>
    <w:p w14:paraId="77125D0C"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Il presbitero può amare la Chiesa e i suoi figli nella verità non solo la Chiesa e i suoi figli e tutti quello che hanno conosciuto la verità, a causa della verità che rimane in chi ama e in chi è amato. Perché si può amare nella verità chi ha conosciuto la verità? Perché chi odia la verità mai si lascerà amare da quanti amano nella verità. Lasciarsi amare dalla verità significa accogliere la verità e amare la verità al fine di amare dalla verità. Chi è nella falsità, odia la verità. Dovrebbe cambiare vita. Il discepolo di conseguenza non lo potrà amare. Se ha fame, gli darà da mangiare. Se ha sete gli darà da bere. Mai lo potrà amare in Cristo, nel suo corpo, secondo la verità e la carità del suo corpo santissimo.</w:t>
      </w:r>
    </w:p>
    <w:p w14:paraId="16888F45"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Ora per l’Apostolo Giovanni rivela qualcosa che va ben compresa: </w:t>
      </w:r>
      <w:r w:rsidRPr="005A5727">
        <w:rPr>
          <w:rFonts w:ascii="Arial" w:hAnsi="Arial" w:cs="Arial"/>
          <w:bCs/>
          <w:i/>
          <w:iCs/>
          <w:sz w:val="24"/>
          <w:szCs w:val="24"/>
        </w:rPr>
        <w:t>a causa della verità che rimane in noi e sarà con in eterno</w:t>
      </w:r>
      <w:r w:rsidRPr="005A5727">
        <w:rPr>
          <w:rFonts w:ascii="Arial" w:hAnsi="Arial" w:cs="Arial"/>
          <w:bCs/>
          <w:sz w:val="24"/>
          <w:szCs w:val="24"/>
        </w:rPr>
        <w:t xml:space="preserve">. Questo significa che il cristiano sarà sempre nella verità? Nient’affatto. Significa che lui è chiamato perché rimanga sempre nella verità. Per grazia potrà rimanere in eterno nella verità. Per grazia </w:t>
      </w:r>
      <w:r w:rsidRPr="005A5727">
        <w:rPr>
          <w:rFonts w:ascii="Arial" w:hAnsi="Arial" w:cs="Arial"/>
          <w:bCs/>
          <w:sz w:val="24"/>
          <w:szCs w:val="24"/>
        </w:rPr>
        <w:lastRenderedPageBreak/>
        <w:t xml:space="preserve">deve però volerlo e per grazia deve rimanere sempre nella purissima obbedienza alla Parola. Se cade dall’obbedienza, cade anche dalla verità. Se cade dalla verità cade dalla carità. Cade dalla carità, cade perché è caduto dalla grazia. Sempre quando si cade dalla grazia, si cade dalla verità e dalla carità. </w:t>
      </w:r>
    </w:p>
    <w:p w14:paraId="0FED11ED"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ora che l’Apostolo si rivolge alla Chiesa e ai suoi figli e a quanti hanno conosciuto la verità rivelando loro una certezza: </w:t>
      </w:r>
      <w:r w:rsidRPr="005A5727">
        <w:rPr>
          <w:rFonts w:ascii="Arial" w:hAnsi="Arial" w:cs="Arial"/>
          <w:bCs/>
          <w:i/>
          <w:iCs/>
          <w:sz w:val="24"/>
          <w:szCs w:val="24"/>
        </w:rPr>
        <w:t>grazia, misericordia e pace saranno con noi da parte di Dio Padre e da parte di Gesù Cristo, Figlio del Padre, nella verità e nell’amore.</w:t>
      </w:r>
      <w:r w:rsidRPr="005A5727">
        <w:rPr>
          <w:rFonts w:ascii="Arial" w:hAnsi="Arial" w:cs="Arial"/>
          <w:bCs/>
          <w:sz w:val="24"/>
          <w:szCs w:val="24"/>
        </w:rPr>
        <w:t xml:space="preserve"> Si noti bene. Non si tratta di un augurio. Lui rivela invece che grazia, misericordia e pace saranno con noi da parte di Dio Padre e da parte di Gesù Cristo, Figlio del Padre, nella verità e nell’amore. Questo significa che la pace, la misericordia, la pace Dio, il nostro Dio, Cristo Gesù, il Figlio del Padre, sempre le riverseranno su di noi. Mai Essi verranno meno nel loro amore per l’uomo. L’uomo però può cadere dall’obbedienza, se cade dall’obbedienza, cade dalla grazia. Senza la grazia che lo sostiene cade dalla verità e dalla carità.  Si pone fuori della misericordia e della pace. </w:t>
      </w:r>
    </w:p>
    <w:p w14:paraId="14D56BFF"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w:t>
      </w:r>
    </w:p>
    <w:p w14:paraId="5A9CC045"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oggi qual è il nostro triste, orrendo peccato: vogliamo essere avvolti dalla misericordia di Dio Padre e di Cristo Gesù nello Spirito Santo, trasgredendo noi i suoi comandamenti. Anzi dichiarando la trasgressione dei divini comandamenti amore e chiedendo sulla nostra trasgressione la divina benedizione. Che sia benedizione fatta in pubblico o fatta in privato, non cambia la natura della benedizione. Ogni benedizione è fatta nel nome del Padre e del Figlio e dello Spirito Santo. Chi benedice è Dio Padre. Chi benedice è Cristo Gesù. Chi benedice è lo Spirito Santo. Chi benedice è il ministro e l’amministratore dei misteri di Dio. In questo caso si amministrano i misteri di Dio dalla falsità anziché dalla verità. Questo è gravissimo sacrilegio. Il sacrilegio mai potrà essere giustificato. Esso è disprezzo della santità del nostro Dio. Inoltre grazia, misericordia e pace sono dati nella verità e nella carità. Siamo nella verità se obbediamo alla Parola di Dio e di Cristo Gesù. Mai si è nella verità quando i divini comandamenti vengono trasgrediti e dichiarati amore.  </w:t>
      </w:r>
    </w:p>
    <w:p w14:paraId="4A88FE78" w14:textId="77777777" w:rsidR="005A5727" w:rsidRPr="005A5727" w:rsidRDefault="005A5727" w:rsidP="005A5727">
      <w:pPr>
        <w:spacing w:after="120"/>
        <w:jc w:val="both"/>
        <w:rPr>
          <w:rFonts w:ascii="Arial" w:hAnsi="Arial" w:cs="Arial"/>
          <w:b/>
          <w:sz w:val="24"/>
          <w:szCs w:val="24"/>
        </w:rPr>
      </w:pPr>
    </w:p>
    <w:p w14:paraId="04970E8D"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SECONDA VERITÀ</w:t>
      </w:r>
    </w:p>
    <w:p w14:paraId="3215D93E"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Ora l’Apostolo svela il suo cuore di vero ministero di Cristo Gesù, di vero annunciatore del suo Vangelo. La gioia di un Apostolo di Cristo Gesù è nell’annuncio del Vangelo. È anche nel sapere che quanti hanno ricevuto il Vangelo rimangono nel Vangelo, obbedendo al Vangelo. Perché l’Apostolo si rallegra? Perché ha trovato alcuni figli della Chiesa che camminano nella verità, secondo il comandamento che abbiamo ricevuto dal Padre. </w:t>
      </w:r>
    </w:p>
    <w:p w14:paraId="0B3BE4D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cosa il cristiano mai deve dimenticare: obbedienza al comandamento ricevuto dal Padre, verità e carità sono inseparabili in eterno. Non c’è né carità e né verità senza obbedienza al comandamento. L’obbedienza al comandamento sempre produce frutti di verità e di carità.  L’obbedienza al comandamento non </w:t>
      </w:r>
      <w:r w:rsidRPr="005A5727">
        <w:rPr>
          <w:rFonts w:ascii="Arial" w:hAnsi="Arial" w:cs="Arial"/>
          <w:bCs/>
          <w:sz w:val="24"/>
          <w:szCs w:val="24"/>
        </w:rPr>
        <w:lastRenderedPageBreak/>
        <w:t xml:space="preserve">vale solo per ieri. Vale per ieri, per oggi, per sempre. Sapendo questo, ecco cosa ricorda l’Apostolo alla Chiesa: </w:t>
      </w:r>
      <w:r w:rsidRPr="005A5727">
        <w:rPr>
          <w:rFonts w:ascii="Arial" w:hAnsi="Arial" w:cs="Arial"/>
          <w:bCs/>
          <w:i/>
          <w:iCs/>
          <w:sz w:val="24"/>
          <w:szCs w:val="24"/>
        </w:rPr>
        <w:t>E ora prego te, Signora, non per darti un comandamento nuovo, ma quello che abbiamo avuto da principio: che ci amiamo gli uni gli altri.</w:t>
      </w:r>
      <w:r w:rsidRPr="005A5727">
        <w:rPr>
          <w:rFonts w:ascii="Arial" w:hAnsi="Arial" w:cs="Arial"/>
          <w:bCs/>
          <w:sz w:val="24"/>
          <w:szCs w:val="24"/>
        </w:rPr>
        <w:t xml:space="preserve"> Come dobbiamo amari gli uni gli altri? Nella verità e nella carità. Questo amore nella verità e nella carità è possibile solo per grazia di Dio. La grazia è a noi data e rimane in noi per la nostra obbedienza al comandamento avuto dal Padre. </w:t>
      </w:r>
    </w:p>
    <w:p w14:paraId="13C699E5" w14:textId="77777777" w:rsidR="005A5727" w:rsidRPr="005A5727" w:rsidRDefault="005A5727" w:rsidP="005A5727">
      <w:pPr>
        <w:spacing w:after="120"/>
        <w:jc w:val="both"/>
        <w:rPr>
          <w:rFonts w:ascii="Arial" w:hAnsi="Arial" w:cs="Arial"/>
          <w:bCs/>
          <w:i/>
          <w:iCs/>
          <w:sz w:val="24"/>
          <w:szCs w:val="24"/>
        </w:rPr>
      </w:pPr>
      <w:r w:rsidRPr="005A5727">
        <w:rPr>
          <w:rFonts w:ascii="Arial" w:hAnsi="Arial" w:cs="Arial"/>
          <w:bCs/>
          <w:sz w:val="24"/>
          <w:szCs w:val="24"/>
        </w:rPr>
        <w:t xml:space="preserve">Ecco come ora l’Apostolo sviluppo questa verità. </w:t>
      </w:r>
      <w:r w:rsidRPr="005A5727">
        <w:rPr>
          <w:rFonts w:ascii="Arial" w:hAnsi="Arial" w:cs="Arial"/>
          <w:bCs/>
          <w:i/>
          <w:iCs/>
          <w:sz w:val="24"/>
          <w:szCs w:val="24"/>
        </w:rPr>
        <w:t>Questo è l’amore: camminare secondo i suoi comandamenti. Il comandamento che avete appreso da principio è questo: camminate nell’amore.</w:t>
      </w:r>
      <w:r w:rsidRPr="005A5727">
        <w:rPr>
          <w:rFonts w:ascii="Arial" w:hAnsi="Arial" w:cs="Arial"/>
          <w:bCs/>
          <w:sz w:val="24"/>
          <w:szCs w:val="24"/>
        </w:rPr>
        <w:t xml:space="preserve">  Traduciamo </w:t>
      </w:r>
      <w:r w:rsidRPr="005A5727">
        <w:rPr>
          <w:rFonts w:ascii="Arial" w:hAnsi="Arial" w:cs="Arial"/>
          <w:bCs/>
          <w:i/>
          <w:iCs/>
          <w:sz w:val="24"/>
          <w:szCs w:val="24"/>
        </w:rPr>
        <w:t>“camminare nell’amore”</w:t>
      </w:r>
      <w:r w:rsidRPr="005A5727">
        <w:rPr>
          <w:rFonts w:ascii="Arial" w:hAnsi="Arial" w:cs="Arial"/>
          <w:bCs/>
          <w:sz w:val="24"/>
          <w:szCs w:val="24"/>
        </w:rPr>
        <w:t xml:space="preserve"> con: </w:t>
      </w:r>
      <w:r w:rsidRPr="005A5727">
        <w:rPr>
          <w:rFonts w:ascii="Arial" w:hAnsi="Arial" w:cs="Arial"/>
          <w:bCs/>
          <w:i/>
          <w:iCs/>
          <w:sz w:val="24"/>
          <w:szCs w:val="24"/>
        </w:rPr>
        <w:t xml:space="preserve">camminiamo nell’obbedienza ad ogni Parola del nostro Dio. Camminiamo nella luce del Signore. Camminiamo nel Vangelo secondo le modalità dettate dal Vangelo. Camminiamo nella fede. Camminiamo nell’ascolto della voce del Signore. Camminiamo rivestiti di ogni virtù. Camminiamo operando i frutti dello Spirito Santo. Camminiamo senza conoscere le opere della carne. </w:t>
      </w:r>
    </w:p>
    <w:p w14:paraId="450AA9DA"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Amora, Verità, Obbedienza, Parola, Spirito Santo, obbedienza alla Parola e allo Spirito Santo, devono essere in noi una sola cosa. Ecco dove oggi sta il nostro peccato: abbiamo sostituito la Parola del Signore con i nostri pensieri e lo Spirito Santo con i nostri sentimenti. Abbiamo trasformato la nostra santa religione che è legame con il Dio Creatore, Redentore, Salvatore, facendola divenire un legame solo con i nostri pensieri e i nostri sentimento. Il nostro sentire e il nostro pensiero momentanei sono oggi la nostra religione. Siamo passati dalla verità oggettiva al desiderio soggettivo, dalla trascendenza all’immanenza, dal divino all’umano, dal celeste al terrestre, da Dio all’uomo, dalla fede alla propria volontà, dal diritto oggettivo stabilito da Dio al diritto pensato e voluto dall’uomo. Da questa devastazione e da questo disastro solo uno ci può salvare: il nostro Creatore e Signore. L’Apostolo Giovanni ci ha rivelato che il Signore mai verrà meno al suo amore. Come verrà a salvarci noi lo ignoriamo. Sappiamo però che se lo invochiamo, di certo lui non ci farà mancare il suo portentoso intervento. Purtroppo per noi si sta compiendo la profezia di Isaia:</w:t>
      </w:r>
    </w:p>
    <w:p w14:paraId="4522EADC"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 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(63,15-19), </w:t>
      </w:r>
    </w:p>
    <w:p w14:paraId="6798CB84"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come il fuoco incendia le stoppie e fa bollire l’acqua, perché si conosca il tuo nome fra i tuoi nemici, e le genti tremino davanti a te. Quando tu compivi cose terribili che non attendevamo, tu scendesti e davanti a te sussultarono i monti. Mai si udì parlare da tempi lontani, orecchio non ha sentito, occhio non ha visto che un Dio, fuori di te, abbia fatto tanto per chi confida in lui. Tu vai incontro a quelli che praticano con gioia la giustizia e si ricordano delle tue vie. Ecco, tu </w:t>
      </w:r>
      <w:r w:rsidRPr="005A5727">
        <w:rPr>
          <w:rFonts w:ascii="Arial" w:hAnsi="Arial" w:cs="Arial"/>
          <w:bCs/>
          <w:i/>
          <w:iCs/>
          <w:spacing w:val="-2"/>
          <w:kern w:val="2"/>
          <w:sz w:val="22"/>
          <w:szCs w:val="24"/>
        </w:rPr>
        <w:lastRenderedPageBreak/>
        <w:t>sei adirato perché abbiamo peccato contro di te da lungo tempo e siamo stati ribelli.</w:t>
      </w:r>
    </w:p>
    <w:p w14:paraId="6BC47FBC"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 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(64,1-11)- </w:t>
      </w:r>
    </w:p>
    <w:p w14:paraId="6C654801"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Che lo Spirito Santo ci colmi della sua sapienza, scienza, intelligenza per comprendere alla luce di questa profezia quanto sta accadendo ai nostri giorni. </w:t>
      </w:r>
    </w:p>
    <w:p w14:paraId="0488402F"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w:t>
      </w:r>
    </w:p>
    <w:p w14:paraId="7A12FB40" w14:textId="77777777" w:rsidR="005A5727" w:rsidRPr="005A5727" w:rsidRDefault="005A5727" w:rsidP="005A5727">
      <w:pPr>
        <w:spacing w:after="120"/>
        <w:jc w:val="both"/>
        <w:rPr>
          <w:rFonts w:ascii="Arial" w:hAnsi="Arial" w:cs="Arial"/>
          <w:bCs/>
          <w:sz w:val="24"/>
          <w:szCs w:val="24"/>
        </w:rPr>
      </w:pPr>
    </w:p>
    <w:p w14:paraId="453DBE96"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TERZA VERITÀ</w:t>
      </w:r>
    </w:p>
    <w:p w14:paraId="6CC54F8A"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Ora l’Apostolo Giovanni i mette in guardia i discepoli di Gesù. I nemici della loro fede sono in agguato. Attendono per sbranare la preda. Chi sono questi nemici della loro fede? Ecco le parole dell’Apostolo che vede e legge la storia con gli occhi dello Spirito e con la sua sapienza soprannaturale ed eterna: </w:t>
      </w:r>
      <w:r w:rsidRPr="005A5727">
        <w:rPr>
          <w:rFonts w:ascii="Arial" w:hAnsi="Arial" w:cs="Arial"/>
          <w:bCs/>
          <w:i/>
          <w:iCs/>
          <w:sz w:val="24"/>
          <w:szCs w:val="24"/>
        </w:rPr>
        <w:t>Sono apparsi infatti nel mondo molti seduttori, che non conoscono Gesù venuto nella carne.</w:t>
      </w:r>
      <w:r w:rsidRPr="005A5727">
        <w:rPr>
          <w:rFonts w:ascii="Arial" w:hAnsi="Arial" w:cs="Arial"/>
          <w:bCs/>
          <w:sz w:val="24"/>
          <w:szCs w:val="24"/>
        </w:rPr>
        <w:t xml:space="preserve"> Qui di certo non si tratta di seduttori che mai hanno conosciuto Cristo e neanche di quelle persone alle quali Cristo è stato annunciato, ma si sono rifiutati di credere nel Vangelo. Qui invece siamo dinanzi a persone che hanno accolto Cristo, sono stati battezzate, hanno iniziato un cammino nella comunità e poi hanno abbandonato la fede e si sono trasformati in falsi e mendaci annunciatori di un vangelo diverso e di una fede diversa.  Ecco cosa rivela l’Apostolo Paolo nella Lettera ai Galati e l’Apostolo Giovanni nella sua prima lettera:</w:t>
      </w:r>
    </w:p>
    <w:p w14:paraId="6889532C"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7748AA81"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Figlioli, è giunta l’ultima ora. Come avete sentito dire che l’anticristo deve venire, di fatto molti anticristi sono già venuti. Da questo conosciamo che è </w:t>
      </w:r>
      <w:r w:rsidRPr="005A5727">
        <w:rPr>
          <w:rFonts w:ascii="Arial" w:hAnsi="Arial" w:cs="Arial"/>
          <w:bCs/>
          <w:i/>
          <w:iCs/>
          <w:spacing w:val="-2"/>
          <w:kern w:val="2"/>
          <w:sz w:val="22"/>
          <w:szCs w:val="24"/>
        </w:rPr>
        <w:lastRenderedPageBreak/>
        <w:t>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w:t>
      </w:r>
    </w:p>
    <w:p w14:paraId="39C209CE"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63FEEFE3"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4645BF51"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Chi non conosce Gesù venuto nella carne è il seduttore e l’anticristo. È sufficiente ascoltare un cristiano parlare e se siamo nello Spirito Santo, all’istante sappiamo se ci troviamo dinanzi a un seduttore e a un anticristo, oppure dinanzi ad una persona che ha semplicemente smarrito il cammino della carità e dell’amore.</w:t>
      </w:r>
    </w:p>
    <w:p w14:paraId="7CC956D2"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Ognuno ora è invitato a fare attenzione. Basta un attimo di disattenzione o di distrazione e si può rovinare un lavoro di tutta una vita, perdendo così la ricompensa eterna. Le Parole dell’Apostolo sono di chiarezza divina: </w:t>
      </w:r>
      <w:r w:rsidRPr="005A5727">
        <w:rPr>
          <w:rFonts w:ascii="Arial" w:hAnsi="Arial" w:cs="Arial"/>
          <w:bCs/>
          <w:i/>
          <w:iCs/>
          <w:sz w:val="24"/>
          <w:szCs w:val="24"/>
        </w:rPr>
        <w:t>Fate attenzione a voi stessi per non rovinare quello che abbiamo costruito e per ricevere la ricompensa eterna</w:t>
      </w:r>
      <w:r w:rsidRPr="005A5727">
        <w:rPr>
          <w:rFonts w:ascii="Arial" w:hAnsi="Arial" w:cs="Arial"/>
          <w:bCs/>
          <w:sz w:val="24"/>
          <w:szCs w:val="24"/>
        </w:rPr>
        <w:t>. Noi sappiamo che la salvezza delle nostre anime è nella perseveranza fino alla fine. Sappiamo anche che in ogni momento si potrebbe interrompere il cammino nella verità e nella carità, il solo che conduce nella Gerusalemme del cielo. Altri cammini non esistono. Ecco come l’Apostolo Paolo mette in guardia i Corinti nella sua Prima Lettera:</w:t>
      </w:r>
    </w:p>
    <w:p w14:paraId="5314B2AB"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w:t>
      </w:r>
      <w:r w:rsidRPr="005A5727">
        <w:rPr>
          <w:rFonts w:ascii="Arial" w:hAnsi="Arial" w:cs="Arial"/>
          <w:bCs/>
          <w:i/>
          <w:iCs/>
          <w:spacing w:val="-2"/>
          <w:kern w:val="2"/>
          <w:sz w:val="22"/>
          <w:szCs w:val="24"/>
        </w:rPr>
        <w:lastRenderedPageBreak/>
        <w:t>accompagnava, e quella roccia era il Cristo. Ma la maggior parte di loro non fu gradita a Dio e perciò furono sterminati nel deserto.</w:t>
      </w:r>
    </w:p>
    <w:p w14:paraId="5C17380A" w14:textId="77777777" w:rsidR="005A5727" w:rsidRPr="005A5727" w:rsidRDefault="005A5727" w:rsidP="005A5727">
      <w:pPr>
        <w:spacing w:after="120"/>
        <w:ind w:left="567" w:right="567"/>
        <w:jc w:val="both"/>
        <w:rPr>
          <w:rFonts w:ascii="Arial" w:hAnsi="Arial" w:cs="Arial"/>
          <w:bCs/>
          <w:sz w:val="24"/>
          <w:szCs w:val="24"/>
        </w:rPr>
      </w:pPr>
      <w:r w:rsidRPr="005A5727">
        <w:rPr>
          <w:rFonts w:ascii="Arial" w:hAnsi="Arial" w:cs="Arial"/>
          <w:bCs/>
          <w:i/>
          <w:iCs/>
          <w:spacing w:val="-2"/>
          <w:kern w:val="2"/>
          <w:sz w:val="22"/>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10,1-12).</w:t>
      </w:r>
      <w:r w:rsidRPr="005A5727">
        <w:rPr>
          <w:rFonts w:ascii="Arial" w:hAnsi="Arial" w:cs="Arial"/>
          <w:bCs/>
          <w:sz w:val="24"/>
          <w:szCs w:val="24"/>
        </w:rPr>
        <w:t xml:space="preserve"> </w:t>
      </w:r>
    </w:p>
    <w:p w14:paraId="01CDC362"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come continua l’Apostolo Giovanni: </w:t>
      </w:r>
      <w:r w:rsidRPr="005A5727">
        <w:rPr>
          <w:rFonts w:ascii="Arial" w:hAnsi="Arial" w:cs="Arial"/>
          <w:bCs/>
          <w:i/>
          <w:iCs/>
          <w:sz w:val="24"/>
          <w:szCs w:val="24"/>
        </w:rPr>
        <w:t>Chi va oltre e non rimane nella dottrina del Cristo, non possiede Dio. Chi invece rimane nella dottrina, possiede il Padre e il Figlio.</w:t>
      </w:r>
      <w:r w:rsidRPr="005A5727">
        <w:rPr>
          <w:rFonts w:ascii="Arial" w:hAnsi="Arial" w:cs="Arial"/>
          <w:bCs/>
          <w:sz w:val="24"/>
          <w:szCs w:val="24"/>
        </w:rPr>
        <w:t xml:space="preserve"> Non si tratta di un possedere scientifico oppure di un possedere di scienza storica. La conoscenza scientifica e la conoscenza storica sono a fondamento della scienza della verità, ma ancora non è vero rimanere nella dottrina del Cristo. Si rimane nella dottrina del Cristo, quando questa dottrina diviene nostro corpo, nostro sangue, nostra anima, nostra vita. nostro respiro. L’Apostolo Giacomo afferma che anche i diavoli conoscono Dio, ma questa scienza non li salva. Non possono più essere di Cristo e per Cristo.</w:t>
      </w:r>
    </w:p>
    <w:p w14:paraId="4DCD41B8"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2,14-26). </w:t>
      </w:r>
    </w:p>
    <w:p w14:paraId="565F15BF"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ora cosa chiede l’Apostolo Giovanni ai discepoli di Gesù:</w:t>
      </w:r>
      <w:r w:rsidRPr="005A5727">
        <w:rPr>
          <w:rFonts w:ascii="Arial" w:hAnsi="Arial" w:cs="Arial"/>
          <w:bCs/>
          <w:i/>
          <w:iCs/>
          <w:sz w:val="24"/>
          <w:szCs w:val="24"/>
        </w:rPr>
        <w:t xml:space="preserve"> Se qualcuno viene a voi e non porta questo insegnamento, non ricevetelo in casa e non salutatelo, perché chi lo saluta partecipa alle sue opere malvagie.</w:t>
      </w:r>
      <w:r w:rsidRPr="005A5727">
        <w:rPr>
          <w:rFonts w:ascii="Arial" w:hAnsi="Arial" w:cs="Arial"/>
          <w:bCs/>
          <w:sz w:val="24"/>
          <w:szCs w:val="24"/>
        </w:rPr>
        <w:t xml:space="preserve"> Per l’Apostolo Giovanni – o meglio per lo Spirito Santo che parla la bocca di lui – la comunione è nella verità, la carità è nella verità. Se uno nega la verità o la dottrina di Cristo Gesù ha rotto con noi la comunione. Se viene da noi, viene solo per tentarci e per </w:t>
      </w:r>
      <w:r w:rsidRPr="005A5727">
        <w:rPr>
          <w:rFonts w:ascii="Arial" w:hAnsi="Arial" w:cs="Arial"/>
          <w:bCs/>
          <w:sz w:val="24"/>
          <w:szCs w:val="24"/>
        </w:rPr>
        <w:lastRenderedPageBreak/>
        <w:t>condurci nella sua perdizione. Se il cristiano non vuole andare in perdizione deve considerare l’altro un diavolo, un satana, un tentatore per lui e deve stare lontano, neanche deve entrare con lui in una comunione di saluto. Dal solo saluto poi si potrebbe passare ad altro e per il cristiano è la fine. In più, dice l’Apostolo, chi lo saluta partecipa alle sue opere malvagie. In che seno partecipa alle opere malvagie del seduttore e dell’anticristo?</w:t>
      </w:r>
    </w:p>
    <w:p w14:paraId="18D2326E"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la risposta: chi accredita un seduttore e un anticristo con il suo saluto o l’accoglienza nella sua casa, accredita tutto ciò che il seduttore dice e opere, accredita di conseguenza anche la distruzione che lui opera di Cristo Gesù. Ora come può una persona che crede che Gesù è il Figlio di Dio venuto nella carne accreditare uno che non crede che Gesù è venuto nella carne e ci tenta e ci seduce perché anche noi diveniamo seduttori e anticristo? La seduzione è arma potentissima per la distruzione della fede nei cuori. Personalmente ho sempre paragonato gli anticristi e i seduttori alla donna straniera verso la quale il padre mette in guardia il figlio, perché non cada tra le sue braccia. I sedotti sono in tutto simile a Eva con il diavolo e ad Adamo con Eva. La Parola di Dio rivela che:</w:t>
      </w:r>
    </w:p>
    <w:p w14:paraId="52E56AF8" w14:textId="77777777" w:rsidR="005A5727" w:rsidRPr="005A5727" w:rsidRDefault="005A5727" w:rsidP="005A5727">
      <w:pPr>
        <w:spacing w:after="120"/>
        <w:jc w:val="both"/>
        <w:rPr>
          <w:rFonts w:ascii="Arial" w:hAnsi="Arial" w:cs="Arial"/>
          <w:b/>
          <w:i/>
          <w:iCs/>
          <w:sz w:val="24"/>
          <w:szCs w:val="24"/>
        </w:rPr>
      </w:pPr>
      <w:r w:rsidRPr="005A5727">
        <w:rPr>
          <w:rFonts w:ascii="Arial" w:hAnsi="Arial" w:cs="Arial"/>
          <w:b/>
          <w:i/>
          <w:iCs/>
          <w:sz w:val="24"/>
          <w:szCs w:val="24"/>
        </w:rPr>
        <w:t>Dal Libro della Genesi</w:t>
      </w:r>
    </w:p>
    <w:p w14:paraId="46459119"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5DC4039"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D98CA3D"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Allora il Signore Dio disse al serpente:</w:t>
      </w:r>
    </w:p>
    <w:p w14:paraId="09933FA2"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70FCE98A"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Alla donna disse:</w:t>
      </w:r>
    </w:p>
    <w:p w14:paraId="31983C1C"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lastRenderedPageBreak/>
        <w:t>«Moltiplicherò i tuoi dolori e le tue gravidanze, con dolore partorirai figli. Verso tuo marito sarà il tuo istinto, ed egli ti dominerà».</w:t>
      </w:r>
    </w:p>
    <w:p w14:paraId="3846C415"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All’uomo disse: «Poiché hai ascoltato la voce di tua moglie e hai mangiato dell’albero di cui ti avevo comandato: “Non devi mangiarne”,</w:t>
      </w:r>
    </w:p>
    <w:p w14:paraId="0DDD1F2A"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7701574F"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L’uomo chiamò sua moglie Eva, perché ella fu la madre di tutti i viventi.</w:t>
      </w:r>
    </w:p>
    <w:p w14:paraId="097F75BA"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Il Signore Dio fece all’uomo e a sua moglie tuniche di pelli e li vestì.</w:t>
      </w:r>
    </w:p>
    <w:p w14:paraId="79D41624"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58625E69" w14:textId="77777777" w:rsidR="005A5727" w:rsidRPr="005A5727" w:rsidRDefault="005A5727" w:rsidP="005A5727">
      <w:pPr>
        <w:spacing w:after="120"/>
        <w:jc w:val="both"/>
        <w:rPr>
          <w:rFonts w:ascii="Arial" w:hAnsi="Arial" w:cs="Arial"/>
          <w:b/>
          <w:i/>
          <w:iCs/>
          <w:sz w:val="24"/>
          <w:szCs w:val="24"/>
        </w:rPr>
      </w:pPr>
      <w:r w:rsidRPr="005A5727">
        <w:rPr>
          <w:rFonts w:ascii="Arial" w:hAnsi="Arial" w:cs="Arial"/>
          <w:b/>
          <w:i/>
          <w:iCs/>
          <w:sz w:val="24"/>
          <w:szCs w:val="24"/>
        </w:rPr>
        <w:t>Dal Libro dei Proverbi</w:t>
      </w:r>
    </w:p>
    <w:p w14:paraId="50CCBB62" w14:textId="77777777" w:rsidR="005A5727" w:rsidRPr="005A5727" w:rsidRDefault="005A5727" w:rsidP="005A5727">
      <w:pPr>
        <w:spacing w:after="120"/>
        <w:ind w:left="567" w:right="567"/>
        <w:jc w:val="both"/>
        <w:rPr>
          <w:rFonts w:ascii="Arial" w:hAnsi="Arial" w:cs="Arial"/>
          <w:bCs/>
          <w:i/>
          <w:iCs/>
          <w:sz w:val="22"/>
          <w:szCs w:val="22"/>
        </w:rPr>
      </w:pPr>
      <w:r w:rsidRPr="005A5727">
        <w:rPr>
          <w:rFonts w:ascii="Arial" w:hAnsi="Arial" w:cs="Arial"/>
          <w:bCs/>
          <w:i/>
          <w:iCs/>
          <w:sz w:val="22"/>
          <w:szCs w:val="22"/>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w:t>
      </w:r>
    </w:p>
    <w:p w14:paraId="593D8541" w14:textId="77777777" w:rsidR="005A5727" w:rsidRPr="005A5727" w:rsidRDefault="005A5727" w:rsidP="005A5727">
      <w:pPr>
        <w:spacing w:after="120"/>
        <w:ind w:left="567" w:right="567"/>
        <w:jc w:val="both"/>
        <w:rPr>
          <w:rFonts w:ascii="Arial" w:hAnsi="Arial" w:cs="Arial"/>
          <w:bCs/>
          <w:i/>
          <w:iCs/>
          <w:sz w:val="22"/>
          <w:szCs w:val="22"/>
        </w:rPr>
      </w:pPr>
      <w:r w:rsidRPr="005A5727">
        <w:rPr>
          <w:rFonts w:ascii="Arial" w:hAnsi="Arial" w:cs="Arial"/>
          <w:bCs/>
          <w:i/>
          <w:iCs/>
          <w:sz w:val="22"/>
          <w:szCs w:val="22"/>
        </w:rPr>
        <w:t>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w:t>
      </w:r>
    </w:p>
    <w:p w14:paraId="282DE29C" w14:textId="77777777" w:rsidR="005A5727" w:rsidRPr="005A5727" w:rsidRDefault="005A5727" w:rsidP="005A5727">
      <w:pPr>
        <w:spacing w:after="120"/>
        <w:ind w:left="567" w:right="567"/>
        <w:jc w:val="both"/>
        <w:rPr>
          <w:rFonts w:ascii="Arial" w:hAnsi="Arial" w:cs="Arial"/>
          <w:bCs/>
          <w:i/>
          <w:iCs/>
          <w:sz w:val="22"/>
          <w:szCs w:val="22"/>
        </w:rPr>
      </w:pPr>
      <w:r w:rsidRPr="005A5727">
        <w:rPr>
          <w:rFonts w:ascii="Arial" w:hAnsi="Arial" w:cs="Arial"/>
          <w:bCs/>
          <w:i/>
          <w:iCs/>
          <w:sz w:val="22"/>
          <w:szCs w:val="22"/>
        </w:rPr>
        <w:t>«Dovevo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p>
    <w:p w14:paraId="035B45E7" w14:textId="77777777" w:rsidR="005A5727" w:rsidRPr="005A5727" w:rsidRDefault="005A5727" w:rsidP="005A5727">
      <w:pPr>
        <w:spacing w:after="120"/>
        <w:ind w:left="567" w:right="567"/>
        <w:jc w:val="both"/>
        <w:rPr>
          <w:rFonts w:ascii="Arial" w:hAnsi="Arial" w:cs="Arial"/>
          <w:bCs/>
          <w:i/>
          <w:iCs/>
          <w:sz w:val="22"/>
          <w:szCs w:val="22"/>
        </w:rPr>
      </w:pPr>
      <w:r w:rsidRPr="005A5727">
        <w:rPr>
          <w:rFonts w:ascii="Arial" w:hAnsi="Arial" w:cs="Arial"/>
          <w:bCs/>
          <w:i/>
          <w:iCs/>
          <w:sz w:val="22"/>
          <w:szCs w:val="22"/>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5F95707B"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lastRenderedPageBreak/>
        <w:t>Ecco come lo Spirito Santo ci ammonisce per bocca dell’Apostolo Giuda:</w:t>
      </w:r>
    </w:p>
    <w:p w14:paraId="0308F60E"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09D4229F"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2A40F5B2"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17-25). </w:t>
      </w:r>
    </w:p>
    <w:p w14:paraId="191E868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Chi non vuole cadere tra le braccia degli anticristi e dei seduttori, deve stare lontano da costoro. Chi non vuole partecipare delle loro opere malvagie, non deve entrare in comunione con essi. Sempre però dovrà anche verso costoro vivere tutta la Legge dell’amore, della giustizia, della verità, della misericordia che ha vissuto Gesù sulla croce e che ha lasciato a noi in testamento.</w:t>
      </w:r>
    </w:p>
    <w:p w14:paraId="431B773E"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w:t>
      </w:r>
    </w:p>
    <w:p w14:paraId="0FBA5C55" w14:textId="77777777" w:rsidR="005A5727" w:rsidRPr="005A5727" w:rsidRDefault="005A5727" w:rsidP="005A5727">
      <w:pPr>
        <w:spacing w:after="120"/>
        <w:jc w:val="both"/>
        <w:rPr>
          <w:rFonts w:ascii="Arial" w:hAnsi="Arial" w:cs="Arial"/>
          <w:b/>
          <w:sz w:val="24"/>
          <w:szCs w:val="24"/>
        </w:rPr>
      </w:pPr>
    </w:p>
    <w:p w14:paraId="7B74D9BB"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QUARTA VERITÀ</w:t>
      </w:r>
    </w:p>
    <w:p w14:paraId="4CD1C542"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Ora l’Apostolo o il Presbitero si congeda dicendo alla Chiesa e ai suoi figli che il suo cuore è pieno di divina verità e dottrina. Ma non ha voluto mettere ogni cosa per iscritto. Spera pero di visitarli e incontrali di persona e di poter parlare a viva voce. Farà questo perché la sua gioia sia piena.</w:t>
      </w:r>
    </w:p>
    <w:p w14:paraId="2689453A"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Quando la gioia di un Apostolo, di un ministro della Parola, di un missionario del vangelo è piena? Quando avrà colmato il cuore dei figli della Chiesa e di quanti non sono ancora discepoli di Gesù con la verità e la carità che sono in Cristo Gesù e che per opera dello Spirito Santo sono anche nel suo cuore.</w:t>
      </w:r>
    </w:p>
    <w:p w14:paraId="7B318A2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L’evangelizzazione e la formazione cristiana è un vero travaso di Cristo Gesù dal cuore di chi evangelizza e forma nel cuore degli evangelizzati e dei formati. Non è una dottrina che si dona. Si dona Cristo in persona, nella sua verità e nella sua carità. Se non di dona Cristo in persona, siamo dinanzi ad una falsa evangelizzazione e dinanzi ad una falsa formazione. Nessuno però potrà dare Cristo, se Cristo non è nel suo cuore come essenza e sostanza, linfa di verità e di amore per la sua vita. </w:t>
      </w:r>
    </w:p>
    <w:p w14:paraId="368DC9F8"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lastRenderedPageBreak/>
        <w:t>Molte cose avrei da scrivervi, ma non ho voluto farlo con carta e inchiostro; spero tuttavia di venire da voi e di poter parlare a viva voce, perché la nostra gioia sia piena.</w:t>
      </w:r>
    </w:p>
    <w:p w14:paraId="7889F3CD"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Il saluto di congedo è semplicissimo. La chiesa saluta la chiesa. Perché la Chiesa che saluta è detta: l’eletta. In verità ogni uomo è scelto da Dio per essere corpo di Cristo, divenendo in Lui, per opera dello Spirito Santo, partecipe della divina natura. Dio chiama, Dio sceglie, Dio elegge. Sempre dobbiamo noi ricordarci di questa verità. La creazione è per scelta di Dio. La redenzione è per scelta di Dio. La salvezza è per scelta di Dio. Alla scelta di Dio si risponde in un solo modo: lasciandoci scegliere da Dio. Sono vera Chiesa quanti ogni giorno si lasciano  scegliere da Dio per essere immagine vivente del Figlio suo. La Chiesa che saluta è l’Eletta, perché ogni giorno si lascia scegliere da Dio.</w:t>
      </w:r>
    </w:p>
    <w:p w14:paraId="5F5AEEF7"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Ti salutano i figli della tua sorella, l’eletta.</w:t>
      </w:r>
    </w:p>
    <w:p w14:paraId="3E8E5E5C"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come nel Nuovo Testamento si parla della scelta del Signore:</w:t>
      </w:r>
    </w:p>
    <w:p w14:paraId="76C6C716" w14:textId="77777777" w:rsidR="005A5727" w:rsidRPr="005A5727" w:rsidRDefault="005A5727" w:rsidP="005A5727">
      <w:pPr>
        <w:spacing w:after="120"/>
        <w:ind w:left="567" w:right="567"/>
        <w:jc w:val="both"/>
        <w:rPr>
          <w:rFonts w:ascii="Arial" w:hAnsi="Arial" w:cs="Arial"/>
          <w:i/>
          <w:iCs/>
          <w:spacing w:val="-2"/>
          <w:kern w:val="2"/>
          <w:sz w:val="22"/>
        </w:rPr>
      </w:pPr>
      <w:r w:rsidRPr="005A5727">
        <w:rPr>
          <w:rFonts w:ascii="Arial" w:hAnsi="Arial" w:cs="Arial"/>
          <w:i/>
          <w:iCs/>
          <w:spacing w:val="-2"/>
          <w:kern w:val="2"/>
          <w:sz w:val="22"/>
        </w:rPr>
        <w:t xml:space="preserve">Ecco il mio servo che io ho scelto; il mio prediletto, nel quale mi sono compiaciuto. Porrò il mio spirito sopra di lui e annunzierà la giustizia alle genti (Mt 12, 18). Il governatore era solito, per ciascuna festa di Pasqua, rilasciare al popolo un prigioniero, a loro scelta (Mt 27, 15). Se il Signore non abbreviasse quei giorni, nessun uomo si salverebbe. Ma a motivo degli eletti che si è scelto ha abbreviato quei giorni (Mc 13, 20). ma una sola è la cosa di cui c'è bisogno. Maria si è scelta la parte migliore, che non le sarà tolta" (Lc 10, 42). Rispose Gesù: "Non ho forse scelto io voi, i Dodici? Eppure uno di voi è un diavolo!" (Gv 6, 70). Non parlo di tutti voi; io conosco quelli che ho scelto; ma si deve adempiere la Scrittura: Colui che mangia il pane con me, ha levato contro di me il suo calcagno (Gv 13, 18). Non voi avete scelto me, ma io ho scelto voi e vi ho costituiti perché andiate e portiate frutto e il vostro frutto rimanga; perché tutto quello che chiederete al Padre nel mio nome, ve lo conceda (Gv 15, 16). Se foste del mondo, il mondo amerebbe ciò che è suo; poiché invece non siete del mondo, ma io vi ho scelti dal mondo, per questo il mondo vi odia (Gv 15, 19). </w:t>
      </w:r>
    </w:p>
    <w:p w14:paraId="42D084C3" w14:textId="77777777" w:rsidR="005A5727" w:rsidRPr="005A5727" w:rsidRDefault="005A5727" w:rsidP="005A5727">
      <w:pPr>
        <w:spacing w:after="120"/>
        <w:ind w:left="567" w:right="567"/>
        <w:jc w:val="both"/>
        <w:rPr>
          <w:rFonts w:ascii="Arial" w:hAnsi="Arial" w:cs="Arial"/>
          <w:i/>
          <w:iCs/>
          <w:spacing w:val="-2"/>
          <w:kern w:val="2"/>
          <w:sz w:val="22"/>
        </w:rPr>
      </w:pPr>
      <w:r w:rsidRPr="005A5727">
        <w:rPr>
          <w:rFonts w:ascii="Arial" w:hAnsi="Arial" w:cs="Arial"/>
          <w:i/>
          <w:iCs/>
          <w:spacing w:val="-2"/>
          <w:kern w:val="2"/>
          <w:sz w:val="22"/>
        </w:rPr>
        <w:t xml:space="preserve">fino al giorno in cui, dopo aver dato istruzioni agli apostoli che si era scelti nello Spirito Santo, egli fu assunto in cielo (At 1, 2). Ma egli rispose: "Non spetta a voi conoscere i tempi e i momenti che il Padre ha riservato alla sua scelta (At 1, 7). a prendere il posto in questo ministero e apostolato che Giuda ha abbandonato per andarsene al posto da lui scelto. Gettarono quindi le sorti su di loro e la sorte cadde su Mattia, che fu associato agli undici apostoli (At 1, 25).  non a tutto il popolo, ma a testimoni prescelti da Dio, a noi, che abbiamo mangiato e bevuto con lui dopo la sua risurrezione dai morti (At 10, 41). Dopo lunga discussione, Pietro si alzò e disse: "Fratelli, voi sapete che già da molto tempo Dio ha fatto una scelta fra voi, perché i pagani ascoltassero per bocca mia la parola del vangelo e venissero alla fede (At 15, 7). </w:t>
      </w:r>
    </w:p>
    <w:p w14:paraId="54820AB9" w14:textId="77777777" w:rsidR="005A5727" w:rsidRPr="005A5727" w:rsidRDefault="005A5727" w:rsidP="005A5727">
      <w:pPr>
        <w:spacing w:after="120"/>
        <w:ind w:left="567" w:right="567"/>
        <w:jc w:val="both"/>
        <w:rPr>
          <w:rFonts w:ascii="Arial" w:hAnsi="Arial" w:cs="Arial"/>
          <w:i/>
          <w:iCs/>
          <w:spacing w:val="-2"/>
          <w:kern w:val="2"/>
          <w:sz w:val="22"/>
        </w:rPr>
      </w:pPr>
      <w:r w:rsidRPr="005A5727">
        <w:rPr>
          <w:rFonts w:ascii="Arial" w:hAnsi="Arial" w:cs="Arial"/>
          <w:i/>
          <w:iCs/>
          <w:spacing w:val="-2"/>
          <w:kern w:val="2"/>
          <w:sz w:val="22"/>
        </w:rPr>
        <w:t xml:space="preserve">Paolo, servo di Cristo Gesù, apostolo per vocazione, prescelto per annunziare il vangelo di Dio (Rm 1, 1). Dio non ha ripudiato il suo popolo, che egli ha scelto fin da principio. O non sapete forse ciò che dice la Scrittura, nel passo in cui Elia ricorre a Dio contro Israele? (Rm 11, 2). Ma Dio ha scelto ciò che nel mondo è stolto per confondere i sapienti, Dio ha scelto ciò che nel mondo è debole per confondere i forti (1Cor 1, 27). Dio ha scelto ciò che nel mondo è ignobile e disprezzato e ciò che è nulla per ridurre a nulla le cose che sono (1Cor 1, 28). Quando poi giungerò, manderò con una mia lettera quelli che voi </w:t>
      </w:r>
      <w:r w:rsidRPr="005A5727">
        <w:rPr>
          <w:rFonts w:ascii="Arial" w:hAnsi="Arial" w:cs="Arial"/>
          <w:i/>
          <w:iCs/>
          <w:spacing w:val="-2"/>
          <w:kern w:val="2"/>
          <w:sz w:val="22"/>
        </w:rPr>
        <w:lastRenderedPageBreak/>
        <w:t xml:space="preserve">avrete scelto per portare il dono della vostra liberalità a Gerusalemme (1Cor 16, 3). In lui ci ha scelti prima della creazione del mondo, per essere santi e immacolati al suo cospetto nella carità (Ef 1, 4). </w:t>
      </w:r>
    </w:p>
    <w:p w14:paraId="1BE24BE7" w14:textId="77777777" w:rsidR="005A5727" w:rsidRPr="005A5727" w:rsidRDefault="005A5727" w:rsidP="005A5727">
      <w:pPr>
        <w:spacing w:after="120"/>
        <w:ind w:left="567" w:right="567"/>
        <w:jc w:val="both"/>
        <w:rPr>
          <w:rFonts w:ascii="Arial" w:hAnsi="Arial" w:cs="Arial"/>
          <w:i/>
          <w:iCs/>
          <w:spacing w:val="-2"/>
          <w:kern w:val="2"/>
          <w:sz w:val="22"/>
        </w:rPr>
      </w:pPr>
      <w:r w:rsidRPr="005A5727">
        <w:rPr>
          <w:rFonts w:ascii="Arial" w:hAnsi="Arial" w:cs="Arial"/>
          <w:i/>
          <w:iCs/>
          <w:spacing w:val="-2"/>
          <w:kern w:val="2"/>
          <w:sz w:val="22"/>
        </w:rPr>
        <w:t xml:space="preserve">Noi però dobbiamo rendere sempre grazie a Dio per voi, fratelli amati dal Signore, perché Dio vi ha scelti come primizia per la salvezza, attraverso l'opera santificatrice dello Spirito e la fede nella verità (2Ts 2, 13). Ogni sommo sacerdote, scelto fra gli uomini, viene costituito per il bene degli uomini nelle cose che riguardano Dio, per offrire doni e sacrifici per i peccati (Eb 5, 1). Ascoltate, fratelli miei carissimi: Dio non ha forse scelto i poveri nel mondo per farli ricchi con la fede ed eredi del regno che ha promesso a quelli che lo amano? (Gc 2, 5). Stringendovi a lui, pietra viva, rigettata dagli uomini, ma scelta e preziosa davanti a Dio (1Pt 2, 4). Si legge infatti nella Scrittura: Ecco io pongo in Sion una pietra angolare, scelta, preziosa e chi crede in essa non resterà confuso (1Pt 2, 6). </w:t>
      </w:r>
    </w:p>
    <w:p w14:paraId="53869796" w14:textId="77777777" w:rsidR="005A5727" w:rsidRPr="005A5727" w:rsidRDefault="005A5727" w:rsidP="005A5727">
      <w:pPr>
        <w:spacing w:after="120"/>
        <w:ind w:left="567" w:right="567"/>
        <w:jc w:val="both"/>
        <w:rPr>
          <w:rFonts w:ascii="Arial" w:hAnsi="Arial" w:cs="Arial"/>
          <w:i/>
          <w:iCs/>
          <w:spacing w:val="-2"/>
          <w:kern w:val="2"/>
          <w:sz w:val="22"/>
        </w:rPr>
      </w:pPr>
      <w:r w:rsidRPr="005A5727">
        <w:rPr>
          <w:rFonts w:ascii="Arial" w:hAnsi="Arial" w:cs="Arial"/>
          <w:i/>
          <w:iCs/>
          <w:spacing w:val="-2"/>
          <w:kern w:val="2"/>
          <w:sz w:val="22"/>
        </w:rPr>
        <w:t xml:space="preserve">Perché molti sono chiamati, ma pochi eletti" (Mt 22, 14). E se quei giorni non fossero abbreviati, nessun vivente si salverebbe; ma a causa degli eletti quei giorni saranno abbreviati (Mt 24, 22). Sorgeranno infatti falsi cristi e falsi profeti e faranno grandi portenti e miracoli, così da indurre in errore, se possibile, anche gli eletti (Mt 24, 24). Egli manderà i suoi angeli con una grande tromba e raduneranno tutti i suoi eletti dai quattro venti, da un estremo all'altro dei cieli (Mt 24, 31). Se il Signore non abbreviasse quei giorni, nessun uomo si salverebbe. Ma a motivo degli eletti che si è scelto ha abbreviato quei giorni (Mc 13, 20). Perché sorgeranno falsi cristi e falsi profeti e faranno segni e portenti per ingannare, se fosse possibile, anche gli eletti (Mc 13, 22). </w:t>
      </w:r>
    </w:p>
    <w:p w14:paraId="6D7237F2" w14:textId="77777777" w:rsidR="005A5727" w:rsidRPr="005A5727" w:rsidRDefault="005A5727" w:rsidP="005A5727">
      <w:pPr>
        <w:spacing w:after="120"/>
        <w:ind w:left="567" w:right="567"/>
        <w:jc w:val="both"/>
        <w:rPr>
          <w:rFonts w:ascii="Arial" w:hAnsi="Arial" w:cs="Arial"/>
          <w:i/>
          <w:iCs/>
          <w:spacing w:val="-2"/>
          <w:kern w:val="2"/>
          <w:sz w:val="22"/>
        </w:rPr>
      </w:pPr>
      <w:r w:rsidRPr="005A5727">
        <w:rPr>
          <w:rFonts w:ascii="Arial" w:hAnsi="Arial" w:cs="Arial"/>
          <w:i/>
          <w:iCs/>
          <w:spacing w:val="-2"/>
          <w:kern w:val="2"/>
          <w:sz w:val="22"/>
        </w:rPr>
        <w:t xml:space="preserve">Ed egli manderà gli angeli e riunirà i suoi eletti dai quattro venti, dall'estremità della terra fino all'estremità del cielo (Mc 13, 27). E Dio non farà giustizia ai suoi eletti che gridano giorno e notte verso di lui? Li farà a lungo aspettare? (Lc 18, 7). Il popolo stava a vedere, i capi invece lo schernivano dicendo: "Ha salvato gli altri, salvi se stesso, se è il Cristo di Dio, il suo eletto" (Lc 23, 35). Ma il Signore disse: "Va’, perché egli è per me uno strumento eletto per portare il mio nome dinanzi ai popoli, ai re e ai figli di Israele (At 9, 15). Chi accuserà gli eletti di Dio? Dio giustifica (Rm 8, 33). Che dire dunque? Israele non ha ottenuto quello che cercava; lo hanno ottenuto invece gli eletti; gli altri sono stati induriti (Rm 11, 7). Salutate Rufo, questo eletto nel Signore, e la madre sua che è anche mia (Rm 16, 13). </w:t>
      </w:r>
    </w:p>
    <w:p w14:paraId="51D932AD" w14:textId="77777777" w:rsidR="005A5727" w:rsidRPr="005A5727" w:rsidRDefault="005A5727" w:rsidP="005A5727">
      <w:pPr>
        <w:spacing w:after="120"/>
        <w:ind w:left="567" w:right="567"/>
        <w:jc w:val="both"/>
        <w:rPr>
          <w:rFonts w:ascii="Arial" w:hAnsi="Arial" w:cs="Arial"/>
          <w:i/>
          <w:iCs/>
          <w:spacing w:val="-2"/>
          <w:kern w:val="2"/>
          <w:sz w:val="22"/>
        </w:rPr>
      </w:pPr>
      <w:r w:rsidRPr="005A5727">
        <w:rPr>
          <w:rFonts w:ascii="Arial" w:hAnsi="Arial" w:cs="Arial"/>
          <w:i/>
          <w:iCs/>
          <w:spacing w:val="-2"/>
          <w:kern w:val="2"/>
          <w:sz w:val="22"/>
        </w:rPr>
        <w:t xml:space="preserve">Rivestitevi dunque, come amati di Dio, santi e eletti, di sentimenti di misericordia, di bontà, di umiltà, di mansuetudine, di pazienza (Col 3, 12). Noi ben sappiamo, fratelli amati da Dio, che siete stati eletti da lui (1Ts 1, 4). Ti scongiuro davanti a Dio, a Cristo Gesù e agli angeli eletti, di osservare queste norme con imparzialità e di non far mai nulla per favoritismo (1Tm 5, 21). Perciò sopporto ogni cosa per gli eletti, perché anch'essi raggiungano la salvezza che è in Cristo Gesù, insieme alla gloria eterna (2Tm 2, 10). Paolo, servo di Dio, apostolo di Gesù Cristo per chiamare alla fede gli eletti di Dio e per far conoscere la verità che conduce alla pietà (Tt 1, 1). </w:t>
      </w:r>
    </w:p>
    <w:p w14:paraId="147A091E" w14:textId="77777777" w:rsidR="005A5727" w:rsidRPr="005A5727" w:rsidRDefault="005A5727" w:rsidP="005A5727">
      <w:pPr>
        <w:spacing w:after="120"/>
        <w:ind w:left="567" w:right="567"/>
        <w:jc w:val="both"/>
        <w:rPr>
          <w:rFonts w:ascii="Arial" w:hAnsi="Arial" w:cs="Arial"/>
          <w:i/>
          <w:iCs/>
          <w:spacing w:val="-2"/>
          <w:kern w:val="2"/>
          <w:sz w:val="22"/>
        </w:rPr>
      </w:pPr>
      <w:r w:rsidRPr="005A5727">
        <w:rPr>
          <w:rFonts w:ascii="Arial" w:hAnsi="Arial" w:cs="Arial"/>
          <w:i/>
          <w:iCs/>
          <w:spacing w:val="-2"/>
          <w:kern w:val="2"/>
          <w:sz w:val="22"/>
        </w:rPr>
        <w:t xml:space="preserve">Pietro, apostolo di Gesù Cristo, ai fedeli dispersi nel Ponto, nella Galazia, nella Cappadòcia, nell'Asia e nella Bitinia, eletti (1Pt 1, 1). Ma voi siete la stirpe eletta, il sacerdozio regale, la nazione santa, il popolo che Dio si è acquistato perché proclami le opere meravigliose di lui che vi ha chiamato dalle tenebre alla sua ammirabile luce (1Pt 2, 9). Vi saluta la comunità che è stata eletta come voi e dimora in Babilonia; e anche Marco, figlio mio (1Pt 5, 13). Io, il </w:t>
      </w:r>
      <w:r w:rsidRPr="005A5727">
        <w:rPr>
          <w:rFonts w:ascii="Arial" w:hAnsi="Arial" w:cs="Arial"/>
          <w:i/>
          <w:iCs/>
          <w:spacing w:val="-2"/>
          <w:kern w:val="2"/>
          <w:sz w:val="22"/>
        </w:rPr>
        <w:lastRenderedPageBreak/>
        <w:t xml:space="preserve">presbitero, alla Signora eletta e ai suoi figli che amo nella verità, e non io soltanto, ma tutti quelli che hanno conosciuto la verità (2Gv 1, 1). Ti salutano i figli della eletta tua sorella (2Gv 1, 13).  Giuda, servo di Gesù Cristo, fratello di Giacomo, agli eletti che vivono nell'amore di Dio Padre e sono stati preservati per Gesù Cristo (Gd 1, 1). Essi combatteranno contro l'Agnello, ma l'Agnello li vincerà, perché è il Signore dei signori e il Re dei re e quelli con lui sono i chiamati, gli eletti e i fedeli" (Ap 17, 14). </w:t>
      </w:r>
    </w:p>
    <w:p w14:paraId="28BC7773" w14:textId="77777777" w:rsidR="005A5727" w:rsidRPr="005A5727" w:rsidRDefault="005A5727" w:rsidP="005A5727">
      <w:pPr>
        <w:spacing w:after="120"/>
        <w:ind w:left="567" w:right="567"/>
        <w:jc w:val="both"/>
        <w:rPr>
          <w:rFonts w:ascii="Arial" w:hAnsi="Arial" w:cs="Arial"/>
          <w:i/>
          <w:iCs/>
          <w:spacing w:val="-2"/>
          <w:kern w:val="2"/>
          <w:sz w:val="22"/>
        </w:rPr>
      </w:pPr>
      <w:r w:rsidRPr="005A5727">
        <w:rPr>
          <w:rFonts w:ascii="Arial" w:hAnsi="Arial" w:cs="Arial"/>
          <w:i/>
          <w:iCs/>
          <w:spacing w:val="-2"/>
          <w:kern w:val="2"/>
          <w:sz w:val="22"/>
        </w:rPr>
        <w:t xml:space="preserve">Quanto al vangelo, essi sono nemici, per vostro vantaggio; ma quanto alla elezione, sono amati, a causa dei padri (Rm 11, 28). Quindi, fratelli, cercate di render sempre più sicura la vostra vocazione e la vostra elezione. Se farete questo non inciamperete mai (2Pt 1, 10). </w:t>
      </w:r>
    </w:p>
    <w:p w14:paraId="613F4F6A" w14:textId="77777777" w:rsidR="005A5727" w:rsidRPr="005A5727" w:rsidRDefault="005A5727" w:rsidP="005A5727">
      <w:pPr>
        <w:spacing w:after="120"/>
        <w:jc w:val="both"/>
        <w:rPr>
          <w:rFonts w:ascii="Arial" w:hAnsi="Arial" w:cs="Arial"/>
          <w:color w:val="000000"/>
          <w:sz w:val="24"/>
        </w:rPr>
      </w:pPr>
      <w:r w:rsidRPr="005A5727">
        <w:rPr>
          <w:rFonts w:ascii="Arial" w:hAnsi="Arial" w:cs="Arial"/>
          <w:color w:val="000000"/>
          <w:sz w:val="24"/>
        </w:rPr>
        <w:t xml:space="preserve">Dio vuole scegliere tutti. Non tutti si lasciamo scegliere da Dio. Non tutti portano a compimento la loro elezione. Chi sono gli anticristi e i seduttori? Sono coloro che non hanno perseverato nella loro chiamata. Hanno abbandonato la loro vocazione. Si sono consegnati alla falsità, alla menzogna e lavorano per condurre nella loro falsità e nella loro menzogna il mondo intero. </w:t>
      </w:r>
    </w:p>
    <w:p w14:paraId="54D69123" w14:textId="77777777" w:rsidR="005A5727" w:rsidRPr="005A5727" w:rsidRDefault="005A5727" w:rsidP="005A5727">
      <w:pPr>
        <w:spacing w:after="120"/>
        <w:ind w:left="567" w:right="567"/>
        <w:jc w:val="both"/>
        <w:rPr>
          <w:rFonts w:ascii="Arial" w:hAnsi="Arial" w:cs="Arial"/>
          <w:bCs/>
          <w:i/>
          <w:iCs/>
          <w:sz w:val="22"/>
          <w:szCs w:val="24"/>
        </w:rPr>
      </w:pPr>
      <w:bookmarkStart w:id="139" w:name="_Hlk164027390"/>
      <w:r w:rsidRPr="005A5727">
        <w:rPr>
          <w:rFonts w:ascii="Arial" w:hAnsi="Arial" w:cs="Arial"/>
          <w:bCs/>
          <w:i/>
          <w:iCs/>
          <w:sz w:val="22"/>
          <w:szCs w:val="24"/>
        </w:rPr>
        <w:t>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w:t>
      </w:r>
    </w:p>
    <w:p w14:paraId="468AE0AE"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w:t>
      </w:r>
    </w:p>
    <w:p w14:paraId="58DA3B71"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 xml:space="preserve">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w:t>
      </w:r>
      <w:bookmarkStart w:id="140" w:name="_Hlk163208264"/>
      <w:r w:rsidRPr="005A5727">
        <w:rPr>
          <w:rFonts w:ascii="Arial" w:hAnsi="Arial" w:cs="Arial"/>
          <w:bCs/>
          <w:i/>
          <w:iCs/>
          <w:sz w:val="22"/>
          <w:szCs w:val="24"/>
        </w:rPr>
        <w:t>perché chi lo saluta partecipa alle sue opere malvagie</w:t>
      </w:r>
      <w:bookmarkEnd w:id="140"/>
      <w:r w:rsidRPr="005A5727">
        <w:rPr>
          <w:rFonts w:ascii="Arial" w:hAnsi="Arial" w:cs="Arial"/>
          <w:bCs/>
          <w:i/>
          <w:iCs/>
          <w:sz w:val="22"/>
          <w:szCs w:val="24"/>
        </w:rPr>
        <w:t>.</w:t>
      </w:r>
    </w:p>
    <w:p w14:paraId="47273BC9"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Molte cose avrei da scrivervi, ma non ho voluto farlo con carta e inchiostro; spero tuttavia di venire da voi e di poter parlare a viva voce, perché la nostra gioia sia piena.</w:t>
      </w:r>
    </w:p>
    <w:p w14:paraId="472D70C6" w14:textId="77777777" w:rsidR="005A5727" w:rsidRPr="005A5727" w:rsidRDefault="005A5727" w:rsidP="005A5727">
      <w:pPr>
        <w:spacing w:after="120"/>
        <w:ind w:left="567" w:right="567"/>
        <w:jc w:val="both"/>
        <w:rPr>
          <w:rFonts w:ascii="Arial" w:hAnsi="Arial" w:cs="Arial"/>
          <w:bCs/>
          <w:i/>
          <w:iCs/>
          <w:sz w:val="22"/>
          <w:szCs w:val="24"/>
        </w:rPr>
      </w:pPr>
      <w:r w:rsidRPr="005A5727">
        <w:rPr>
          <w:rFonts w:ascii="Arial" w:hAnsi="Arial" w:cs="Arial"/>
          <w:bCs/>
          <w:i/>
          <w:iCs/>
          <w:sz w:val="22"/>
          <w:szCs w:val="24"/>
        </w:rPr>
        <w:t>Ti salutano i figli della tua sorella, l’eletta.</w:t>
      </w:r>
    </w:p>
    <w:bookmarkEnd w:id="139"/>
    <w:p w14:paraId="354C4534" w14:textId="77777777" w:rsidR="005A5727" w:rsidRPr="005A5727" w:rsidRDefault="005A5727" w:rsidP="005A5727">
      <w:pPr>
        <w:spacing w:after="120"/>
        <w:jc w:val="both"/>
        <w:rPr>
          <w:rFonts w:ascii="Arial" w:hAnsi="Arial" w:cs="Arial"/>
          <w:bCs/>
          <w:sz w:val="24"/>
          <w:szCs w:val="24"/>
        </w:rPr>
      </w:pPr>
    </w:p>
    <w:p w14:paraId="4A07BD99" w14:textId="77777777" w:rsidR="005A5727" w:rsidRPr="005A5727" w:rsidRDefault="005A5727" w:rsidP="005A5727">
      <w:pPr>
        <w:keepNext/>
        <w:spacing w:after="240"/>
        <w:jc w:val="center"/>
        <w:outlineLvl w:val="0"/>
        <w:rPr>
          <w:rFonts w:ascii="Arial" w:hAnsi="Arial"/>
          <w:b/>
          <w:sz w:val="40"/>
        </w:rPr>
      </w:pPr>
    </w:p>
    <w:p w14:paraId="26016B07" w14:textId="77777777" w:rsidR="005A5727" w:rsidRPr="005A5727" w:rsidRDefault="005A5727" w:rsidP="005A5727">
      <w:pPr>
        <w:keepNext/>
        <w:spacing w:after="240"/>
        <w:jc w:val="center"/>
        <w:outlineLvl w:val="0"/>
        <w:rPr>
          <w:rFonts w:ascii="Arial" w:hAnsi="Arial"/>
          <w:b/>
          <w:sz w:val="40"/>
        </w:rPr>
      </w:pPr>
    </w:p>
    <w:p w14:paraId="1F73BA38" w14:textId="77777777" w:rsidR="005A5727" w:rsidRPr="005A5727" w:rsidRDefault="005A5727" w:rsidP="005A5727">
      <w:pPr>
        <w:keepNext/>
        <w:spacing w:after="240"/>
        <w:jc w:val="center"/>
        <w:outlineLvl w:val="0"/>
        <w:rPr>
          <w:rFonts w:ascii="Arial" w:hAnsi="Arial"/>
          <w:b/>
          <w:sz w:val="40"/>
        </w:rPr>
      </w:pPr>
      <w:bookmarkStart w:id="141" w:name="_Toc166076505"/>
      <w:r w:rsidRPr="005A5727">
        <w:rPr>
          <w:rFonts w:ascii="Arial" w:hAnsi="Arial"/>
          <w:b/>
          <w:sz w:val="40"/>
        </w:rPr>
        <w:t>APPENDICE PRIMA</w:t>
      </w:r>
      <w:bookmarkEnd w:id="141"/>
    </w:p>
    <w:p w14:paraId="35BBC58B" w14:textId="77777777" w:rsidR="005A5727" w:rsidRPr="005A5727" w:rsidRDefault="005A5727" w:rsidP="005A5727">
      <w:pPr>
        <w:spacing w:after="120"/>
        <w:jc w:val="both"/>
        <w:rPr>
          <w:rFonts w:ascii="Arial" w:hAnsi="Arial"/>
          <w:sz w:val="24"/>
        </w:rPr>
      </w:pPr>
      <w:r w:rsidRPr="005A5727">
        <w:rPr>
          <w:rFonts w:ascii="Arial" w:hAnsi="Arial"/>
          <w:sz w:val="24"/>
        </w:rPr>
        <w:t>Ecco quanto precedentemente scritto:</w:t>
      </w:r>
    </w:p>
    <w:p w14:paraId="7F963F1B" w14:textId="77777777" w:rsidR="005A5727" w:rsidRPr="005A5727" w:rsidRDefault="005A5727" w:rsidP="005A5727">
      <w:pPr>
        <w:keepNext/>
        <w:spacing w:after="120"/>
        <w:jc w:val="both"/>
        <w:outlineLvl w:val="2"/>
        <w:rPr>
          <w:rFonts w:ascii="Arial" w:hAnsi="Arial"/>
          <w:b/>
          <w:sz w:val="28"/>
        </w:rPr>
      </w:pPr>
      <w:bookmarkStart w:id="142" w:name="_Toc166076506"/>
      <w:r w:rsidRPr="005A5727">
        <w:rPr>
          <w:rFonts w:ascii="Arial" w:hAnsi="Arial"/>
          <w:b/>
          <w:sz w:val="28"/>
        </w:rPr>
        <w:t>Prima riflessione</w:t>
      </w:r>
      <w:bookmarkEnd w:id="142"/>
    </w:p>
    <w:p w14:paraId="41FFF84D" w14:textId="77777777" w:rsidR="005A5727" w:rsidRPr="005A5727" w:rsidRDefault="005A5727" w:rsidP="005A5727">
      <w:pPr>
        <w:spacing w:after="120"/>
        <w:jc w:val="both"/>
        <w:rPr>
          <w:rFonts w:ascii="Arial" w:hAnsi="Arial"/>
          <w:sz w:val="24"/>
        </w:rPr>
      </w:pPr>
      <w:r w:rsidRPr="005A5727">
        <w:rPr>
          <w:rFonts w:ascii="Arial" w:hAnsi="Arial"/>
          <w:sz w:val="24"/>
        </w:rPr>
        <w:t xml:space="preserve">Questa Seconda Lettera di San Giovanni Apostolo è testimone di uno stile di vita che governa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delle origini, che non appartiene solo alla forma esterna, bensì alla sostanza, all’essenza, all’intima natura della Chiesa in sé.</w:t>
      </w:r>
    </w:p>
    <w:p w14:paraId="13E587CE" w14:textId="77777777" w:rsidR="005A5727" w:rsidRPr="005A5727" w:rsidRDefault="005A5727" w:rsidP="005A5727">
      <w:pPr>
        <w:spacing w:after="120"/>
        <w:jc w:val="both"/>
        <w:rPr>
          <w:rFonts w:ascii="Arial" w:hAnsi="Arial"/>
          <w:sz w:val="24"/>
        </w:rPr>
      </w:pPr>
      <w:r w:rsidRPr="005A5727">
        <w:rPr>
          <w:rFonts w:ascii="Arial" w:hAnsi="Arial"/>
          <w:sz w:val="24"/>
        </w:rPr>
        <w:t xml:space="preserve">Da un lato c’è la comunità cristiana che cammina nella storia e dall’altro c’è il Presbitero, l’Anziano, l’Apostolo che vigila sopra di essa, su ognuna di esse che sono numerose e sparse nei diversi luoghi della terra, perché regni nel loro seno la verità. </w:t>
      </w:r>
    </w:p>
    <w:p w14:paraId="6797978A" w14:textId="77777777" w:rsidR="005A5727" w:rsidRPr="005A5727" w:rsidRDefault="005A5727" w:rsidP="005A5727">
      <w:pPr>
        <w:spacing w:after="120"/>
        <w:jc w:val="both"/>
        <w:rPr>
          <w:rFonts w:ascii="Arial" w:hAnsi="Arial"/>
          <w:sz w:val="24"/>
        </w:rPr>
      </w:pPr>
      <w:r w:rsidRPr="005A5727">
        <w:rPr>
          <w:rFonts w:ascii="Arial" w:hAnsi="Arial"/>
          <w:sz w:val="24"/>
        </w:rPr>
        <w:t>È questo, nella sua più pura essenza, il ministero del Presbitero: porre ogni attenzione a che la comunità non smarrisca la verità, ma cammini in essa, senza deviare né a destra, né a sinistra.</w:t>
      </w:r>
    </w:p>
    <w:p w14:paraId="3D9D81B1" w14:textId="77777777" w:rsidR="005A5727" w:rsidRPr="005A5727" w:rsidRDefault="005A5727" w:rsidP="005A5727">
      <w:pPr>
        <w:spacing w:after="120"/>
        <w:jc w:val="both"/>
        <w:rPr>
          <w:rFonts w:ascii="Arial" w:hAnsi="Arial"/>
          <w:sz w:val="24"/>
        </w:rPr>
      </w:pPr>
      <w:r w:rsidRPr="005A5727">
        <w:rPr>
          <w:rFonts w:ascii="Arial" w:hAnsi="Arial"/>
          <w:sz w:val="24"/>
        </w:rPr>
        <w:t>La forza vitale di una comunità è la verità. Se la comunità cade nella falsità, nelle tenebre, nell’errore, nella menzogna, essa mai si potrà distinguere dal mondo, che è appunto nelle tenebre e nella falsità, nella menzogna della vita.</w:t>
      </w:r>
    </w:p>
    <w:p w14:paraId="5E85471B" w14:textId="77777777" w:rsidR="005A5727" w:rsidRPr="005A5727" w:rsidRDefault="005A5727" w:rsidP="005A5727">
      <w:pPr>
        <w:spacing w:after="120"/>
        <w:jc w:val="both"/>
        <w:rPr>
          <w:rFonts w:ascii="Arial" w:hAnsi="Arial"/>
          <w:sz w:val="24"/>
        </w:rPr>
      </w:pPr>
      <w:r w:rsidRPr="005A5727">
        <w:rPr>
          <w:rFonts w:ascii="Arial" w:hAnsi="Arial"/>
          <w:sz w:val="24"/>
        </w:rPr>
        <w:t xml:space="preserve">Se invece la comunità resta ancorata, cementata nella verità, essa è luce che illumina la terra, è sale che dona sapore al mondo intero. </w:t>
      </w:r>
    </w:p>
    <w:p w14:paraId="3A05AE8D" w14:textId="77777777" w:rsidR="005A5727" w:rsidRPr="005A5727" w:rsidRDefault="005A5727" w:rsidP="005A5727">
      <w:pPr>
        <w:spacing w:after="120"/>
        <w:jc w:val="both"/>
        <w:rPr>
          <w:rFonts w:ascii="Arial" w:hAnsi="Arial"/>
          <w:sz w:val="24"/>
        </w:rPr>
      </w:pPr>
      <w:r w:rsidRPr="005A5727">
        <w:rPr>
          <w:rFonts w:ascii="Arial" w:hAnsi="Arial"/>
          <w:sz w:val="24"/>
        </w:rPr>
        <w:t>È la verità il distintivo di Cristo Gesù. È la verità il distintivo di ogni suo discepolo. È la verità il distintivo, il segno di riconoscimento di ogni comunità che segue Cristo Signore.</w:t>
      </w:r>
    </w:p>
    <w:p w14:paraId="0706259A" w14:textId="77777777" w:rsidR="005A5727" w:rsidRPr="005A5727" w:rsidRDefault="005A5727" w:rsidP="005A5727">
      <w:pPr>
        <w:spacing w:after="120"/>
        <w:jc w:val="both"/>
        <w:rPr>
          <w:rFonts w:ascii="Arial" w:hAnsi="Arial"/>
          <w:sz w:val="24"/>
        </w:rPr>
      </w:pPr>
      <w:r w:rsidRPr="005A5727">
        <w:rPr>
          <w:rFonts w:ascii="Arial" w:hAnsi="Arial"/>
          <w:sz w:val="24"/>
        </w:rPr>
        <w:t>Il Presbitero deve intervenire nella vita di ogni comunità perché il suo ministero è proprio quello della vigilanza in ordine alla dimora e al cammino dei discepoli di Gesù nella verità.</w:t>
      </w:r>
    </w:p>
    <w:p w14:paraId="11DD3846" w14:textId="77777777" w:rsidR="005A5727" w:rsidRPr="005A5727" w:rsidRDefault="005A5727" w:rsidP="005A5727">
      <w:pPr>
        <w:spacing w:after="120"/>
        <w:jc w:val="both"/>
        <w:rPr>
          <w:rFonts w:ascii="Arial" w:hAnsi="Arial"/>
          <w:sz w:val="24"/>
        </w:rPr>
      </w:pPr>
      <w:r w:rsidRPr="005A5727">
        <w:rPr>
          <w:rFonts w:ascii="Arial" w:hAnsi="Arial"/>
          <w:sz w:val="24"/>
        </w:rPr>
        <w:t>Può intervenire con efficacia, con frutto, essendo Lui il Testimone verace e fedele, il perfetto, il sapiente conoscitore di Cristo, che è nella sua Persona e nel suo mistero di morte e di risurrezione la verità di ogni comunità cristiana.</w:t>
      </w:r>
    </w:p>
    <w:p w14:paraId="6EC4992A" w14:textId="77777777" w:rsidR="005A5727" w:rsidRPr="005A5727" w:rsidRDefault="005A5727" w:rsidP="005A5727">
      <w:pPr>
        <w:spacing w:after="120"/>
        <w:jc w:val="both"/>
        <w:rPr>
          <w:rFonts w:ascii="Arial" w:hAnsi="Arial"/>
          <w:sz w:val="24"/>
        </w:rPr>
      </w:pPr>
      <w:r w:rsidRPr="005A5727">
        <w:rPr>
          <w:rFonts w:ascii="Arial" w:hAnsi="Arial"/>
          <w:sz w:val="24"/>
        </w:rPr>
        <w:t>L’Apostolo è la verità di Cristo Gesù sulla terra. È tutto questo non per le sue doti o qualità spirituali della sua natura. È tutto questo per grazia di Cristo Gesù, per dono dello Spirito Santo.</w:t>
      </w:r>
    </w:p>
    <w:p w14:paraId="0734C1E5" w14:textId="77777777" w:rsidR="005A5727" w:rsidRPr="005A5727" w:rsidRDefault="005A5727" w:rsidP="005A5727">
      <w:pPr>
        <w:spacing w:after="120"/>
        <w:jc w:val="both"/>
        <w:rPr>
          <w:rFonts w:ascii="Arial" w:hAnsi="Arial"/>
          <w:sz w:val="24"/>
        </w:rPr>
      </w:pPr>
      <w:r w:rsidRPr="005A5727">
        <w:rPr>
          <w:rFonts w:ascii="Arial" w:hAnsi="Arial"/>
          <w:sz w:val="24"/>
        </w:rPr>
        <w:t>Lo Spirito del Signore si è posato su di lui in pienezza e lo ha costituito Testimone del Risorto, Testimone di Colui che è la grazia e la verità di tutto il genere umano.</w:t>
      </w:r>
    </w:p>
    <w:p w14:paraId="0DFF1562" w14:textId="77777777" w:rsidR="005A5727" w:rsidRPr="005A5727" w:rsidRDefault="005A5727" w:rsidP="005A5727">
      <w:pPr>
        <w:spacing w:after="120"/>
        <w:jc w:val="both"/>
        <w:rPr>
          <w:rFonts w:ascii="Arial" w:hAnsi="Arial"/>
          <w:sz w:val="24"/>
        </w:rPr>
      </w:pPr>
      <w:r w:rsidRPr="005A5727">
        <w:rPr>
          <w:rFonts w:ascii="Arial" w:hAnsi="Arial"/>
          <w:sz w:val="24"/>
        </w:rPr>
        <w:t>Se l’Apostolo, il Presbitero, l’Anziano è la verità di Cristo Gesù, deve essere la verità di Cristo Gesù, Cristo Gesù è la verità del Padre.</w:t>
      </w:r>
    </w:p>
    <w:p w14:paraId="0DE40401"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Non c’è verità di Dio fuori di Cristo Gesù e non c’è verità di Cristo Gesù fuori del Padre. Il Padre è la verità di Cristo. Cristo è la verità del Padre. Né il Padre senza Cristo Gesù, né Cristo Gesù senza il Padre.</w:t>
      </w:r>
    </w:p>
    <w:p w14:paraId="7F7A6510" w14:textId="77777777" w:rsidR="005A5727" w:rsidRPr="005A5727" w:rsidRDefault="005A5727" w:rsidP="005A5727">
      <w:pPr>
        <w:spacing w:after="120"/>
        <w:jc w:val="both"/>
        <w:rPr>
          <w:rFonts w:ascii="Arial" w:hAnsi="Arial"/>
          <w:sz w:val="24"/>
        </w:rPr>
      </w:pPr>
      <w:r w:rsidRPr="005A5727">
        <w:rPr>
          <w:rFonts w:ascii="Arial" w:hAnsi="Arial"/>
          <w:sz w:val="24"/>
        </w:rPr>
        <w:t>C’è pertanto una mirabile comunione, o unità nella verità tra il Presbitero, il Padre, Cristo Gesù. Come Cristo è la verità del Padre, così il Presbitero è la verità di Cristo. Senza Cristo non c’è la verità del Padre, senza il Presbitero non c’è la verità di Cristo Gesù.</w:t>
      </w:r>
    </w:p>
    <w:p w14:paraId="15841AB0" w14:textId="77777777" w:rsidR="005A5727" w:rsidRPr="005A5727" w:rsidRDefault="005A5727" w:rsidP="005A5727">
      <w:pPr>
        <w:spacing w:after="120"/>
        <w:jc w:val="both"/>
        <w:rPr>
          <w:rFonts w:ascii="Arial" w:hAnsi="Arial"/>
          <w:sz w:val="24"/>
        </w:rPr>
      </w:pPr>
      <w:r w:rsidRPr="005A5727">
        <w:rPr>
          <w:rFonts w:ascii="Arial" w:hAnsi="Arial"/>
          <w:sz w:val="24"/>
        </w:rPr>
        <w:t>Questa unità, o comunione, consente di sapere chi cammina nella verità da chi invece procede su una via di errore e di falsità.</w:t>
      </w:r>
    </w:p>
    <w:p w14:paraId="08009FCB" w14:textId="77777777" w:rsidR="005A5727" w:rsidRPr="005A5727" w:rsidRDefault="005A5727" w:rsidP="005A5727">
      <w:pPr>
        <w:spacing w:after="120"/>
        <w:jc w:val="both"/>
        <w:rPr>
          <w:rFonts w:ascii="Arial" w:hAnsi="Arial"/>
          <w:sz w:val="24"/>
        </w:rPr>
      </w:pPr>
      <w:r w:rsidRPr="005A5727">
        <w:rPr>
          <w:rFonts w:ascii="Arial" w:hAnsi="Arial"/>
          <w:sz w:val="24"/>
        </w:rPr>
        <w:t xml:space="preserve">Chi è senza il Presbitero è senza verità. Chi è senza Cristo è senza verità. Chi separa Cristo da Dio è senza verità. </w:t>
      </w:r>
    </w:p>
    <w:p w14:paraId="1AFED7A9" w14:textId="77777777" w:rsidR="005A5727" w:rsidRPr="005A5727" w:rsidRDefault="005A5727" w:rsidP="005A5727">
      <w:pPr>
        <w:spacing w:after="120"/>
        <w:jc w:val="both"/>
        <w:rPr>
          <w:rFonts w:ascii="Arial" w:hAnsi="Arial"/>
          <w:sz w:val="24"/>
        </w:rPr>
      </w:pPr>
      <w:r w:rsidRPr="005A5727">
        <w:rPr>
          <w:rFonts w:ascii="Arial" w:hAnsi="Arial"/>
          <w:sz w:val="24"/>
        </w:rPr>
        <w:t>È senza Cristo chi è senza il mistero dell’Incarnazione. Ogni negazione di questo mistero ci fa essere senza Cristo, senza verità, senza vera salvezza.</w:t>
      </w:r>
    </w:p>
    <w:p w14:paraId="3DA4289D" w14:textId="77777777" w:rsidR="005A5727" w:rsidRPr="005A5727" w:rsidRDefault="005A5727" w:rsidP="005A5727">
      <w:pPr>
        <w:spacing w:after="120"/>
        <w:jc w:val="both"/>
        <w:rPr>
          <w:rFonts w:ascii="Arial" w:hAnsi="Arial"/>
          <w:sz w:val="24"/>
        </w:rPr>
      </w:pPr>
      <w:r w:rsidRPr="005A5727">
        <w:rPr>
          <w:rFonts w:ascii="Arial" w:hAnsi="Arial"/>
          <w:sz w:val="24"/>
        </w:rPr>
        <w:t>Al tempo dell’Apostolo Giovanni imperava l’agnosticismo, dottrina perniciosa, letale per la nostra fede. Essa negava il mistero dell’Incarnazione. Veniva annientato di conseguenza tutto il mistero pasquale di Cristo Gesù: Passione, Morte, Risurrezione, Ascensione gloriosa al cielo.</w:t>
      </w:r>
    </w:p>
    <w:p w14:paraId="5DB6EE0B" w14:textId="77777777" w:rsidR="005A5727" w:rsidRPr="005A5727" w:rsidRDefault="005A5727" w:rsidP="005A5727">
      <w:pPr>
        <w:spacing w:after="120"/>
        <w:jc w:val="both"/>
        <w:rPr>
          <w:rFonts w:ascii="Arial" w:hAnsi="Arial"/>
          <w:sz w:val="24"/>
        </w:rPr>
      </w:pPr>
      <w:r w:rsidRPr="005A5727">
        <w:rPr>
          <w:rFonts w:ascii="Arial" w:hAnsi="Arial"/>
          <w:sz w:val="24"/>
        </w:rPr>
        <w:t xml:space="preserve">Per l’Apostolo, o il Presbitero è facile sapere chi è nella verità da chi cammina nella falsità. La prova della verità è il mistero dell’Incarnazione. Chi nega l’Incarnazione del Verbo non è discepolo di Gesù, è anticristo. </w:t>
      </w:r>
    </w:p>
    <w:p w14:paraId="4DD7021F" w14:textId="77777777" w:rsidR="005A5727" w:rsidRPr="005A5727" w:rsidRDefault="005A5727" w:rsidP="005A5727">
      <w:pPr>
        <w:spacing w:after="120"/>
        <w:jc w:val="both"/>
        <w:rPr>
          <w:rFonts w:ascii="Arial" w:hAnsi="Arial"/>
          <w:sz w:val="24"/>
        </w:rPr>
      </w:pPr>
      <w:r w:rsidRPr="005A5727">
        <w:rPr>
          <w:rFonts w:ascii="Arial" w:hAnsi="Arial"/>
          <w:sz w:val="24"/>
        </w:rPr>
        <w:t>L’anticristo è un distruttore di Cristo, un distruttore della comunità, perché è uno che rinnega la verità, uno che la combatte.</w:t>
      </w:r>
    </w:p>
    <w:p w14:paraId="4C794F34" w14:textId="77777777" w:rsidR="005A5727" w:rsidRPr="005A5727" w:rsidRDefault="005A5727" w:rsidP="005A5727">
      <w:pPr>
        <w:spacing w:after="120"/>
        <w:jc w:val="both"/>
        <w:rPr>
          <w:rFonts w:ascii="Arial" w:hAnsi="Arial"/>
          <w:sz w:val="24"/>
        </w:rPr>
      </w:pPr>
      <w:r w:rsidRPr="005A5727">
        <w:rPr>
          <w:rFonts w:ascii="Arial" w:hAnsi="Arial"/>
          <w:sz w:val="24"/>
        </w:rPr>
        <w:t>Questa Lettera, anche se breve e semplice, è un documento preziosissimo della struttura della Chiesa.</w:t>
      </w:r>
    </w:p>
    <w:p w14:paraId="64E065F7" w14:textId="77777777" w:rsidR="005A5727" w:rsidRPr="005A5727" w:rsidRDefault="005A5727" w:rsidP="005A5727">
      <w:pPr>
        <w:spacing w:after="120"/>
        <w:jc w:val="both"/>
        <w:rPr>
          <w:rFonts w:ascii="Arial" w:hAnsi="Arial"/>
          <w:sz w:val="24"/>
        </w:rPr>
      </w:pPr>
      <w:r w:rsidRPr="005A5727">
        <w:rPr>
          <w:rFonts w:ascii="Arial" w:hAnsi="Arial"/>
          <w:sz w:val="24"/>
        </w:rPr>
        <w:t>In questa struttura il Presbitero ha un ruolo vitale. È per lui che la comunità viene ancorata alla verità di Cristo Gesù. È per lui che la comunità viene salvaguardata da ogni errore, falsità, inganno.</w:t>
      </w:r>
    </w:p>
    <w:p w14:paraId="0FB49A09" w14:textId="77777777" w:rsidR="005A5727" w:rsidRPr="005A5727" w:rsidRDefault="005A5727" w:rsidP="005A5727">
      <w:pPr>
        <w:spacing w:after="120"/>
        <w:jc w:val="both"/>
        <w:rPr>
          <w:rFonts w:ascii="Arial" w:hAnsi="Arial"/>
          <w:sz w:val="24"/>
        </w:rPr>
      </w:pPr>
      <w:r w:rsidRPr="005A5727">
        <w:rPr>
          <w:rFonts w:ascii="Arial" w:hAnsi="Arial"/>
          <w:sz w:val="24"/>
        </w:rPr>
        <w:t>È per il suo discernimento che ognuno potrà sempre conoscere la verità di Cristo Gesù e ciò che appartiene all’inganno dell’anticristo.</w:t>
      </w:r>
    </w:p>
    <w:p w14:paraId="1E8614ED" w14:textId="77777777" w:rsidR="005A5727" w:rsidRPr="005A5727" w:rsidRDefault="005A5727" w:rsidP="005A5727">
      <w:pPr>
        <w:spacing w:after="120"/>
        <w:jc w:val="both"/>
        <w:rPr>
          <w:rFonts w:ascii="Arial" w:hAnsi="Arial"/>
          <w:sz w:val="24"/>
        </w:rPr>
      </w:pPr>
      <w:r w:rsidRPr="005A5727">
        <w:rPr>
          <w:rFonts w:ascii="Arial" w:hAnsi="Arial"/>
          <w:sz w:val="24"/>
        </w:rPr>
        <w:t>Grande è la responsabilità del Presbitero. Se Lui cade dalla verità – per non cadere deve vivere di comunione gerarchica con Pietro oltre che in una grande santità – tutta la comunità con lui va in rovina, si perde. Dove non c’è verità, c’è perdizione, perché c’è falsità e inganno.</w:t>
      </w:r>
    </w:p>
    <w:p w14:paraId="18DD90C8" w14:textId="77777777" w:rsidR="005A5727" w:rsidRPr="005A5727" w:rsidRDefault="005A5727" w:rsidP="005A5727">
      <w:pPr>
        <w:spacing w:after="120"/>
        <w:jc w:val="both"/>
        <w:rPr>
          <w:rFonts w:ascii="Arial" w:hAnsi="Arial"/>
          <w:sz w:val="24"/>
        </w:rPr>
      </w:pPr>
      <w:r w:rsidRPr="005A5727">
        <w:rPr>
          <w:rFonts w:ascii="Arial" w:hAnsi="Arial"/>
          <w:sz w:val="24"/>
        </w:rPr>
        <w:t>Alla Vergine Maria, Madre della Redenzione, affido queste brevi riflessioni. Sia Ella a trasformarle in purissima conoscenza di Cristo Gesù, il Testimone fedele e verace del Padre.</w:t>
      </w:r>
    </w:p>
    <w:p w14:paraId="0708037B" w14:textId="77777777" w:rsidR="005A5727" w:rsidRPr="005A5727" w:rsidRDefault="005A5727" w:rsidP="005A5727">
      <w:pPr>
        <w:spacing w:after="120"/>
        <w:jc w:val="both"/>
        <w:rPr>
          <w:rFonts w:ascii="Arial" w:hAnsi="Arial"/>
          <w:sz w:val="24"/>
        </w:rPr>
      </w:pPr>
    </w:p>
    <w:p w14:paraId="597A2959" w14:textId="77777777" w:rsidR="005A5727" w:rsidRPr="005A5727" w:rsidRDefault="005A5727" w:rsidP="005A5727">
      <w:pPr>
        <w:keepNext/>
        <w:spacing w:after="120"/>
        <w:jc w:val="both"/>
        <w:outlineLvl w:val="2"/>
        <w:rPr>
          <w:rFonts w:ascii="Arial" w:hAnsi="Arial"/>
          <w:b/>
          <w:sz w:val="28"/>
        </w:rPr>
      </w:pPr>
      <w:bookmarkStart w:id="143" w:name="_Toc166076507"/>
      <w:r w:rsidRPr="005A5727">
        <w:rPr>
          <w:rFonts w:ascii="Arial" w:hAnsi="Arial"/>
          <w:b/>
          <w:sz w:val="28"/>
        </w:rPr>
        <w:t>Seconda riflessione</w:t>
      </w:r>
      <w:bookmarkEnd w:id="143"/>
      <w:r w:rsidRPr="005A5727">
        <w:rPr>
          <w:rFonts w:ascii="Arial" w:hAnsi="Arial"/>
          <w:b/>
          <w:sz w:val="28"/>
        </w:rPr>
        <w:t xml:space="preserve"> </w:t>
      </w:r>
    </w:p>
    <w:p w14:paraId="3E9126DB" w14:textId="77777777" w:rsidR="005A5727" w:rsidRPr="005A5727" w:rsidRDefault="005A5727" w:rsidP="005A5727">
      <w:pPr>
        <w:spacing w:after="120"/>
        <w:jc w:val="both"/>
        <w:rPr>
          <w:rFonts w:ascii="Arial" w:hAnsi="Arial"/>
          <w:sz w:val="24"/>
        </w:rPr>
      </w:pPr>
      <w:r w:rsidRPr="005A5727">
        <w:rPr>
          <w:rFonts w:ascii="Arial" w:hAnsi="Arial"/>
          <w:sz w:val="24"/>
        </w:rPr>
        <w:t xml:space="preserve">Il Presbitero, o l’Apostolo del Signore, o semplicemente l’Anziano, vive nella Chiesa di Dio un grande ministero. Egli deve non solo annunziare </w:t>
      </w:r>
      <w:smartTag w:uri="urn:schemas-microsoft-com:office:smarttags" w:element="PersonName">
        <w:smartTagPr>
          <w:attr w:name="ProductID" w:val="la Parola"/>
        </w:smartTagPr>
        <w:r w:rsidRPr="005A5727">
          <w:rPr>
            <w:rFonts w:ascii="Arial" w:hAnsi="Arial"/>
            <w:sz w:val="24"/>
          </w:rPr>
          <w:t>la Parola</w:t>
        </w:r>
      </w:smartTag>
      <w:r w:rsidRPr="005A5727">
        <w:rPr>
          <w:rFonts w:ascii="Arial" w:hAnsi="Arial"/>
          <w:sz w:val="24"/>
        </w:rPr>
        <w:t xml:space="preserve"> di </w:t>
      </w:r>
      <w:r w:rsidRPr="005A5727">
        <w:rPr>
          <w:rFonts w:ascii="Arial" w:hAnsi="Arial"/>
          <w:sz w:val="24"/>
        </w:rPr>
        <w:lastRenderedPageBreak/>
        <w:t>Cristo Gesù, non solo deve ricordare il Vangelo della salvezza, deve anche vigilare affinché nella Parola, nel Vangelo non si introduca alcuna falsità.</w:t>
      </w:r>
    </w:p>
    <w:p w14:paraId="618C6C22" w14:textId="77777777" w:rsidR="005A5727" w:rsidRPr="005A5727" w:rsidRDefault="005A5727" w:rsidP="005A5727">
      <w:pPr>
        <w:spacing w:after="120"/>
        <w:jc w:val="both"/>
        <w:rPr>
          <w:rFonts w:ascii="Arial" w:hAnsi="Arial"/>
          <w:sz w:val="24"/>
        </w:rPr>
      </w:pPr>
      <w:r w:rsidRPr="005A5727">
        <w:rPr>
          <w:rFonts w:ascii="Arial" w:hAnsi="Arial"/>
          <w:sz w:val="24"/>
        </w:rPr>
        <w:t>Il ministero del ricordo deve essere da Lui esercitato senza interruzione, a causa della facilità dell’uomo alla dimenticanza della verità. L’altro ministero, quello della vigilanza, anche questo deve vivere attimo per attimo, a causa della tentazione che sempre vuole contaminare la purezza della Verità, della Parola, del Vangelo di Cristo Gesù con ogni sorta di falsità, di ambiguità, di menzogna.</w:t>
      </w:r>
    </w:p>
    <w:p w14:paraId="631D469E" w14:textId="77777777" w:rsidR="005A5727" w:rsidRPr="005A5727" w:rsidRDefault="005A5727" w:rsidP="005A5727">
      <w:pPr>
        <w:spacing w:after="120"/>
        <w:jc w:val="both"/>
        <w:rPr>
          <w:rFonts w:ascii="Arial" w:hAnsi="Arial"/>
          <w:sz w:val="24"/>
        </w:rPr>
      </w:pPr>
      <w:r w:rsidRPr="005A5727">
        <w:rPr>
          <w:rFonts w:ascii="Arial" w:hAnsi="Arial"/>
          <w:sz w:val="24"/>
        </w:rPr>
        <w:t>Cosa ricorda il Presbitero in questa sua Seconda Lettera?</w:t>
      </w:r>
    </w:p>
    <w:p w14:paraId="752AF54F" w14:textId="77777777" w:rsidR="005A5727" w:rsidRPr="005A5727" w:rsidRDefault="005A5727" w:rsidP="005A5727">
      <w:pPr>
        <w:spacing w:after="120"/>
        <w:jc w:val="both"/>
        <w:rPr>
          <w:rFonts w:ascii="Arial" w:hAnsi="Arial"/>
          <w:sz w:val="24"/>
        </w:rPr>
      </w:pPr>
      <w:r w:rsidRPr="005A5727">
        <w:rPr>
          <w:rFonts w:ascii="Arial" w:hAnsi="Arial"/>
          <w:sz w:val="24"/>
        </w:rPr>
        <w:t>Egli ricorda alla Signora Eletta che la vita vera, quella che Gesù è venuto a portare sulla nostra terra, a consegnare ad ogni uomo, affidando questo sacro ufficio agli Apostoli, è solo nel comandamento di Dio.</w:t>
      </w:r>
    </w:p>
    <w:p w14:paraId="0C11D6B5" w14:textId="77777777" w:rsidR="005A5727" w:rsidRPr="005A5727" w:rsidRDefault="005A5727" w:rsidP="005A5727">
      <w:pPr>
        <w:spacing w:after="120"/>
        <w:jc w:val="both"/>
        <w:rPr>
          <w:rFonts w:ascii="Arial" w:hAnsi="Arial"/>
          <w:sz w:val="24"/>
        </w:rPr>
      </w:pPr>
      <w:r w:rsidRPr="005A5727">
        <w:rPr>
          <w:rFonts w:ascii="Arial" w:hAnsi="Arial"/>
          <w:sz w:val="24"/>
        </w:rPr>
        <w:t>Qual è questo comandamento di Dio?</w:t>
      </w:r>
    </w:p>
    <w:p w14:paraId="23668CBC" w14:textId="77777777" w:rsidR="005A5727" w:rsidRPr="005A5727" w:rsidRDefault="005A5727" w:rsidP="005A5727">
      <w:pPr>
        <w:spacing w:after="120"/>
        <w:jc w:val="both"/>
        <w:rPr>
          <w:rFonts w:ascii="Arial" w:hAnsi="Arial"/>
          <w:sz w:val="24"/>
        </w:rPr>
      </w:pPr>
      <w:r w:rsidRPr="005A5727">
        <w:rPr>
          <w:rFonts w:ascii="Arial" w:hAnsi="Arial"/>
          <w:sz w:val="24"/>
        </w:rPr>
        <w:t>Esso è lo stesso sul quale ha camminato Cristo Gesù: la verità.</w:t>
      </w:r>
    </w:p>
    <w:p w14:paraId="3031DDDE" w14:textId="77777777" w:rsidR="005A5727" w:rsidRPr="005A5727" w:rsidRDefault="005A5727" w:rsidP="005A5727">
      <w:pPr>
        <w:spacing w:after="120"/>
        <w:jc w:val="both"/>
        <w:rPr>
          <w:rFonts w:ascii="Arial" w:hAnsi="Arial"/>
          <w:sz w:val="24"/>
        </w:rPr>
      </w:pPr>
      <w:r w:rsidRPr="005A5727">
        <w:rPr>
          <w:rFonts w:ascii="Arial" w:hAnsi="Arial"/>
          <w:sz w:val="24"/>
        </w:rPr>
        <w:t>La verità è la volontà del Padre che si è fatta per noi Parola, Comandamento, Legge, Vangelo.</w:t>
      </w:r>
    </w:p>
    <w:p w14:paraId="041951C3" w14:textId="77777777" w:rsidR="005A5727" w:rsidRPr="005A5727" w:rsidRDefault="005A5727" w:rsidP="005A5727">
      <w:pPr>
        <w:spacing w:after="120"/>
        <w:jc w:val="both"/>
        <w:rPr>
          <w:rFonts w:ascii="Arial" w:hAnsi="Arial"/>
          <w:sz w:val="24"/>
        </w:rPr>
      </w:pPr>
      <w:r w:rsidRPr="005A5727">
        <w:rPr>
          <w:rFonts w:ascii="Arial" w:hAnsi="Arial"/>
          <w:sz w:val="24"/>
        </w:rPr>
        <w:t>La verità è stata l’unica norma vissuta da Cristo Gesù, deve essere l’unica norma sulla quale cammina ogni suo discepolo.</w:t>
      </w:r>
    </w:p>
    <w:p w14:paraId="5A625D96" w14:textId="77777777" w:rsidR="005A5727" w:rsidRPr="005A5727" w:rsidRDefault="005A5727" w:rsidP="005A5727">
      <w:pPr>
        <w:spacing w:after="120"/>
        <w:jc w:val="both"/>
        <w:rPr>
          <w:rFonts w:ascii="Arial" w:hAnsi="Arial"/>
          <w:sz w:val="24"/>
        </w:rPr>
      </w:pPr>
      <w:r w:rsidRPr="005A5727">
        <w:rPr>
          <w:rFonts w:ascii="Arial" w:hAnsi="Arial"/>
          <w:sz w:val="24"/>
        </w:rPr>
        <w:t xml:space="preserve">Se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si pone fuori della verità,  essa non vive più secondo la volontà del Padre. Smette di essere strumento di salvezza, perché non è più luce del mondo e sale della terra.</w:t>
      </w:r>
    </w:p>
    <w:p w14:paraId="0AAD22BB" w14:textId="77777777" w:rsidR="005A5727" w:rsidRPr="005A5727" w:rsidRDefault="005A5727" w:rsidP="005A5727">
      <w:pPr>
        <w:spacing w:after="120"/>
        <w:jc w:val="both"/>
        <w:rPr>
          <w:rFonts w:ascii="Arial" w:hAnsi="Arial"/>
          <w:sz w:val="24"/>
        </w:rPr>
      </w:pPr>
      <w:r w:rsidRPr="005A5727">
        <w:rPr>
          <w:rFonts w:ascii="Arial" w:hAnsi="Arial"/>
          <w:sz w:val="24"/>
        </w:rPr>
        <w:t xml:space="preserve">Questa Seconda Lettera ci porta al vero problema che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avrà sempre da risolvere, che non sarà mai risolto definitivamente.</w:t>
      </w:r>
    </w:p>
    <w:p w14:paraId="2F1A0E3E" w14:textId="77777777" w:rsidR="005A5727" w:rsidRPr="005A5727" w:rsidRDefault="005A5727" w:rsidP="005A5727">
      <w:pPr>
        <w:spacing w:after="120"/>
        <w:jc w:val="both"/>
        <w:rPr>
          <w:rFonts w:ascii="Arial" w:hAnsi="Arial"/>
          <w:sz w:val="24"/>
        </w:rPr>
      </w:pPr>
      <w:r w:rsidRPr="005A5727">
        <w:rPr>
          <w:rFonts w:ascii="Arial" w:hAnsi="Arial"/>
          <w:sz w:val="24"/>
        </w:rPr>
        <w:t xml:space="preserve">Questo problema dovrà essere sempre risolto, perché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cammina, guidata dagli Apostoli, in comunione gerarchica con Pietro, verso la verità tutta intera.</w:t>
      </w:r>
    </w:p>
    <w:p w14:paraId="15A11DBE" w14:textId="77777777" w:rsidR="005A5727" w:rsidRPr="005A5727" w:rsidRDefault="005A5727" w:rsidP="005A5727">
      <w:pPr>
        <w:spacing w:after="120"/>
        <w:jc w:val="both"/>
        <w:rPr>
          <w:rFonts w:ascii="Arial" w:hAnsi="Arial"/>
          <w:sz w:val="24"/>
        </w:rPr>
      </w:pPr>
      <w:r w:rsidRPr="005A5727">
        <w:rPr>
          <w:rFonts w:ascii="Arial" w:hAnsi="Arial"/>
          <w:sz w:val="24"/>
        </w:rPr>
        <w:t>La verità sta sempre dinanzi alla Chiesa, mai dietro di essa, alle sue spalle. Quando essa pensa di aver compreso il Vangelo è allora che dovrà iniziare a riformularlo nella sua verità più profonda, essenziale, divina.</w:t>
      </w:r>
    </w:p>
    <w:p w14:paraId="60FEC4DC" w14:textId="77777777" w:rsidR="005A5727" w:rsidRPr="005A5727" w:rsidRDefault="005A5727" w:rsidP="005A5727">
      <w:pPr>
        <w:spacing w:after="120"/>
        <w:jc w:val="both"/>
        <w:rPr>
          <w:rFonts w:ascii="Arial" w:hAnsi="Arial"/>
          <w:sz w:val="24"/>
        </w:rPr>
      </w:pPr>
      <w:r w:rsidRPr="005A5727">
        <w:rPr>
          <w:rFonts w:ascii="Arial" w:hAnsi="Arial"/>
          <w:sz w:val="24"/>
        </w:rPr>
        <w:t>Il problema della verità non sarà mai risolto, perché sempre, sino alla consumazione della storia, la falsità busserà alla porta di ogni discepolo del Signore, perché abbandoni la via della volontà di Dio e si incammini per una strada di errore, di eresia, di ambiguità, di trasformazione, confusione, modifica, alterazione della Parola della verità.</w:t>
      </w:r>
    </w:p>
    <w:p w14:paraId="28D306A9" w14:textId="77777777" w:rsidR="005A5727" w:rsidRPr="005A5727" w:rsidRDefault="005A5727" w:rsidP="005A5727">
      <w:pPr>
        <w:spacing w:after="120"/>
        <w:jc w:val="both"/>
        <w:rPr>
          <w:rFonts w:ascii="Arial" w:hAnsi="Arial"/>
          <w:sz w:val="24"/>
        </w:rPr>
      </w:pPr>
      <w:r w:rsidRPr="005A5727">
        <w:rPr>
          <w:rFonts w:ascii="Arial" w:hAnsi="Arial"/>
          <w:sz w:val="24"/>
        </w:rPr>
        <w:t xml:space="preserve">Il Presbitero, esercitando il doppio ministero in ordine alla Verità – di perenne ricordo e costante vigilanza – fa sì che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di Dio possa camminare nella verità, in essa progredire, avanzare alla luce della verità tutta intera, cui conduce lo Spirito del Signore. </w:t>
      </w:r>
    </w:p>
    <w:p w14:paraId="42B359F6" w14:textId="77777777" w:rsidR="005A5727" w:rsidRPr="005A5727" w:rsidRDefault="005A5727" w:rsidP="005A5727">
      <w:pPr>
        <w:spacing w:after="120"/>
        <w:jc w:val="both"/>
        <w:rPr>
          <w:rFonts w:ascii="Arial" w:hAnsi="Arial"/>
          <w:sz w:val="24"/>
        </w:rPr>
      </w:pPr>
      <w:r w:rsidRPr="005A5727">
        <w:rPr>
          <w:rFonts w:ascii="Arial" w:hAnsi="Arial"/>
          <w:sz w:val="24"/>
        </w:rPr>
        <w:t xml:space="preserve">Il comandamento di Dio è sì </w:t>
      </w:r>
      <w:smartTag w:uri="urn:schemas-microsoft-com:office:smarttags" w:element="PersonName">
        <w:smartTagPr>
          <w:attr w:name="ProductID" w:val="la Verità"/>
        </w:smartTagPr>
        <w:r w:rsidRPr="005A5727">
          <w:rPr>
            <w:rFonts w:ascii="Arial" w:hAnsi="Arial"/>
            <w:sz w:val="24"/>
          </w:rPr>
          <w:t>la Verità</w:t>
        </w:r>
      </w:smartTag>
      <w:r w:rsidRPr="005A5727">
        <w:rPr>
          <w:rFonts w:ascii="Arial" w:hAnsi="Arial"/>
          <w:sz w:val="24"/>
        </w:rPr>
        <w:t>, però la nostra Verità ha una connotazione tutta speciale, particolarissima.</w:t>
      </w:r>
    </w:p>
    <w:p w14:paraId="758F00AA" w14:textId="77777777" w:rsidR="005A5727" w:rsidRPr="005A5727" w:rsidRDefault="005A5727" w:rsidP="005A5727">
      <w:pPr>
        <w:spacing w:after="120"/>
        <w:jc w:val="both"/>
        <w:rPr>
          <w:rFonts w:ascii="Arial" w:hAnsi="Arial"/>
          <w:sz w:val="24"/>
        </w:rPr>
      </w:pPr>
      <w:r w:rsidRPr="005A5727">
        <w:rPr>
          <w:rFonts w:ascii="Arial" w:hAnsi="Arial"/>
          <w:sz w:val="24"/>
        </w:rPr>
        <w:t>La nostra Verità è Cristo Gesù, il suo Mistero, la sua vita, la sua Parola, il suo Vangelo.</w:t>
      </w:r>
    </w:p>
    <w:p w14:paraId="0A1972D8"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La nostra Verità è Cristo nel suo dono di grazia e di luce, di dono di vita e di volontà del Padre.</w:t>
      </w:r>
    </w:p>
    <w:p w14:paraId="0D579054" w14:textId="77777777" w:rsidR="005A5727" w:rsidRPr="005A5727" w:rsidRDefault="005A5727" w:rsidP="005A5727">
      <w:pPr>
        <w:spacing w:after="120"/>
        <w:jc w:val="both"/>
        <w:rPr>
          <w:rFonts w:ascii="Arial" w:hAnsi="Arial"/>
          <w:sz w:val="24"/>
        </w:rPr>
      </w:pPr>
      <w:r w:rsidRPr="005A5727">
        <w:rPr>
          <w:rFonts w:ascii="Arial" w:hAnsi="Arial"/>
          <w:sz w:val="24"/>
        </w:rPr>
        <w:t xml:space="preserve">Cristo Gesù è la vita eterna del Padre, </w:t>
      </w:r>
      <w:smartTag w:uri="urn:schemas-microsoft-com:office:smarttags" w:element="PersonName">
        <w:smartTagPr>
          <w:attr w:name="ProductID" w:val="la Parola"/>
        </w:smartTagPr>
        <w:r w:rsidRPr="005A5727">
          <w:rPr>
            <w:rFonts w:ascii="Arial" w:hAnsi="Arial"/>
            <w:sz w:val="24"/>
          </w:rPr>
          <w:t>la Parola</w:t>
        </w:r>
      </w:smartTag>
      <w:r w:rsidRPr="005A5727">
        <w:rPr>
          <w:rFonts w:ascii="Arial" w:hAnsi="Arial"/>
          <w:sz w:val="24"/>
        </w:rPr>
        <w:t xml:space="preserve"> del Padre, il Comandamento del Padre, </w:t>
      </w:r>
      <w:smartTag w:uri="urn:schemas-microsoft-com:office:smarttags" w:element="PersonName">
        <w:smartTagPr>
          <w:attr w:name="ProductID" w:val="la Legge"/>
        </w:smartTagPr>
        <w:r w:rsidRPr="005A5727">
          <w:rPr>
            <w:rFonts w:ascii="Arial" w:hAnsi="Arial"/>
            <w:sz w:val="24"/>
          </w:rPr>
          <w:t>la Legge</w:t>
        </w:r>
      </w:smartTag>
      <w:r w:rsidRPr="005A5727">
        <w:rPr>
          <w:rFonts w:ascii="Arial" w:hAnsi="Arial"/>
          <w:sz w:val="24"/>
        </w:rPr>
        <w:t xml:space="preserve"> del Padre.</w:t>
      </w:r>
    </w:p>
    <w:p w14:paraId="7348A168" w14:textId="77777777" w:rsidR="005A5727" w:rsidRPr="005A5727" w:rsidRDefault="005A5727" w:rsidP="005A5727">
      <w:pPr>
        <w:spacing w:after="120"/>
        <w:jc w:val="both"/>
        <w:rPr>
          <w:rFonts w:ascii="Arial" w:hAnsi="Arial"/>
          <w:sz w:val="24"/>
        </w:rPr>
      </w:pPr>
      <w:r w:rsidRPr="005A5727">
        <w:rPr>
          <w:rFonts w:ascii="Arial" w:hAnsi="Arial"/>
          <w:sz w:val="24"/>
        </w:rPr>
        <w:t>Non solo. Cristo Gesù è l’esemplarità perfetta, il modello unico, cui ogni cristiano deve conformarsi, se vuole essere e dimorare nella Verità del Padre.</w:t>
      </w:r>
    </w:p>
    <w:p w14:paraId="44650A24" w14:textId="77777777" w:rsidR="005A5727" w:rsidRPr="005A5727" w:rsidRDefault="005A5727" w:rsidP="005A5727">
      <w:pPr>
        <w:spacing w:after="120"/>
        <w:jc w:val="both"/>
        <w:rPr>
          <w:rFonts w:ascii="Arial" w:hAnsi="Arial"/>
          <w:sz w:val="24"/>
        </w:rPr>
      </w:pPr>
      <w:r w:rsidRPr="005A5727">
        <w:rPr>
          <w:rFonts w:ascii="Arial" w:hAnsi="Arial"/>
          <w:sz w:val="24"/>
        </w:rPr>
        <w:t>In una parola: Cristo Gesù è il comandamento di Dio.</w:t>
      </w:r>
    </w:p>
    <w:p w14:paraId="7342EE8D" w14:textId="77777777" w:rsidR="005A5727" w:rsidRPr="005A5727" w:rsidRDefault="005A5727" w:rsidP="005A5727">
      <w:pPr>
        <w:spacing w:after="120"/>
        <w:jc w:val="both"/>
        <w:rPr>
          <w:rFonts w:ascii="Arial" w:hAnsi="Arial"/>
          <w:sz w:val="24"/>
        </w:rPr>
      </w:pPr>
      <w:r w:rsidRPr="005A5727">
        <w:rPr>
          <w:rFonts w:ascii="Arial" w:hAnsi="Arial"/>
          <w:sz w:val="24"/>
        </w:rPr>
        <w:t>È la sua Persona che noi dobbiamo accogliere, è nel suo corpo che noi dobbiamo vivere, è del suo corpo che ci dobbiamo nutrire, è della sua Parola, del suo Vangelo che noi ci dobbiamo rivestire, dobbiamo rivestire il nostro spirito, la nostra mente.</w:t>
      </w:r>
    </w:p>
    <w:p w14:paraId="69C69181" w14:textId="77777777" w:rsidR="005A5727" w:rsidRPr="005A5727" w:rsidRDefault="005A5727" w:rsidP="005A5727">
      <w:pPr>
        <w:spacing w:after="120"/>
        <w:jc w:val="both"/>
        <w:rPr>
          <w:rFonts w:ascii="Arial" w:hAnsi="Arial"/>
          <w:sz w:val="24"/>
        </w:rPr>
      </w:pPr>
      <w:r w:rsidRPr="005A5727">
        <w:rPr>
          <w:rFonts w:ascii="Arial" w:hAnsi="Arial"/>
          <w:sz w:val="24"/>
        </w:rPr>
        <w:t>Dio Padre ci ha donato Cristo Gesù. In Lui c’è ogni dono di sapienza, di rivelazione, di vita eterna, di bontà, di misericordia. Ogni grazia di salvezza è in Cristo Gesù.</w:t>
      </w:r>
    </w:p>
    <w:p w14:paraId="01C8EC7E" w14:textId="77777777" w:rsidR="005A5727" w:rsidRPr="005A5727" w:rsidRDefault="005A5727" w:rsidP="005A5727">
      <w:pPr>
        <w:spacing w:after="120"/>
        <w:jc w:val="both"/>
        <w:rPr>
          <w:rFonts w:ascii="Arial" w:hAnsi="Arial"/>
          <w:sz w:val="24"/>
        </w:rPr>
      </w:pPr>
      <w:r w:rsidRPr="005A5727">
        <w:rPr>
          <w:rFonts w:ascii="Arial" w:hAnsi="Arial"/>
          <w:sz w:val="24"/>
        </w:rPr>
        <w:t>Tutto il Padre è in Cristo Gesù e tutto il Padre si dona per mezzo di Cristo Signore.</w:t>
      </w:r>
    </w:p>
    <w:p w14:paraId="14253D19" w14:textId="77777777" w:rsidR="005A5727" w:rsidRPr="005A5727" w:rsidRDefault="005A5727" w:rsidP="005A5727">
      <w:pPr>
        <w:spacing w:after="120"/>
        <w:jc w:val="both"/>
        <w:rPr>
          <w:rFonts w:ascii="Arial" w:hAnsi="Arial"/>
          <w:sz w:val="24"/>
        </w:rPr>
      </w:pPr>
      <w:r w:rsidRPr="005A5727">
        <w:rPr>
          <w:rFonts w:ascii="Arial" w:hAnsi="Arial"/>
          <w:sz w:val="24"/>
        </w:rPr>
        <w:t>Chi possiede Cristo, possiede la vita, perché possiede Dio; chi non possiede Cristo non possiede la vita, perché Dio è solo in Cristo Gesù.</w:t>
      </w:r>
    </w:p>
    <w:p w14:paraId="73A598B6" w14:textId="77777777" w:rsidR="005A5727" w:rsidRPr="005A5727" w:rsidRDefault="005A5727" w:rsidP="005A5727">
      <w:pPr>
        <w:spacing w:after="120"/>
        <w:jc w:val="both"/>
        <w:rPr>
          <w:rFonts w:ascii="Arial" w:hAnsi="Arial"/>
          <w:sz w:val="24"/>
        </w:rPr>
      </w:pPr>
      <w:r w:rsidRPr="005A5727">
        <w:rPr>
          <w:rFonts w:ascii="Arial" w:hAnsi="Arial"/>
          <w:sz w:val="24"/>
        </w:rPr>
        <w:t>Sapendo che questa è la sola verità della salvezza, sapendo che Cristo Gesù è la salvezza, la vita eterna del Padre, cosa fa la tentazione?</w:t>
      </w:r>
    </w:p>
    <w:p w14:paraId="32E06A8A" w14:textId="77777777" w:rsidR="005A5727" w:rsidRPr="005A5727" w:rsidRDefault="005A5727" w:rsidP="005A5727">
      <w:pPr>
        <w:spacing w:after="120"/>
        <w:jc w:val="both"/>
        <w:rPr>
          <w:rFonts w:ascii="Arial" w:hAnsi="Arial"/>
          <w:sz w:val="24"/>
        </w:rPr>
      </w:pPr>
      <w:r w:rsidRPr="005A5727">
        <w:rPr>
          <w:rFonts w:ascii="Arial" w:hAnsi="Arial"/>
          <w:sz w:val="24"/>
        </w:rPr>
        <w:t>Con ogni mezzo, servendosi di tutti, satana vuole la distruzione di Cristo. Per questo si serve di un esercito di seduttori che con ogni malignità, astuzia, ambiguità, falsità, inganno, maldicenza, menzogna, impegnando ogni loro energia, cercano di portare la rovina nella Chiesa di Dio, distruggendo con le loro arti malvagie Cristo Signore.</w:t>
      </w:r>
    </w:p>
    <w:p w14:paraId="666403AD" w14:textId="77777777" w:rsidR="005A5727" w:rsidRPr="005A5727" w:rsidRDefault="005A5727" w:rsidP="005A5727">
      <w:pPr>
        <w:spacing w:after="120"/>
        <w:jc w:val="both"/>
        <w:rPr>
          <w:rFonts w:ascii="Arial" w:hAnsi="Arial"/>
          <w:sz w:val="24"/>
        </w:rPr>
      </w:pPr>
      <w:r w:rsidRPr="005A5727">
        <w:rPr>
          <w:rFonts w:ascii="Arial" w:hAnsi="Arial"/>
          <w:sz w:val="24"/>
        </w:rPr>
        <w:t>Perché Cristo venga distrutto basta una sola menzogna sulla sua più pura essenza. È sufficiente negare la sua Incarnazione. Negata l’Incarnazione tutto il mistero di Cristo è  ridotto in polvere. Cristo è definitivamente distrutto.</w:t>
      </w:r>
    </w:p>
    <w:p w14:paraId="25EDF1FF" w14:textId="77777777" w:rsidR="005A5727" w:rsidRPr="005A5727" w:rsidRDefault="005A5727" w:rsidP="005A5727">
      <w:pPr>
        <w:spacing w:after="120"/>
        <w:jc w:val="both"/>
        <w:rPr>
          <w:rFonts w:ascii="Arial" w:hAnsi="Arial"/>
          <w:sz w:val="24"/>
        </w:rPr>
      </w:pPr>
      <w:r w:rsidRPr="005A5727">
        <w:rPr>
          <w:rFonts w:ascii="Arial" w:hAnsi="Arial"/>
          <w:sz w:val="24"/>
        </w:rPr>
        <w:t>I seduttori questo vogliono. Questo scopo essi devono raggiungere: distruggere il mistero dell’eternità di Cristo, della sua divina figliolanza per generazione eterna dal Padre, dell’Incarnazione. Distrutto questo mistero tutto perde di consistenza. Nulla più esiste di tutta la ricchezza di grazia e di verità che vengono a noi dal mistero dell’Incarnazione dell’Unigenito Figlio del Padre.</w:t>
      </w:r>
    </w:p>
    <w:p w14:paraId="34697790" w14:textId="77777777" w:rsidR="005A5727" w:rsidRPr="005A5727" w:rsidRDefault="005A5727" w:rsidP="005A5727">
      <w:pPr>
        <w:spacing w:after="120"/>
        <w:jc w:val="both"/>
        <w:rPr>
          <w:rFonts w:ascii="Arial" w:hAnsi="Arial"/>
          <w:sz w:val="24"/>
        </w:rPr>
      </w:pPr>
      <w:r w:rsidRPr="005A5727">
        <w:rPr>
          <w:rFonts w:ascii="Arial" w:hAnsi="Arial"/>
          <w:sz w:val="24"/>
        </w:rPr>
        <w:t>Distrutto Cristo nei cuori, nelle menti, si distrugge anche nell’anima. L’uomo ritorna nel suo antico peccato.</w:t>
      </w:r>
    </w:p>
    <w:p w14:paraId="4D1CA46E" w14:textId="77777777" w:rsidR="005A5727" w:rsidRPr="005A5727" w:rsidRDefault="005A5727" w:rsidP="005A5727">
      <w:pPr>
        <w:spacing w:after="120"/>
        <w:jc w:val="both"/>
        <w:rPr>
          <w:rFonts w:ascii="Arial" w:hAnsi="Arial"/>
          <w:sz w:val="24"/>
        </w:rPr>
      </w:pPr>
      <w:r w:rsidRPr="005A5727">
        <w:rPr>
          <w:rFonts w:ascii="Arial" w:hAnsi="Arial"/>
          <w:sz w:val="24"/>
        </w:rPr>
        <w:t>Siamo redenti, giustificati, salvati per il mistero dell’Incarnazione del Verbo. Negato questo mistero, tutti gli altri misteri che professiamo su Cristo Gesù svaniscono all’istante, muoiono, si perdono nel nulla.</w:t>
      </w:r>
    </w:p>
    <w:p w14:paraId="5EDCF6FC" w14:textId="77777777" w:rsidR="005A5727" w:rsidRPr="005A5727" w:rsidRDefault="005A5727" w:rsidP="005A5727">
      <w:pPr>
        <w:spacing w:after="120"/>
        <w:jc w:val="both"/>
        <w:rPr>
          <w:rFonts w:ascii="Arial" w:hAnsi="Arial"/>
          <w:sz w:val="24"/>
        </w:rPr>
      </w:pPr>
      <w:r w:rsidRPr="005A5727">
        <w:rPr>
          <w:rFonts w:ascii="Arial" w:hAnsi="Arial"/>
          <w:sz w:val="24"/>
        </w:rPr>
        <w:t>Tutto è dall’Incarnazione. L’Incarnazione è dalla preesistenza. La preesistenza è dalla generazione eterna. La generazione eterna è dal Padre.</w:t>
      </w:r>
    </w:p>
    <w:p w14:paraId="5DFC1862" w14:textId="77777777" w:rsidR="005A5727" w:rsidRPr="005A5727" w:rsidRDefault="005A5727" w:rsidP="005A5727">
      <w:pPr>
        <w:spacing w:after="120"/>
        <w:jc w:val="both"/>
        <w:rPr>
          <w:rFonts w:ascii="Arial" w:hAnsi="Arial"/>
          <w:sz w:val="24"/>
        </w:rPr>
      </w:pPr>
      <w:r w:rsidRPr="005A5727">
        <w:rPr>
          <w:rFonts w:ascii="Arial" w:hAnsi="Arial"/>
          <w:sz w:val="24"/>
        </w:rPr>
        <w:t xml:space="preserve">Dio è così. Dio è Padre, Figlio e Spirito Santo. Dio è mistero di unità e di trinità. </w:t>
      </w:r>
    </w:p>
    <w:p w14:paraId="2B404497"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Distrutto Cristo dai seduttori nella sua Incarnazione e di conseguenza nella sua generazione eterna, anche Dio viene distrutto nel suo mistero di unità e di trinità. Anche il suo dono di grazia e di verità in Cristo perde di consistenza, di valore. È come se tutto svanisse nel nulla, nel niente della falsità e dell’inganno.</w:t>
      </w:r>
    </w:p>
    <w:p w14:paraId="5B94184A" w14:textId="77777777" w:rsidR="005A5727" w:rsidRPr="005A5727" w:rsidRDefault="005A5727" w:rsidP="005A5727">
      <w:pPr>
        <w:spacing w:after="120"/>
        <w:jc w:val="both"/>
        <w:rPr>
          <w:rFonts w:ascii="Arial" w:hAnsi="Arial"/>
          <w:sz w:val="24"/>
        </w:rPr>
      </w:pPr>
      <w:r w:rsidRPr="005A5727">
        <w:rPr>
          <w:rFonts w:ascii="Arial" w:hAnsi="Arial"/>
          <w:sz w:val="24"/>
        </w:rPr>
        <w:t>I seduttori, distruggendo il mistero di Cristo Gesù, distruggono tutto il mistero di Dio, il mistero della Chiesa, il mistero dei sacramenti, lo stesso mistero della Vergine Maria.</w:t>
      </w:r>
    </w:p>
    <w:p w14:paraId="5B74BB01" w14:textId="77777777" w:rsidR="005A5727" w:rsidRPr="005A5727" w:rsidRDefault="005A5727" w:rsidP="005A5727">
      <w:pPr>
        <w:spacing w:after="120"/>
        <w:jc w:val="both"/>
        <w:rPr>
          <w:rFonts w:ascii="Arial" w:hAnsi="Arial"/>
          <w:sz w:val="24"/>
        </w:rPr>
      </w:pPr>
      <w:r w:rsidRPr="005A5727">
        <w:rPr>
          <w:rFonts w:ascii="Arial" w:hAnsi="Arial"/>
          <w:sz w:val="24"/>
        </w:rPr>
        <w:t>I seduttori che distruggono Cristo Gesù producono più danni alle anime delle cavallette di cui parla l’Esodo. Queste tutto divoravano, tutto ingoiavano. Dopo il loro passaggio, non c’era più alcun segno di vita.</w:t>
      </w:r>
    </w:p>
    <w:p w14:paraId="2836F353" w14:textId="77777777" w:rsidR="005A5727" w:rsidRPr="005A5727" w:rsidRDefault="005A5727" w:rsidP="005A5727">
      <w:pPr>
        <w:spacing w:after="120"/>
        <w:jc w:val="both"/>
        <w:rPr>
          <w:rFonts w:ascii="Arial" w:hAnsi="Arial"/>
          <w:sz w:val="24"/>
        </w:rPr>
      </w:pPr>
      <w:r w:rsidRPr="005A5727">
        <w:rPr>
          <w:rFonts w:ascii="Arial" w:hAnsi="Arial"/>
          <w:sz w:val="24"/>
        </w:rPr>
        <w:t xml:space="preserve">Per questo il Presbitero deve vigilare. Non appena percepisce che c’è solo l’odore di una qualche seduzione, o di un qualche seduttore, lui subito deve intervenire nel più breve spazio di tempo e mettere in guardia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di Dio. </w:t>
      </w:r>
    </w:p>
    <w:p w14:paraId="5F218873" w14:textId="77777777" w:rsidR="005A5727" w:rsidRPr="005A5727" w:rsidRDefault="005A5727" w:rsidP="005A5727">
      <w:pPr>
        <w:spacing w:after="120"/>
        <w:jc w:val="both"/>
        <w:rPr>
          <w:rFonts w:ascii="Arial" w:hAnsi="Arial"/>
          <w:sz w:val="24"/>
        </w:rPr>
      </w:pPr>
      <w:r w:rsidRPr="005A5727">
        <w:rPr>
          <w:rFonts w:ascii="Arial" w:hAnsi="Arial"/>
          <w:sz w:val="24"/>
        </w:rPr>
        <w:t xml:space="preserve">La verità di Dio è Cristo Gesù. Viene a noi da Cristo Gesù. </w:t>
      </w:r>
    </w:p>
    <w:p w14:paraId="247C80B1" w14:textId="77777777" w:rsidR="005A5727" w:rsidRPr="005A5727" w:rsidRDefault="005A5727" w:rsidP="005A5727">
      <w:pPr>
        <w:spacing w:after="120"/>
        <w:jc w:val="both"/>
        <w:rPr>
          <w:rFonts w:ascii="Arial" w:hAnsi="Arial"/>
          <w:sz w:val="24"/>
        </w:rPr>
      </w:pPr>
      <w:r w:rsidRPr="005A5727">
        <w:rPr>
          <w:rFonts w:ascii="Arial" w:hAnsi="Arial"/>
          <w:sz w:val="24"/>
        </w:rPr>
        <w:t>Cristo Gesù, che è la verità di Dio, ha disposto che alla Chiesa e al mondo, lui fosse donato per mezzo degli Apostoli, sempre, per tutti i giorni della vita della storia.</w:t>
      </w:r>
    </w:p>
    <w:p w14:paraId="5761C2C4" w14:textId="77777777" w:rsidR="005A5727" w:rsidRPr="005A5727" w:rsidRDefault="005A5727" w:rsidP="005A5727">
      <w:pPr>
        <w:spacing w:after="120"/>
        <w:jc w:val="both"/>
        <w:rPr>
          <w:rFonts w:ascii="Arial" w:hAnsi="Arial"/>
          <w:sz w:val="24"/>
        </w:rPr>
      </w:pPr>
      <w:r w:rsidRPr="005A5727">
        <w:rPr>
          <w:rFonts w:ascii="Arial" w:hAnsi="Arial"/>
          <w:sz w:val="24"/>
        </w:rPr>
        <w:t xml:space="preserve">Il Presbitero dovrà sempre avvertire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ammonendola, che Padre e Figlio sono una sola verità, una sola carità, una sola Legge. </w:t>
      </w:r>
    </w:p>
    <w:p w14:paraId="5C79C972" w14:textId="77777777" w:rsidR="005A5727" w:rsidRPr="005A5727" w:rsidRDefault="005A5727" w:rsidP="005A5727">
      <w:pPr>
        <w:spacing w:after="120"/>
        <w:jc w:val="both"/>
        <w:rPr>
          <w:rFonts w:ascii="Arial" w:hAnsi="Arial"/>
          <w:sz w:val="24"/>
        </w:rPr>
      </w:pPr>
      <w:r w:rsidRPr="005A5727">
        <w:rPr>
          <w:rFonts w:ascii="Arial" w:hAnsi="Arial"/>
          <w:sz w:val="24"/>
        </w:rPr>
        <w:t>Non però in parallelo, come se una via fosse uguale all’altra. Per cui si può scegliere o Dio, o Cristo, indifferentemente, senza che questa scelta comporti una qualche perdita di verità o di carità, o di grazia o di qualsiasi altro dono.</w:t>
      </w:r>
    </w:p>
    <w:p w14:paraId="4731F800" w14:textId="77777777" w:rsidR="005A5727" w:rsidRPr="005A5727" w:rsidRDefault="005A5727" w:rsidP="005A5727">
      <w:pPr>
        <w:spacing w:after="120"/>
        <w:jc w:val="both"/>
        <w:rPr>
          <w:rFonts w:ascii="Arial" w:hAnsi="Arial"/>
          <w:sz w:val="24"/>
        </w:rPr>
      </w:pPr>
      <w:r w:rsidRPr="005A5727">
        <w:rPr>
          <w:rFonts w:ascii="Arial" w:hAnsi="Arial"/>
          <w:sz w:val="24"/>
        </w:rPr>
        <w:t>Se così fosse, avremmo due fonti, due sorgenti sia della verità che della grazia. Se non si crede in Uno, si può credere nell’Altro, restando intatta la nostra salvezza.</w:t>
      </w:r>
    </w:p>
    <w:p w14:paraId="6303ECD1" w14:textId="77777777" w:rsidR="005A5727" w:rsidRPr="005A5727" w:rsidRDefault="005A5727" w:rsidP="005A5727">
      <w:pPr>
        <w:spacing w:after="120"/>
        <w:jc w:val="both"/>
        <w:rPr>
          <w:rFonts w:ascii="Arial" w:hAnsi="Arial"/>
          <w:sz w:val="24"/>
        </w:rPr>
      </w:pPr>
      <w:r w:rsidRPr="005A5727">
        <w:rPr>
          <w:rFonts w:ascii="Arial" w:hAnsi="Arial"/>
          <w:sz w:val="24"/>
        </w:rPr>
        <w:t>Non c’è affermazione più falsa di questa.</w:t>
      </w:r>
    </w:p>
    <w:p w14:paraId="28A0FF72" w14:textId="77777777" w:rsidR="005A5727" w:rsidRPr="005A5727" w:rsidRDefault="005A5727" w:rsidP="005A5727">
      <w:pPr>
        <w:spacing w:after="120"/>
        <w:jc w:val="both"/>
        <w:rPr>
          <w:rFonts w:ascii="Arial" w:hAnsi="Arial"/>
          <w:sz w:val="24"/>
        </w:rPr>
      </w:pPr>
      <w:r w:rsidRPr="005A5727">
        <w:rPr>
          <w:rFonts w:ascii="Arial" w:hAnsi="Arial"/>
          <w:sz w:val="24"/>
        </w:rPr>
        <w:t xml:space="preserve">Cristo Gesù è la verità del Padre, </w:t>
      </w:r>
      <w:smartTag w:uri="urn:schemas-microsoft-com:office:smarttags" w:element="PersonName">
        <w:smartTagPr>
          <w:attr w:name="ProductID" w:val="la Legge"/>
        </w:smartTagPr>
        <w:r w:rsidRPr="005A5727">
          <w:rPr>
            <w:rFonts w:ascii="Arial" w:hAnsi="Arial"/>
            <w:sz w:val="24"/>
          </w:rPr>
          <w:t>la Legge</w:t>
        </w:r>
      </w:smartTag>
      <w:r w:rsidRPr="005A5727">
        <w:rPr>
          <w:rFonts w:ascii="Arial" w:hAnsi="Arial"/>
          <w:sz w:val="24"/>
        </w:rPr>
        <w:t xml:space="preserve"> del Padre, </w:t>
      </w:r>
      <w:smartTag w:uri="urn:schemas-microsoft-com:office:smarttags" w:element="PersonName">
        <w:smartTagPr>
          <w:attr w:name="ProductID" w:val="la Parola"/>
        </w:smartTagPr>
        <w:r w:rsidRPr="005A5727">
          <w:rPr>
            <w:rFonts w:ascii="Arial" w:hAnsi="Arial"/>
            <w:sz w:val="24"/>
          </w:rPr>
          <w:t>la Parola</w:t>
        </w:r>
      </w:smartTag>
      <w:r w:rsidRPr="005A5727">
        <w:rPr>
          <w:rFonts w:ascii="Arial" w:hAnsi="Arial"/>
          <w:sz w:val="24"/>
        </w:rPr>
        <w:t xml:space="preserve"> del Padre, il Vangelo del Padre. Ciò significa che il Padre non ha altra Parola, non ha altra Legge, non ha altro dono di grazia e di verità se non Cristo Gesù. Chi ha Cristo ha tutto il Padre. Chi non ha Cristo non ha niente del Padre, perché il dono di grazia e di verità del Padre è Cristo Gesù.</w:t>
      </w:r>
    </w:p>
    <w:p w14:paraId="43747302" w14:textId="77777777" w:rsidR="005A5727" w:rsidRPr="005A5727" w:rsidRDefault="005A5727" w:rsidP="005A5727">
      <w:pPr>
        <w:spacing w:after="120"/>
        <w:jc w:val="both"/>
        <w:rPr>
          <w:rFonts w:ascii="Arial" w:hAnsi="Arial"/>
          <w:sz w:val="24"/>
        </w:rPr>
      </w:pPr>
      <w:r w:rsidRPr="005A5727">
        <w:rPr>
          <w:rFonts w:ascii="Arial" w:hAnsi="Arial"/>
          <w:sz w:val="24"/>
        </w:rPr>
        <w:t>Non solo il Presbitero vigila sul retto insegnamento di questa divina unità, di questa trascendente e immanente mediazione, avvisa anche i discepoli del Signore a stare bene in guardia.</w:t>
      </w:r>
    </w:p>
    <w:p w14:paraId="656CEF36" w14:textId="77777777" w:rsidR="005A5727" w:rsidRPr="005A5727" w:rsidRDefault="005A5727" w:rsidP="005A5727">
      <w:pPr>
        <w:spacing w:after="120"/>
        <w:jc w:val="both"/>
        <w:rPr>
          <w:rFonts w:ascii="Arial" w:hAnsi="Arial"/>
          <w:sz w:val="24"/>
        </w:rPr>
      </w:pPr>
      <w:r w:rsidRPr="005A5727">
        <w:rPr>
          <w:rFonts w:ascii="Arial" w:hAnsi="Arial"/>
          <w:sz w:val="24"/>
        </w:rPr>
        <w:t xml:space="preserve">Chi separa Cristo dal Padre non deve neanche essere salutato, né accolto in casa. </w:t>
      </w:r>
    </w:p>
    <w:p w14:paraId="1F21E281" w14:textId="77777777" w:rsidR="005A5727" w:rsidRPr="005A5727" w:rsidRDefault="005A5727" w:rsidP="005A5727">
      <w:pPr>
        <w:spacing w:after="120"/>
        <w:jc w:val="both"/>
        <w:rPr>
          <w:rFonts w:ascii="Arial" w:hAnsi="Arial"/>
          <w:sz w:val="24"/>
        </w:rPr>
      </w:pPr>
      <w:r w:rsidRPr="005A5727">
        <w:rPr>
          <w:rFonts w:ascii="Arial" w:hAnsi="Arial"/>
          <w:sz w:val="24"/>
        </w:rPr>
        <w:t>Bisogna stare alla larga dai seduttori, perché loro vengono per rapinarci della nostra anima, poiché ci strappano dalla verità che ci redime e ci salva.</w:t>
      </w:r>
    </w:p>
    <w:p w14:paraId="71FB3A50" w14:textId="77777777" w:rsidR="005A5727" w:rsidRPr="005A5727" w:rsidRDefault="005A5727" w:rsidP="005A5727">
      <w:pPr>
        <w:spacing w:after="120"/>
        <w:jc w:val="both"/>
        <w:rPr>
          <w:rFonts w:ascii="Arial" w:hAnsi="Arial"/>
          <w:sz w:val="24"/>
        </w:rPr>
      </w:pPr>
      <w:r w:rsidRPr="005A5727">
        <w:rPr>
          <w:rFonts w:ascii="Arial" w:hAnsi="Arial"/>
          <w:sz w:val="24"/>
        </w:rPr>
        <w:t>Il Presbitero conosce le astuzie dei seduttori. Sa che se questi entrano in contatto con i discepoli del Signore, molti di loro si lasceranno sedurre.</w:t>
      </w:r>
    </w:p>
    <w:p w14:paraId="4DF90BE4"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Altra ragione è questa: chi collabora in qualche modo con i seduttori – l’accoglienza è considerata una sorta di collaborazione – si macchia del peccato di costoro.</w:t>
      </w:r>
    </w:p>
    <w:p w14:paraId="664A1B58" w14:textId="77777777" w:rsidR="005A5727" w:rsidRPr="005A5727" w:rsidRDefault="005A5727" w:rsidP="005A5727">
      <w:pPr>
        <w:spacing w:after="120"/>
        <w:jc w:val="both"/>
        <w:rPr>
          <w:rFonts w:ascii="Arial" w:hAnsi="Arial"/>
          <w:sz w:val="24"/>
        </w:rPr>
      </w:pPr>
      <w:r w:rsidRPr="005A5727">
        <w:rPr>
          <w:rFonts w:ascii="Arial" w:hAnsi="Arial"/>
          <w:sz w:val="24"/>
        </w:rPr>
        <w:t>È grande la responsabilità del Presbitero. Ma è anche grande la responsabilità di ogni discepolo del Signore.</w:t>
      </w:r>
    </w:p>
    <w:p w14:paraId="4407DFED" w14:textId="77777777" w:rsidR="005A5727" w:rsidRPr="005A5727" w:rsidRDefault="005A5727" w:rsidP="005A5727">
      <w:pPr>
        <w:spacing w:after="120"/>
        <w:jc w:val="both"/>
        <w:rPr>
          <w:rFonts w:ascii="Arial" w:hAnsi="Arial"/>
          <w:sz w:val="24"/>
        </w:rPr>
      </w:pPr>
      <w:r w:rsidRPr="005A5727">
        <w:rPr>
          <w:rFonts w:ascii="Arial" w:hAnsi="Arial"/>
          <w:sz w:val="24"/>
        </w:rPr>
        <w:t>Su ognuno incombe il grave compito di preservare se stesso dal cadere nella tentazione sulla falsità su Cristo Gesù, assieme all’altro di non rendersi partecipi dei peccati di quanti rinnegano Cristo Signore.</w:t>
      </w:r>
    </w:p>
    <w:p w14:paraId="7D266295" w14:textId="77777777" w:rsidR="005A5727" w:rsidRPr="005A5727" w:rsidRDefault="005A5727" w:rsidP="005A5727">
      <w:pPr>
        <w:spacing w:after="120"/>
        <w:jc w:val="both"/>
        <w:rPr>
          <w:rFonts w:ascii="Arial" w:hAnsi="Arial"/>
          <w:sz w:val="24"/>
        </w:rPr>
      </w:pPr>
      <w:r w:rsidRPr="005A5727">
        <w:rPr>
          <w:rFonts w:ascii="Arial" w:hAnsi="Arial"/>
          <w:sz w:val="24"/>
        </w:rPr>
        <w:t>Ogni epoca ha i suoi seduttori, le sue seduzioni, le sue menzogne su Cristo.</w:t>
      </w:r>
    </w:p>
    <w:p w14:paraId="44A0E604" w14:textId="77777777" w:rsidR="005A5727" w:rsidRPr="005A5727" w:rsidRDefault="005A5727" w:rsidP="005A5727">
      <w:pPr>
        <w:spacing w:after="120"/>
        <w:jc w:val="both"/>
        <w:rPr>
          <w:rFonts w:ascii="Arial" w:hAnsi="Arial"/>
          <w:sz w:val="24"/>
        </w:rPr>
      </w:pPr>
      <w:r w:rsidRPr="005A5727">
        <w:rPr>
          <w:rFonts w:ascii="Arial" w:hAnsi="Arial"/>
          <w:sz w:val="24"/>
        </w:rPr>
        <w:t>Al Presbitero, all’Apostolo, il ministero della vigilanza, perché la dottrina su Cristo Gesù regni nella Chiesa di Dio in tutto il suo splendore di verità, di verità tutta intera.</w:t>
      </w:r>
    </w:p>
    <w:p w14:paraId="6BA4F2E7" w14:textId="77777777" w:rsidR="005A5727" w:rsidRPr="005A5727" w:rsidRDefault="005A5727" w:rsidP="005A5727">
      <w:pPr>
        <w:spacing w:after="120"/>
        <w:jc w:val="both"/>
        <w:rPr>
          <w:rFonts w:ascii="Arial" w:hAnsi="Arial"/>
          <w:sz w:val="24"/>
        </w:rPr>
      </w:pPr>
      <w:r w:rsidRPr="005A5727">
        <w:rPr>
          <w:rFonts w:ascii="Arial" w:hAnsi="Arial"/>
          <w:sz w:val="24"/>
        </w:rPr>
        <w:t>Alla Vergine Maria, Madre della Redenzione, il mio particolare grazie di avermi chiamato a vigilare sulla Parola di Cristo Gesù, perché nessuna falsità, nessun errore, nessuna menzogna si infiltrasse in essa nella fase della sua spiegazione e comprensione.</w:t>
      </w:r>
    </w:p>
    <w:p w14:paraId="320784C0" w14:textId="77777777" w:rsidR="005A5727" w:rsidRPr="005A5727" w:rsidRDefault="005A5727" w:rsidP="005A5727">
      <w:pPr>
        <w:spacing w:after="120"/>
        <w:jc w:val="both"/>
        <w:rPr>
          <w:rFonts w:ascii="Arial" w:hAnsi="Arial"/>
          <w:sz w:val="24"/>
        </w:rPr>
      </w:pPr>
      <w:r w:rsidRPr="005A5727">
        <w:rPr>
          <w:rFonts w:ascii="Arial" w:hAnsi="Arial"/>
          <w:sz w:val="24"/>
        </w:rPr>
        <w:t>A Cristo Signore, il Verbo Eterno del Padre, chiedo la grazia che mi faccia perseverare in questo ministero per tutti i giorni della mia vita.</w:t>
      </w:r>
    </w:p>
    <w:p w14:paraId="657C84E7" w14:textId="77777777" w:rsidR="005A5727" w:rsidRPr="005A5727" w:rsidRDefault="005A5727" w:rsidP="005A5727">
      <w:pPr>
        <w:spacing w:after="120"/>
        <w:jc w:val="both"/>
        <w:rPr>
          <w:rFonts w:ascii="Arial" w:hAnsi="Arial"/>
          <w:sz w:val="24"/>
        </w:rPr>
      </w:pPr>
      <w:r w:rsidRPr="005A5727">
        <w:rPr>
          <w:rFonts w:ascii="Arial" w:hAnsi="Arial"/>
          <w:sz w:val="24"/>
        </w:rPr>
        <w:t>Conservare integro e puro, intatto e sempre più vero, il Mistero di Gesù Signore, è certezza di salvezza per il mondo intero.</w:t>
      </w:r>
    </w:p>
    <w:p w14:paraId="750372DF" w14:textId="77777777" w:rsidR="005A5727" w:rsidRPr="005A5727" w:rsidRDefault="005A5727" w:rsidP="005A5727">
      <w:pPr>
        <w:spacing w:after="120"/>
        <w:jc w:val="both"/>
        <w:rPr>
          <w:rFonts w:ascii="Arial" w:hAnsi="Arial"/>
          <w:sz w:val="24"/>
        </w:rPr>
      </w:pPr>
    </w:p>
    <w:p w14:paraId="205AD6DD" w14:textId="77777777" w:rsidR="005A5727" w:rsidRPr="005A5727" w:rsidRDefault="005A5727" w:rsidP="005A5727">
      <w:pPr>
        <w:keepNext/>
        <w:spacing w:after="120"/>
        <w:jc w:val="both"/>
        <w:outlineLvl w:val="2"/>
        <w:rPr>
          <w:rFonts w:ascii="Arial" w:hAnsi="Arial"/>
          <w:b/>
          <w:sz w:val="28"/>
        </w:rPr>
      </w:pPr>
      <w:bookmarkStart w:id="144" w:name="_Toc166076508"/>
      <w:r w:rsidRPr="005A5727">
        <w:rPr>
          <w:rFonts w:ascii="Arial" w:hAnsi="Arial"/>
          <w:b/>
          <w:sz w:val="28"/>
        </w:rPr>
        <w:t>Terza riflessione</w:t>
      </w:r>
      <w:bookmarkEnd w:id="144"/>
      <w:r w:rsidRPr="005A5727">
        <w:rPr>
          <w:rFonts w:ascii="Arial" w:hAnsi="Arial"/>
          <w:b/>
          <w:sz w:val="28"/>
        </w:rPr>
        <w:t xml:space="preserve"> </w:t>
      </w:r>
    </w:p>
    <w:p w14:paraId="57F1ADE2" w14:textId="77777777" w:rsidR="005A5727" w:rsidRPr="005A5727" w:rsidRDefault="005A5727" w:rsidP="005A5727">
      <w:pPr>
        <w:spacing w:after="120"/>
        <w:jc w:val="both"/>
        <w:rPr>
          <w:rFonts w:ascii="Arial" w:hAnsi="Arial"/>
          <w:sz w:val="24"/>
        </w:rPr>
      </w:pPr>
      <w:r w:rsidRPr="005A5727">
        <w:rPr>
          <w:rFonts w:ascii="Arial" w:hAnsi="Arial"/>
          <w:sz w:val="24"/>
        </w:rPr>
        <w:t xml:space="preserve">Dalla lettura di questa Seconda Lettera dell’Apostolo Giovanni è manifestata in tutta evidenza la via che deve percorrere ogni comunità, se vuole essere e rimanere fedele a Cristo Gesù. </w:t>
      </w:r>
    </w:p>
    <w:p w14:paraId="6DA88985" w14:textId="77777777" w:rsidR="005A5727" w:rsidRPr="005A5727" w:rsidRDefault="005A5727" w:rsidP="005A5727">
      <w:pPr>
        <w:spacing w:after="120"/>
        <w:jc w:val="both"/>
        <w:rPr>
          <w:rFonts w:ascii="Arial" w:hAnsi="Arial"/>
          <w:sz w:val="24"/>
        </w:rPr>
      </w:pPr>
      <w:r w:rsidRPr="005A5727">
        <w:rPr>
          <w:rFonts w:ascii="Arial" w:hAnsi="Arial"/>
          <w:sz w:val="24"/>
        </w:rPr>
        <w:t>La fedeltà a Cristo è necessaria alla comunità affinché essa sia fedele all’uomo, cui deve sempre annunziare e manifestare la via della salvezza.</w:t>
      </w:r>
    </w:p>
    <w:p w14:paraId="75B0AC06" w14:textId="77777777" w:rsidR="005A5727" w:rsidRPr="005A5727" w:rsidRDefault="005A5727" w:rsidP="005A5727">
      <w:pPr>
        <w:spacing w:after="120"/>
        <w:jc w:val="both"/>
        <w:rPr>
          <w:rFonts w:ascii="Arial" w:hAnsi="Arial"/>
          <w:sz w:val="24"/>
        </w:rPr>
      </w:pPr>
      <w:r w:rsidRPr="005A5727">
        <w:rPr>
          <w:rFonts w:ascii="Arial" w:hAnsi="Arial"/>
          <w:sz w:val="24"/>
        </w:rPr>
        <w:t>Questa via di fedeltà, di testimonianza, di vera sequela può essere sintetizzata in alcuni principi essenziali. Eccoli:</w:t>
      </w:r>
    </w:p>
    <w:p w14:paraId="15C45400" w14:textId="77777777" w:rsidR="005A5727" w:rsidRPr="005A5727" w:rsidRDefault="005A5727" w:rsidP="005A5727">
      <w:pPr>
        <w:spacing w:after="120"/>
        <w:jc w:val="both"/>
        <w:rPr>
          <w:rFonts w:ascii="Arial" w:hAnsi="Arial"/>
          <w:sz w:val="24"/>
        </w:rPr>
      </w:pPr>
      <w:r w:rsidRPr="005A5727">
        <w:rPr>
          <w:rFonts w:ascii="Arial" w:hAnsi="Arial"/>
          <w:b/>
          <w:sz w:val="24"/>
        </w:rPr>
        <w:t>L’amore è la vita di ogni comunità cristiana</w:t>
      </w:r>
      <w:r w:rsidRPr="005A5727">
        <w:rPr>
          <w:rFonts w:ascii="Arial" w:hAnsi="Arial"/>
          <w:sz w:val="24"/>
        </w:rPr>
        <w:t>. Cristo Gesù è venuto sulla nostra terra per manifestare ad ogni uomo come concretamente si ama, come realmente si deve relazionare con Dio e con i fratelli.</w:t>
      </w:r>
    </w:p>
    <w:p w14:paraId="27D7342E" w14:textId="77777777" w:rsidR="005A5727" w:rsidRPr="005A5727" w:rsidRDefault="005A5727" w:rsidP="005A5727">
      <w:pPr>
        <w:spacing w:after="120"/>
        <w:jc w:val="both"/>
        <w:rPr>
          <w:rFonts w:ascii="Arial" w:hAnsi="Arial"/>
          <w:sz w:val="24"/>
        </w:rPr>
      </w:pPr>
      <w:r w:rsidRPr="005A5727">
        <w:rPr>
          <w:rFonts w:ascii="Arial" w:hAnsi="Arial"/>
          <w:sz w:val="24"/>
        </w:rPr>
        <w:t>L’amore che ognuno è chiamato a vivere non è mai qualcosa fuori della persona. L’amore è la stessa persona. L’amore è la persona che si fa dono a Dio, perché Dio ne faccia dono, secondo la sua volontà, agli uomini.</w:t>
      </w:r>
    </w:p>
    <w:p w14:paraId="05F99AB0" w14:textId="77777777" w:rsidR="005A5727" w:rsidRPr="005A5727" w:rsidRDefault="005A5727" w:rsidP="005A5727">
      <w:pPr>
        <w:spacing w:after="120"/>
        <w:jc w:val="both"/>
        <w:rPr>
          <w:rFonts w:ascii="Arial" w:hAnsi="Arial"/>
          <w:sz w:val="24"/>
        </w:rPr>
      </w:pPr>
      <w:r w:rsidRPr="005A5727">
        <w:rPr>
          <w:rFonts w:ascii="Arial" w:hAnsi="Arial"/>
          <w:sz w:val="24"/>
        </w:rPr>
        <w:t>L’amore, attraverso il quale ogni discepolo di Gesù si fa dono a Dio e da Dio viene fatto dono per il mondo intero, è la vita di ogni comunità cristiana.</w:t>
      </w:r>
    </w:p>
    <w:p w14:paraId="53AFFA79" w14:textId="77777777" w:rsidR="005A5727" w:rsidRPr="005A5727" w:rsidRDefault="005A5727" w:rsidP="005A5727">
      <w:pPr>
        <w:spacing w:after="120"/>
        <w:jc w:val="both"/>
        <w:rPr>
          <w:rFonts w:ascii="Arial" w:hAnsi="Arial"/>
          <w:sz w:val="24"/>
        </w:rPr>
      </w:pPr>
      <w:r w:rsidRPr="005A5727">
        <w:rPr>
          <w:rFonts w:ascii="Arial" w:hAnsi="Arial"/>
          <w:sz w:val="24"/>
        </w:rPr>
        <w:t xml:space="preserve">Vive quella comunità nella quale ogni suo figlio sa e vuole lasciarsi fare un dono di amore. Non vive quella comunità nella quale i suoi figli rifiutano, ritardano, si pongono fuori di questo dono di amore. </w:t>
      </w:r>
    </w:p>
    <w:p w14:paraId="2128D810" w14:textId="77777777" w:rsidR="005A5727" w:rsidRPr="005A5727" w:rsidRDefault="005A5727" w:rsidP="005A5727">
      <w:pPr>
        <w:spacing w:after="120"/>
        <w:jc w:val="both"/>
        <w:rPr>
          <w:rFonts w:ascii="Arial" w:hAnsi="Arial"/>
          <w:sz w:val="24"/>
        </w:rPr>
      </w:pPr>
      <w:r w:rsidRPr="005A5727">
        <w:rPr>
          <w:rFonts w:ascii="Arial" w:hAnsi="Arial"/>
          <w:b/>
          <w:sz w:val="24"/>
        </w:rPr>
        <w:lastRenderedPageBreak/>
        <w:t>Il Presbitero è il custode attento e solerte di questo amore.</w:t>
      </w:r>
      <w:r w:rsidRPr="005A5727">
        <w:rPr>
          <w:rFonts w:ascii="Arial" w:hAnsi="Arial"/>
          <w:sz w:val="24"/>
        </w:rPr>
        <w:t xml:space="preserve"> Chi deve vigilare affinché nella comunità si viva questo amore è il Presbitero, o l’Apostolo del Signore. </w:t>
      </w:r>
    </w:p>
    <w:p w14:paraId="36F5AB10" w14:textId="77777777" w:rsidR="005A5727" w:rsidRPr="005A5727" w:rsidRDefault="005A5727" w:rsidP="005A5727">
      <w:pPr>
        <w:spacing w:after="120"/>
        <w:jc w:val="both"/>
        <w:rPr>
          <w:rFonts w:ascii="Arial" w:hAnsi="Arial"/>
          <w:sz w:val="24"/>
        </w:rPr>
      </w:pPr>
      <w:r w:rsidRPr="005A5727">
        <w:rPr>
          <w:rFonts w:ascii="Arial" w:hAnsi="Arial"/>
          <w:sz w:val="24"/>
        </w:rPr>
        <w:t xml:space="preserve">Il Presbitero, o l’Apostolo del Signore, deve agire con una doppia azione. Deve vigilare con somma attenzione, con cura solerte, saggia, intelligente, ininterrotta, circospetta, puntuale, affinché nessuna impurità venga ad introdursi nell’amore di Cristo in seno a tutta </w:t>
      </w:r>
      <w:smartTag w:uri="urn:schemas-microsoft-com:office:smarttags" w:element="PersonName">
        <w:smartTagPr>
          <w:attr w:name="ProductID" w:val="la Comunità"/>
        </w:smartTagPr>
        <w:r w:rsidRPr="005A5727">
          <w:rPr>
            <w:rFonts w:ascii="Arial" w:hAnsi="Arial"/>
            <w:sz w:val="24"/>
          </w:rPr>
          <w:t>la Comunità</w:t>
        </w:r>
      </w:smartTag>
      <w:r w:rsidRPr="005A5727">
        <w:rPr>
          <w:rFonts w:ascii="Arial" w:hAnsi="Arial"/>
          <w:sz w:val="24"/>
        </w:rPr>
        <w:t xml:space="preserve"> cristiana.</w:t>
      </w:r>
    </w:p>
    <w:p w14:paraId="09B06912" w14:textId="77777777" w:rsidR="005A5727" w:rsidRPr="005A5727" w:rsidRDefault="005A5727" w:rsidP="005A5727">
      <w:pPr>
        <w:spacing w:after="120"/>
        <w:jc w:val="both"/>
        <w:rPr>
          <w:rFonts w:ascii="Arial" w:hAnsi="Arial"/>
          <w:sz w:val="24"/>
        </w:rPr>
      </w:pPr>
      <w:r w:rsidRPr="005A5727">
        <w:rPr>
          <w:rFonts w:ascii="Arial" w:hAnsi="Arial"/>
          <w:sz w:val="24"/>
        </w:rPr>
        <w:t>Inoltre egli è stato anche rivestito del mandato si lasciarsi guidare dallo Spirito Santo verso la verità tutta intera. Man mano che lo Spirito Santo guida lui verso la verità tutta intera dell’amore di Cristo Gesù, in questa verità piena deve anche introdurre la comunità.</w:t>
      </w:r>
    </w:p>
    <w:p w14:paraId="4FBB8C5D" w14:textId="77777777" w:rsidR="005A5727" w:rsidRPr="005A5727" w:rsidRDefault="005A5727" w:rsidP="005A5727">
      <w:pPr>
        <w:spacing w:after="120"/>
        <w:jc w:val="both"/>
        <w:rPr>
          <w:rFonts w:ascii="Arial" w:hAnsi="Arial"/>
          <w:sz w:val="24"/>
        </w:rPr>
      </w:pPr>
      <w:r w:rsidRPr="005A5727">
        <w:rPr>
          <w:rFonts w:ascii="Arial" w:hAnsi="Arial"/>
          <w:sz w:val="24"/>
        </w:rPr>
        <w:t xml:space="preserve">Dal ministero del Presbitero, o dell’Apostolo, è la vita della Comunità. Chi si pone fuori del ministero del Presbitero, chi rifiuta questo ministero, o se il Presbitero stesso si lascia fuorviare dalla tentazione e cade lui stesso nella falsità, </w:t>
      </w:r>
      <w:smartTag w:uri="urn:schemas-microsoft-com:office:smarttags" w:element="PersonName">
        <w:smartTagPr>
          <w:attr w:name="ProductID" w:val="la Comunità"/>
        </w:smartTagPr>
        <w:r w:rsidRPr="005A5727">
          <w:rPr>
            <w:rFonts w:ascii="Arial" w:hAnsi="Arial"/>
            <w:sz w:val="24"/>
          </w:rPr>
          <w:t>la Comunità</w:t>
        </w:r>
      </w:smartTag>
      <w:r w:rsidRPr="005A5727">
        <w:rPr>
          <w:rFonts w:ascii="Arial" w:hAnsi="Arial"/>
          <w:sz w:val="24"/>
        </w:rPr>
        <w:t xml:space="preserve"> ne subirà un grave danno, un danno irreparabile. </w:t>
      </w:r>
    </w:p>
    <w:p w14:paraId="6904A7CB" w14:textId="77777777" w:rsidR="005A5727" w:rsidRPr="005A5727" w:rsidRDefault="005A5727" w:rsidP="005A5727">
      <w:pPr>
        <w:spacing w:after="120"/>
        <w:jc w:val="both"/>
        <w:rPr>
          <w:rFonts w:ascii="Arial" w:hAnsi="Arial"/>
          <w:sz w:val="24"/>
        </w:rPr>
      </w:pPr>
      <w:r w:rsidRPr="005A5727">
        <w:rPr>
          <w:rFonts w:ascii="Arial" w:hAnsi="Arial"/>
          <w:b/>
          <w:sz w:val="24"/>
        </w:rPr>
        <w:t xml:space="preserve">L’amore è dal comandamento nuovo. </w:t>
      </w:r>
      <w:r w:rsidRPr="005A5727">
        <w:rPr>
          <w:rFonts w:ascii="Arial" w:hAnsi="Arial"/>
          <w:sz w:val="24"/>
        </w:rPr>
        <w:t>L’amore che deve essere la vita della comunità e nel quale deve eccellere il Presbitero, o l’Apostolo, non è un amore qualsiasi, voluto e pensato dall’uomo, stabilito e deciso da lui. L’amore che deve guidare la comunità non viene da decisione umana, terrena. Né il Presbitero, né altra persona nella Comunità possiedono un tale potere: di decidere l’amore che li deve animare, che deve animare loro stessi e gli altri.</w:t>
      </w:r>
    </w:p>
    <w:p w14:paraId="72A6190B" w14:textId="77777777" w:rsidR="005A5727" w:rsidRPr="005A5727" w:rsidRDefault="005A5727" w:rsidP="005A5727">
      <w:pPr>
        <w:spacing w:after="120"/>
        <w:jc w:val="both"/>
        <w:rPr>
          <w:rFonts w:ascii="Arial" w:hAnsi="Arial"/>
          <w:sz w:val="24"/>
        </w:rPr>
      </w:pPr>
      <w:r w:rsidRPr="005A5727">
        <w:rPr>
          <w:rFonts w:ascii="Arial" w:hAnsi="Arial"/>
          <w:sz w:val="24"/>
        </w:rPr>
        <w:t>Questo amore è stabilito fin dall’eternità nel Cielo, è da Dio. Dio lo ha manifestato interamente in Cristo Gesù, attraverso il comandamento nuovo che Lui stesso ci ha donato.</w:t>
      </w:r>
    </w:p>
    <w:p w14:paraId="691BB653" w14:textId="77777777" w:rsidR="005A5727" w:rsidRPr="005A5727" w:rsidRDefault="005A5727" w:rsidP="005A5727">
      <w:pPr>
        <w:spacing w:after="120"/>
        <w:jc w:val="both"/>
        <w:rPr>
          <w:rFonts w:ascii="Arial" w:hAnsi="Arial"/>
          <w:sz w:val="24"/>
        </w:rPr>
      </w:pPr>
      <w:r w:rsidRPr="005A5727">
        <w:rPr>
          <w:rFonts w:ascii="Arial" w:hAnsi="Arial"/>
          <w:sz w:val="24"/>
        </w:rPr>
        <w:t xml:space="preserve">È il comandamento nuovo </w:t>
      </w:r>
      <w:smartTag w:uri="urn:schemas-microsoft-com:office:smarttags" w:element="PersonName">
        <w:smartTagPr>
          <w:attr w:name="ProductID" w:val="la Legge"/>
        </w:smartTagPr>
        <w:r w:rsidRPr="005A5727">
          <w:rPr>
            <w:rFonts w:ascii="Arial" w:hAnsi="Arial"/>
            <w:sz w:val="24"/>
          </w:rPr>
          <w:t>la Legge</w:t>
        </w:r>
      </w:smartTag>
      <w:r w:rsidRPr="005A5727">
        <w:rPr>
          <w:rFonts w:ascii="Arial" w:hAnsi="Arial"/>
          <w:sz w:val="24"/>
        </w:rPr>
        <w:t xml:space="preserve"> dell’amore cristiano. È il comandamento nuovo la via sulla quale la Comunità di Cristo Gesù deve sempre incamminarsi, progredire, avanzare verso la pienezza, la totalità, la perfezione.</w:t>
      </w:r>
    </w:p>
    <w:p w14:paraId="672E8DC1" w14:textId="77777777" w:rsidR="005A5727" w:rsidRPr="005A5727" w:rsidRDefault="005A5727" w:rsidP="005A5727">
      <w:pPr>
        <w:spacing w:after="120"/>
        <w:jc w:val="both"/>
        <w:rPr>
          <w:rFonts w:ascii="Arial" w:hAnsi="Arial"/>
          <w:sz w:val="24"/>
        </w:rPr>
      </w:pPr>
      <w:r w:rsidRPr="005A5727">
        <w:rPr>
          <w:rFonts w:ascii="Arial" w:hAnsi="Arial"/>
          <w:b/>
          <w:sz w:val="24"/>
        </w:rPr>
        <w:t xml:space="preserve">Comandamento nuovo è quello di Cristo Gesù. </w:t>
      </w:r>
      <w:r w:rsidRPr="005A5727">
        <w:rPr>
          <w:rFonts w:ascii="Arial" w:hAnsi="Arial"/>
          <w:sz w:val="24"/>
        </w:rPr>
        <w:t>Il comandamento nuovo è solo quello di Cristo Gesù nella forma e nell’essenza secondo le quali lo ha insegnato e vissuto Gesù Signore.</w:t>
      </w:r>
    </w:p>
    <w:p w14:paraId="00010BC5" w14:textId="77777777" w:rsidR="005A5727" w:rsidRPr="005A5727" w:rsidRDefault="005A5727" w:rsidP="005A5727">
      <w:pPr>
        <w:spacing w:after="120"/>
        <w:jc w:val="both"/>
        <w:rPr>
          <w:rFonts w:ascii="Arial" w:hAnsi="Arial"/>
          <w:sz w:val="24"/>
        </w:rPr>
      </w:pPr>
      <w:r w:rsidRPr="005A5727">
        <w:rPr>
          <w:rFonts w:ascii="Arial" w:hAnsi="Arial"/>
          <w:sz w:val="24"/>
        </w:rPr>
        <w:t xml:space="preserve">Cristo Gesù è il modello perenne, eterno di questo amore. Nessuno, se vuole amare secondo verità, giustizia, santità, si deve distaccare da questo unico e solo modello. </w:t>
      </w:r>
    </w:p>
    <w:p w14:paraId="432D3233" w14:textId="77777777" w:rsidR="005A5727" w:rsidRPr="005A5727" w:rsidRDefault="005A5727" w:rsidP="005A5727">
      <w:pPr>
        <w:spacing w:after="120"/>
        <w:jc w:val="both"/>
        <w:rPr>
          <w:rFonts w:ascii="Arial" w:hAnsi="Arial"/>
          <w:sz w:val="24"/>
        </w:rPr>
      </w:pPr>
      <w:r w:rsidRPr="005A5727">
        <w:rPr>
          <w:rFonts w:ascii="Arial" w:hAnsi="Arial"/>
          <w:sz w:val="24"/>
        </w:rPr>
        <w:t xml:space="preserve">È </w:t>
      </w:r>
      <w:smartTag w:uri="urn:schemas-microsoft-com:office:smarttags" w:element="PersonName">
        <w:smartTagPr>
          <w:attr w:name="ProductID" w:val="la Croce"/>
        </w:smartTagPr>
        <w:r w:rsidRPr="005A5727">
          <w:rPr>
            <w:rFonts w:ascii="Arial" w:hAnsi="Arial"/>
            <w:sz w:val="24"/>
          </w:rPr>
          <w:t>la Croce</w:t>
        </w:r>
      </w:smartTag>
      <w:r w:rsidRPr="005A5727">
        <w:rPr>
          <w:rFonts w:ascii="Arial" w:hAnsi="Arial"/>
          <w:sz w:val="24"/>
        </w:rPr>
        <w:t xml:space="preserve"> la sintesi perfetta di esso. È il Crocifisso il modello insuperabile di come realmente, effettivamente si ama. </w:t>
      </w:r>
    </w:p>
    <w:p w14:paraId="37EB99C2" w14:textId="77777777" w:rsidR="005A5727" w:rsidRPr="005A5727" w:rsidRDefault="005A5727" w:rsidP="005A5727">
      <w:pPr>
        <w:spacing w:after="120"/>
        <w:jc w:val="both"/>
        <w:rPr>
          <w:rFonts w:ascii="Arial" w:hAnsi="Arial"/>
          <w:sz w:val="24"/>
        </w:rPr>
      </w:pPr>
      <w:r w:rsidRPr="005A5727">
        <w:rPr>
          <w:rFonts w:ascii="Arial" w:hAnsi="Arial"/>
          <w:sz w:val="24"/>
        </w:rPr>
        <w:t>Chi vuole imparare come si ama secondo pienezza di verità, di santità, o semplicemente come si ama secondo Dio, deve iniziare a studiare Cristo Gesù. Il libro eterno per lo studio di Gesù Signore è quello della Croce.</w:t>
      </w:r>
    </w:p>
    <w:p w14:paraId="647676E6" w14:textId="77777777" w:rsidR="005A5727" w:rsidRPr="005A5727" w:rsidRDefault="005A5727" w:rsidP="005A5727">
      <w:pPr>
        <w:spacing w:after="120"/>
        <w:jc w:val="both"/>
        <w:rPr>
          <w:rFonts w:ascii="Arial" w:hAnsi="Arial"/>
          <w:sz w:val="24"/>
        </w:rPr>
      </w:pPr>
      <w:r w:rsidRPr="005A5727">
        <w:rPr>
          <w:rFonts w:ascii="Arial" w:hAnsi="Arial"/>
          <w:b/>
          <w:sz w:val="24"/>
        </w:rPr>
        <w:t xml:space="preserve">Il comandamento nuovo è </w:t>
      </w:r>
      <w:smartTag w:uri="urn:schemas-microsoft-com:office:smarttags" w:element="PersonName">
        <w:smartTagPr>
          <w:attr w:name="ProductID" w:val="la Parola"/>
        </w:smartTagPr>
        <w:r w:rsidRPr="005A5727">
          <w:rPr>
            <w:rFonts w:ascii="Arial" w:hAnsi="Arial"/>
            <w:b/>
            <w:sz w:val="24"/>
          </w:rPr>
          <w:t>la Parola</w:t>
        </w:r>
      </w:smartTag>
      <w:r w:rsidRPr="005A5727">
        <w:rPr>
          <w:rFonts w:ascii="Arial" w:hAnsi="Arial"/>
          <w:b/>
          <w:sz w:val="24"/>
        </w:rPr>
        <w:t xml:space="preserve"> di Cristo Gesù. </w:t>
      </w:r>
      <w:r w:rsidRPr="005A5727">
        <w:rPr>
          <w:rFonts w:ascii="Arial" w:hAnsi="Arial"/>
          <w:sz w:val="24"/>
        </w:rPr>
        <w:t xml:space="preserve">Questo libro che è la croce lo si legge lasciandosi aiutare dalla Parola dello stesso Cristo Gesù. </w:t>
      </w:r>
    </w:p>
    <w:p w14:paraId="2FBC4413" w14:textId="77777777" w:rsidR="005A5727" w:rsidRPr="005A5727" w:rsidRDefault="005A5727" w:rsidP="005A5727">
      <w:pPr>
        <w:spacing w:after="120"/>
        <w:jc w:val="both"/>
        <w:rPr>
          <w:rFonts w:ascii="Arial" w:hAnsi="Arial"/>
          <w:sz w:val="24"/>
        </w:rPr>
      </w:pPr>
      <w:r w:rsidRPr="005A5727">
        <w:rPr>
          <w:rFonts w:ascii="Arial" w:hAnsi="Arial"/>
          <w:sz w:val="24"/>
        </w:rPr>
        <w:t>Così, allo stesso tempo, Gesù è il Libro da studiare e il Maestro che ci guida nello studio, nella comprensione, nell’intelligenza del suo mistero di amore.</w:t>
      </w:r>
    </w:p>
    <w:p w14:paraId="648C63AB"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 xml:space="preserve">Il Vangelo, </w:t>
      </w:r>
      <w:smartTag w:uri="urn:schemas-microsoft-com:office:smarttags" w:element="PersonName">
        <w:smartTagPr>
          <w:attr w:name="ProductID" w:val="la Parola"/>
        </w:smartTagPr>
        <w:r w:rsidRPr="005A5727">
          <w:rPr>
            <w:rFonts w:ascii="Arial" w:hAnsi="Arial"/>
            <w:sz w:val="24"/>
          </w:rPr>
          <w:t>la Parola</w:t>
        </w:r>
      </w:smartTag>
      <w:r w:rsidRPr="005A5727">
        <w:rPr>
          <w:rFonts w:ascii="Arial" w:hAnsi="Arial"/>
          <w:sz w:val="24"/>
        </w:rPr>
        <w:t xml:space="preserve"> di Gesù è l’interpretazione eterna, stabile, immortale, per i secoli dei secoli, del comandamento nuovo dell’amore.</w:t>
      </w:r>
    </w:p>
    <w:p w14:paraId="78D87DFF" w14:textId="77777777" w:rsidR="005A5727" w:rsidRPr="005A5727" w:rsidRDefault="005A5727" w:rsidP="005A5727">
      <w:pPr>
        <w:spacing w:after="120"/>
        <w:jc w:val="both"/>
        <w:rPr>
          <w:rFonts w:ascii="Arial" w:hAnsi="Arial"/>
          <w:sz w:val="24"/>
        </w:rPr>
      </w:pPr>
      <w:r w:rsidRPr="005A5727">
        <w:rPr>
          <w:rFonts w:ascii="Arial" w:hAnsi="Arial"/>
          <w:sz w:val="24"/>
        </w:rPr>
        <w:t>Nessuno, se vuole amare secondo la forma e l’essenza di Cristo, può prescindere dalla Parola del Vangelo.</w:t>
      </w:r>
    </w:p>
    <w:p w14:paraId="2466888A" w14:textId="77777777" w:rsidR="005A5727" w:rsidRPr="005A5727" w:rsidRDefault="005A5727" w:rsidP="005A5727">
      <w:pPr>
        <w:spacing w:after="120"/>
        <w:jc w:val="both"/>
        <w:rPr>
          <w:rFonts w:ascii="Arial" w:hAnsi="Arial"/>
          <w:sz w:val="24"/>
        </w:rPr>
      </w:pPr>
      <w:smartTag w:uri="urn:schemas-microsoft-com:office:smarttags" w:element="PersonName">
        <w:smartTagPr>
          <w:attr w:name="ProductID" w:val="la Parola"/>
        </w:smartTagPr>
        <w:r w:rsidRPr="005A5727">
          <w:rPr>
            <w:rFonts w:ascii="Arial" w:hAnsi="Arial"/>
            <w:sz w:val="24"/>
          </w:rPr>
          <w:t>La Parola</w:t>
        </w:r>
      </w:smartTag>
      <w:r w:rsidRPr="005A5727">
        <w:rPr>
          <w:rFonts w:ascii="Arial" w:hAnsi="Arial"/>
          <w:sz w:val="24"/>
        </w:rPr>
        <w:t xml:space="preserve"> del Vangelo deve essere il punto di riferimento perenne, mai modificabile, mai da cambiare, mai da abbandonare. Chi abbandona il Vangelo, perde immediatamente la chiave di interpretazione e di comprensione del mistero di Cristo Gesù.</w:t>
      </w:r>
    </w:p>
    <w:p w14:paraId="0C90D500" w14:textId="77777777" w:rsidR="005A5727" w:rsidRPr="005A5727" w:rsidRDefault="005A5727" w:rsidP="005A5727">
      <w:pPr>
        <w:spacing w:after="120"/>
        <w:jc w:val="both"/>
        <w:rPr>
          <w:rFonts w:ascii="Arial" w:hAnsi="Arial"/>
          <w:sz w:val="24"/>
        </w:rPr>
      </w:pPr>
      <w:r w:rsidRPr="005A5727">
        <w:rPr>
          <w:rFonts w:ascii="Arial" w:hAnsi="Arial"/>
          <w:sz w:val="24"/>
        </w:rPr>
        <w:t xml:space="preserve">Una Comunità cristiana che desidera, brama amare secondo la forma e l’essenza di Gesù Signore, deve fare del Vangelo l’unico libro dal quale sempre partire, l’unico libro al quale sempre ritornare per la verifica della verità del comandamento nuovo che essa è chiamata a vivere e a mostrare come si vive al mondo intero. </w:t>
      </w:r>
    </w:p>
    <w:p w14:paraId="2B4823B0" w14:textId="77777777" w:rsidR="005A5727" w:rsidRPr="005A5727" w:rsidRDefault="005A5727" w:rsidP="005A5727">
      <w:pPr>
        <w:spacing w:after="120"/>
        <w:jc w:val="both"/>
        <w:rPr>
          <w:rFonts w:ascii="Arial" w:hAnsi="Arial"/>
          <w:sz w:val="24"/>
        </w:rPr>
      </w:pPr>
      <w:r w:rsidRPr="005A5727">
        <w:rPr>
          <w:rFonts w:ascii="Arial" w:hAnsi="Arial"/>
          <w:b/>
          <w:sz w:val="24"/>
        </w:rPr>
        <w:t xml:space="preserve">La tentazione di ogni comunità: separarsi da Cristo Gesù. </w:t>
      </w:r>
      <w:r w:rsidRPr="005A5727">
        <w:rPr>
          <w:rFonts w:ascii="Arial" w:hAnsi="Arial"/>
          <w:sz w:val="24"/>
        </w:rPr>
        <w:t>C’è però una tentazione sempre presente, pronta, in posizione di attacco, mai in stato di sonno, dalle diverse forme: nascosta, invadente, palese, subdola, silenziosa, eclatante, di protesta, di lamento, di scontento, di critica, di mormorazione, di falsità, di inganno, di minaccia, il cui scopo è uno solo: separare il cristiano da Cristo, separare la comunità da Cristo.</w:t>
      </w:r>
    </w:p>
    <w:p w14:paraId="098DE3BE" w14:textId="77777777" w:rsidR="005A5727" w:rsidRPr="005A5727" w:rsidRDefault="005A5727" w:rsidP="005A5727">
      <w:pPr>
        <w:spacing w:after="120"/>
        <w:jc w:val="both"/>
        <w:rPr>
          <w:rFonts w:ascii="Arial" w:hAnsi="Arial"/>
          <w:sz w:val="24"/>
        </w:rPr>
      </w:pPr>
      <w:r w:rsidRPr="005A5727">
        <w:rPr>
          <w:rFonts w:ascii="Arial" w:hAnsi="Arial"/>
          <w:sz w:val="24"/>
        </w:rPr>
        <w:t>Quando si compie questa separazione è la fine della Comunità cristiana. Essa non è più nel mondo segno e presenza di Cristo Gesù.</w:t>
      </w:r>
    </w:p>
    <w:p w14:paraId="2366AA78" w14:textId="77777777" w:rsidR="005A5727" w:rsidRPr="005A5727" w:rsidRDefault="005A5727" w:rsidP="005A5727">
      <w:pPr>
        <w:spacing w:after="120"/>
        <w:jc w:val="both"/>
        <w:rPr>
          <w:rFonts w:ascii="Arial" w:hAnsi="Arial"/>
          <w:sz w:val="24"/>
        </w:rPr>
      </w:pPr>
      <w:r w:rsidRPr="005A5727">
        <w:rPr>
          <w:rFonts w:ascii="Arial" w:hAnsi="Arial"/>
          <w:sz w:val="24"/>
        </w:rPr>
        <w:t>Essa non è più strumento, o sacramento della salvezza operata da Gesù Signore.</w:t>
      </w:r>
    </w:p>
    <w:p w14:paraId="34A68B25" w14:textId="77777777" w:rsidR="005A5727" w:rsidRPr="005A5727" w:rsidRDefault="005A5727" w:rsidP="005A5727">
      <w:pPr>
        <w:spacing w:after="120"/>
        <w:jc w:val="both"/>
        <w:rPr>
          <w:rFonts w:ascii="Arial" w:hAnsi="Arial"/>
          <w:sz w:val="24"/>
        </w:rPr>
      </w:pPr>
      <w:r w:rsidRPr="005A5727">
        <w:rPr>
          <w:rFonts w:ascii="Arial" w:hAnsi="Arial"/>
          <w:sz w:val="24"/>
        </w:rPr>
        <w:t>Questa separazione si compie in un modo semplice. È sufficiente che essa si separi dal Presbitero per non essere comunità di Cristo Gesù.</w:t>
      </w:r>
    </w:p>
    <w:p w14:paraId="7434E434" w14:textId="77777777" w:rsidR="005A5727" w:rsidRPr="005A5727" w:rsidRDefault="005A5727" w:rsidP="005A5727">
      <w:pPr>
        <w:spacing w:after="120"/>
        <w:jc w:val="both"/>
        <w:rPr>
          <w:rFonts w:ascii="Arial" w:hAnsi="Arial"/>
          <w:sz w:val="24"/>
        </w:rPr>
      </w:pPr>
      <w:r w:rsidRPr="005A5727">
        <w:rPr>
          <w:rFonts w:ascii="Arial" w:hAnsi="Arial"/>
          <w:sz w:val="24"/>
        </w:rPr>
        <w:t>È sufficiente che si affermi di seguire Dio, e non più Cristo Gesù, perché non si è più comunità del Signore Gesù.</w:t>
      </w:r>
    </w:p>
    <w:p w14:paraId="2C238FF5" w14:textId="77777777" w:rsidR="005A5727" w:rsidRPr="005A5727" w:rsidRDefault="005A5727" w:rsidP="005A5727">
      <w:pPr>
        <w:spacing w:after="120"/>
        <w:jc w:val="both"/>
        <w:rPr>
          <w:rFonts w:ascii="Arial" w:hAnsi="Arial"/>
          <w:sz w:val="24"/>
        </w:rPr>
      </w:pPr>
      <w:r w:rsidRPr="005A5727">
        <w:rPr>
          <w:rFonts w:ascii="Arial" w:hAnsi="Arial"/>
          <w:sz w:val="24"/>
        </w:rPr>
        <w:t>Cristo Gesù, il Presbitero, Dio sono una sola verità in ordine alla Comunità. La separazione di questa unità, la scelta di uno a discapito degli altri, è porsi fuori della comunità di Gesù Signore.</w:t>
      </w:r>
    </w:p>
    <w:p w14:paraId="6B568796" w14:textId="77777777" w:rsidR="005A5727" w:rsidRPr="005A5727" w:rsidRDefault="005A5727" w:rsidP="005A5727">
      <w:pPr>
        <w:spacing w:after="120"/>
        <w:jc w:val="both"/>
        <w:rPr>
          <w:rFonts w:ascii="Arial" w:hAnsi="Arial"/>
          <w:sz w:val="24"/>
        </w:rPr>
      </w:pPr>
      <w:r w:rsidRPr="005A5727">
        <w:rPr>
          <w:rFonts w:ascii="Arial" w:hAnsi="Arial"/>
          <w:b/>
          <w:sz w:val="24"/>
        </w:rPr>
        <w:t xml:space="preserve">Dio è nella dottrina di Cristo. </w:t>
      </w:r>
      <w:r w:rsidRPr="005A5727">
        <w:rPr>
          <w:rFonts w:ascii="Arial" w:hAnsi="Arial"/>
          <w:sz w:val="24"/>
        </w:rPr>
        <w:t>Dio si è posto tutto in Cristo Gesù. Chi non ha Cristo, non ha Dio, perché la dottrina di Dio è quella di Cristo Gesù.</w:t>
      </w:r>
    </w:p>
    <w:p w14:paraId="719C80AC" w14:textId="77777777" w:rsidR="005A5727" w:rsidRPr="005A5727" w:rsidRDefault="005A5727" w:rsidP="005A5727">
      <w:pPr>
        <w:spacing w:after="120"/>
        <w:jc w:val="both"/>
        <w:rPr>
          <w:rFonts w:ascii="Arial" w:hAnsi="Arial"/>
          <w:sz w:val="24"/>
        </w:rPr>
      </w:pPr>
      <w:r w:rsidRPr="005A5727">
        <w:rPr>
          <w:rFonts w:ascii="Arial" w:hAnsi="Arial"/>
          <w:sz w:val="24"/>
        </w:rPr>
        <w:t>Non ci sono due dottrine di salvezza, autonome, in parallelo, che l’uomo può scegliere indifferentemente.</w:t>
      </w:r>
    </w:p>
    <w:p w14:paraId="1C013801" w14:textId="77777777" w:rsidR="005A5727" w:rsidRPr="005A5727" w:rsidRDefault="005A5727" w:rsidP="005A5727">
      <w:pPr>
        <w:spacing w:after="120"/>
        <w:jc w:val="both"/>
        <w:rPr>
          <w:rFonts w:ascii="Arial" w:hAnsi="Arial"/>
          <w:sz w:val="24"/>
        </w:rPr>
      </w:pPr>
      <w:r w:rsidRPr="005A5727">
        <w:rPr>
          <w:rFonts w:ascii="Arial" w:hAnsi="Arial"/>
          <w:sz w:val="24"/>
        </w:rPr>
        <w:t>C’è una sola dottrina di Dio, una sola salvezza di Dio, una sola Parola di Dio, una sola Rivelazione di Dio.</w:t>
      </w:r>
    </w:p>
    <w:p w14:paraId="75CE3907" w14:textId="77777777" w:rsidR="005A5727" w:rsidRPr="005A5727" w:rsidRDefault="005A5727" w:rsidP="005A5727">
      <w:pPr>
        <w:spacing w:after="120"/>
        <w:jc w:val="both"/>
        <w:rPr>
          <w:rFonts w:ascii="Arial" w:hAnsi="Arial"/>
          <w:sz w:val="24"/>
        </w:rPr>
      </w:pPr>
      <w:r w:rsidRPr="005A5727">
        <w:rPr>
          <w:rFonts w:ascii="Arial" w:hAnsi="Arial"/>
          <w:sz w:val="24"/>
        </w:rPr>
        <w:t xml:space="preserve">Dottrina, salvezza, Parola, Rivelazione di Dio sono quelle di Cristo Gesù. </w:t>
      </w:r>
    </w:p>
    <w:p w14:paraId="036ECA5E" w14:textId="77777777" w:rsidR="005A5727" w:rsidRPr="005A5727" w:rsidRDefault="005A5727" w:rsidP="005A5727">
      <w:pPr>
        <w:spacing w:after="120"/>
        <w:jc w:val="both"/>
        <w:rPr>
          <w:rFonts w:ascii="Arial" w:hAnsi="Arial"/>
          <w:sz w:val="24"/>
        </w:rPr>
      </w:pPr>
      <w:r w:rsidRPr="005A5727">
        <w:rPr>
          <w:rFonts w:ascii="Arial" w:hAnsi="Arial"/>
          <w:sz w:val="24"/>
        </w:rPr>
        <w:t>Cristo Gesù e Dio sono una unità perfettissima, inseparabile, indivisibile in eterno. Chi divide e separa, non possiede né Cristo e né Dio. È senza Dio chi decide di essere senza Cristo.</w:t>
      </w:r>
    </w:p>
    <w:p w14:paraId="4C561F56" w14:textId="77777777" w:rsidR="005A5727" w:rsidRPr="005A5727" w:rsidRDefault="005A5727" w:rsidP="005A5727">
      <w:pPr>
        <w:spacing w:after="120"/>
        <w:jc w:val="both"/>
        <w:rPr>
          <w:rFonts w:ascii="Arial" w:hAnsi="Arial"/>
          <w:sz w:val="24"/>
        </w:rPr>
      </w:pPr>
      <w:r w:rsidRPr="005A5727">
        <w:rPr>
          <w:rFonts w:ascii="Arial" w:hAnsi="Arial"/>
          <w:sz w:val="24"/>
        </w:rPr>
        <w:t>È senza la salvezza di Dio chi rifiuta la dottrina di Dio che è tutta in Cristo Gesù.</w:t>
      </w:r>
    </w:p>
    <w:p w14:paraId="1EFD0002" w14:textId="77777777" w:rsidR="005A5727" w:rsidRPr="005A5727" w:rsidRDefault="005A5727" w:rsidP="005A5727">
      <w:pPr>
        <w:spacing w:after="120"/>
        <w:jc w:val="both"/>
        <w:rPr>
          <w:rFonts w:ascii="Arial" w:hAnsi="Arial"/>
          <w:sz w:val="24"/>
        </w:rPr>
      </w:pPr>
      <w:r w:rsidRPr="005A5727">
        <w:rPr>
          <w:rFonts w:ascii="Arial" w:hAnsi="Arial"/>
          <w:b/>
          <w:sz w:val="24"/>
        </w:rPr>
        <w:lastRenderedPageBreak/>
        <w:t xml:space="preserve">Dio è nella verità di Cristo. </w:t>
      </w:r>
      <w:r w:rsidRPr="005A5727">
        <w:rPr>
          <w:rFonts w:ascii="Arial" w:hAnsi="Arial"/>
          <w:sz w:val="24"/>
        </w:rPr>
        <w:t>La dottrina di Dio che è dottrina di Cristo Gesù ha un contenuto di verità eterna.</w:t>
      </w:r>
    </w:p>
    <w:p w14:paraId="6AF6176E" w14:textId="77777777" w:rsidR="005A5727" w:rsidRPr="005A5727" w:rsidRDefault="005A5727" w:rsidP="005A5727">
      <w:pPr>
        <w:spacing w:after="120"/>
        <w:jc w:val="both"/>
        <w:rPr>
          <w:rFonts w:ascii="Arial" w:hAnsi="Arial"/>
          <w:sz w:val="24"/>
        </w:rPr>
      </w:pPr>
      <w:r w:rsidRPr="005A5727">
        <w:rPr>
          <w:rFonts w:ascii="Arial" w:hAnsi="Arial"/>
          <w:sz w:val="24"/>
        </w:rPr>
        <w:t>È Cristo la verità della dottrina di Dio. È Cristo non solo la rivelazione della verità di Dio, ma è Lui stesso la verità di Dio, del Padre.</w:t>
      </w:r>
    </w:p>
    <w:p w14:paraId="7DEDB478" w14:textId="77777777" w:rsidR="005A5727" w:rsidRPr="005A5727" w:rsidRDefault="005A5727" w:rsidP="005A5727">
      <w:pPr>
        <w:spacing w:after="120"/>
        <w:jc w:val="both"/>
        <w:rPr>
          <w:rFonts w:ascii="Arial" w:hAnsi="Arial"/>
          <w:sz w:val="24"/>
        </w:rPr>
      </w:pPr>
      <w:r w:rsidRPr="005A5727">
        <w:rPr>
          <w:rFonts w:ascii="Arial" w:hAnsi="Arial"/>
          <w:sz w:val="24"/>
        </w:rPr>
        <w:t>Rifiutare la verità di Cristo, abbandonare Cristo verità di Dio, è non possedere Dio. Il Dio nel quale si dice di credere è un parto della nostra mente, un frutto di pensieri umani, anche se rivestiti di parole di Vangelo.</w:t>
      </w:r>
    </w:p>
    <w:p w14:paraId="233153CF" w14:textId="77777777" w:rsidR="005A5727" w:rsidRPr="005A5727" w:rsidRDefault="005A5727" w:rsidP="005A5727">
      <w:pPr>
        <w:spacing w:after="120"/>
        <w:jc w:val="both"/>
        <w:rPr>
          <w:rFonts w:ascii="Arial" w:hAnsi="Arial"/>
          <w:b/>
          <w:sz w:val="24"/>
        </w:rPr>
      </w:pPr>
      <w:r w:rsidRPr="005A5727">
        <w:rPr>
          <w:rFonts w:ascii="Arial" w:hAnsi="Arial"/>
          <w:sz w:val="24"/>
        </w:rPr>
        <w:t xml:space="preserve">Chi vuole conoscere chi è Dio nella sua divina essenza, nella sua eterna verità, nella sua natura divina, nel suo amore per gli uomini deve conoscere Cristo, perché è Cristo l’eterna verità del Padre. Cristo è la visibilità della verità del Padre, oltre che il dono della verità di Dio. Questa unità, o unicità di verità, è il fondamento della verità cristiana. Senza questo fondamento, non c’è cristianesimo. </w:t>
      </w:r>
    </w:p>
    <w:p w14:paraId="3668FB8D" w14:textId="77777777" w:rsidR="005A5727" w:rsidRPr="005A5727" w:rsidRDefault="005A5727" w:rsidP="005A5727">
      <w:pPr>
        <w:spacing w:after="120"/>
        <w:jc w:val="both"/>
        <w:rPr>
          <w:rFonts w:ascii="Arial" w:hAnsi="Arial"/>
          <w:sz w:val="24"/>
        </w:rPr>
      </w:pPr>
      <w:r w:rsidRPr="005A5727">
        <w:rPr>
          <w:rFonts w:ascii="Arial" w:hAnsi="Arial"/>
          <w:b/>
          <w:sz w:val="24"/>
        </w:rPr>
        <w:t xml:space="preserve">Dio è nella vita di Cristo. </w:t>
      </w:r>
      <w:r w:rsidRPr="005A5727">
        <w:rPr>
          <w:rFonts w:ascii="Arial" w:hAnsi="Arial"/>
          <w:sz w:val="24"/>
        </w:rPr>
        <w:t>Cristo Gesù è anche la vita del Padre. Chi vuole avere la vita del Padre non solo deve attingerla in Cristo Gesù, deve attingere Cristo, deve divenire con lui una cosa sola, perché in Cristo è la vita del Padre, ma anche Cristo è la vita del Padre.</w:t>
      </w:r>
    </w:p>
    <w:p w14:paraId="74871168" w14:textId="77777777" w:rsidR="005A5727" w:rsidRPr="005A5727" w:rsidRDefault="005A5727" w:rsidP="005A5727">
      <w:pPr>
        <w:spacing w:after="120"/>
        <w:jc w:val="both"/>
        <w:rPr>
          <w:rFonts w:ascii="Arial" w:hAnsi="Arial"/>
          <w:sz w:val="24"/>
        </w:rPr>
      </w:pPr>
      <w:r w:rsidRPr="005A5727">
        <w:rPr>
          <w:rFonts w:ascii="Arial" w:hAnsi="Arial"/>
          <w:sz w:val="24"/>
        </w:rPr>
        <w:t xml:space="preserve">È la vita nell’eternità e nel tempo. È la vita della conversione, della rigenerazione, della santificazione. È la vita dell’inizio e della fine. È anche la vita che inizia in noi ma che mai finirà. </w:t>
      </w:r>
    </w:p>
    <w:p w14:paraId="7CB3C407" w14:textId="77777777" w:rsidR="005A5727" w:rsidRPr="005A5727" w:rsidRDefault="005A5727" w:rsidP="005A5727">
      <w:pPr>
        <w:spacing w:after="120"/>
        <w:jc w:val="both"/>
        <w:rPr>
          <w:rFonts w:ascii="Arial" w:hAnsi="Arial"/>
          <w:sz w:val="24"/>
        </w:rPr>
      </w:pPr>
      <w:r w:rsidRPr="005A5727">
        <w:rPr>
          <w:rFonts w:ascii="Arial" w:hAnsi="Arial"/>
          <w:sz w:val="24"/>
        </w:rPr>
        <w:t xml:space="preserve">Anche questa è verità che deve fissarsi nel nostro cuore, scrivendola con caratteri indelebili. Da questa unità è la nostra salvezza, la nostra eternità. </w:t>
      </w:r>
    </w:p>
    <w:p w14:paraId="17744D7C" w14:textId="77777777" w:rsidR="005A5727" w:rsidRPr="005A5727" w:rsidRDefault="005A5727" w:rsidP="005A5727">
      <w:pPr>
        <w:spacing w:after="120"/>
        <w:jc w:val="both"/>
        <w:rPr>
          <w:rFonts w:ascii="Arial" w:hAnsi="Arial"/>
          <w:sz w:val="24"/>
        </w:rPr>
      </w:pPr>
      <w:r w:rsidRPr="005A5727">
        <w:rPr>
          <w:rFonts w:ascii="Arial" w:hAnsi="Arial"/>
          <w:b/>
          <w:sz w:val="24"/>
        </w:rPr>
        <w:t xml:space="preserve">Cristo è regola unica di discernimento. </w:t>
      </w:r>
      <w:r w:rsidRPr="005A5727">
        <w:rPr>
          <w:rFonts w:ascii="Arial" w:hAnsi="Arial"/>
          <w:sz w:val="24"/>
        </w:rPr>
        <w:t xml:space="preserve">Così Cristo Gesù è l’unica regola di discernimento della verità, o della falsità che si professa sul Padre, su Dio. Chi non ha la verità di Cristo non possiede Dio. Ma anche chi non possiede la vita di Cristo, non ha in sé la vita di Dio. Senza Cristo si è nella morte. </w:t>
      </w:r>
    </w:p>
    <w:p w14:paraId="63CD5B25" w14:textId="77777777" w:rsidR="005A5727" w:rsidRPr="005A5727" w:rsidRDefault="005A5727" w:rsidP="005A5727">
      <w:pPr>
        <w:spacing w:after="120"/>
        <w:jc w:val="both"/>
        <w:rPr>
          <w:rFonts w:ascii="Arial" w:hAnsi="Arial"/>
          <w:sz w:val="24"/>
        </w:rPr>
      </w:pPr>
      <w:r w:rsidRPr="005A5727">
        <w:rPr>
          <w:rFonts w:ascii="Arial" w:hAnsi="Arial"/>
          <w:sz w:val="24"/>
        </w:rPr>
        <w:t xml:space="preserve">È questo il grande mistero che deve essere conservato intatto in ogni cuore, in ogni comunità, fino alla consumazione dei secoli. </w:t>
      </w:r>
    </w:p>
    <w:p w14:paraId="582E971F" w14:textId="77777777" w:rsidR="005A5727" w:rsidRPr="005A5727" w:rsidRDefault="005A5727" w:rsidP="005A5727">
      <w:pPr>
        <w:spacing w:after="120"/>
        <w:jc w:val="both"/>
        <w:rPr>
          <w:rFonts w:ascii="Arial" w:hAnsi="Arial"/>
          <w:sz w:val="24"/>
        </w:rPr>
      </w:pPr>
      <w:r w:rsidRPr="005A5727">
        <w:rPr>
          <w:rFonts w:ascii="Arial" w:hAnsi="Arial"/>
          <w:sz w:val="24"/>
        </w:rPr>
        <w:t>Ma può questo mistero essere conservato intatto? È conservato intatto se:</w:t>
      </w:r>
    </w:p>
    <w:p w14:paraId="0E6863B2"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Il Presbitero esercita secondo pienezza di verità e di santità il ministero della mediazione di grazia e di verità di Dio e di Cristo. Tutto è dal ministero del Presbitero. Se Lui esercita bene, secondo la volontà di Cristo, nella forma di Cristo, il suo ministero di mediazione nella verità e nella grazia, la comunità si conserva nella verità, nella dottrina, nella vita di Dio che è in Cristo Gesù. </w:t>
      </w:r>
    </w:p>
    <w:p w14:paraId="55C55890" w14:textId="77777777" w:rsidR="005A5727" w:rsidRPr="005A5727" w:rsidRDefault="005A5727" w:rsidP="005A5727">
      <w:pPr>
        <w:spacing w:after="120"/>
        <w:jc w:val="both"/>
        <w:rPr>
          <w:rFonts w:ascii="Arial" w:hAnsi="Arial"/>
          <w:sz w:val="24"/>
        </w:rPr>
      </w:pPr>
      <w:r w:rsidRPr="005A5727">
        <w:rPr>
          <w:rFonts w:ascii="Arial" w:hAnsi="Arial"/>
          <w:sz w:val="24"/>
        </w:rPr>
        <w:t xml:space="preserve">Se invece il Presbitero si abbandona lui stesso alla falsità, oppure la comunità cristiana si distacca dalla sua mediazione, la comunità è simile ad un ramo reciso dal suo tronco. È un ramo senza vita. Questa sarà la sorte inesorabile di chiunque o per sua colpa, o per colpa altrui, viene a trovarsi senza la mediazione di verità e di grazia del Presbitero. </w:t>
      </w:r>
    </w:p>
    <w:p w14:paraId="0EE36F4C" w14:textId="77777777" w:rsidR="005A5727" w:rsidRPr="005A5727" w:rsidRDefault="005A5727" w:rsidP="005A5727">
      <w:pPr>
        <w:spacing w:after="120"/>
        <w:jc w:val="both"/>
        <w:rPr>
          <w:rFonts w:ascii="Arial" w:hAnsi="Arial"/>
          <w:sz w:val="24"/>
        </w:rPr>
      </w:pPr>
      <w:smartTag w:uri="urn:schemas-microsoft-com:office:smarttags" w:element="PersonName">
        <w:smartTagPr>
          <w:attr w:name="ProductID" w:val="La Vergine Maria"/>
        </w:smartTagPr>
        <w:r w:rsidRPr="005A5727">
          <w:rPr>
            <w:rFonts w:ascii="Arial" w:hAnsi="Arial"/>
            <w:sz w:val="24"/>
          </w:rPr>
          <w:t>La Vergine Maria</w:t>
        </w:r>
      </w:smartTag>
      <w:r w:rsidRPr="005A5727">
        <w:rPr>
          <w:rFonts w:ascii="Arial" w:hAnsi="Arial"/>
          <w:sz w:val="24"/>
        </w:rPr>
        <w:t>, Madre della Redenzione, vigili con la sua solerte attenzione e cura affinché mai la comunità si separi dal Presbitero, mai il Presbitero si separi da Cristo e dalla pienezza della sua grazia e verità.</w:t>
      </w:r>
    </w:p>
    <w:p w14:paraId="46316810"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Cristo Gesù, Pastore supremo del gregge del Padre, susciti nella Chiesa Presbiteri fedeli alla sua verità, dottrina e Parola, perché le Comunità che portano il suo nome, rimangano sempre unite vitalmente al ramo, dal quale ricevere ogni vita di grazia e di verità.</w:t>
      </w:r>
    </w:p>
    <w:p w14:paraId="70720327" w14:textId="77777777" w:rsidR="005A5727" w:rsidRPr="005A5727" w:rsidRDefault="005A5727" w:rsidP="005A5727">
      <w:pPr>
        <w:spacing w:after="120"/>
        <w:jc w:val="both"/>
        <w:rPr>
          <w:rFonts w:ascii="Arial" w:hAnsi="Arial" w:cs="Arial"/>
          <w:bCs/>
          <w:sz w:val="24"/>
          <w:szCs w:val="24"/>
        </w:rPr>
      </w:pPr>
    </w:p>
    <w:p w14:paraId="60EFEB19" w14:textId="77777777" w:rsidR="005A5727" w:rsidRPr="005A5727" w:rsidRDefault="005A5727" w:rsidP="005A5727">
      <w:pPr>
        <w:spacing w:after="120"/>
        <w:jc w:val="both"/>
        <w:rPr>
          <w:rFonts w:ascii="Arial" w:hAnsi="Arial"/>
          <w:sz w:val="24"/>
        </w:rPr>
      </w:pPr>
    </w:p>
    <w:p w14:paraId="6F1B08B4" w14:textId="77777777" w:rsidR="005A5727" w:rsidRPr="005A5727" w:rsidRDefault="005A5727" w:rsidP="005A5727">
      <w:pPr>
        <w:keepNext/>
        <w:spacing w:after="240"/>
        <w:jc w:val="center"/>
        <w:outlineLvl w:val="0"/>
        <w:rPr>
          <w:rFonts w:ascii="Arial" w:hAnsi="Arial"/>
          <w:b/>
          <w:sz w:val="40"/>
        </w:rPr>
      </w:pPr>
      <w:bookmarkStart w:id="145" w:name="_Toc166076509"/>
      <w:r w:rsidRPr="005A5727">
        <w:rPr>
          <w:rFonts w:ascii="Arial" w:hAnsi="Arial"/>
          <w:b/>
          <w:sz w:val="40"/>
        </w:rPr>
        <w:t>APPENDICE SECONDA</w:t>
      </w:r>
      <w:bookmarkEnd w:id="145"/>
    </w:p>
    <w:p w14:paraId="7B29CD6F" w14:textId="77777777" w:rsidR="005A5727" w:rsidRPr="005A5727" w:rsidRDefault="005A5727" w:rsidP="005A5727">
      <w:pPr>
        <w:spacing w:after="120"/>
        <w:jc w:val="both"/>
        <w:rPr>
          <w:rFonts w:ascii="Arial" w:hAnsi="Arial"/>
          <w:b/>
          <w:bCs/>
          <w:iCs/>
          <w:color w:val="000000"/>
          <w:sz w:val="24"/>
        </w:rPr>
      </w:pPr>
      <w:bookmarkStart w:id="146" w:name="_Toc116462967"/>
    </w:p>
    <w:p w14:paraId="0DBB18D5" w14:textId="77777777" w:rsidR="005A5727" w:rsidRPr="005A5727" w:rsidRDefault="005A5727" w:rsidP="005A5727">
      <w:pPr>
        <w:spacing w:after="120"/>
        <w:ind w:left="567" w:right="567"/>
        <w:jc w:val="both"/>
        <w:rPr>
          <w:rFonts w:ascii="Arial" w:hAnsi="Arial"/>
          <w:b/>
          <w:bCs/>
          <w:color w:val="000000"/>
          <w:sz w:val="24"/>
          <w:lang w:val="la-Latn"/>
        </w:rPr>
      </w:pPr>
      <w:bookmarkStart w:id="147" w:name="_Toc116462968"/>
      <w:bookmarkEnd w:id="146"/>
      <w:r w:rsidRPr="005A5727">
        <w:rPr>
          <w:rFonts w:ascii="Arial" w:hAnsi="Arial"/>
          <w:b/>
          <w:bCs/>
          <w:color w:val="000000"/>
          <w:sz w:val="24"/>
          <w:lang w:val="la-Latn"/>
        </w:rPr>
        <w:t>Et nunc rogo te domina non tamquam mandatum novum scribens tibi</w:t>
      </w:r>
      <w:bookmarkEnd w:id="147"/>
    </w:p>
    <w:p w14:paraId="5DB46072" w14:textId="77777777" w:rsidR="005A5727" w:rsidRPr="005A5727" w:rsidRDefault="005A5727" w:rsidP="005A5727">
      <w:pPr>
        <w:spacing w:after="120"/>
        <w:ind w:left="567" w:right="567"/>
        <w:jc w:val="both"/>
        <w:rPr>
          <w:rFonts w:ascii="Arial" w:hAnsi="Arial"/>
          <w:bCs/>
          <w:i/>
          <w:iCs/>
          <w:sz w:val="24"/>
          <w:szCs w:val="24"/>
        </w:rPr>
      </w:pPr>
      <w:r w:rsidRPr="005A5727">
        <w:rPr>
          <w:rFonts w:ascii="Arial" w:hAnsi="Arial"/>
          <w:bCs/>
          <w:i/>
          <w:iCs/>
          <w:sz w:val="24"/>
          <w:szCs w:val="24"/>
        </w:rPr>
        <w:t>E ora prego te, o Signora, non per darti un comandamento nuovo.</w:t>
      </w:r>
    </w:p>
    <w:p w14:paraId="6BE4D0AD" w14:textId="77777777" w:rsidR="005A5727" w:rsidRPr="005A5727" w:rsidRDefault="005A5727" w:rsidP="005A5727">
      <w:pPr>
        <w:spacing w:after="120"/>
        <w:ind w:left="567" w:right="567"/>
        <w:jc w:val="both"/>
        <w:rPr>
          <w:rFonts w:ascii="Arial" w:hAnsi="Arial"/>
          <w:bCs/>
          <w:i/>
          <w:iCs/>
          <w:sz w:val="24"/>
          <w:szCs w:val="24"/>
          <w:lang w:val="la-Latn"/>
        </w:rPr>
      </w:pPr>
      <w:r w:rsidRPr="005A5727">
        <w:rPr>
          <w:rFonts w:ascii="Arial" w:hAnsi="Arial"/>
          <w:bCs/>
          <w:i/>
          <w:iCs/>
          <w:sz w:val="24"/>
          <w:szCs w:val="24"/>
          <w:lang w:val="la-Latn"/>
        </w:rPr>
        <w:t>Et nunc rogo te domina non tamquam mandatum novum scribens tibi</w:t>
      </w:r>
    </w:p>
    <w:p w14:paraId="44265FD4" w14:textId="77777777" w:rsidR="005A5727" w:rsidRPr="005A5727" w:rsidRDefault="005A5727" w:rsidP="005A5727">
      <w:pPr>
        <w:spacing w:after="120"/>
        <w:ind w:left="567" w:right="567"/>
        <w:jc w:val="both"/>
        <w:rPr>
          <w:rFonts w:ascii="Greek" w:hAnsi="Greek" w:cs="Greek"/>
          <w:bCs/>
          <w:i/>
          <w:iCs/>
          <w:sz w:val="24"/>
          <w:szCs w:val="24"/>
        </w:rPr>
      </w:pPr>
      <w:r w:rsidRPr="005A5727">
        <w:rPr>
          <w:rFonts w:ascii="Greek" w:hAnsi="Greek" w:cs="Greek"/>
          <w:bCs/>
          <w:i/>
          <w:iCs/>
          <w:sz w:val="24"/>
          <w:szCs w:val="24"/>
        </w:rPr>
        <w:t>kaˆ nàn ™rwtî se, kur…a, oÙc æj ™ntol¾n kain¾n gr£fwn soi</w:t>
      </w:r>
    </w:p>
    <w:p w14:paraId="0F371FE9" w14:textId="77777777" w:rsidR="005A5727" w:rsidRPr="005A5727" w:rsidRDefault="005A5727" w:rsidP="005A5727">
      <w:pPr>
        <w:autoSpaceDE w:val="0"/>
        <w:autoSpaceDN w:val="0"/>
        <w:adjustRightInd w:val="0"/>
        <w:spacing w:after="120"/>
        <w:ind w:left="567" w:right="567"/>
        <w:jc w:val="both"/>
        <w:rPr>
          <w:rFonts w:ascii="Arial" w:hAnsi="Arial" w:cs="Arial"/>
          <w:sz w:val="24"/>
          <w:lang w:val="la-Latn"/>
        </w:rPr>
      </w:pPr>
      <w:r w:rsidRPr="005A5727">
        <w:rPr>
          <w:rFonts w:ascii="Arial" w:hAnsi="Arial" w:cs="Arial"/>
          <w:sz w:val="24"/>
          <w:lang w:val="la-Latn"/>
        </w:rPr>
        <w:t xml:space="preserve">Gavisus sum valde quoniam inveni de filiis tuis ambulantes in veritate sicut mandatum accepimus a Patre et nunc rogo te domina non tamquam mandatum novum scribens tibi sed quod habuimus ab initio ut diligamus alterutrum. et haec est caritas ut ambulemus secundum mandata eius hoc mandatum est ut quemadmodum audistis ab initio in eo ambuletis (2Gv 1,4-6). </w:t>
      </w:r>
    </w:p>
    <w:p w14:paraId="50CFE398" w14:textId="77777777" w:rsidR="005A5727" w:rsidRPr="005A5727" w:rsidRDefault="005A5727" w:rsidP="005A5727">
      <w:pPr>
        <w:autoSpaceDE w:val="0"/>
        <w:autoSpaceDN w:val="0"/>
        <w:adjustRightInd w:val="0"/>
        <w:spacing w:after="120"/>
        <w:ind w:left="567" w:right="567"/>
        <w:jc w:val="both"/>
        <w:rPr>
          <w:rFonts w:ascii="Greek" w:hAnsi="Greek" w:cs="Arial"/>
          <w:bCs/>
          <w:sz w:val="26"/>
          <w:szCs w:val="26"/>
        </w:rPr>
      </w:pPr>
      <w:r w:rsidRPr="005A5727">
        <w:rPr>
          <w:rFonts w:ascii="Greek" w:hAnsi="Greek" w:cs="Greek"/>
          <w:bCs/>
          <w:sz w:val="26"/>
          <w:szCs w:val="26"/>
          <w:lang w:val="la-Latn"/>
        </w:rPr>
        <w:t xml:space="preserve">'Ec£rhn l…an Óti eÛrhka ™k tîn tšknwn sou peripatoàntaj ™n ¢lhqe…v, kaqëj ™ntol¾n ™l£bomen par¦ toà patrÒj. kaˆ nàn ™rwtî se, kur…a, oÙc æj ™ntol¾n kain¾n gr£fwn soi ¢ll¦ ¿n e‡comen ¢p' ¢rcÁj, †na ¢gapîmen ¢ll»louj kaˆ aÛth ™stˆn ¹ ¢g£ph, †na peripatîmen kat¦ t¦j ™ntol¦j aÙtoà: aÛth ¹ ™ntol» ™stin, kaqëj ºkoÚsate ¢p' ¢rcÁj, †na ™n aÙtÍ peripatÁte.  </w:t>
      </w:r>
      <w:r w:rsidRPr="005A5727">
        <w:rPr>
          <w:rFonts w:ascii="Greek" w:hAnsi="Greek" w:cs="Arial"/>
          <w:bCs/>
          <w:sz w:val="26"/>
          <w:szCs w:val="26"/>
        </w:rPr>
        <w:t xml:space="preserve">(2Gv 1,4-6). </w:t>
      </w:r>
    </w:p>
    <w:p w14:paraId="525B0FAA"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rPr>
      </w:pPr>
      <w:r w:rsidRPr="005A5727">
        <w:rPr>
          <w:rFonts w:ascii="Arial" w:hAnsi="Arial"/>
          <w:bCs/>
          <w:sz w:val="24"/>
        </w:rPr>
        <w:t>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w:t>
      </w:r>
    </w:p>
    <w:p w14:paraId="0A74D79C" w14:textId="77777777" w:rsidR="005A5727" w:rsidRPr="005A5727" w:rsidRDefault="005A5727" w:rsidP="005A5727">
      <w:pPr>
        <w:spacing w:after="120"/>
        <w:jc w:val="both"/>
        <w:rPr>
          <w:rFonts w:ascii="Arial" w:hAnsi="Arial" w:cs="Arial"/>
          <w:b/>
          <w:bCs/>
          <w:i/>
          <w:iCs/>
          <w:color w:val="000000"/>
          <w:sz w:val="24"/>
          <w:szCs w:val="28"/>
        </w:rPr>
      </w:pPr>
      <w:bookmarkStart w:id="148" w:name="_Toc116462969"/>
      <w:r w:rsidRPr="005A5727">
        <w:rPr>
          <w:rFonts w:ascii="Arial" w:hAnsi="Arial" w:cs="Arial"/>
          <w:b/>
          <w:bCs/>
          <w:i/>
          <w:iCs/>
          <w:color w:val="000000"/>
          <w:sz w:val="24"/>
          <w:szCs w:val="28"/>
        </w:rPr>
        <w:t>Premessa</w:t>
      </w:r>
      <w:bookmarkEnd w:id="148"/>
    </w:p>
    <w:p w14:paraId="3F802FE6" w14:textId="77777777" w:rsidR="005A5727" w:rsidRPr="005A5727" w:rsidRDefault="005A5727" w:rsidP="005A5727">
      <w:pPr>
        <w:spacing w:after="120"/>
        <w:jc w:val="both"/>
        <w:rPr>
          <w:rFonts w:ascii="Arial" w:hAnsi="Arial"/>
          <w:sz w:val="24"/>
        </w:rPr>
      </w:pPr>
      <w:r w:rsidRPr="005A5727">
        <w:rPr>
          <w:rFonts w:ascii="Arial" w:hAnsi="Arial"/>
          <w:sz w:val="24"/>
        </w:rPr>
        <w:t>L’Apostolo Giovanni è governato da un pensiero nobilissimo. Lui vuole rassicurare il gregge di Cristo Gesù che quanto lui scrive non è un frutto del suo cuore, della sua mente, dei suoi desideri. Nulla viene da lui.  Questa certezza così è rivelata nella sua Prima Lettera:</w:t>
      </w:r>
    </w:p>
    <w:p w14:paraId="33BA552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w:t>
      </w:r>
      <w:r w:rsidRPr="005A5727">
        <w:rPr>
          <w:rFonts w:ascii="Arial" w:hAnsi="Arial"/>
          <w:i/>
          <w:iCs/>
          <w:sz w:val="22"/>
        </w:rPr>
        <w:lastRenderedPageBreak/>
        <w:t xml:space="preserve">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0E62C29F" w14:textId="77777777" w:rsidR="005A5727" w:rsidRPr="005A5727" w:rsidRDefault="005A5727" w:rsidP="005A5727">
      <w:pPr>
        <w:spacing w:after="120"/>
        <w:jc w:val="both"/>
        <w:rPr>
          <w:rFonts w:ascii="Arial" w:hAnsi="Arial"/>
          <w:sz w:val="24"/>
        </w:rPr>
      </w:pPr>
      <w:r w:rsidRPr="005A5727">
        <w:rPr>
          <w:rFonts w:ascii="Arial" w:hAnsi="Arial"/>
          <w:sz w:val="24"/>
        </w:rPr>
        <w:t>Questa confessione dell’Apostolo Giovanni è in tutto simile alla confessione fatta da Cristo Gesù nel giorno della chiusura della sua vita pubblica in Gerusalemme e lasciata a noi come testamento. Dopo questa confessione non parla più a Giudei. Si ritira nel Cenacolo e dopo il Cenacolo, è il grande giorno della sua passione per crocifissione, inflitta con iniqua sentenza.</w:t>
      </w:r>
    </w:p>
    <w:p w14:paraId="7DD0F95E" w14:textId="77777777" w:rsidR="005A5727" w:rsidRPr="005A5727" w:rsidRDefault="005A5727" w:rsidP="005A5727">
      <w:pPr>
        <w:spacing w:after="120"/>
        <w:ind w:left="567" w:right="567"/>
        <w:jc w:val="both"/>
        <w:rPr>
          <w:rFonts w:ascii="Arial" w:hAnsi="Arial"/>
          <w:i/>
          <w:iCs/>
          <w:color w:val="000000" w:themeColor="text1"/>
          <w:sz w:val="22"/>
        </w:rPr>
      </w:pPr>
      <w:r w:rsidRPr="005A5727">
        <w:rPr>
          <w:rFonts w:ascii="Arial" w:hAnsi="Arial"/>
          <w:i/>
          <w:iCs/>
          <w:color w:val="000000" w:themeColor="text1"/>
          <w:sz w:val="22"/>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12,43-50). </w:t>
      </w:r>
    </w:p>
    <w:p w14:paraId="54FB8069" w14:textId="77777777" w:rsidR="005A5727" w:rsidRPr="005A5727" w:rsidRDefault="005A5727" w:rsidP="005A5727">
      <w:pPr>
        <w:spacing w:after="120"/>
        <w:jc w:val="both"/>
        <w:rPr>
          <w:rFonts w:ascii="Arial" w:hAnsi="Arial"/>
          <w:sz w:val="24"/>
        </w:rPr>
      </w:pPr>
      <w:r w:rsidRPr="005A5727">
        <w:rPr>
          <w:rFonts w:ascii="Arial" w:hAnsi="Arial"/>
          <w:sz w:val="24"/>
        </w:rPr>
        <w:t xml:space="preserve">Possiamo leggere queste parole alla luce della profezia del Deuteronomio sul Profeta promesso dal Signore. Poiché le Parole proferite da Gesù tutte si sono compiute e tutte si compiranno, veramente Lui ha parlato nel nome del Padre suo dicendo solo quelle parole che il padre gli ha comandato di dire. Nulla ha aggiunto e nulla ha tolto. </w:t>
      </w:r>
    </w:p>
    <w:p w14:paraId="4F7A205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1B36E460"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Questa stessa certezza guida e muove l’Apostolo Paolo nella Lettera ai Galati. Il Vangelo da lui annunciato non viene dal suo cuore. La sua origine è il cuore di Cristo Gesù, il cuore del Padre, il cuore dello Spirito Santo. Quanto lui annuncia, predica, insegna è vera Parola del Signore.</w:t>
      </w:r>
    </w:p>
    <w:p w14:paraId="23E3F0A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7A93C58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120CBE5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0DEF707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35BA630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4A76605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Da parte dunque delle persone più autorevoli – quali fossero allora non m’interessa, perché Dio non guarda in faccia ad alcuno – quelle persone </w:t>
      </w:r>
      <w:r w:rsidRPr="005A5727">
        <w:rPr>
          <w:rFonts w:ascii="Arial" w:hAnsi="Arial"/>
          <w:i/>
          <w:iCs/>
          <w:sz w:val="22"/>
        </w:rPr>
        <w:lastRenderedPageBreak/>
        <w:t xml:space="preserve">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3A5B6836" w14:textId="77777777" w:rsidR="005A5727" w:rsidRPr="005A5727" w:rsidRDefault="005A5727" w:rsidP="005A5727">
      <w:pPr>
        <w:spacing w:after="120"/>
        <w:jc w:val="both"/>
        <w:rPr>
          <w:rFonts w:ascii="Arial" w:hAnsi="Arial"/>
          <w:sz w:val="24"/>
        </w:rPr>
      </w:pPr>
      <w:r w:rsidRPr="005A5727">
        <w:rPr>
          <w:rFonts w:ascii="Arial" w:hAnsi="Arial"/>
          <w:sz w:val="24"/>
        </w:rPr>
        <w:t>Anche l’Apostolo Pietro entra nella casa di Cornelio, un pagano, e battezza lui e la sua famiglia per duplice rivelazione dall’alto. La prima è in Giaffa. Il Signore gli rivela che i pagani non sono gente impura dal momento che lui anche loro ha già purificato con il suo sangue. La seconda nella casa di Cornelio è fatta dallo Spirito Santo. Questi si posa in modo visibile su quanti ascoltavano Pietro prima ancora che lui decidesse di battezzare nell’acqua Cornelio e la sua famiglia. Poiché l’Apostolo Pietro non era solo, ma vi erano alcuni fratelli con lui, nessuno potrà mai dubitare che quanto è avvenuto non fosse purissima volontà del Signore.</w:t>
      </w:r>
    </w:p>
    <w:p w14:paraId="5FB9C1B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7448C0F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261F0AB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Il giorno seguente partì con loro e alcuni fratelli di Giaffa lo accompagnarono. Il giorno dopo arrivò a Cesarèa. Cornelio stava ad aspettarli con i parenti e </w:t>
      </w:r>
      <w:r w:rsidRPr="005A5727">
        <w:rPr>
          <w:rFonts w:ascii="Arial" w:hAnsi="Arial"/>
          <w:i/>
          <w:iCs/>
          <w:sz w:val="22"/>
        </w:rPr>
        <w:lastRenderedPageBreak/>
        <w:t>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0FEAB94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3AD234A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2D3BBBE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w:t>
      </w:r>
      <w:r w:rsidRPr="005A5727">
        <w:rPr>
          <w:rFonts w:ascii="Arial" w:hAnsi="Arial"/>
          <w:i/>
          <w:iCs/>
          <w:sz w:val="22"/>
        </w:rPr>
        <w:lastRenderedPageBreak/>
        <w:t xml:space="preserve">“Coraggio,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67A515DD" w14:textId="77777777" w:rsidR="005A5727" w:rsidRPr="005A5727" w:rsidRDefault="005A5727" w:rsidP="005A5727">
      <w:pPr>
        <w:spacing w:after="120"/>
        <w:jc w:val="both"/>
        <w:rPr>
          <w:rFonts w:ascii="Arial" w:hAnsi="Arial"/>
          <w:sz w:val="24"/>
        </w:rPr>
      </w:pPr>
      <w:r w:rsidRPr="005A5727">
        <w:rPr>
          <w:rFonts w:ascii="Arial" w:hAnsi="Arial"/>
          <w:sz w:val="24"/>
        </w:rPr>
        <w:t>Questa garanzia davano anche i Profeti dell’Antico Testamento. Il compimento di ogni loro parola attestava che la loro era vera Parola di Dio. Ecco due testimonianze. La prima è del profeta Michea, tratta dal Primo Libero dei Re, la seconda è del profeta Geremia, tratta dal Libro delle sue Profezie:</w:t>
      </w:r>
    </w:p>
    <w:p w14:paraId="4344A3E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3B511FA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3238F74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4E72566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w:t>
      </w:r>
      <w:r w:rsidRPr="005A5727">
        <w:rPr>
          <w:rFonts w:ascii="Arial" w:hAnsi="Arial"/>
          <w:i/>
          <w:iCs/>
          <w:sz w:val="22"/>
        </w:rPr>
        <w:lastRenderedPageBreak/>
        <w:t xml:space="preserve">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136A56F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7196DA2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433C129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72A2E20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w:t>
      </w:r>
    </w:p>
    <w:p w14:paraId="6DC6344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In quell’anno, all’inizio del regno di Sedecìa, re di Giuda, nell’anno quarto, nel quinto mese, Anania, figlio di Azzur, il profeta di Gàbaon, mi riferì nel </w:t>
      </w:r>
      <w:r w:rsidRPr="005A5727">
        <w:rPr>
          <w:rFonts w:ascii="Arial" w:hAnsi="Arial"/>
          <w:i/>
          <w:iCs/>
          <w:sz w:val="22"/>
        </w:rPr>
        <w:lastRenderedPageBreak/>
        <w:t>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w:t>
      </w:r>
    </w:p>
    <w:p w14:paraId="67D187A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profeta Geremia rispose al profeta Anania, sotto gli occhi dei sacerdoti e di tutto il popolo, che stavano nel tempio del Signore. Il profeta Geremia disse: «Così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w:t>
      </w:r>
    </w:p>
    <w:p w14:paraId="6C4DDA1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w:t>
      </w:r>
    </w:p>
    <w:p w14:paraId="01B5C9E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w:t>
      </w:r>
    </w:p>
    <w:p w14:paraId="360F797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 (Ger 28,1-17). </w:t>
      </w:r>
    </w:p>
    <w:p w14:paraId="0AB375D8" w14:textId="77777777" w:rsidR="005A5727" w:rsidRPr="005A5727" w:rsidRDefault="005A5727" w:rsidP="005A5727">
      <w:pPr>
        <w:spacing w:after="120"/>
        <w:jc w:val="both"/>
        <w:rPr>
          <w:rFonts w:ascii="Arial" w:hAnsi="Arial"/>
          <w:sz w:val="24"/>
        </w:rPr>
      </w:pPr>
      <w:r w:rsidRPr="005A5727">
        <w:rPr>
          <w:rFonts w:ascii="Arial" w:hAnsi="Arial"/>
          <w:sz w:val="24"/>
        </w:rPr>
        <w:t>Chi parla in nome di Dio, in nome di Cristo Gesù, in nome dello Spirito Santo, in nome della Chiesa, è obbligato a spogliarsi di ogni suo pensiero, desiderio, immaginazione, fantasia, elucubrazione della sua mente. Tutto ciò che viene dalla terra deve essere da lui ignorato. Lui deve solo riferire all’uomo la Parola del suo Signore e la Parola non è quella immaginata, ma quella scritta nel rotolo dell’Antico e del Nuovo Testamento. Ecco due comandi sulla Parola. Il primo è dato al Profeta Geremia, il secondo è dato all’Apostolo Giovanni:</w:t>
      </w:r>
    </w:p>
    <w:p w14:paraId="21BC9F0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w:t>
      </w:r>
    </w:p>
    <w:p w14:paraId="5C2CEAC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w:t>
      </w:r>
      <w:r w:rsidRPr="005A5727">
        <w:rPr>
          <w:rFonts w:ascii="Arial" w:hAnsi="Arial"/>
          <w:i/>
          <w:iCs/>
          <w:sz w:val="22"/>
        </w:rPr>
        <w:lastRenderedPageBreak/>
        <w:t>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42372F4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Baruc, figlio di Neria, fece quanto gli aveva comandato il profeta Geremia, e lesse dal rotolo le parole del Signore nel tempio del Signore.</w:t>
      </w:r>
    </w:p>
    <w:p w14:paraId="5A1D9AF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3CCF16A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6FA5CAF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4668DAB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w:t>
      </w:r>
      <w:r w:rsidRPr="005A5727">
        <w:rPr>
          <w:rFonts w:ascii="Arial" w:hAnsi="Arial"/>
          <w:i/>
          <w:iCs/>
          <w:sz w:val="22"/>
        </w:rPr>
        <w:lastRenderedPageBreak/>
        <w:t>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w:t>
      </w:r>
    </w:p>
    <w:p w14:paraId="3F9CAA0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Geremia prese un altro rotolo e lo consegnò a Baruc, figlio di Neria, lo scriba, il quale vi scrisse, sotto dettatura di Geremia, tutte le parole del rotolo che Ioiakìm, re di Giuda, aveva bruciato nel fuoco; inoltre vi furono aggiunte molte parole simili a quelle (Ger 36,1-32). </w:t>
      </w:r>
    </w:p>
    <w:p w14:paraId="7833A3C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7020312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w:t>
      </w:r>
    </w:p>
    <w:p w14:paraId="1E0AE09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255D91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2762CF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AA7988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2A9377F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Io, Gesù, ho mandato il mio angelo per testimoniare a voi queste cose riguardo alle Chiese. Io sono la radice e la stirpe di Davide, la stella radiosa del mattino».</w:t>
      </w:r>
    </w:p>
    <w:p w14:paraId="766E216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Lo Spirito e la sposa dicono: «Vieni!». E chi ascolta, ripeta: «Vieni!». Chi ha sete, venga; chi vuole, prenda gratuitamente l’acqua della vita.</w:t>
      </w:r>
    </w:p>
    <w:p w14:paraId="7A049B7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1DCC709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 xml:space="preserve">Colui che attesta queste cose dice: «Sì, vengo presto!». Amen. Vieni, Signore Gesù. La grazia del Signore Gesù sia con tutti (Ap 22,1-21). </w:t>
      </w:r>
    </w:p>
    <w:p w14:paraId="4708BE74" w14:textId="77777777" w:rsidR="005A5727" w:rsidRPr="005A5727" w:rsidRDefault="005A5727" w:rsidP="005A5727">
      <w:pPr>
        <w:spacing w:after="120"/>
        <w:jc w:val="both"/>
        <w:rPr>
          <w:rFonts w:ascii="Arial" w:hAnsi="Arial"/>
          <w:sz w:val="24"/>
        </w:rPr>
      </w:pPr>
      <w:r w:rsidRPr="005A5727">
        <w:rPr>
          <w:rFonts w:ascii="Arial" w:hAnsi="Arial"/>
          <w:sz w:val="24"/>
        </w:rPr>
        <w:t xml:space="preserve">Sappiamo che sia il profeta Ezechiele e sia l’Apostolo Giovanni furono invitati dal Signore a mangiare il rotolo o il libro nel quale era contenuta la Parola del Signore. La Parola del Signore diviene nostro sangue e nostra carne. Dal nostro sangue e dalla nostra carne diciamo la Parola del Signore. </w:t>
      </w:r>
    </w:p>
    <w:p w14:paraId="357F414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(Ez 3,1-9).</w:t>
      </w:r>
    </w:p>
    <w:p w14:paraId="6DF92D0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0B40F0F0" w14:textId="77777777" w:rsidR="005A5727" w:rsidRPr="005A5727" w:rsidRDefault="005A5727" w:rsidP="005A5727">
      <w:pPr>
        <w:spacing w:after="120"/>
        <w:jc w:val="both"/>
        <w:rPr>
          <w:rFonts w:ascii="Arial" w:hAnsi="Arial"/>
          <w:sz w:val="24"/>
        </w:rPr>
      </w:pPr>
      <w:r w:rsidRPr="005A5727">
        <w:rPr>
          <w:rFonts w:ascii="Arial" w:hAnsi="Arial"/>
          <w:sz w:val="24"/>
        </w:rPr>
        <w:t>Il Libro dei  Proverbi rivela che la Parola di Dio è purificata con il fuoco. Essa esce purissima dalla bocca di Dio e purissima va data ad ogni uomo.</w:t>
      </w:r>
    </w:p>
    <w:p w14:paraId="5567CBAD" w14:textId="77777777" w:rsidR="005A5727" w:rsidRPr="005A5727" w:rsidRDefault="005A5727" w:rsidP="005A5727">
      <w:pPr>
        <w:spacing w:after="120"/>
        <w:jc w:val="both"/>
        <w:rPr>
          <w:rFonts w:ascii="Arial" w:hAnsi="Arial"/>
          <w:sz w:val="24"/>
        </w:rPr>
      </w:pPr>
      <w:r w:rsidRPr="005A5727">
        <w:rPr>
          <w:rFonts w:ascii="Arial" w:hAnsi="Arial"/>
          <w:i/>
          <w:iCs/>
        </w:rPr>
        <w:t xml:space="preserve">Ogni parola di Dio è purificata nel fuoco; egli è scudo per chi in lui si rifugia. Non aggiungere nulla alle sue parole, perché non ti riprenda e tu sia trovato bugiardo (Pr 30,5-6). </w:t>
      </w:r>
    </w:p>
    <w:p w14:paraId="09FD974C" w14:textId="77777777" w:rsidR="005A5727" w:rsidRPr="005A5727" w:rsidRDefault="005A5727" w:rsidP="005A5727">
      <w:pPr>
        <w:spacing w:after="120"/>
        <w:jc w:val="both"/>
        <w:rPr>
          <w:rFonts w:ascii="Arial" w:hAnsi="Arial"/>
          <w:sz w:val="24"/>
        </w:rPr>
      </w:pPr>
      <w:r w:rsidRPr="005A5727">
        <w:rPr>
          <w:rFonts w:ascii="Arial" w:hAnsi="Arial"/>
          <w:sz w:val="24"/>
        </w:rPr>
        <w:t xml:space="preserve">Il discepolo di Gesù deve sapere invece che la Parola di Cristo Gesù è stata lavata nel suo sangue. Poiché lavata nel suo sangue, essa è candida come la neve, anzi ancora più candida. È candida come le vesti di Gesù sul monte della Trasfigurazione. Il discepolo di Gesù l’ha ricevuta candida e candida deve </w:t>
      </w:r>
      <w:r w:rsidRPr="005A5727">
        <w:rPr>
          <w:rFonts w:ascii="Arial" w:hAnsi="Arial"/>
          <w:sz w:val="24"/>
        </w:rPr>
        <w:lastRenderedPageBreak/>
        <w:t xml:space="preserve">annunciarla ad ogni uomo. Come l’annuncerà sempre candida? Lavandola nel sangue della sua obbedienza alla Parola, unendolo al sangue dell’obbedienza di Cristo Gesù. Più la Parola di Gesù è trasformata in nostra vita e più essa uscirà candida dalla nostra bocca. </w:t>
      </w:r>
    </w:p>
    <w:p w14:paraId="60A20437" w14:textId="77777777" w:rsidR="005A5727" w:rsidRPr="005A5727" w:rsidRDefault="005A5727" w:rsidP="005A5727">
      <w:pPr>
        <w:spacing w:after="120"/>
        <w:jc w:val="both"/>
        <w:rPr>
          <w:rFonts w:ascii="Arial" w:hAnsi="Arial"/>
          <w:sz w:val="24"/>
        </w:rPr>
      </w:pPr>
      <w:r w:rsidRPr="005A5727">
        <w:rPr>
          <w:rFonts w:ascii="Arial" w:hAnsi="Arial"/>
          <w:sz w:val="24"/>
        </w:rPr>
        <w:t>Altra verità da mettere in luce è quanto avviene nel Concilio di Gerusalemme. Quando gli Apostoli scrivono la Lettera alle comunità, affermano che le decisioni prese non sono solo frutto del loro cuore, della loro saggezza, della loro intelligenza nella comprensione delle Scritture e delle Parole di Gesù. Le decisioni sono il frutto della loro autorità apostolica e dello Spirito Santo. Chi ha preso le decisioni siamo stati “lo Spirito Santo e noi”. Prima riportiamo l’evento così come è narrato negli Atti degli Apostoli e poi rifletteremo su questa essenziale puntualizzazione.</w:t>
      </w:r>
    </w:p>
    <w:p w14:paraId="4288A85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Ora alcuni, venuti dalla Giudea, insegnavano ai fratelli: «Se non vi fate circoncidere secondo l’usanza di Mosè, non potete essere salvati».</w:t>
      </w:r>
    </w:p>
    <w:p w14:paraId="0FAFF7B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6CBDF71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4EBD63F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Tutta l’assemblea tacque e stettero ad ascoltare Bàrnaba e Paolo che riferivano quali grandi segni e prodigi Dio aveva compiuto tra le nazioni per mezzo loro.</w:t>
      </w:r>
    </w:p>
    <w:p w14:paraId="52B07AC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576411A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Per questo io ritengo che non si debbano importunare quelli che dalle nazioni si convertono a Dio, ma solo che si ordini loro di astenersi dalla contaminazione con gli idoli, dalle unioni illegittime, dagli animali soffocati e </w:t>
      </w:r>
      <w:r w:rsidRPr="005A5727">
        <w:rPr>
          <w:rFonts w:ascii="Arial" w:hAnsi="Arial"/>
          <w:i/>
          <w:iCs/>
          <w:sz w:val="22"/>
        </w:rPr>
        <w:lastRenderedPageBreak/>
        <w:t>dal sangue. Fin dai tempi antichi, infatti, Mosè ha chi lo predica in ogni città, poiché viene letto ogni sabato nelle sinagoghe».</w:t>
      </w:r>
    </w:p>
    <w:p w14:paraId="3505B47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36EA1F8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4EC8BBD6" w14:textId="77777777" w:rsidR="005A5727" w:rsidRPr="005A5727" w:rsidRDefault="005A5727" w:rsidP="005A5727">
      <w:pPr>
        <w:spacing w:after="120"/>
        <w:jc w:val="both"/>
        <w:rPr>
          <w:rFonts w:ascii="Arial" w:eastAsia="Calibri" w:hAnsi="Arial" w:cs="Arial"/>
          <w:sz w:val="24"/>
          <w:szCs w:val="22"/>
          <w:lang w:eastAsia="en-US"/>
        </w:rPr>
      </w:pPr>
      <w:r w:rsidRPr="005A5727">
        <w:rPr>
          <w:rFonts w:ascii="Arial" w:hAnsi="Arial"/>
          <w:sz w:val="24"/>
        </w:rPr>
        <w:t xml:space="preserve">Chi è l’autore delle decisioni: solo Apostoli e anziani? Nient’affatto. Autori sono lo Spirito Santo e Apostoli e anziani. È parso bene, infatti allo Spirito Santo e a noi, di non imporvi altro obbligo al di fuori di queste quattro cose necessarie. Perché i soggetti sono due e non uno solo? Perché non dicono: sorretti dalla verità dello Spirito Santo, o mossi dallo Spirito Santo, abbiamo deciso? La questione è altamente delicata, anzi sensibilissima. Se avessero detto: siamo stati mossi dallo Spirito Santo, qualcuno avrebbe potuto dubitare. Tutti possono dire di agire mossi dallo Spirito Santo. Tutti possono confondere lo spirito della carne con lo Spirito di Cristo Gesù. La stessa cosa vale se avessero detto: Lo Spirito Santo ci ha indicato questa via e noi l’abbiamo adottata. Tutti avrebbero potuto pensare ad una affermazione di comodo. Manca il dato oggettivo su cui non esisteranno dubbi. Il dato oggettivo è la storia. È lo Spirito Santo che ha dichiarato puro il mondo dei pagani. È lo Spirito Santo che è disceso su di loro non appena hanno ascoltato il mistero di Cristo Gesù. È lo Spirito Santo da solo che ha fatto ciò. Noi siamo testimoni della sua azione e confermiamo che è in tutto corrispondente ad ogni insegnamento che ci ha dato Gesù Signore. Lo Spirito Santo e Cristo Gesù sono una sola verità di salvezza e di redenzione. Se manca il dato oggettivo, che sempre deve essere attinto da noi nella Scrittura, nella Tradizione, nella Storia della Chiesa, nella vita dei discepoli di Gesù, sempre si può pensare che tutto provenga dalla volontà dell’uomo. Nella Chiesa questi dubbi e questi pensieri mai dovranno esistere. La nostra obbedienza è alla verità di Cristo, alla sua Parola, alla sua dottrina, al suo Vangelo. Solo questa obbedienza conduce alla vita eterna. </w:t>
      </w:r>
      <w:r w:rsidRPr="005A5727">
        <w:rPr>
          <w:rFonts w:ascii="Arial" w:eastAsia="Calibri" w:hAnsi="Arial" w:cs="Arial"/>
          <w:sz w:val="24"/>
          <w:szCs w:val="22"/>
          <w:lang w:eastAsia="en-US"/>
        </w:rPr>
        <w:t xml:space="preserve">Testimoni del Padre sono Cristo e lo Spirito Santo. Testimoni di Cristo sono lo Spirito Santo e gli Apostoli. Nella comunione gerarchica con gli Apostoli, </w:t>
      </w:r>
      <w:r w:rsidRPr="005A5727">
        <w:rPr>
          <w:rFonts w:ascii="Arial" w:eastAsia="Calibri" w:hAnsi="Arial" w:cs="Arial"/>
          <w:sz w:val="24"/>
          <w:szCs w:val="22"/>
          <w:lang w:eastAsia="en-US"/>
        </w:rPr>
        <w:lastRenderedPageBreak/>
        <w:t xml:space="preserve">sono lo Spirito Santo e ogni discepolo di Gesù. Lo Spirito Santo non è nel cielo e non rende testimonianza dal cielo. Lo Spirito Santo è in Cristo e rende testimonianza a Cristo, che rende testimonianza al Padre, attestando che la testimonianza di Cristo al Padre è purissima verità. Cristo e lo Spirito in Cristo. Così deve essere per gli Apostoli. Devono essere pieni di Spirito Santo se vogliono che lo Spirito Santo renda loro testimonianza, affermando che la loro testimonianza su Cristo è vera. Se l’Apostolo si separa dallo Spirito Santo, perché si è separato dall’obbedienza alla Parola di Gesù e anche all’obbedienza al carisma, alla missione, alla vocazione, al ministero che gli sono stati affidati, mai potrà essere accreditato dallo Spirito Santo. L’apostolo agirà per suo conto, dalla sua volontà, dal suo cuore, dai suoi desideri. Mai lo Spirito del Signore potrà accreditare come vera la volontà dell’uomo. Lui è dato per accreditare solo la conformazione della nostra volontà alla volontà di Cristo Signore, che è conforme in tutto alla volontà del Padre. La confusione che oggi regna nella Chiesa, confusione nella verità, nella sana dottrina, nella santa moralità, è generata proprio dalla separazione dell’Apostolo dall’obbedienza alla Parola e allo Spirito Santo. Un Apostolo di Gesù non confermato dallo Spirito Santo diviene non credibile davanti agli uomini, presso cui è mandato per vivere il suo ministero di ministro di Cristo e di amministratore dei suoi misteri. Senza lo Spirito Santo che lega l’Apostolo alla volontà di Cristo e i discepoli di Gesù agli insegnamenti dell’Apostolo e che attrae chi è lontano perché aderisca alla Parola dell’Apostolo, il mistero della salvezza e della redenzione non si compie. L’umanità rimane nel suo peccato. Tutto è dalla comunione di obbedienza dell’Apostolo allo Spirito Santo di Cristo Gesù in loro. </w:t>
      </w:r>
    </w:p>
    <w:p w14:paraId="05DADE42" w14:textId="77777777" w:rsidR="005A5727" w:rsidRPr="005A5727" w:rsidRDefault="005A5727" w:rsidP="005A5727">
      <w:pPr>
        <w:spacing w:after="120"/>
        <w:jc w:val="both"/>
        <w:rPr>
          <w:rFonts w:ascii="Arial" w:eastAsia="Calibri" w:hAnsi="Arial" w:cs="Arial"/>
          <w:sz w:val="24"/>
          <w:szCs w:val="22"/>
          <w:lang w:eastAsia="en-US"/>
        </w:rPr>
      </w:pPr>
      <w:r w:rsidRPr="005A5727">
        <w:rPr>
          <w:rFonts w:ascii="Arial" w:eastAsia="Calibri" w:hAnsi="Arial" w:cs="Arial"/>
          <w:sz w:val="24"/>
          <w:szCs w:val="22"/>
          <w:lang w:eastAsia="en-US"/>
        </w:rPr>
        <w:t xml:space="preserve">Gli Apostoli scrivono: “È parso bene, infatti allo Spirito Santo e a noi”? Lo Spirito Santo ha rivelato all’Apostolo Paolo che la salvezza, la redenzione, la giustificazione avviene per la sola fede in Cristo Gesù. Non vi sono altri obblighi cui sottoporre i pagani. Ma Paolo fa parte del collegio Apostolico, il quale, con a Capo Pietro, ha il mandato di discernere nel tempo, lungo tutto il corso della storia, ciò che viene dallo Spirito Santo e ciò che invece viene dal cuore dell’uomo. Nella Chiesa di Cristo Gesù non è uno solo che discerne. Pietro discerne, ma dopo aver ascoltato tutti gli Apostoli e gli Anziani. L’ultima responsabilità è sua, ma prima è per lui obbligo sentire i suoi fratelli apostoli e gli anziani, ai quali Gesù ha affidato il mandato di pascere il suo gregge. Ogni decisione di Pietro deve avvenire nella comunione apostolica. Infatti gli Apostoli si riuniscono con gli anziani. Discutono. Parlano, Dialogano. Ognuno manifesta ciò che a lui dice lo Spirito Santo o il suo cuore. Anche Giacomo rivela ciò che lo Spirito di Sapienza e di Prudenza ha messo nel suo cuore ed è la rivelazione fatta dallo Spirito Santo a Giacomo che viene accolta. </w:t>
      </w:r>
    </w:p>
    <w:p w14:paraId="388D3177" w14:textId="77777777" w:rsidR="005A5727" w:rsidRPr="005A5727" w:rsidRDefault="005A5727" w:rsidP="005A5727">
      <w:pPr>
        <w:spacing w:after="120"/>
        <w:jc w:val="both"/>
        <w:rPr>
          <w:rFonts w:ascii="Arial" w:eastAsia="Calibri" w:hAnsi="Arial" w:cs="Arial"/>
          <w:sz w:val="24"/>
          <w:szCs w:val="22"/>
          <w:lang w:eastAsia="en-US"/>
        </w:rPr>
      </w:pPr>
      <w:r w:rsidRPr="005A5727">
        <w:rPr>
          <w:rFonts w:ascii="Arial" w:eastAsia="Calibri" w:hAnsi="Arial" w:cs="Arial"/>
          <w:sz w:val="24"/>
          <w:szCs w:val="22"/>
          <w:lang w:eastAsia="en-US"/>
        </w:rPr>
        <w:t xml:space="preserve">Resta ferma la verità rivelata dallo Spirito di Dio all’Apostolo Paolo: La salvezza si compie per la fede in Cristo senza altri obblighi. Tuttavia, vivendo la comunità cristiana un particolare momento storico, è cosa saggia lasciarsi condurre dalla somma prudenza. Lo Spirito Santo suggerisce la verità da vivere, ma anche le modalità storiche attraverso le quali la verità va vissuta. Fede, speranza, carità vanno sempre vissute secondo prudenza, giustizia, fortezza, temperanza nello Spirito. </w:t>
      </w:r>
    </w:p>
    <w:p w14:paraId="1BAF7182" w14:textId="77777777" w:rsidR="005A5727" w:rsidRPr="005A5727" w:rsidRDefault="005A5727" w:rsidP="005A5727">
      <w:pPr>
        <w:spacing w:after="120"/>
        <w:jc w:val="both"/>
        <w:rPr>
          <w:rFonts w:ascii="Arial" w:eastAsia="Calibri" w:hAnsi="Arial" w:cs="Arial"/>
          <w:sz w:val="24"/>
          <w:szCs w:val="22"/>
          <w:lang w:eastAsia="en-US"/>
        </w:rPr>
      </w:pPr>
      <w:r w:rsidRPr="005A5727">
        <w:rPr>
          <w:rFonts w:ascii="Arial" w:eastAsia="Calibri" w:hAnsi="Arial" w:cs="Arial"/>
          <w:sz w:val="24"/>
          <w:szCs w:val="22"/>
          <w:lang w:eastAsia="en-US"/>
        </w:rPr>
        <w:lastRenderedPageBreak/>
        <w:t>Alla luce di quanto finora detto si comprenderà perché l’Apostolo Giovanni  si preoccupa si affermare che il suo non è un nuovo comandamento. Il suo è comandamento antico, perché è il comandamento che Lui ha ricevuto da Cristo Gesù. Cristo Gesù a sua volta lo ha ricevuto dal Padre. Nessun Apostolo ha il potere di modificare la verità. Anche questa verità rivela lo Spirito Santo per bocca dell’Apostolo Paolo.</w:t>
      </w:r>
    </w:p>
    <w:p w14:paraId="34A24272" w14:textId="77777777" w:rsidR="005A5727" w:rsidRPr="005A5727" w:rsidRDefault="005A5727" w:rsidP="005A5727">
      <w:pPr>
        <w:spacing w:after="120"/>
        <w:ind w:left="567" w:right="567"/>
        <w:jc w:val="both"/>
        <w:rPr>
          <w:rFonts w:ascii="Arial" w:hAnsi="Arial"/>
          <w:i/>
          <w:iCs/>
          <w:sz w:val="22"/>
        </w:rPr>
      </w:pPr>
      <w:r w:rsidRPr="005A5727">
        <w:rPr>
          <w:rFonts w:ascii="Arial" w:eastAsia="Calibri" w:hAnsi="Arial"/>
          <w:i/>
          <w:iCs/>
          <w:sz w:val="22"/>
          <w:lang w:eastAsia="en-US"/>
        </w:rPr>
        <w:t xml:space="preserve">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4FDBEE6C" w14:textId="77777777" w:rsidR="005A5727" w:rsidRPr="005A5727" w:rsidRDefault="005A5727" w:rsidP="005A5727">
      <w:pPr>
        <w:spacing w:after="120"/>
        <w:jc w:val="both"/>
        <w:rPr>
          <w:rFonts w:ascii="Arial" w:hAnsi="Arial"/>
          <w:sz w:val="24"/>
        </w:rPr>
      </w:pPr>
      <w:r w:rsidRPr="005A5727">
        <w:rPr>
          <w:rFonts w:ascii="Arial" w:hAnsi="Arial"/>
          <w:sz w:val="24"/>
        </w:rPr>
        <w:t xml:space="preserve">Nessuno ha potere contro il Vangelo. Neanche Cristo Gesù ha potere contro il Vangelo. Esso è la sua verità eterna fattasi carne per la nostra redenzione. Per questo oggi moltissimi cristiani sono schiavi di Satana e suoi servi fedelissimi: hanno deciso di ridurre il Vangelo in loro potere, privandolo della sua divina, eterna, umana, storica verità. Hanno deciso di sostituire tutto il Vangelo, tutta la Divina Rivelazione, tutta la verità dello Spirito Santo con il loro pensiero. Se non è opera diabolica questa, ci sarà nel mondo qualcosa che possiamo dichiarare diabolico e satanico? </w:t>
      </w:r>
    </w:p>
    <w:p w14:paraId="43568B5D" w14:textId="77777777" w:rsidR="005A5727" w:rsidRPr="005A5727" w:rsidRDefault="005A5727" w:rsidP="005A5727">
      <w:pPr>
        <w:spacing w:after="120"/>
        <w:jc w:val="both"/>
        <w:rPr>
          <w:rFonts w:ascii="Arial" w:hAnsi="Arial"/>
          <w:sz w:val="24"/>
        </w:rPr>
      </w:pPr>
      <w:r w:rsidRPr="005A5727">
        <w:rPr>
          <w:rFonts w:ascii="Arial" w:hAnsi="Arial"/>
          <w:sz w:val="24"/>
        </w:rPr>
        <w:t>Ora che sappiamo le dinamiche scritturistiche per entrare nella comprensione e nell’intelligenza delle Scritture Sante, possiamo dedicarci a scoprire ogni verità contenuta nelle Parole dell’Apostolo Giovanni di questa sua Seconda Lettera. Un’ultima verità però va aggiunta. Anche la comprensione è frutto della Lettera e dello Spirito Santo. Né lo Spirito Santo senza la Lettera e né la Lettera senza lo Spirito Santo. Lo Spirito Santo poi va invocato momento per momento, perché solo con la sua sapienza e la sua rivelazione possiamo entrare nella verità da Lui posta in ogni Parola delle Sacre Scritture. Così l’Apostolo Paolo:</w:t>
      </w:r>
    </w:p>
    <w:p w14:paraId="6A2D385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63D82FDC" w14:textId="77777777" w:rsidR="005A5727" w:rsidRPr="005A5727" w:rsidRDefault="005A5727" w:rsidP="005A5727">
      <w:pPr>
        <w:spacing w:after="120"/>
        <w:jc w:val="both"/>
        <w:rPr>
          <w:rFonts w:ascii="Arial" w:hAnsi="Arial"/>
          <w:sz w:val="24"/>
        </w:rPr>
      </w:pPr>
      <w:r w:rsidRPr="005A5727">
        <w:rPr>
          <w:rFonts w:ascii="Arial" w:hAnsi="Arial"/>
          <w:sz w:val="24"/>
        </w:rPr>
        <w:t xml:space="preserve">Ora che sappiamo come operano i Santi Apostoli del Signore, anche noi e lo Spirito Santo possiamo procedere per trarre ogni verità dalle Parole dell’Apostolo Giovanni. Perché questo sia possibile è necessario che senza alcuna interruzione si invochi lo Spirito che è nella Parola affinché sia nella nostra mente e la renda sapiente e intelligente per quest’opera santa. Questa invocazione senza interruzione è necessaria se si vuole evitare il rischio che si leggano le Parole dello Spirito Santo con i nostri pensieri, le nostre idee, i nostri desideri. Se si vuole evitare anche che si ricorra alla Scrittura per trovare conferma su quanto noi pensiamo. Presso la Scrittura non ci si reca per trovare conferme. Ci si reca </w:t>
      </w:r>
      <w:r w:rsidRPr="005A5727">
        <w:rPr>
          <w:rFonts w:ascii="Arial" w:hAnsi="Arial"/>
          <w:sz w:val="24"/>
        </w:rPr>
        <w:lastRenderedPageBreak/>
        <w:t>invece per ascoltare ciò che lo Spirito vuole oggi dire al nostro cuore e alla nostra mente. Anche l’ascolto umile e confidente è dono dello Spirito Santo che va chiesto anch’esso senza alcuna interruzione. Se ascolteremo lo Spirito Santo, di certo Lui ci fa entrare nel cuore della verità e sarà allora possibile estrarla dalla Sacra Pagina e collocarla sul candelabro della Chiesa e del mondo perché faccia luce, rischiari e riscaldi i cuori di tutti. Interceda per noi la Vergine Maria. Sia Lei a renderci ricchi di ogni dono dello Spirito del Signore.</w:t>
      </w:r>
    </w:p>
    <w:p w14:paraId="77B0F039" w14:textId="77777777" w:rsidR="005A5727" w:rsidRPr="005A5727" w:rsidRDefault="005A5727" w:rsidP="005A5727">
      <w:pPr>
        <w:spacing w:after="120"/>
        <w:jc w:val="both"/>
        <w:rPr>
          <w:rFonts w:ascii="Arial" w:hAnsi="Arial"/>
          <w:sz w:val="24"/>
        </w:rPr>
      </w:pPr>
    </w:p>
    <w:p w14:paraId="59FCAAB9" w14:textId="77777777" w:rsidR="005A5727" w:rsidRPr="005A5727" w:rsidRDefault="005A5727" w:rsidP="005A5727">
      <w:pPr>
        <w:spacing w:after="120"/>
        <w:ind w:left="567" w:right="567"/>
        <w:jc w:val="both"/>
        <w:rPr>
          <w:rFonts w:ascii="Arial" w:hAnsi="Arial" w:cs="Arial"/>
          <w:b/>
          <w:bCs/>
          <w:sz w:val="24"/>
          <w:szCs w:val="26"/>
        </w:rPr>
      </w:pPr>
      <w:bookmarkStart w:id="149" w:name="_Toc116462970"/>
      <w:r w:rsidRPr="005A5727">
        <w:rPr>
          <w:rFonts w:ascii="Arial" w:hAnsi="Arial" w:cs="Arial"/>
          <w:b/>
          <w:bCs/>
          <w:sz w:val="24"/>
          <w:szCs w:val="26"/>
          <w:lang w:val="la-Latn"/>
        </w:rPr>
        <w:t>Sicut mandatum accepimus a Patre</w:t>
      </w:r>
      <w:bookmarkEnd w:id="149"/>
    </w:p>
    <w:p w14:paraId="4D2E6A53" w14:textId="77777777" w:rsidR="005A5727" w:rsidRPr="005A5727" w:rsidRDefault="005A5727" w:rsidP="005A5727">
      <w:pPr>
        <w:spacing w:after="120"/>
        <w:ind w:left="567" w:right="567"/>
        <w:jc w:val="both"/>
        <w:rPr>
          <w:rFonts w:ascii="Greek" w:hAnsi="Greek" w:cs="Arial"/>
          <w:b/>
          <w:bCs/>
          <w:sz w:val="24"/>
          <w:szCs w:val="26"/>
          <w:lang w:val="la-Latn"/>
        </w:rPr>
      </w:pPr>
      <w:bookmarkStart w:id="150" w:name="_Toc116462971"/>
      <w:r w:rsidRPr="005A5727">
        <w:rPr>
          <w:rFonts w:ascii="Greek" w:hAnsi="Greek" w:cs="Arial"/>
          <w:b/>
          <w:bCs/>
          <w:sz w:val="24"/>
          <w:szCs w:val="26"/>
        </w:rPr>
        <w:t>kaqëj ™ntol¾n ™l£bomen par¦ toà patrÒj</w:t>
      </w:r>
      <w:bookmarkEnd w:id="150"/>
      <w:r w:rsidRPr="005A5727">
        <w:rPr>
          <w:rFonts w:ascii="Greek" w:hAnsi="Greek" w:cs="Arial"/>
          <w:b/>
          <w:bCs/>
          <w:sz w:val="24"/>
          <w:szCs w:val="26"/>
          <w:lang w:val="la-Latn"/>
        </w:rPr>
        <w:t xml:space="preserve"> </w:t>
      </w:r>
    </w:p>
    <w:p w14:paraId="08B1DA4E" w14:textId="77777777" w:rsidR="005A5727" w:rsidRPr="005A5727" w:rsidRDefault="005A5727" w:rsidP="005A5727">
      <w:pPr>
        <w:spacing w:after="120"/>
        <w:ind w:left="567" w:right="567"/>
        <w:jc w:val="both"/>
        <w:rPr>
          <w:rFonts w:ascii="Arial" w:hAnsi="Arial"/>
          <w:b/>
          <w:sz w:val="24"/>
        </w:rPr>
      </w:pPr>
      <w:r w:rsidRPr="005A5727">
        <w:rPr>
          <w:rFonts w:ascii="Arial" w:hAnsi="Arial"/>
          <w:b/>
          <w:sz w:val="24"/>
        </w:rPr>
        <w:t>Secondo il comandamento che abbiamo ricevuto dal Padre</w:t>
      </w:r>
    </w:p>
    <w:p w14:paraId="2A10A83F"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Cs/>
          <w:sz w:val="24"/>
          <w:lang w:val="la-Latn"/>
        </w:rPr>
      </w:pPr>
      <w:r w:rsidRPr="005A5727">
        <w:rPr>
          <w:rFonts w:ascii="Arial" w:hAnsi="Arial"/>
          <w:bCs/>
          <w:sz w:val="24"/>
        </w:rPr>
        <w:t xml:space="preserve">Mi sono molto rallegrato di aver trovato alcuni tuoi figli che camminano nella verità, secondo il comandamento che abbiamo ricevuto dal Padre. </w:t>
      </w:r>
      <w:r w:rsidRPr="005A5727">
        <w:rPr>
          <w:rFonts w:ascii="Arial" w:hAnsi="Arial" w:cs="Arial"/>
          <w:bCs/>
          <w:sz w:val="24"/>
          <w:lang w:val="la-Latn"/>
        </w:rPr>
        <w:t>Gavisus sum valde quoniam inveni de filiis tuis ambulantes in veritate sicut mandatum accepimus a Patre</w:t>
      </w:r>
      <w:r w:rsidRPr="005A5727">
        <w:rPr>
          <w:rFonts w:ascii="Arial" w:hAnsi="Arial" w:cs="Arial"/>
          <w:bCs/>
          <w:sz w:val="24"/>
          <w:lang w:val="fr-FR"/>
        </w:rPr>
        <w:t xml:space="preserve">. </w:t>
      </w:r>
      <w:r w:rsidRPr="005A5727">
        <w:rPr>
          <w:rFonts w:ascii="Greek" w:hAnsi="Greek" w:cs="Greek"/>
          <w:bCs/>
          <w:sz w:val="28"/>
          <w:szCs w:val="26"/>
          <w:lang w:val="fr-FR"/>
        </w:rPr>
        <w:t>'Ec£rhn l…an Óti eÛrhka ™k tîn tšknwn sou peripatoàntaj ™n ¢lhqe…v, kaqëj ™ntol¾n ™l£bomen par¦ toà patrÒj.</w:t>
      </w:r>
      <w:r w:rsidRPr="005A5727">
        <w:rPr>
          <w:rFonts w:ascii="Arial" w:hAnsi="Arial" w:cs="Arial"/>
          <w:bCs/>
          <w:sz w:val="24"/>
          <w:lang w:val="la-Latn"/>
        </w:rPr>
        <w:t xml:space="preserve"> </w:t>
      </w:r>
    </w:p>
    <w:p w14:paraId="5C133E6B"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Mi sono molto rallegrato di aver trovato alcuni tuoi figli che camminano nella verità,</w:t>
      </w:r>
    </w:p>
    <w:p w14:paraId="694E7E4A" w14:textId="77777777" w:rsidR="005A5727" w:rsidRPr="005A5727" w:rsidRDefault="005A5727" w:rsidP="005A5727">
      <w:pPr>
        <w:spacing w:after="120"/>
        <w:jc w:val="both"/>
        <w:rPr>
          <w:rFonts w:ascii="Arial" w:hAnsi="Arial"/>
          <w:bCs/>
          <w:sz w:val="24"/>
        </w:rPr>
      </w:pPr>
      <w:r w:rsidRPr="005A5727">
        <w:rPr>
          <w:rFonts w:ascii="Arial" w:hAnsi="Arial"/>
          <w:bCs/>
          <w:sz w:val="24"/>
        </w:rPr>
        <w:t>La gioia di Gesù Signore è nel vedere che il suo sacrificio non è stato vano. Per il suo sangue versato dalla croce molte anime adorano oggi il Padre in spirito e verità. La gioia di un Apostolo del Signore è nel sapere che la sua fatica non è stata vana. Per l’annuncio da lui fatto del Vangelo, per le sue sofferenze subite per portare a compimento la missione ricevuta,  per i suoi molteplici sacrifici, vissuti tutti con la grazia di Cristo e per essa, qualche anima oggi cammina nella verità. Vedendo che per la Parola annunciata, testimoniata, insegnata, trasmessa, qualche anima, sempre per la grazia di Cristo Gesù e per la mozione dello Spirito Santo, si converte a Cristo Signore, dona all’Apostolo  più grande forza e maggiore slancio per perseverare sino alla fine nel compimento del mandato che gli è stato affidato. Così l’Apostolo dona vita all’anima per mezzo della Parola, dello Spirito Santo, della grazia. L’anima che riceve vita, dona vita all’Apostolo spronandolo a perseverare sino alla fine. Ecco due verità a noi trasmesse la prima dall’Apostolo Paolo e la seconda dall’Agiografo della Lettera agli Ebrei:</w:t>
      </w:r>
    </w:p>
    <w:p w14:paraId="034FBA8C"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24B44249"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lastRenderedPageBreak/>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(1Ts 2,1-8). </w:t>
      </w:r>
    </w:p>
    <w:p w14:paraId="325FB18E"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 (1Ts 3,1-5). </w:t>
      </w:r>
    </w:p>
    <w:p w14:paraId="1C2B668F"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Obbedite ai vostri capi e state loro sottomessi, perché essi vegliano su di voi e devono renderne conto, affinché lo facciano con gioia e non lamentandosi. Ciò non sarebbe di vantaggio per voi (Eb 13,17). </w:t>
      </w:r>
    </w:p>
    <w:p w14:paraId="480A4AD9" w14:textId="77777777" w:rsidR="005A5727" w:rsidRPr="005A5727" w:rsidRDefault="005A5727" w:rsidP="005A5727">
      <w:pPr>
        <w:spacing w:after="120"/>
        <w:jc w:val="both"/>
        <w:rPr>
          <w:rFonts w:ascii="Arial" w:hAnsi="Arial"/>
          <w:bCs/>
          <w:sz w:val="24"/>
        </w:rPr>
      </w:pPr>
      <w:r w:rsidRPr="005A5727">
        <w:rPr>
          <w:rFonts w:ascii="Arial" w:hAnsi="Arial"/>
          <w:bCs/>
          <w:sz w:val="24"/>
        </w:rPr>
        <w:t>La gioia di un Apostolo del Signore, di un missionario, di un testimone del Vangelo della grazia è nel vedere le messi che già biondeggiano e che sono pronte per la mietitura. Così nel Vangelo secondo Giovanni:</w:t>
      </w:r>
    </w:p>
    <w:p w14:paraId="4DE64AF0"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Intanto i discepoli lo pregavano: «Rabbì, mangia». 32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16D5A671" w14:textId="77777777" w:rsidR="005A5727" w:rsidRPr="005A5727" w:rsidRDefault="005A5727" w:rsidP="005A5727">
      <w:pPr>
        <w:spacing w:after="120"/>
        <w:jc w:val="both"/>
        <w:rPr>
          <w:rFonts w:ascii="Arial" w:hAnsi="Arial"/>
          <w:bCs/>
          <w:sz w:val="24"/>
        </w:rPr>
      </w:pPr>
      <w:r w:rsidRPr="005A5727">
        <w:rPr>
          <w:rFonts w:ascii="Arial" w:hAnsi="Arial"/>
          <w:bCs/>
          <w:sz w:val="24"/>
        </w:rPr>
        <w:t>È la gioia di chi ha ricevuto cinque talenti e di averne guadato altre cinque. Così anche per colui che ne ricevuto due e ne ha guadagnato altre due.</w:t>
      </w:r>
    </w:p>
    <w:p w14:paraId="1D5EFAF2" w14:textId="77777777" w:rsidR="005A5727" w:rsidRPr="005A5727" w:rsidRDefault="005A5727" w:rsidP="005A5727">
      <w:pPr>
        <w:spacing w:after="120"/>
        <w:ind w:left="567" w:right="567"/>
        <w:jc w:val="both"/>
        <w:rPr>
          <w:rFonts w:ascii="Arial" w:hAnsi="Arial"/>
          <w:bCs/>
          <w:i/>
          <w:iCs/>
          <w:color w:val="000000" w:themeColor="text1"/>
          <w:sz w:val="22"/>
        </w:rPr>
      </w:pPr>
      <w:r w:rsidRPr="005A5727">
        <w:rPr>
          <w:rFonts w:ascii="Arial" w:hAnsi="Arial"/>
          <w:bCs/>
          <w:i/>
          <w:iCs/>
          <w:color w:val="000000" w:themeColor="text1"/>
          <w:sz w:val="22"/>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w:t>
      </w:r>
      <w:r w:rsidRPr="005A5727">
        <w:rPr>
          <w:rFonts w:ascii="Arial" w:hAnsi="Arial"/>
          <w:bCs/>
          <w:i/>
          <w:iCs/>
          <w:color w:val="000000" w:themeColor="text1"/>
          <w:sz w:val="22"/>
        </w:rPr>
        <w:lastRenderedPageBreak/>
        <w:t xml:space="preserve">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5FCDCABD" w14:textId="77777777" w:rsidR="005A5727" w:rsidRPr="005A5727" w:rsidRDefault="005A5727" w:rsidP="005A5727">
      <w:pPr>
        <w:spacing w:after="120"/>
        <w:jc w:val="both"/>
        <w:rPr>
          <w:rFonts w:ascii="Arial" w:hAnsi="Arial"/>
          <w:bCs/>
          <w:sz w:val="24"/>
        </w:rPr>
      </w:pPr>
      <w:r w:rsidRPr="005A5727">
        <w:rPr>
          <w:rFonts w:ascii="Arial" w:hAnsi="Arial"/>
          <w:bCs/>
          <w:sz w:val="24"/>
        </w:rPr>
        <w:t>La vera gioia però deve essere un frutto dello Spirito Santo, mai un frutto della superbia dell’uomo ed è sempre superbia quando l’uomo si attribuisce un qualche merito per ciò che fa. Il missionario del Vangelo sempre deve considerarsi uno strumento inutile nelle mani del suo Signore.</w:t>
      </w:r>
    </w:p>
    <w:p w14:paraId="74E790AB"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 (Lc 17,7-10). </w:t>
      </w:r>
    </w:p>
    <w:p w14:paraId="72A5F26B"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È la gioia della Vergine Maria che dona al Signore  ogni gloria. Lei è tutta e solo opera del Signore. Nulla in Lei è da Lei. Tutto invece è dal Signore. </w:t>
      </w:r>
    </w:p>
    <w:p w14:paraId="6351EE47"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592EF9ED"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È la gioia di Anna che si vede madre per opera del suo Onnipotente Signore. Nulla è stato per lei, da lei. Tutto in lei è per opera del suo Dio. </w:t>
      </w:r>
    </w:p>
    <w:p w14:paraId="7A36D4A8"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w:t>
      </w:r>
      <w:r w:rsidRPr="005A5727">
        <w:rPr>
          <w:rFonts w:ascii="Arial" w:hAnsi="Arial"/>
          <w:bCs/>
          <w:i/>
          <w:iCs/>
          <w:sz w:val="22"/>
        </w:rPr>
        <w:lastRenderedPageBreak/>
        <w:t>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p>
    <w:p w14:paraId="24892FE3"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È la gioi a di Cristo Signore. Lui è dal Padre per generazione eterna. È dallo Spirito per generazione nel tempo. È sempre dal Padre e dallo Spirito Santo in tutto ciò che fa e opera nello svolgimento della sua missione. Nulla in Lui è da Lui. Tutto è dal Padre e per il Padre. Tutto è dallo Spirito Santo per lo Spirito Santo. Tutto in Lui è dono. Questa la sua gioia. Lui è dono del Padre e dello Spirito Santo in cui il Padre e lo Spirito Santo si donano. </w:t>
      </w:r>
    </w:p>
    <w:p w14:paraId="3DFEDEDF"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75B8EED2" w14:textId="77777777" w:rsidR="005A5727" w:rsidRPr="005A5727" w:rsidRDefault="005A5727" w:rsidP="005A5727">
      <w:pPr>
        <w:spacing w:after="120"/>
        <w:jc w:val="both"/>
        <w:rPr>
          <w:rFonts w:ascii="Arial" w:hAnsi="Arial"/>
          <w:bCs/>
          <w:sz w:val="24"/>
        </w:rPr>
      </w:pPr>
      <w:r w:rsidRPr="005A5727">
        <w:rPr>
          <w:rFonts w:ascii="Arial" w:hAnsi="Arial"/>
          <w:bCs/>
          <w:sz w:val="24"/>
        </w:rPr>
        <w:t>La gioia è un frutto che lo Spirito Santo sempre produce nel cuore di chi da Lui si lascia governare, muovere, ispirare, condurre nella sua vita di discepolo di Cristo Gesù, come vero corpo di Cristo Gesù.</w:t>
      </w:r>
    </w:p>
    <w:p w14:paraId="52AED803"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5,18-26).</w:t>
      </w:r>
    </w:p>
    <w:p w14:paraId="18A1D052"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L’Apostolo Giovanni si è molto rallegrato di aver trovato alcuni figli della Chiesa che camminano nella verità - </w:t>
      </w:r>
      <w:r w:rsidRPr="005A5727">
        <w:rPr>
          <w:rFonts w:ascii="Arial" w:hAnsi="Arial" w:cs="Arial"/>
          <w:bCs/>
          <w:sz w:val="24"/>
          <w:lang w:val="la-Latn"/>
        </w:rPr>
        <w:t>ambulantes in veritate</w:t>
      </w:r>
      <w:r w:rsidRPr="005A5727">
        <w:rPr>
          <w:rFonts w:ascii="Arial" w:hAnsi="Arial" w:cs="Arial"/>
          <w:bCs/>
          <w:sz w:val="24"/>
        </w:rPr>
        <w:t xml:space="preserve"> - </w:t>
      </w:r>
      <w:r w:rsidRPr="005A5727">
        <w:rPr>
          <w:rFonts w:ascii="Greek" w:hAnsi="Greek" w:cs="Greek"/>
          <w:bCs/>
          <w:sz w:val="28"/>
          <w:szCs w:val="26"/>
        </w:rPr>
        <w:t xml:space="preserve">peripatoàntaj ™n ¢lhqe…v </w:t>
      </w:r>
      <w:r w:rsidRPr="005A5727">
        <w:rPr>
          <w:rFonts w:ascii="Arial" w:hAnsi="Arial"/>
          <w:bCs/>
          <w:sz w:val="24"/>
        </w:rPr>
        <w:t xml:space="preserve">–. Questi figli sono “ambulanti o camminanti” nella verità. Significa che si tratta di un cammino permanente. È uno stato di vita. È come se la loro natura fosse cammino. Dove camminano questi suoi figli? Nella verità. Dobbiamo subito mettere in luce che la verità nella quale camminano non è una nozione, un concetto, una idea, un pensiero. La verità nella quale camminano è una Persona: Cristo Gesù. Camminando in Cristo, si cammina nel Padre e nello Spirito Santo. </w:t>
      </w:r>
      <w:r w:rsidRPr="005A5727">
        <w:rPr>
          <w:rFonts w:ascii="Arial" w:hAnsi="Arial"/>
          <w:bCs/>
          <w:sz w:val="24"/>
        </w:rPr>
        <w:lastRenderedPageBreak/>
        <w:t>Si cammina in Cristo, nello Spirito Santo, nel Padre progredendo verso il Padre al fine di raggiungerlo in Cristo, con Cristo, per Cristo, sempre sotto mozione e ispirazione dello Spirito Santo, nel suo regno eterno. Poiché Cristo e Parola di Cristo, il Padre e la Parola del Padre, lo Spirito Santo e la mozione dello Spirito Santo sono una cosa sola, mai separabili, sempre da viversi in unità, camminare nella verità significa camminare nella Parola di Cristo Signore, nella Parola del Padre, nella perenne conduzione e mozione dello Spirito Santo.</w:t>
      </w:r>
    </w:p>
    <w:p w14:paraId="12C19C7A" w14:textId="77777777" w:rsidR="005A5727" w:rsidRPr="005A5727" w:rsidRDefault="005A5727" w:rsidP="005A5727">
      <w:pPr>
        <w:spacing w:after="120"/>
        <w:jc w:val="both"/>
        <w:rPr>
          <w:rFonts w:ascii="Arial" w:hAnsi="Arial"/>
          <w:bCs/>
          <w:sz w:val="28"/>
        </w:rPr>
      </w:pPr>
      <w:r w:rsidRPr="005A5727">
        <w:rPr>
          <w:rFonts w:ascii="Arial" w:hAnsi="Arial"/>
          <w:bCs/>
          <w:sz w:val="24"/>
        </w:rPr>
        <w:t>Cristo, purissima verità eterna e incarnata del Padre, Il Padre, purissima verità eterna, lo Spirito della verità che conduce a tutta la verità, sono il cuore del Nuovo Testamento. Nei Sacri Testi del Vangelo dobbiamo sempre separare la formula di giuramento usata da Cristo Gesù tradotta in italiano con verità –</w:t>
      </w:r>
      <w:r w:rsidRPr="005A5727">
        <w:rPr>
          <w:rFonts w:ascii="Arial" w:hAnsi="Arial"/>
          <w:bCs/>
          <w:sz w:val="28"/>
        </w:rPr>
        <w:t xml:space="preserve"> </w:t>
      </w:r>
    </w:p>
    <w:p w14:paraId="289CC120" w14:textId="77777777" w:rsidR="005A5727" w:rsidRPr="005A5727" w:rsidRDefault="005A5727" w:rsidP="005A5727">
      <w:pPr>
        <w:spacing w:after="120"/>
        <w:ind w:left="567" w:right="567"/>
        <w:jc w:val="both"/>
        <w:rPr>
          <w:rFonts w:ascii="Arial" w:hAnsi="Arial"/>
          <w:bCs/>
          <w:sz w:val="24"/>
          <w:szCs w:val="24"/>
        </w:rPr>
      </w:pPr>
      <w:r w:rsidRPr="005A5727">
        <w:rPr>
          <w:rFonts w:ascii="Greek" w:hAnsi="Greek" w:cs="Greek"/>
          <w:bCs/>
          <w:sz w:val="24"/>
          <w:szCs w:val="24"/>
        </w:rPr>
        <w:t xml:space="preserve">¢m¾n lšgw soi - </w:t>
      </w:r>
      <w:r w:rsidRPr="005A5727">
        <w:rPr>
          <w:rFonts w:ascii="Arial" w:hAnsi="Arial"/>
          <w:bCs/>
          <w:sz w:val="24"/>
          <w:szCs w:val="24"/>
          <w:lang w:val="la-Latn"/>
        </w:rPr>
        <w:t>amen dico tibi</w:t>
      </w:r>
      <w:r w:rsidRPr="005A5727">
        <w:rPr>
          <w:rFonts w:ascii="Arial" w:hAnsi="Arial"/>
          <w:bCs/>
          <w:sz w:val="24"/>
          <w:szCs w:val="24"/>
        </w:rPr>
        <w:t xml:space="preserve"> – </w:t>
      </w:r>
      <w:r w:rsidRPr="005A5727">
        <w:rPr>
          <w:rFonts w:ascii="Arial" w:hAnsi="Arial"/>
          <w:bCs/>
          <w:sz w:val="24"/>
          <w:szCs w:val="24"/>
          <w:lang w:val="la-Latn"/>
        </w:rPr>
        <w:t>amen amen dico vobis</w:t>
      </w:r>
      <w:r w:rsidRPr="005A5727">
        <w:rPr>
          <w:rFonts w:ascii="Arial" w:hAnsi="Arial"/>
          <w:bCs/>
          <w:sz w:val="24"/>
          <w:szCs w:val="24"/>
        </w:rPr>
        <w:t xml:space="preserve"> - </w:t>
      </w:r>
      <w:r w:rsidRPr="005A5727">
        <w:rPr>
          <w:rFonts w:ascii="Greek" w:hAnsi="Greek" w:cs="Greek"/>
          <w:bCs/>
          <w:sz w:val="24"/>
          <w:szCs w:val="24"/>
        </w:rPr>
        <w:t xml:space="preserve">Am¾n ¢m¾n lšgw Øm‹n - </w:t>
      </w:r>
      <w:r w:rsidRPr="005A5727">
        <w:rPr>
          <w:rFonts w:ascii="Arial" w:hAnsi="Arial"/>
          <w:bCs/>
          <w:sz w:val="24"/>
          <w:szCs w:val="24"/>
        </w:rPr>
        <w:t xml:space="preserve">dalla parola verità – </w:t>
      </w:r>
      <w:r w:rsidRPr="005A5727">
        <w:rPr>
          <w:rFonts w:ascii="Greek" w:hAnsi="Greek" w:cs="Greek"/>
          <w:bCs/>
          <w:sz w:val="24"/>
          <w:szCs w:val="24"/>
        </w:rPr>
        <w:t>¹ ¢l»qeia</w:t>
      </w:r>
      <w:r w:rsidRPr="005A5727">
        <w:rPr>
          <w:rFonts w:ascii="Arial" w:hAnsi="Arial"/>
          <w:bCs/>
          <w:sz w:val="24"/>
          <w:szCs w:val="24"/>
        </w:rPr>
        <w:t xml:space="preserve"> in greco. Pochi esempi sono sufficienti: </w:t>
      </w:r>
    </w:p>
    <w:p w14:paraId="20A9A312" w14:textId="77777777" w:rsidR="005A5727" w:rsidRPr="005A5727" w:rsidRDefault="005A5727" w:rsidP="005A5727">
      <w:pPr>
        <w:autoSpaceDE w:val="0"/>
        <w:autoSpaceDN w:val="0"/>
        <w:adjustRightInd w:val="0"/>
        <w:spacing w:after="120"/>
        <w:ind w:left="567" w:right="567"/>
        <w:jc w:val="both"/>
        <w:rPr>
          <w:rFonts w:ascii="Arial" w:hAnsi="Arial"/>
          <w:bCs/>
          <w:sz w:val="24"/>
          <w:szCs w:val="24"/>
        </w:rPr>
      </w:pPr>
      <w:r w:rsidRPr="005A5727">
        <w:rPr>
          <w:rFonts w:ascii="Greek" w:hAnsi="Greek" w:cs="Greek"/>
          <w:bCs/>
          <w:sz w:val="24"/>
          <w:szCs w:val="24"/>
        </w:rPr>
        <w:t>¢m¾n lšgw soi, oÙ m¾ ™xšlqVj ™ke‹qen ›wj ¨n ¢podùj tÕn œscaton kodr£nthn (</w:t>
      </w:r>
      <w:r w:rsidRPr="005A5727">
        <w:rPr>
          <w:bCs/>
          <w:sz w:val="24"/>
          <w:szCs w:val="24"/>
        </w:rPr>
        <w:t xml:space="preserve">Mt 5,26). </w:t>
      </w:r>
      <w:r w:rsidRPr="005A5727">
        <w:rPr>
          <w:rFonts w:ascii="Greek" w:hAnsi="Greek" w:cs="Greek"/>
          <w:bCs/>
          <w:sz w:val="24"/>
          <w:szCs w:val="24"/>
        </w:rPr>
        <w:t>kaˆ lšgei aÙtù, 'Am¾n ¢m¾n lšgw Øm‹n, Ôyesqe tÕn oÙranÕn ¢neJgÒta kaˆ toÝj ¢ggšlouj toà qeoà ¢naba…nontaj kaˆ kataba…nontaj ™pˆ tÕn uƒÕn toà ¢nqrèpou. (</w:t>
      </w:r>
      <w:r w:rsidRPr="005A5727">
        <w:rPr>
          <w:bCs/>
          <w:sz w:val="24"/>
          <w:szCs w:val="24"/>
        </w:rPr>
        <w:t xml:space="preserve">Gv 1,51). </w:t>
      </w:r>
      <w:r w:rsidRPr="005A5727">
        <w:rPr>
          <w:bCs/>
          <w:sz w:val="24"/>
          <w:szCs w:val="24"/>
          <w:lang w:val="la-Latn"/>
        </w:rPr>
        <w:t xml:space="preserve"> </w:t>
      </w:r>
      <w:r w:rsidRPr="005A5727">
        <w:rPr>
          <w:rFonts w:ascii="Arial" w:hAnsi="Arial"/>
          <w:bCs/>
          <w:sz w:val="24"/>
          <w:szCs w:val="24"/>
          <w:lang w:val="la-Latn"/>
        </w:rPr>
        <w:t>amen dico tibi non exies inde donec reddas novissimum quadrantem</w:t>
      </w:r>
      <w:r w:rsidRPr="005A5727">
        <w:rPr>
          <w:rFonts w:ascii="Arial" w:hAnsi="Arial"/>
          <w:bCs/>
          <w:sz w:val="24"/>
          <w:szCs w:val="24"/>
        </w:rPr>
        <w:t xml:space="preserve"> (Mt 5,26)  </w:t>
      </w:r>
      <w:r w:rsidRPr="005A5727">
        <w:rPr>
          <w:rFonts w:ascii="Arial" w:hAnsi="Arial"/>
          <w:bCs/>
          <w:sz w:val="24"/>
          <w:szCs w:val="24"/>
          <w:lang w:val="la-Latn"/>
        </w:rPr>
        <w:t>et dicit ei amen amen dico vobis videbitis caelum apertum et angelos Dei ascendentes et descendentes supra Filium hominis</w:t>
      </w:r>
      <w:r w:rsidRPr="005A5727">
        <w:rPr>
          <w:rFonts w:ascii="Arial" w:hAnsi="Arial"/>
          <w:bCs/>
          <w:sz w:val="24"/>
          <w:szCs w:val="24"/>
        </w:rPr>
        <w:t xml:space="preserve"> (Gv 1,51). </w:t>
      </w:r>
    </w:p>
    <w:p w14:paraId="26E1B717" w14:textId="77777777" w:rsidR="005A5727" w:rsidRPr="005A5727" w:rsidRDefault="005A5727" w:rsidP="005A5727">
      <w:pPr>
        <w:autoSpaceDE w:val="0"/>
        <w:autoSpaceDN w:val="0"/>
        <w:adjustRightInd w:val="0"/>
        <w:spacing w:after="120"/>
        <w:ind w:left="567" w:right="567"/>
        <w:jc w:val="both"/>
        <w:rPr>
          <w:rFonts w:ascii="Greek" w:hAnsi="Greek" w:cs="Greek"/>
          <w:bCs/>
          <w:sz w:val="24"/>
          <w:szCs w:val="24"/>
        </w:rPr>
      </w:pPr>
      <w:r w:rsidRPr="005A5727">
        <w:rPr>
          <w:rFonts w:ascii="Greek" w:hAnsi="Greek" w:cs="Greek"/>
          <w:bCs/>
          <w:sz w:val="24"/>
          <w:szCs w:val="24"/>
        </w:rPr>
        <w:t>Kaˆ Ð lÒgoj s¦rx ™gšneto kaˆ ™sk»nwsen ™n ¹m‹n, kaˆ ™qeas£meqa t¾n dÒxan aÙtoà, dÒxan æj monogenoàj par¦ patrÒj, pl»rhj c£ritoj kaˆ ¢lhqe…aj (</w:t>
      </w:r>
      <w:r w:rsidRPr="005A5727">
        <w:rPr>
          <w:bCs/>
          <w:sz w:val="24"/>
          <w:szCs w:val="24"/>
        </w:rPr>
        <w:t xml:space="preserve">Gv 1,14).  </w:t>
      </w:r>
      <w:r w:rsidRPr="005A5727">
        <w:rPr>
          <w:rFonts w:ascii="Greek" w:hAnsi="Greek" w:cs="Greek"/>
          <w:bCs/>
          <w:sz w:val="24"/>
          <w:szCs w:val="24"/>
        </w:rPr>
        <w:t xml:space="preserve">  Óti Ð nÒmoj di¦ Mwãsšwj ™dÒqh, ¹ c£rij kaˆ ¹ ¢l»qeia di¦ 'Ihsoà Cristoà ™gšneto. </w:t>
      </w:r>
      <w:r w:rsidRPr="005A5727">
        <w:rPr>
          <w:bCs/>
          <w:sz w:val="24"/>
          <w:szCs w:val="24"/>
        </w:rPr>
        <w:t>(Gv 1,17)</w:t>
      </w:r>
    </w:p>
    <w:p w14:paraId="3C39C71F"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Mandarono dunque a lui i propri discepoli, con gli erodiani, a dirgli: "Maestro, sappiamo che sei veritiero e insegni la via di Dio secondo verità e non hai soggezione di nessuno perché non guardi in faccia ad alcuno (Mt 22, 16). E la donna impaurita e tremante, sapendo ciò che le era accaduto, venne, gli si gettò davanti e gli disse tutta la verità (Mc 5, 33). E venuti, quelli gli dissero: "Maestro, sappiamo che sei veritiero e non ti curi di nessuno; infatti non guardi in faccia agli uomini, ma secondo verità insegni la via di Dio. E' lecito o no dare il tributo a Cesare? Lo dobbiamo dare o no?" (Mc 12, 14). Costoro lo interrogarono: "Maestro, sappiamo che parli e insegni con rettitudine e non guardi in faccia a nessuno, ma insegni secondo verità la via di Dio (Lc 20, 21). E il Verbo si fece carne e venne ad abitare in mezzo a noi; e noi vedemmo la sua gloria, gloria come di unigenito dal Padre, pieno di grazia e di verità (Gv 1, 14). Perché la legge fu data per mezzo di Mosè, la grazia e la verità vennero per mezzo di Gesù Cristo (Gv 1, 17). Ma chi opera la verità viene alla luce, perché appaia chiaramente che le sue opere sono state fatte in Dio (Gv 3, 21). Ma è giunto il momento, ed è questo, in cui i veri adoratori adoreranno il Padre in spirito e verità; perché il Padre cerca tali adoratori (Gv 4, 23). Dio è spirito, e quelli che lo adorano devono adorarlo in spirito e verità" (Gv 4, 24). Voi avete inviato messaggeri da Giovanni ed egli ha reso testimonianza alla verità (Gv 5, 33). Ora invece cercate di uccidere me, che vi ho detto la verità udita da Dio; questo, Abramo non l'ha fatto (Gv 8, 40). </w:t>
      </w:r>
    </w:p>
    <w:p w14:paraId="0F98BAF8"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voi che avete per padre il diavolo, e volete compiere i desideri del padre vostro. Egli è stato omicida fin da principio e non ha perseverato nella verità, </w:t>
      </w:r>
      <w:r w:rsidRPr="005A5727">
        <w:rPr>
          <w:rFonts w:ascii="Arial" w:hAnsi="Arial"/>
          <w:bCs/>
          <w:i/>
          <w:iCs/>
          <w:sz w:val="22"/>
        </w:rPr>
        <w:lastRenderedPageBreak/>
        <w:t xml:space="preserve">perché non vi è verità in lui. Quando dice il falso, parla del suo, perché è menzognero e padre della menzogna (Gv 8, 44). A me, invece, voi non credete, perché dico la verità (Gv 8, 45). Chi di voi può convincermi di peccato? Se dico la verità, perché non mi credete? (Gv 8, 46). Gli disse Gesù: "Io sono la via, la verità e la vita. Nessuno viene al Padre se non per mezzo di me (Gv 14, 6). lo Spirito di verità che il mondo non può ricevere, perché non lo vede e non lo conosce. Voi lo conoscete, perché egli dimora presso di voi e sarà in voi (Gv 14, 17). Quando verrà il Consolatore che io vi manderò dal Padre, lo Spirito di verità che procede dal Padre, egli mi renderà testimonianza (Gv 15, 26). Ora io vi dico la verità: è bene per voi che io me ne vada, perché, se non me ne vado, non verrà a voi il Consolatore; ma quando me ne sarò andato, ve lo manderò (Gv 16, 7). Quando però verrà lo Spirito di verità, egli vi guiderà alla verità tutta intera, perché non parlerà da sé, ma dirà tutto ciò che avrà udito e vi annunzierà le cose future (Gv 16, 13). </w:t>
      </w:r>
    </w:p>
    <w:p w14:paraId="7149733D"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Consacrali nella verità. La tua parola è verità (Gv 17, 17). Per loro io consacro me stesso, perché siano anch'essi consacrati nella verità (Gv 17, 19). Allora Pilato gli disse: "Dunque tu sei re?". Rispose Gesù: "Tu lo dici; io sono re. Per questo io sono nato e per questo sono venuto nel mondo: per rendere testimonianza alla verità. Chiunque è dalla verità, ascolta la mia voce" (Gv 18, 37). Gli dice Pilato: "Che cos'è la verità?". E detto questo uscì di nuovo verso i Giudei e disse loro: "Io non trovo in lui nessuna colpa (Gv 18, 38). Pietro prese la parola e disse: "In verità sto rendendomi conto che Dio non fa preferenze di persone (At 10, 34). In realtà l'ira di Dio si rivela dal cielo contro ogni empietà e ogni ingiustizia di uomini che soffocano la verità nell'ingiustizia (Rm 1, 18). Poiché essi hanno cambiato la verità di Dio con la menzogna e hanno venerato e adorato la creatura al posto del creatore, che è benedetto nei secoli. Amen (Rm 1, 25). Eppure noi sappiamo che il giudizio di Dio è secondo verità contro quelli che commettono tali cose (Rm 2, 2). Sdegno ed ira contro coloro che per ribellione resistono alla verità e obbediscono all'ingiustizia (Rm 2, 8). Educatore degli ignoranti, maestro dei semplici, perché possiedi nella legge l'espressione della sapienza e della verità (Rm 2, 20). </w:t>
      </w:r>
    </w:p>
    <w:p w14:paraId="29D6DF60"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Ma se per la mia menzogna la verità di Dio risplende per sua gloria, perché dunque sono ancora giudicato come peccatore? (Rm 3, 7). Dico la verità in Cristo, non mentisco, e la mia coscienza me ne dà testimonianza nello Spirito Santo (Rm 9, 1). Celebriamo dunque la festa non con il lievito vecchio, né con lievito di malizia e di perversità, ma con azzimi di sincerità e di verità (1Cor 5, 8). Non gode dell'ingiustizia, ma si compiace della verità (1Cor 13, 6). Al contrario, rifiutando le dissimulazioni vergognose, senza comportarci con astuzia né falsificando la parola di Dio, ma annunziando apertamente la verità, ci presentiamo davanti a ogni coscienza, al cospetto di Dio (2Cor 4, 2). Con parole di verità, con la potenza di Dio; con le armi della giustizia a destra e a sinistra (2Cor 6, 7). Cosicché se in qualche cosa mi ero vantato di voi con lui, non ho dovuto vergognarmene, ma come abbiamo detto a voi ogni cosa secondo verità, così anche il nostro vanto con Tito si è dimostrato vero (2Cor 7, 14). Com'è vero che c'è la verità di Cristo in me, nessuno mi toglierà questo vanto in terra di Acaia! (2Cor 11, 10). Certo, se volessi vantarmi, non sarei insensato, perché direi solo la verità; ma evito di farlo, perché nessuno mi giudichi di più di quello che vede o sente da me (2Cor 12, 6). </w:t>
      </w:r>
    </w:p>
    <w:p w14:paraId="3344353A"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lastRenderedPageBreak/>
        <w:t xml:space="preserve">Non abbiamo infatti alcun potere contro la verità, ma per la verità (2Cor 13, 8). Ad essi però non cedemmo, per riguardo, neppure un istante, perché la verità del vangelo continuasse a rimanere salda tra di voi (Gal 2, 5). Ora quando vidi che non si comportavano rettamente secondo la verità del vangelo, dissi a Cefa in presenza di tutti: "Se tu, che sei Giudeo, vivi come i pagani e non alla maniera dei Giudei, come puoi costringere i pagani a vivere alla maniera dei Giudei? (Gal 2, 14). Sono dunque diventato vostro nemico dicendovi la verità? (Gal 4, 16). Correvate così bene; chi vi ha tagliato la strada che non obbedite più alla verità? (Gal 5, 7). In lui anche voi, dopo aver ascoltato la parola della verità, il vangelo della vostra salvezza e avere in esso creduto, avete ricevuto il suggello dello Spirito Santo che era stato promesso (Ef 1, 13). Al contrario, vivendo secondo la verità nella carità, cerchiamo di crescere in ogni cosa verso di lui, che è il capo, Cristo (Ef 4, 15). Se proprio gli avete dato ascolto e in lui siete stati istruiti, secondo la verità che è in Gesù (Ef 4, 21). Perciò, bando alla menzogna: dite ciascuno la verità al proprio prossimo; perché siamo membra gli uni degli altri (Ef 4, 25). Il frutto della luce consiste in ogni bontà, giustizia e verità (Ef 5, 9). State dunque ben fermi, cinti i fianchi con la verità, rivestiti con la corazza della giustizia (Ef 6, 14). In vista della speranza che vi attende nei cieli. Di questa speranza voi avete già udito l'annunzio dalla parola di verità del Vangelo (Col 1, 5). Il quale è giunto a voi, come pure in tutto il mondo fruttifica e si sviluppa; così anche fra voi dal giorno in cui avete ascoltato e conosciuto la grazia di Dio nella verità (Col 1, 6). </w:t>
      </w:r>
    </w:p>
    <w:p w14:paraId="5ABAB342"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E con ogni sorta di empio inganno per quelli che vanno in rovina perché non hanno accolto l'amore della verità per essere salvi. (2Ts 2, 10). E siano condannati tutti quelli che non hanno creduto alla verità, ma hanno acconsentito all'iniquità (2Ts 2, 12).  Noi però dobbiamo rendere sempre grazie a Dio per voi, fratelli amati dal Signore, perché Dio vi ha scelti come primizia per la salvezza, attraverso l'opera santificatrice dello Spirito e la fede nella verità (2Ts 2, 13). Il quale vuole che tutti gli uomini siano salvati e arrivino alla conoscenza della verità (1Tm 2, 4). E di essa io sono stato fatto banditore e apostolo - dico la verità, non mentisco -, maestro dei pagani nella fede e nella verità (1Tm 2, 7). Ma se dovessi tardare, voglio che tu sappia come comportarti nella casa di Dio, che è la Chiesa del Dio vivente, colonna e sostegno della verità (1Tm 3, 15). Costoro vieteranno il matrimonio, imporranno di astenersi da alcuni cibi che Dio ha creato per essere mangiati con rendimento di grazie dai fedeli e da quanti conoscono la verità (1Tm 4, 3). I conflitti di uomini corrotti nella mente e privi della verità, che considerano la pietà come fonte di guadagno (1Tm 6, 5). Sfòrzati di presentarti davanti a Dio come un uomo degno di approvazione, un lavoratore che non ha di che vergognarsi, uno scrupoloso dispensatore della parola della verità (2Tm 2, 15). I quali hanno deviato dalla verità, sostenendo che la risurrezione è già avvenuta e così sconvolgono la fede di alcuni (2Tm 2, 18). </w:t>
      </w:r>
    </w:p>
    <w:p w14:paraId="477BC5DD"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Dolce nel riprendere gli oppositori, nella speranza che Dio voglia loro concedere di convertirsi, perché riconoscano la verità (2Tm 2, 25). Che stanno sempre lì ad imparare, senza riuscire mai a giungere alla conoscenza della verità (2Tm 3, 7). Sull'esempio di Iannes e di Iambres che si opposero a Mosè, anche costoro si oppongono alla verità: uomini dalla mente corrotta e riprovati in materia di fede (2Tm 3, 8). Rifiutando di dare ascolto alla verità per volgersi alle favole (2Tm 4, 4). Paolo, servo di Dio, apostolo di Gesù Cristo per chiamare alla fede gli eletti di Dio e per far conoscere la verità che conduce alla pietà (Tt 1, 1). E non diano più retta a favole giudaiche e a </w:t>
      </w:r>
      <w:r w:rsidRPr="005A5727">
        <w:rPr>
          <w:rFonts w:ascii="Arial" w:hAnsi="Arial"/>
          <w:bCs/>
          <w:i/>
          <w:iCs/>
          <w:sz w:val="22"/>
        </w:rPr>
        <w:lastRenderedPageBreak/>
        <w:t xml:space="preserve">precetti di uomini che rifiutano la verità (Tt 1, 14). In verità Mosè fu fedele in tutta la casa di lui come servitore, per rendere testimonianza di ciò che doveva essere annunziato più tardi (Eb 3, 5). Infatti, se pecchiamo volontariamente dopo aver ricevuto la conoscenza della verità, non rimane più alcun sacrificio per i peccati (Eb 10, 26). In verità, ogni correzione, sul momento, non sembra causa di gioia, ma di tristezza; dopo però arreca un frutto di pace e di giustizia a quelli che sono stati addestrati per suo mezzo (Eb 12, 11). </w:t>
      </w:r>
    </w:p>
    <w:p w14:paraId="726295C9"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Di sua volontà egli ci ha generati con una parola di verità, perché noi fossimo come una primizia delle sue creature (Gc 1, 18). Ma se avete nel vostro cuore gelosia amara e spirito di contesa, non vantatevi e non mentite contro la verità (Gc 3, 14). Fratelli miei, se uno di voi si allontana dalla verità e un altro ve lo riconduce (Gc 5, 19). Dopo aver santificato le vostre anime con l'obbedienza alla verità, per amarvi sinceramente come fratelli, amatevi intensamente, di vero cuore, gli uni gli altri (1Pt 1, 22). Perciò penso di rammentarvi sempre queste cose, benché le sappiate e stiate saldi nella verità che possedete (2Pt 1, 12). Molti seguiranno le loro dissolutezze e per colpa loro la via della verità sarà coperta di improperi (2Pt 2, 2). Se diciamo che siamo in comunione con lui e camminiamo nelle tenebre, mentiamo e non mettiamo in pratica la verità (1Gv 1, 6). Se diciamo che siamo senza peccato, inganniamo noi stessi e la verità non è in noi (1Gv 1, 8). Chi dice: "Lo conosco" e non osserva i suoi comandamenti, è bugiardo e la verità non è in lui (1Gv 2, 4). Non vi ho scritto perché non conoscete la verità, ma perché la conoscete e perché nessuna menzogna viene dalla verità (1Gv 2, 21). Figlioli, non amiamo a parole né con la lingua, ma coi fatti e nella verità (1Gv 3, 18). </w:t>
      </w:r>
    </w:p>
    <w:p w14:paraId="4B192C71"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Da questo conosceremo che siamo nati dalla verità e davanti a lui rassicureremo il nostro cuore (1Gv 3, 19). Noi siamo da Dio. Chi conosce Dio ascolta noi; chi non è da Dio non ci ascolta. Da ciò noi distinguiamo lo spirito della verità e lo spirito dell'errore (1Gv 4, 6). Questi è colui che è venuto con acqua e sangue, Gesù Cristo; non con acqua soltanto, ma con l'acqua e con il sangue. Ed è lo Spirito che rende testimonianza, perché lo Spirito è la verità (1Gv 5, 6). Io, il presbitero, alla Signora eletta e ai suoi figli che amo nella verità, e non io soltanto, ma tutti quelli che hanno conosciuto la verità (2Gv 1, 1). A causa della verità che dimora in noi e dimorerà con noi in eterno (2Gv 1, 2). Grazia, misericordia e pace siano con noi da parte di Dio Padre e da parte di Gesù Cristo, Figlio del Padre, nella verità e nell'amore (2Gv 1, 3). Mi sono molto rallegrato di aver trovato alcuni tuoi figli che camminano nella verità, secondo il comandamento che abbiamo ricevuto dal Padre (2Gv 1, 4). Io, il presbitero, al carissimo Gaio, che amo nella verità (3Gv 1, 1). Molto infatti mi sono rallegrato quando sono giunti alcuni fratelli e hanno reso testimonianza che tu sei verace in quanto tu cammini nella verità (3Gv 1, 3). Non ho gioia più grande di questa, sapere che i miei figli camminano nella verità (3Gv 1, 4). Noi dobbiamo perciò accogliere tali persone per cooperare alla diffusione della verità (3Gv 1, 8). Quanto a Demetrio, tutti gli rendono testimonianza, anche la stessa verità; anche noi ne diamo testimonianza e tu sai che la nostra testimonianza è veritiera (3Gv 1, 12). </w:t>
      </w:r>
    </w:p>
    <w:p w14:paraId="1FCABE99"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Ora riportiamo alcune pagine tratte dal Vangelo e del Nuovo Testamento. Così sarà più facile sapere o conoscere se noi camminiamo nella verità e siamo caduti da essa. Prima offriamo alcune pagine che ci rivelano che se noi siamo ben </w:t>
      </w:r>
      <w:r w:rsidRPr="005A5727">
        <w:rPr>
          <w:rFonts w:ascii="Arial" w:hAnsi="Arial"/>
          <w:bCs/>
          <w:sz w:val="24"/>
        </w:rPr>
        <w:lastRenderedPageBreak/>
        <w:t>piantati in esse, camminiamo nella verità. Altrimenti siamo nella non verità. Poi offriremo delle altre pagine e anche queste ci riveleranno, se noi siamo piantati in esse, che non camminiamo nella verità. Siamo nella falsità e nella menzogna. Ecco le pagine nelle quali sempre dobbiamo essere piantati:</w:t>
      </w:r>
    </w:p>
    <w:p w14:paraId="3FFEBB5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Vedendo le folle, Gesù salì sul monte: si pose a sedere e si avvicinarono a lui i suoi discepoli. Si mise a parlare e insegnava loro dicendo:</w:t>
      </w:r>
    </w:p>
    <w:p w14:paraId="2A66B91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41D6E30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6BD01DD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Voi siete il sale della terra; ma se il sale perde il sapore, con che cosa lo si renderà salato? A null’altro serve che ad essere gettato via e calpestato dalla gente.</w:t>
      </w:r>
    </w:p>
    <w:p w14:paraId="2A15B7F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E3E75B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D35B24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Io vi dico infatti: se la vostra giustizia non supererà quella degli scribi e dei farisei, non entrerete nel regno dei cieli.</w:t>
      </w:r>
    </w:p>
    <w:p w14:paraId="7006649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04D607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dunque tu presenti la tua offerta all’altare e lì ti ricordi che tuo fratello ha qualche cosa contro di te, lascia lì il tuo dono davanti all’altare, va’ prima a riconciliarti con il tuo fratello e poi torna a offrire il tuo dono.</w:t>
      </w:r>
    </w:p>
    <w:p w14:paraId="737AF29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EB8CB7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Avete inteso che fu detto: Non commetterai adulterio. Ma io vi dico: chiunque guarda una donna per desiderarla, ha già commesso adulterio con lei nel proprio cuore.</w:t>
      </w:r>
    </w:p>
    <w:p w14:paraId="22627AF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713E3F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Fu pure detto: “Chi ripudia la propria moglie, le dia l’atto del ripudio”. ma io vi dico: chiunque ripudia la propria moglie, eccetto il caso di unione illegittima, la espone all’adulterio, e chiunque sposa una ripudiata, commette adulterio.</w:t>
      </w:r>
    </w:p>
    <w:p w14:paraId="111D683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03354D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C4A1CD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0242079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3A29829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6582F1A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Siate misericordiosi, come il Padre vostro è misericordioso.</w:t>
      </w:r>
    </w:p>
    <w:p w14:paraId="6B7DA9F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4EEE9D8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Disse loro anche una parabola: «Può forse un cieco guidare un altro cieco? Non cadranno tutti e due in un fosso? Un discepolo non è più del maestro; ma ognuno, che sia ben preparato, sarà come il suo maestro. </w:t>
      </w:r>
    </w:p>
    <w:p w14:paraId="331E4FC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2CE7A2A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4D57588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6,27-49).</w:t>
      </w:r>
    </w:p>
    <w:p w14:paraId="2AEB080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w:t>
      </w:r>
    </w:p>
    <w:p w14:paraId="15A0EDF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9D5A6E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Perciò anch’io, avendo avuto notizia della vostra fede nel Signore Gesù e dell’amore che avete verso tutti i santi, continuamente rendo grazie per voi </w:t>
      </w:r>
      <w:r w:rsidRPr="005A5727">
        <w:rPr>
          <w:rFonts w:ascii="Arial" w:hAnsi="Arial"/>
          <w:i/>
          <w:iCs/>
          <w:sz w:val="22"/>
        </w:rPr>
        <w:lastRenderedPageBreak/>
        <w:t>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4717A2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40693DB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Paolo, apostolo di Cristo Gesù per volontà di Dio, e il fratello Timòteo, ai santi e credenti fratelli in Cristo che sono a Colosse: grazia a voi e pace da Dio, Padre nostro.</w:t>
      </w:r>
    </w:p>
    <w:p w14:paraId="2072151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539ED06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0EAD746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2F5778B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w:t>
      </w:r>
      <w:r w:rsidRPr="005A5727">
        <w:rPr>
          <w:rFonts w:ascii="Arial" w:hAnsi="Arial"/>
          <w:i/>
          <w:iCs/>
          <w:sz w:val="22"/>
        </w:rPr>
        <w:lastRenderedPageBreak/>
        <w:t>avete ascoltato, il quale è stato annunciato in tutta la creazione che è sotto il cielo, e del quale io, Paolo, sono diventato ministro.</w:t>
      </w:r>
    </w:p>
    <w:p w14:paraId="49BF1AD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437658F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E3FDCE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30AC70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2F828FC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w:t>
      </w:r>
      <w:r w:rsidRPr="005A5727">
        <w:rPr>
          <w:rFonts w:ascii="Arial" w:hAnsi="Arial"/>
          <w:i/>
          <w:iCs/>
          <w:sz w:val="22"/>
        </w:rPr>
        <w:lastRenderedPageBreak/>
        <w:t>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3ED32B5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631DB0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1AD820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86112A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F14F2D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Sorse di nuovo dissenso tra i Giudei per queste parole. Molti di loro dicevano: «È indemoniato ed è fuori di sé; perché state ad ascoltarlo?». Altri dicevano: «Queste parole non sono di un indemoniato; può forse un demonio aprire gli occhi ai ciechi?».</w:t>
      </w:r>
    </w:p>
    <w:p w14:paraId="21B5548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w:t>
      </w:r>
      <w:r w:rsidRPr="005A5727">
        <w:rPr>
          <w:rFonts w:ascii="Arial" w:hAnsi="Arial"/>
          <w:i/>
          <w:iCs/>
          <w:sz w:val="22"/>
        </w:rPr>
        <w:lastRenderedPageBreak/>
        <w:t xml:space="preserve">grande di tutti e nessuno può strapparle dalla mano del Padre. Io e il Padre siamo una cosa sola» (Gv 10,1-30). </w:t>
      </w:r>
    </w:p>
    <w:p w14:paraId="4477EBB9" w14:textId="77777777" w:rsidR="005A5727" w:rsidRPr="005A5727" w:rsidRDefault="005A5727" w:rsidP="005A5727">
      <w:pPr>
        <w:spacing w:after="120"/>
        <w:jc w:val="both"/>
        <w:rPr>
          <w:rFonts w:ascii="Arial" w:hAnsi="Arial"/>
          <w:bCs/>
          <w:sz w:val="24"/>
        </w:rPr>
      </w:pPr>
      <w:r w:rsidRPr="005A5727">
        <w:rPr>
          <w:rFonts w:ascii="Arial" w:hAnsi="Arial"/>
          <w:bCs/>
          <w:sz w:val="24"/>
        </w:rPr>
        <w:t>Ecco ora delle pagine che ci dicono che siamo piantati in esse non siamo nella verità. Camminiamo invece nella falsità e nella menzogna:</w:t>
      </w:r>
    </w:p>
    <w:p w14:paraId="479AF2A5"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1E5B8700"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856C36C"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7393D774"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9BD7973"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44E8F171"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Vi ho scritto nella lettera di non mescolarvi con chi vive nell’immoralità. Non mi riferivo però agli immorali di questo mondo o agli avari, ai ladri o agli </w:t>
      </w:r>
      <w:r w:rsidRPr="005A5727">
        <w:rPr>
          <w:rFonts w:ascii="Arial" w:hAnsi="Arial"/>
          <w:bCs/>
          <w:i/>
          <w:iCs/>
          <w:sz w:val="22"/>
        </w:rPr>
        <w:lastRenderedPageBreak/>
        <w:t xml:space="preserve">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37834C86"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431B8DAA"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13169C8F"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6580DFB5"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1C1300B7"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w:t>
      </w:r>
      <w:r w:rsidRPr="005A5727">
        <w:rPr>
          <w:rFonts w:ascii="Arial" w:hAnsi="Arial"/>
          <w:bCs/>
          <w:i/>
          <w:iCs/>
          <w:sz w:val="22"/>
        </w:rPr>
        <w:lastRenderedPageBreak/>
        <w:t>non andranno molto lontano, perché la loro stoltezza sarà manifesta a tutti, come lo fu la stoltezza di quei due (2Tm 3,1-9).</w:t>
      </w:r>
    </w:p>
    <w:p w14:paraId="200F3DC8"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03C1D835"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3E9025B9"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3B03F416"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w:t>
      </w:r>
      <w:r w:rsidRPr="005A5727">
        <w:rPr>
          <w:rFonts w:ascii="Arial" w:hAnsi="Arial"/>
          <w:bCs/>
          <w:i/>
          <w:iCs/>
          <w:sz w:val="22"/>
        </w:rPr>
        <w:lastRenderedPageBreak/>
        <w:t>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21B7CD94"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(Gv 3,1-18). </w:t>
      </w:r>
    </w:p>
    <w:p w14:paraId="23567B96"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(Gc 4,1-4). </w:t>
      </w:r>
    </w:p>
    <w:p w14:paraId="47CFF4A5" w14:textId="77777777" w:rsidR="005A5727" w:rsidRPr="005A5727" w:rsidRDefault="005A5727" w:rsidP="005A5727">
      <w:pPr>
        <w:spacing w:after="120"/>
        <w:jc w:val="both"/>
        <w:rPr>
          <w:rFonts w:ascii="Arial" w:hAnsi="Arial"/>
          <w:bCs/>
          <w:sz w:val="24"/>
        </w:rPr>
      </w:pPr>
      <w:r w:rsidRPr="005A5727">
        <w:rPr>
          <w:rFonts w:ascii="Arial" w:hAnsi="Arial"/>
          <w:bCs/>
          <w:sz w:val="24"/>
        </w:rPr>
        <w:t>Se siamo piantati in queste seconde pagine di certo non camminiamo nella verità. Non siamo né in Cristo, né nel Padre e né nello Spirito Santo, perché non siamo né nella Parola di Cristo, né nella Parola del Padre, né nella luce e nella mozione dello Spirito Santo. Non siamo sotto il regime dello Spirito, ma della carne. Secondo la regola offerta dall’Apostolo Paolo ai Galati chi compie le opere della carne cammina nella menzogna e non nella verità. Chi invece produce i frutti dello Spirito Santo cammina nella verità. Non è nella menzogna. È regola universale ed eterna. Dai frutti che produciamo possiamo sempre sapere se siamo nella verità o nella menzogna.</w:t>
      </w:r>
    </w:p>
    <w:p w14:paraId="0FE93EE7"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21ED90C"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w:t>
      </w:r>
      <w:r w:rsidRPr="005A5727">
        <w:rPr>
          <w:rFonts w:ascii="Arial" w:hAnsi="Arial"/>
          <w:bCs/>
          <w:i/>
          <w:iCs/>
          <w:sz w:val="22"/>
        </w:rPr>
        <w:lastRenderedPageBreak/>
        <w:t>condanna, chiunque egli sia. Quanto a me, fratelli, se predico ancora la circoncisione, perché sono tuttora perseguitato? Infatti, sarebbe annullato lo scandalo della croce. Farebbero meglio a farsi mutilare quelli che vi gettano nello scompiglio!</w:t>
      </w:r>
    </w:p>
    <w:p w14:paraId="74794C84"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C7955C5"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5DC540A"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090C5A4"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Quelli che sono di Cristo Gesù hanno crocifisso la carne con le sue passioni e i suoi desideri. Perciò se viviamo dello Spirito, camminiamo anche secondo lo Spirito. Non cerchiamo la vanagloria, provocandoci e invidiandoci gli uni gli altri (Gal 5,1-26).</w:t>
      </w:r>
    </w:p>
    <w:p w14:paraId="7CFB25C0" w14:textId="77777777" w:rsidR="005A5727" w:rsidRPr="005A5727" w:rsidRDefault="005A5727" w:rsidP="005A5727">
      <w:pPr>
        <w:spacing w:after="120"/>
        <w:jc w:val="both"/>
        <w:rPr>
          <w:rFonts w:ascii="Arial" w:hAnsi="Arial"/>
          <w:bCs/>
          <w:sz w:val="24"/>
        </w:rPr>
      </w:pPr>
      <w:r w:rsidRPr="005A5727">
        <w:rPr>
          <w:rFonts w:ascii="Arial" w:hAnsi="Arial"/>
          <w:bCs/>
          <w:sz w:val="24"/>
        </w:rPr>
        <w:t>L’Apostolo Giovanni ha trovato alcuni figli della Chiesa che camminano nella verità. Perché Lui può attestare questo? Perché questi figli camminano “secondo il comandamento che abbiamo ricevuto dal Padre”. Qual è il comandamento ricevuto dal Padre? Esso è uno solo. Il comandamento del Padre è Cristo Gesù, perché Cristo Gesù è il solo nome nel quale è stabilito che possiamo essere salvati. Si cammina in Cristo, si cammina cioè sia nella fede nella verità della sua Persona che è vero Dio e vero uomo, e sia anche nella fede nella sua Parola che è Parola di vita eterna per noi? Noi obbediamo al comandamento che abbiamo ricevuto dal Padre. Non obbediamo al comandamento ricevuto dal Padre? Noi non camminiamo nella verità. Oggi è proprio il nome di Gesù che è messo in questione. Ecco cosa rivela l’Apostolo Paolo sul nome di Gesù il Nazareno e sulla predicazione della sua Parola, non di un’altra Parola, ma della Parola di Cristo Gesù:</w:t>
      </w:r>
    </w:p>
    <w:p w14:paraId="49E43CA6"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w:t>
      </w:r>
      <w:r w:rsidRPr="005A5727">
        <w:rPr>
          <w:rFonts w:ascii="Arial" w:hAnsi="Arial"/>
          <w:bCs/>
          <w:i/>
          <w:iCs/>
          <w:sz w:val="22"/>
        </w:rPr>
        <w:lastRenderedPageBreak/>
        <w:t>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3F7768F"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578C2603"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Non c’è cammino nella verità né mai potrà esserci, se il cristiano non abita nel cuore di Cristo, non ama con il cuore di Cristo, non pensa con il pensiero di Cristo, non si lascia perennemente muovere dallo Spirito di Cristo che è lo Spirito Santo per una obbedienza sempre piena e perfetta ad ogni Parola scritta per noi nella Divina Rivelazione secondo la sana dottrina contenuta nel Sacro Deposito della fede. Togliamoci noi dal cuore di Cristo e togliamo Cristo dal nostro cuore, e mai cammineremo nella verità. La verità per noi è la vita di Cristo che diventa la nostra vita. È l’obbedienza di Cristo che diviene la nostra obbedienza. È la croce di Cristo che diventa la nostra croce. È la Parola di Cristo che diventa la nostra Parola. Cristo Gesù è la sola via per chi vuole camminare nella verità. Cristo Gesù è il solo comandamento a noi dato dal Padre. </w:t>
      </w:r>
    </w:p>
    <w:p w14:paraId="369B27AB"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794D9825" w14:textId="77777777" w:rsidR="005A5727" w:rsidRPr="005A5727" w:rsidRDefault="005A5727" w:rsidP="005A5727">
      <w:pPr>
        <w:spacing w:after="120"/>
        <w:ind w:left="567" w:right="567"/>
        <w:jc w:val="both"/>
        <w:rPr>
          <w:rFonts w:ascii="Arial" w:hAnsi="Arial" w:cs="Arial"/>
          <w:b/>
          <w:bCs/>
          <w:color w:val="000000"/>
          <w:sz w:val="24"/>
          <w:szCs w:val="26"/>
        </w:rPr>
      </w:pPr>
      <w:bookmarkStart w:id="151" w:name="_Toc116462972"/>
      <w:r w:rsidRPr="005A5727">
        <w:rPr>
          <w:rFonts w:ascii="Arial" w:hAnsi="Arial" w:cs="Arial"/>
          <w:b/>
          <w:bCs/>
          <w:color w:val="000000"/>
          <w:sz w:val="24"/>
          <w:szCs w:val="26"/>
          <w:lang w:val="la-Latn"/>
        </w:rPr>
        <w:t>Sed quod habuimus ab initio</w:t>
      </w:r>
      <w:bookmarkEnd w:id="151"/>
    </w:p>
    <w:p w14:paraId="30D2B928" w14:textId="77777777" w:rsidR="005A5727" w:rsidRPr="005A5727" w:rsidRDefault="005A5727" w:rsidP="005A5727">
      <w:pPr>
        <w:spacing w:after="120"/>
        <w:ind w:left="567" w:right="567"/>
        <w:jc w:val="both"/>
        <w:rPr>
          <w:rFonts w:ascii="Greek" w:hAnsi="Greek" w:cs="Arial"/>
          <w:b/>
          <w:bCs/>
          <w:color w:val="000000"/>
          <w:sz w:val="24"/>
          <w:szCs w:val="26"/>
        </w:rPr>
      </w:pPr>
      <w:bookmarkStart w:id="152" w:name="_Toc116462973"/>
      <w:r w:rsidRPr="005A5727">
        <w:rPr>
          <w:rFonts w:ascii="Greek" w:hAnsi="Greek" w:cs="Arial"/>
          <w:b/>
          <w:bCs/>
          <w:color w:val="000000"/>
          <w:sz w:val="24"/>
          <w:szCs w:val="26"/>
        </w:rPr>
        <w:t>¢ll¦ ¿n e‡comen ¢p' ¢rcÁj</w:t>
      </w:r>
      <w:bookmarkEnd w:id="152"/>
    </w:p>
    <w:p w14:paraId="1F15F4CC"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
          <w:sz w:val="24"/>
          <w:szCs w:val="24"/>
        </w:rPr>
      </w:pPr>
      <w:r w:rsidRPr="005A5727">
        <w:rPr>
          <w:rFonts w:ascii="Arial" w:hAnsi="Arial"/>
          <w:b/>
          <w:sz w:val="24"/>
          <w:szCs w:val="24"/>
        </w:rPr>
        <w:t>Ma quello che abbiamo avuto da principio</w:t>
      </w:r>
    </w:p>
    <w:p w14:paraId="285CF19B"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5A5727">
        <w:rPr>
          <w:rFonts w:ascii="Arial" w:hAnsi="Arial"/>
          <w:bCs/>
          <w:sz w:val="24"/>
          <w:szCs w:val="24"/>
        </w:rPr>
        <w:t xml:space="preserve">E ora prego te, o Signora, non per darti un comandamento nuovo, ma quello che abbiamo avuto da principio: che ci amiamo gli uni gli altri.  </w:t>
      </w:r>
      <w:r w:rsidRPr="005A5727">
        <w:rPr>
          <w:rFonts w:ascii="Arial" w:hAnsi="Arial" w:cs="Arial"/>
          <w:bCs/>
          <w:sz w:val="24"/>
          <w:szCs w:val="24"/>
          <w:lang w:val="la-Latn"/>
        </w:rPr>
        <w:t xml:space="preserve">Et nunc rogo te domina non tamquam mandatum novum scribens tibi sed quod habuimus ab initio ut diligamus alterutrum. </w:t>
      </w:r>
      <w:r w:rsidRPr="005A5727">
        <w:rPr>
          <w:rFonts w:ascii="Arial" w:hAnsi="Arial" w:cs="Arial"/>
          <w:bCs/>
          <w:sz w:val="24"/>
          <w:szCs w:val="24"/>
        </w:rPr>
        <w:t xml:space="preserve"> </w:t>
      </w:r>
      <w:r w:rsidRPr="005A5727">
        <w:rPr>
          <w:rFonts w:ascii="Greek" w:hAnsi="Greek" w:cs="Greek"/>
          <w:bCs/>
          <w:sz w:val="24"/>
          <w:szCs w:val="24"/>
        </w:rPr>
        <w:t xml:space="preserve">kaˆ nàn ™rwtî se, kur…a, oÙc æj ™ntol¾n kain¾n gr£fwn soi ¢ll¦ ¿n e‡comen ¢p' ¢rcÁj, †na ¢gapîmen ¢ll»louj </w:t>
      </w:r>
    </w:p>
    <w:p w14:paraId="10AD8354"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bCs/>
          <w:sz w:val="24"/>
          <w:szCs w:val="24"/>
        </w:rPr>
      </w:pPr>
      <w:r w:rsidRPr="005A5727">
        <w:rPr>
          <w:rFonts w:ascii="Arial" w:hAnsi="Arial"/>
          <w:bCs/>
          <w:sz w:val="24"/>
          <w:szCs w:val="24"/>
        </w:rPr>
        <w:t>E ora prego te, o Signora, non per darti un comandamento nuovo -</w:t>
      </w:r>
      <w:r w:rsidRPr="005A5727">
        <w:rPr>
          <w:rFonts w:ascii="Arial" w:hAnsi="Arial"/>
          <w:bCs/>
          <w:sz w:val="24"/>
          <w:szCs w:val="24"/>
          <w:lang w:val="la-Latn"/>
        </w:rPr>
        <w:t xml:space="preserve"> Et nunc rogo te domina non tamquam mandatum novum scribens tibi</w:t>
      </w:r>
      <w:r w:rsidRPr="005A5727">
        <w:rPr>
          <w:rFonts w:ascii="Arial" w:hAnsi="Arial"/>
          <w:bCs/>
          <w:sz w:val="24"/>
          <w:szCs w:val="24"/>
        </w:rPr>
        <w:t xml:space="preserve"> -  </w:t>
      </w:r>
      <w:r w:rsidRPr="005A5727">
        <w:rPr>
          <w:rFonts w:ascii="Greek" w:hAnsi="Greek"/>
          <w:bCs/>
          <w:sz w:val="24"/>
          <w:szCs w:val="24"/>
        </w:rPr>
        <w:t xml:space="preserve">kaˆ nàn ™rwtî se, kur…a, oÙc æj ™ntol¾n kain¾n gr£fwn soi. </w:t>
      </w:r>
    </w:p>
    <w:p w14:paraId="6B93F3F2"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A5727">
        <w:rPr>
          <w:rFonts w:ascii="Arial" w:hAnsi="Arial"/>
          <w:bCs/>
          <w:sz w:val="24"/>
        </w:rPr>
        <w:t xml:space="preserve">Chiediamoci: perché l’Apostolo Giovanni si preoccupa di affermare e di rassicurare la Chiesa che non si tratta di un comandamento nuovo? Vuole rassicurare la Chiesa perché ai suoi tempi gli annunciatori di comandamenti nuovi </w:t>
      </w:r>
      <w:r w:rsidRPr="005A5727">
        <w:rPr>
          <w:rFonts w:ascii="Arial" w:hAnsi="Arial"/>
          <w:bCs/>
          <w:sz w:val="24"/>
        </w:rPr>
        <w:lastRenderedPageBreak/>
        <w:t>erano divenuti numerosissimi. Tutti annunciavano comandamenti nuovi, ma con un solo fine: privare Cristo Gesù di ogni sua verità, sia divina ed eterna, sia di incarnazione e di redenzione, sia di salvezza e di vita eterna. In fondo tutti gli eretici sono annunciatori di comandamenti nuovi. Solo però che questi comandamenti nuovi non vengono dal cuore del Padre. Vengono invece dal cuore degli uomini, con un solo fine: distruggere, annientare la nostra unica e sola sorgente di redenzione, di salvezza, di vita eterna.</w:t>
      </w:r>
    </w:p>
    <w:p w14:paraId="2602813A"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A5727">
        <w:rPr>
          <w:rFonts w:ascii="Arial" w:hAnsi="Arial"/>
          <w:bCs/>
          <w:sz w:val="24"/>
        </w:rPr>
        <w:t xml:space="preserve">Nell’Antico Testamento quanto annunciavano nuovi dèi erano portatori di un comandamento nuovo. Non era però un comandamento nuovo che veniva dal Dio dell’Alleanza, ma dal cuore degli uomini. Non esiste un altro Signore Onnipotente, Creatore, Liberatore, Dio. Solo il Dio di Abramo, il Dio di Isacco, il Dio di Giacobbe è Dio. Nessun altro è Dio. Solo la Parola del Dio di Abramo è Parola di vita eterna. Tutte le altre sono parole di morte. Custodire nella sua purissima verità il solo ed unico vero Dio e Signore, Creatore, Redentore, Liberatore, Benedizione, era obbligo di tutto il popolo. Ecco quanto leggiamo nel Deuteronomio: </w:t>
      </w:r>
    </w:p>
    <w:p w14:paraId="492460B7"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139F33BC"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5D90724F"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w:t>
      </w:r>
      <w:r w:rsidRPr="005A5727">
        <w:rPr>
          <w:rFonts w:ascii="Arial" w:hAnsi="Arial"/>
          <w:bCs/>
          <w:i/>
          <w:iCs/>
          <w:sz w:val="22"/>
        </w:rPr>
        <w:lastRenderedPageBreak/>
        <w:t xml:space="preserve">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097E37B0"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w:t>
      </w:r>
    </w:p>
    <w:p w14:paraId="4A2B1F7F"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73642CB1"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65136F2B"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359CC1FA"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“Maledetto l’uomo che fa un’immagine scolpita o di metallo fuso, abominio per il Signore, lavoro di mano d’artefice, e la pone in luogo occulto!”. Tutto il popolo risponderà e dirà: “Amen”. “Maledetto chi maltratta il padre e la madre!”. Tutto il popolo dirà: “Amen”. “Maledetto chi sposta i confini del suo prossimo!”. Tutto il popolo dirà: “Amen”. “Maledetto chi fa smarrire il cammino al cieco!”. Tutto il popolo dirà: “Amen”. “Maledetto chi lede il diritto del forestiero, dell’orfano e della vedova!”. Tutto il popolo dirà: “Amen”. </w:t>
      </w:r>
      <w:r w:rsidRPr="005A5727">
        <w:rPr>
          <w:rFonts w:ascii="Arial" w:hAnsi="Arial"/>
          <w:bCs/>
          <w:i/>
          <w:iCs/>
          <w:sz w:val="22"/>
        </w:rPr>
        <w:lastRenderedPageBreak/>
        <w:t>“Maledetto chi si unisce con la moglie del padre, perché solleva il lembo del mantello del padre!”. Tutto il popolo dirà: “Amen”. “Maledetto chi giace con qualsiasi bestia!”. Tutto il popolo dirà: “Amen”. “Maledetto chi giace con la propria sorella, figlia di suo padre o figlia di sua madre!”. Tutto il popolo dirà: “Amen”. “Maledetto chi giace con la suocera!”. Tutto il popolo dirà: “Amen”. “Maledetto chi colpisce il suo prossimo in segreto!”. Tutto il popolo dirà: “Amen”. “Maledetto chi accetta un regalo per condannare a morte un innocente!”. Tutto il popolo dirà: “Amen”. “Maledetto chi non mantiene in vigore le parole di questa legge, per metterle in pratica!”. Tutto il popolo dirà: “Amen” (Dt 27,1-26).</w:t>
      </w:r>
    </w:p>
    <w:p w14:paraId="59CA693D"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453425B2"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7C970403"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4881EBF0"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w:t>
      </w:r>
      <w:r w:rsidRPr="005A5727">
        <w:rPr>
          <w:rFonts w:ascii="Arial" w:hAnsi="Arial"/>
          <w:bCs/>
          <w:i/>
          <w:iCs/>
          <w:sz w:val="22"/>
        </w:rPr>
        <w:lastRenderedPageBreak/>
        <w:t xml:space="preserve">poter così abitare nel paese che il Signore ha giurato di dare ai tuoi padri, Abramo, Isacco e Giacobbe» (Dt 30,1-20). </w:t>
      </w:r>
    </w:p>
    <w:p w14:paraId="3B4531FA"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purissima fede sempre è esposta all’assalto di numerosissimi annunciatori di un comandamento nuovo. Ogni comandamento nuovo, annunciato sempre con grande astuzia e sapienza carnale e diabolica, ha un solo fine: distruggere la sorgente eterna e divina, incarnata e crocifissa, risorta e ascesa al cielo che è Cristo Signore. Gesù così mette in guardia i suoi discepoli. Essi devono sapere che nella storia sempre sorgeranno falsi cristi e falsi profeti che vogliono distruggere e abbattere Cristo Signore. </w:t>
      </w:r>
    </w:p>
    <w:p w14:paraId="689B0ADA" w14:textId="77777777" w:rsidR="005A5727" w:rsidRPr="005A5727" w:rsidRDefault="005A5727" w:rsidP="005A5727">
      <w:pPr>
        <w:spacing w:after="120"/>
        <w:ind w:left="567" w:right="567"/>
        <w:jc w:val="both"/>
        <w:rPr>
          <w:rFonts w:ascii="Arial" w:hAnsi="Arial"/>
          <w:i/>
          <w:iCs/>
          <w:sz w:val="22"/>
        </w:rPr>
      </w:pPr>
      <w:r w:rsidRPr="005A5727">
        <w:rPr>
          <w:rFonts w:ascii="Arial" w:hAnsi="Arial"/>
          <w:bCs/>
          <w:i/>
          <w:iCs/>
          <w:sz w:val="22"/>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w:t>
      </w:r>
      <w:r w:rsidRPr="005A5727">
        <w:rPr>
          <w:rFonts w:ascii="Arial" w:hAnsi="Arial"/>
          <w:i/>
          <w:iCs/>
          <w:sz w:val="22"/>
        </w:rPr>
        <w:t>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1EFC2E8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(Mt 24,4-28). </w:t>
      </w:r>
    </w:p>
    <w:p w14:paraId="4B91C902" w14:textId="77777777" w:rsidR="005A5727" w:rsidRPr="005A5727" w:rsidRDefault="005A5727" w:rsidP="005A5727">
      <w:pPr>
        <w:spacing w:after="120"/>
        <w:jc w:val="both"/>
        <w:rPr>
          <w:rFonts w:ascii="Arial" w:hAnsi="Arial"/>
          <w:sz w:val="24"/>
        </w:rPr>
      </w:pPr>
      <w:r w:rsidRPr="005A5727">
        <w:rPr>
          <w:rFonts w:ascii="Arial" w:hAnsi="Arial"/>
          <w:sz w:val="24"/>
        </w:rPr>
        <w:t>L’Apostolo Paolo dai falsi annunciatore di un vangelo diverso vedeva cadere nell’errore le comunità fondate sul sangue di Cristo Gesù arricchito anche dal suo sangue. Sa anche che se lui cadesse in tentazione anche lui domani predicherebbe un Vangelo diverso. Per questo ammonisce i Galati perché non ascoltino neanche lui se domani dovesse annunciare una parola diversa da quella annunciata fino al presente. Tutti si possono trasformare in annunciatori di un vangelo diverso. Forme, vie, modalità, astuzie cambiamo di giorno in giorno, il fine è sempre lo stesso: abbattere Cristo Gesù.</w:t>
      </w:r>
    </w:p>
    <w:p w14:paraId="32D9350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w:t>
      </w:r>
      <w:r w:rsidRPr="005A5727">
        <w:rPr>
          <w:rFonts w:ascii="Arial" w:hAnsi="Arial"/>
          <w:i/>
          <w:iCs/>
          <w:sz w:val="22"/>
        </w:rPr>
        <w:lastRenderedPageBreak/>
        <w:t>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w:t>
      </w:r>
    </w:p>
    <w:p w14:paraId="51D35B0D" w14:textId="77777777" w:rsidR="005A5727" w:rsidRPr="005A5727" w:rsidRDefault="005A5727" w:rsidP="005A5727">
      <w:pPr>
        <w:spacing w:after="120"/>
        <w:jc w:val="both"/>
        <w:rPr>
          <w:rFonts w:ascii="Arial" w:hAnsi="Arial"/>
          <w:sz w:val="24"/>
        </w:rPr>
      </w:pPr>
      <w:r w:rsidRPr="005A5727">
        <w:rPr>
          <w:rFonts w:ascii="Arial" w:hAnsi="Arial"/>
          <w:sz w:val="24"/>
        </w:rPr>
        <w:t xml:space="preserve">Come Gesù anche l’Apostolo Paolo mette in guardia Timoteo e Tito, Vescovi della Chiesa di Dio. Essi devono vigilare affinché sempre regni nelle loro comunità la purissima fede in Cristo Gesù. Se Cristo Gesù viene abbattuto, tutto si perde. Si perde il cielo e si perde la terra, si perde il temo e l’eternità. </w:t>
      </w:r>
    </w:p>
    <w:p w14:paraId="3458ECF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w:t>
      </w:r>
    </w:p>
    <w:p w14:paraId="5286D6F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 (Tt 1,10-16).</w:t>
      </w:r>
    </w:p>
    <w:p w14:paraId="19F23793" w14:textId="77777777" w:rsidR="005A5727" w:rsidRPr="005A5727" w:rsidRDefault="005A5727" w:rsidP="005A5727">
      <w:pPr>
        <w:spacing w:after="120"/>
        <w:jc w:val="both"/>
        <w:rPr>
          <w:rFonts w:ascii="Arial" w:hAnsi="Arial"/>
          <w:sz w:val="24"/>
        </w:rPr>
      </w:pPr>
      <w:r w:rsidRPr="005A5727">
        <w:rPr>
          <w:rFonts w:ascii="Arial" w:hAnsi="Arial"/>
          <w:sz w:val="24"/>
        </w:rPr>
        <w:t xml:space="preserve">Oggi qual è il comandamento nuovo che vuole imporsi con ogni sotterfugio, ogni astuzia, ogni inganno, ogni menzogna nella Chiesa del Dio vivente? Ecco quanto abbiamo scritto qualche tempo addietro. Rileggerlo è assai utile. </w:t>
      </w:r>
    </w:p>
    <w:p w14:paraId="7C4AB473" w14:textId="77777777" w:rsidR="005A5727" w:rsidRPr="005A5727" w:rsidRDefault="005A5727" w:rsidP="005A5727">
      <w:pPr>
        <w:spacing w:after="120"/>
        <w:jc w:val="both"/>
        <w:rPr>
          <w:rFonts w:ascii="Arial" w:hAnsi="Arial"/>
          <w:sz w:val="24"/>
        </w:rPr>
      </w:pPr>
      <w:r w:rsidRPr="005A5727">
        <w:rPr>
          <w:rFonts w:ascii="Arial" w:hAnsi="Arial"/>
          <w:sz w:val="24"/>
        </w:rPr>
        <w:t xml:space="preserve">Osservando quanto sta accadendo oggi nella cristianità, si ha l’impressione che si voglia innalzare nella storia una nuova terza alleanza. Vi sarebbe però una </w:t>
      </w:r>
      <w:r w:rsidRPr="005A5727">
        <w:rPr>
          <w:rFonts w:ascii="Arial" w:hAnsi="Arial"/>
          <w:sz w:val="24"/>
        </w:rPr>
        <w:lastRenderedPageBreak/>
        <w:t xml:space="preserve">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58F9ACDE" w14:textId="77777777" w:rsidR="005A5727" w:rsidRPr="005A5727" w:rsidRDefault="005A5727" w:rsidP="005A5727">
      <w:pPr>
        <w:spacing w:after="120"/>
        <w:jc w:val="both"/>
        <w:rPr>
          <w:rFonts w:ascii="Arial" w:hAnsi="Arial"/>
          <w:sz w:val="24"/>
        </w:rPr>
      </w:pPr>
      <w:r w:rsidRPr="005A5727">
        <w:rPr>
          <w:rFonts w:ascii="Arial" w:hAnsi="Arial"/>
          <w:sz w:val="24"/>
        </w:rPr>
        <w:t xml:space="preserve">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w:t>
      </w:r>
    </w:p>
    <w:p w14:paraId="7D699BAF" w14:textId="77777777" w:rsidR="005A5727" w:rsidRPr="005A5727" w:rsidRDefault="005A5727" w:rsidP="005A5727">
      <w:pPr>
        <w:spacing w:after="120"/>
        <w:jc w:val="both"/>
        <w:rPr>
          <w:rFonts w:ascii="Arial" w:hAnsi="Arial"/>
          <w:sz w:val="24"/>
        </w:rPr>
      </w:pPr>
      <w:r w:rsidRPr="005A5727">
        <w:rPr>
          <w:rFonts w:ascii="Arial" w:hAnsi="Arial"/>
          <w:sz w:val="24"/>
        </w:rPr>
        <w:t>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57867D03" w14:textId="77777777" w:rsidR="005A5727" w:rsidRPr="005A5727" w:rsidRDefault="005A5727" w:rsidP="005A5727">
      <w:pPr>
        <w:spacing w:after="120"/>
        <w:jc w:val="both"/>
        <w:rPr>
          <w:rFonts w:ascii="Arial" w:hAnsi="Arial"/>
          <w:sz w:val="24"/>
        </w:rPr>
      </w:pPr>
      <w:r w:rsidRPr="005A5727">
        <w:rPr>
          <w:rFonts w:ascii="Arial" w:hAnsi="Arial"/>
          <w:sz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w:t>
      </w:r>
    </w:p>
    <w:p w14:paraId="5D76C06B" w14:textId="77777777" w:rsidR="005A5727" w:rsidRPr="005A5727" w:rsidRDefault="005A5727" w:rsidP="005A5727">
      <w:pPr>
        <w:spacing w:after="120"/>
        <w:jc w:val="both"/>
        <w:rPr>
          <w:rFonts w:ascii="Arial" w:hAnsi="Arial"/>
          <w:sz w:val="24"/>
        </w:rPr>
      </w:pPr>
      <w:r w:rsidRPr="005A5727">
        <w:rPr>
          <w:rFonts w:ascii="Arial" w:hAnsi="Arial"/>
          <w:sz w:val="24"/>
        </w:rPr>
        <w:t>Proviamo a caratterizzarla nei suoi elementi essenziali, fondamentali che vengono estirpati, bruciati, ridotti in cenere e poi dispersi sulle ali del vento e negli abissi degli oceani:</w:t>
      </w:r>
    </w:p>
    <w:p w14:paraId="2FC0AB07" w14:textId="77777777" w:rsidR="005A5727" w:rsidRPr="005A5727" w:rsidRDefault="005A5727" w:rsidP="005A5727">
      <w:pPr>
        <w:spacing w:after="120"/>
        <w:jc w:val="both"/>
        <w:rPr>
          <w:rFonts w:ascii="Arial" w:hAnsi="Arial"/>
          <w:sz w:val="24"/>
        </w:rPr>
      </w:pPr>
      <w:r w:rsidRPr="005A5727">
        <w:rPr>
          <w:rFonts w:ascii="Arial" w:hAnsi="Arial"/>
          <w:sz w:val="24"/>
        </w:rPr>
        <w:t xml:space="preserve">La totale abrogazione sia dell’Antica che della Nuova Alleanza. </w:t>
      </w:r>
    </w:p>
    <w:p w14:paraId="0D6E0370" w14:textId="77777777" w:rsidR="005A5727" w:rsidRPr="005A5727" w:rsidRDefault="005A5727" w:rsidP="005A5727">
      <w:pPr>
        <w:spacing w:after="120"/>
        <w:jc w:val="both"/>
        <w:rPr>
          <w:rFonts w:ascii="Arial" w:hAnsi="Arial"/>
          <w:sz w:val="24"/>
        </w:rPr>
      </w:pPr>
      <w:r w:rsidRPr="005A5727">
        <w:rPr>
          <w:rFonts w:ascii="Arial" w:hAnsi="Arial"/>
          <w:sz w:val="24"/>
        </w:rPr>
        <w:t>La totale mancanza del Soggetto divino rivelato e operante nella storia, Soggetto divino che ha posto in essere le due Alleanza, quella del Sinai e quella del Golgota.  Il Soggetto divino che manca:</w:t>
      </w:r>
    </w:p>
    <w:p w14:paraId="508695A3" w14:textId="77777777" w:rsidR="005A5727" w:rsidRPr="005A5727" w:rsidRDefault="005A5727" w:rsidP="005A5727">
      <w:pPr>
        <w:spacing w:after="120"/>
        <w:jc w:val="both"/>
        <w:rPr>
          <w:rFonts w:ascii="Arial" w:hAnsi="Arial"/>
          <w:sz w:val="24"/>
        </w:rPr>
      </w:pPr>
      <w:r w:rsidRPr="005A5727">
        <w:rPr>
          <w:rFonts w:ascii="Arial" w:hAnsi="Arial"/>
          <w:sz w:val="24"/>
        </w:rPr>
        <w:t xml:space="preserve">È il Creatore e il Signore dell’uomo, che è uno solo: il Padre del Signore nostro Gesù Cristo. </w:t>
      </w:r>
    </w:p>
    <w:p w14:paraId="56275FA9" w14:textId="77777777" w:rsidR="005A5727" w:rsidRPr="005A5727" w:rsidRDefault="005A5727" w:rsidP="005A5727">
      <w:pPr>
        <w:spacing w:after="120"/>
        <w:jc w:val="both"/>
        <w:rPr>
          <w:rFonts w:ascii="Arial" w:hAnsi="Arial"/>
          <w:sz w:val="24"/>
        </w:rPr>
      </w:pPr>
      <w:r w:rsidRPr="005A5727">
        <w:rPr>
          <w:rFonts w:ascii="Arial" w:hAnsi="Arial"/>
          <w:sz w:val="24"/>
        </w:rPr>
        <w:t xml:space="preserve">È il Figlio Unigenito del Padre fattosi cerne per la nostra redenzione e salvezza, liberazione e giustificazione. </w:t>
      </w:r>
    </w:p>
    <w:p w14:paraId="3F8DC13E"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 xml:space="preserve">È lo Spirito Santo, frutto di Cristo e dono del Padre per operare la rigenerazione e la conformazione a Cristo dell’intera nostra vita. </w:t>
      </w:r>
    </w:p>
    <w:p w14:paraId="3C3B421D" w14:textId="77777777" w:rsidR="005A5727" w:rsidRPr="005A5727" w:rsidRDefault="005A5727" w:rsidP="005A5727">
      <w:pPr>
        <w:spacing w:after="120"/>
        <w:jc w:val="both"/>
        <w:rPr>
          <w:rFonts w:ascii="Arial" w:hAnsi="Arial"/>
          <w:sz w:val="24"/>
        </w:rPr>
      </w:pPr>
      <w:r w:rsidRPr="005A5727">
        <w:rPr>
          <w:rFonts w:ascii="Arial" w:hAnsi="Arial"/>
          <w:sz w:val="24"/>
        </w:rPr>
        <w:t xml:space="preserve">È la Parola o il Vangelo sul cui fondamento ogni alleanza dovrà essere stipulata. </w:t>
      </w:r>
    </w:p>
    <w:p w14:paraId="48641D2A" w14:textId="77777777" w:rsidR="005A5727" w:rsidRPr="005A5727" w:rsidRDefault="005A5727" w:rsidP="005A5727">
      <w:pPr>
        <w:spacing w:after="120"/>
        <w:jc w:val="both"/>
        <w:rPr>
          <w:rFonts w:ascii="Arial" w:hAnsi="Arial"/>
          <w:sz w:val="24"/>
        </w:rPr>
      </w:pPr>
      <w:r w:rsidRPr="005A5727">
        <w:rPr>
          <w:rFonts w:ascii="Arial" w:hAnsi="Arial"/>
          <w:sz w:val="24"/>
        </w:rPr>
        <w:t xml:space="preserve">È la Madre di Gesù che sempre deve portare ogni uomo a Cristo, perché Cristo, nello Spirito Santo, lo porti al Padre. </w:t>
      </w:r>
    </w:p>
    <w:p w14:paraId="43BFAACD" w14:textId="77777777" w:rsidR="005A5727" w:rsidRPr="005A5727" w:rsidRDefault="005A5727" w:rsidP="005A5727">
      <w:pPr>
        <w:spacing w:after="120"/>
        <w:jc w:val="both"/>
        <w:rPr>
          <w:rFonts w:ascii="Arial" w:hAnsi="Arial"/>
          <w:sz w:val="24"/>
        </w:rPr>
      </w:pPr>
      <w:r w:rsidRPr="005A5727">
        <w:rPr>
          <w:rFonts w:ascii="Arial" w:hAnsi="Arial"/>
          <w:sz w:val="24"/>
        </w:rPr>
        <w:t xml:space="preserve">È il popolo con il quale l’alleanza viene stretta. </w:t>
      </w:r>
    </w:p>
    <w:p w14:paraId="2B084C72" w14:textId="77777777" w:rsidR="005A5727" w:rsidRPr="005A5727" w:rsidRDefault="005A5727" w:rsidP="005A5727">
      <w:pPr>
        <w:spacing w:after="120"/>
        <w:jc w:val="both"/>
        <w:rPr>
          <w:rFonts w:ascii="Arial" w:hAnsi="Arial"/>
          <w:sz w:val="24"/>
        </w:rPr>
      </w:pPr>
      <w:r w:rsidRPr="005A5727">
        <w:rPr>
          <w:rFonts w:ascii="Arial" w:hAnsi="Arial"/>
          <w:sz w:val="24"/>
        </w:rPr>
        <w:t xml:space="preserve">Un solo Dio e Padre, un solo Cristo Signore e Salvatore, un solo Spirito Santo Datore di ogni vita, una sola Chiesa o un solo corpo di Cristo. Un solo Vangelo. Una sola fede. </w:t>
      </w:r>
    </w:p>
    <w:p w14:paraId="7869804F" w14:textId="77777777" w:rsidR="005A5727" w:rsidRPr="005A5727" w:rsidRDefault="005A5727" w:rsidP="005A5727">
      <w:pPr>
        <w:spacing w:after="120"/>
        <w:jc w:val="both"/>
        <w:rPr>
          <w:rFonts w:ascii="Arial" w:hAnsi="Arial"/>
          <w:sz w:val="24"/>
        </w:rPr>
      </w:pPr>
      <w:r w:rsidRPr="005A5727">
        <w:rPr>
          <w:rFonts w:ascii="Arial" w:hAnsi="Arial"/>
          <w:sz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026C612C" w14:textId="77777777" w:rsidR="005A5727" w:rsidRPr="005A5727" w:rsidRDefault="005A5727" w:rsidP="005A5727">
      <w:pPr>
        <w:spacing w:after="120"/>
        <w:jc w:val="both"/>
        <w:rPr>
          <w:rFonts w:ascii="Arial" w:hAnsi="Arial"/>
          <w:sz w:val="24"/>
        </w:rPr>
      </w:pPr>
      <w:r w:rsidRPr="005A5727">
        <w:rPr>
          <w:rFonts w:ascii="Arial" w:hAnsi="Arial"/>
          <w:sz w:val="24"/>
        </w:rPr>
        <w:t>Il desiderio della fratellanza universale.</w:t>
      </w:r>
    </w:p>
    <w:p w14:paraId="12D87BE0" w14:textId="77777777" w:rsidR="005A5727" w:rsidRPr="005A5727" w:rsidRDefault="005A5727" w:rsidP="005A5727">
      <w:pPr>
        <w:spacing w:after="120"/>
        <w:jc w:val="both"/>
        <w:rPr>
          <w:rFonts w:ascii="Arial" w:hAnsi="Arial"/>
          <w:sz w:val="24"/>
        </w:rPr>
      </w:pPr>
      <w:r w:rsidRPr="005A5727">
        <w:rPr>
          <w:rFonts w:ascii="Arial" w:hAnsi="Arial"/>
          <w:sz w:val="24"/>
        </w:rPr>
        <w:t>Il desiderio della pace che deve regnare tra i popoli e le nazioni.</w:t>
      </w:r>
    </w:p>
    <w:p w14:paraId="1614FE45" w14:textId="77777777" w:rsidR="005A5727" w:rsidRPr="005A5727" w:rsidRDefault="005A5727" w:rsidP="005A5727">
      <w:pPr>
        <w:spacing w:after="120"/>
        <w:jc w:val="both"/>
        <w:rPr>
          <w:rFonts w:ascii="Arial" w:hAnsi="Arial"/>
          <w:sz w:val="24"/>
        </w:rPr>
      </w:pPr>
      <w:r w:rsidRPr="005A5727">
        <w:rPr>
          <w:rFonts w:ascii="Arial" w:hAnsi="Arial"/>
          <w:sz w:val="24"/>
        </w:rPr>
        <w:t>Il desiderio di una giustizia sociale perfetta.</w:t>
      </w:r>
    </w:p>
    <w:p w14:paraId="3E6B68E5" w14:textId="77777777" w:rsidR="005A5727" w:rsidRPr="005A5727" w:rsidRDefault="005A5727" w:rsidP="005A5727">
      <w:pPr>
        <w:spacing w:after="120"/>
        <w:jc w:val="both"/>
        <w:rPr>
          <w:rFonts w:ascii="Arial" w:hAnsi="Arial"/>
          <w:sz w:val="24"/>
        </w:rPr>
      </w:pPr>
      <w:r w:rsidRPr="005A5727">
        <w:rPr>
          <w:rFonts w:ascii="Arial" w:hAnsi="Arial"/>
          <w:sz w:val="24"/>
        </w:rPr>
        <w:t>Il desiderio che tutto venga dal basso e niente più dall’alto.</w:t>
      </w:r>
    </w:p>
    <w:p w14:paraId="39A3EC23" w14:textId="77777777" w:rsidR="005A5727" w:rsidRPr="005A5727" w:rsidRDefault="005A5727" w:rsidP="005A5727">
      <w:pPr>
        <w:spacing w:after="120"/>
        <w:jc w:val="both"/>
        <w:rPr>
          <w:rFonts w:ascii="Arial" w:hAnsi="Arial"/>
          <w:sz w:val="24"/>
        </w:rPr>
      </w:pPr>
      <w:r w:rsidRPr="005A5727">
        <w:rPr>
          <w:rFonts w:ascii="Arial" w:hAnsi="Arial"/>
          <w:sz w:val="24"/>
        </w:rPr>
        <w:t>Il desiderio che sia l’uomo a crearsi la sua religione.</w:t>
      </w:r>
    </w:p>
    <w:p w14:paraId="60A6D779" w14:textId="77777777" w:rsidR="005A5727" w:rsidRPr="005A5727" w:rsidRDefault="005A5727" w:rsidP="005A5727">
      <w:pPr>
        <w:spacing w:after="120"/>
        <w:jc w:val="both"/>
        <w:rPr>
          <w:rFonts w:ascii="Arial" w:hAnsi="Arial"/>
          <w:sz w:val="24"/>
        </w:rPr>
      </w:pPr>
      <w:r w:rsidRPr="005A5727">
        <w:rPr>
          <w:rFonts w:ascii="Arial" w:hAnsi="Arial"/>
          <w:sz w:val="24"/>
        </w:rPr>
        <w:t>Il desiderio dell’abrogazione di ogni trascendenza, ogni riferimento al divino, ogni soprannaturalità.</w:t>
      </w:r>
    </w:p>
    <w:p w14:paraId="7BA53836" w14:textId="77777777" w:rsidR="005A5727" w:rsidRPr="005A5727" w:rsidRDefault="005A5727" w:rsidP="005A5727">
      <w:pPr>
        <w:spacing w:after="120"/>
        <w:jc w:val="both"/>
        <w:rPr>
          <w:rFonts w:ascii="Arial" w:hAnsi="Arial"/>
          <w:sz w:val="24"/>
        </w:rPr>
      </w:pPr>
      <w:r w:rsidRPr="005A5727">
        <w:rPr>
          <w:rFonts w:ascii="Arial" w:hAnsi="Arial"/>
          <w:sz w:val="24"/>
        </w:rPr>
        <w:t xml:space="preserve">Il desiderio di cancellare dalla nostra vita ogni relazione con il passato sia fede che di morale. </w:t>
      </w:r>
    </w:p>
    <w:p w14:paraId="0C6A681B" w14:textId="77777777" w:rsidR="005A5727" w:rsidRPr="005A5727" w:rsidRDefault="005A5727" w:rsidP="005A5727">
      <w:pPr>
        <w:spacing w:after="120"/>
        <w:jc w:val="both"/>
        <w:rPr>
          <w:rFonts w:ascii="Arial" w:hAnsi="Arial"/>
          <w:sz w:val="24"/>
        </w:rPr>
      </w:pPr>
      <w:r w:rsidRPr="005A5727">
        <w:rPr>
          <w:rFonts w:ascii="Arial" w:hAnsi="Arial"/>
          <w:sz w:val="24"/>
        </w:rPr>
        <w:t xml:space="preserve">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w:t>
      </w:r>
    </w:p>
    <w:p w14:paraId="69288A47" w14:textId="77777777" w:rsidR="005A5727" w:rsidRPr="005A5727" w:rsidRDefault="005A5727" w:rsidP="005A5727">
      <w:pPr>
        <w:spacing w:after="120"/>
        <w:jc w:val="both"/>
        <w:rPr>
          <w:rFonts w:ascii="Arial" w:hAnsi="Arial"/>
          <w:sz w:val="24"/>
        </w:rPr>
      </w:pPr>
      <w:r w:rsidRPr="005A5727">
        <w:rPr>
          <w:rFonts w:ascii="Arial" w:hAnsi="Arial"/>
          <w:sz w:val="24"/>
        </w:rPr>
        <w:t>Perché allora questa nuova terza alleanza è assai particolare e oltremodo pericolosa e letale? Perché questa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w:t>
      </w:r>
    </w:p>
    <w:p w14:paraId="534DC804" w14:textId="77777777" w:rsidR="005A5727" w:rsidRPr="005A5727" w:rsidRDefault="005A5727" w:rsidP="005A5727">
      <w:pPr>
        <w:spacing w:after="120"/>
        <w:jc w:val="both"/>
        <w:rPr>
          <w:rFonts w:ascii="Arial" w:hAnsi="Arial"/>
          <w:sz w:val="24"/>
        </w:rPr>
      </w:pPr>
      <w:r w:rsidRPr="005A5727">
        <w:rPr>
          <w:rFonts w:ascii="Arial" w:hAnsi="Arial"/>
          <w:sz w:val="24"/>
        </w:rPr>
        <w:t>Il Padre del Signore nostro Gesù Cristo.</w:t>
      </w:r>
    </w:p>
    <w:p w14:paraId="69FF35D1"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Il Cristo Signore figlio Unigenito del Padre fattosi carne per la nostra redenzione.</w:t>
      </w:r>
    </w:p>
    <w:p w14:paraId="7EC07022" w14:textId="77777777" w:rsidR="005A5727" w:rsidRPr="005A5727" w:rsidRDefault="005A5727" w:rsidP="005A5727">
      <w:pPr>
        <w:spacing w:after="120"/>
        <w:jc w:val="both"/>
        <w:rPr>
          <w:rFonts w:ascii="Arial" w:hAnsi="Arial"/>
          <w:sz w:val="24"/>
        </w:rPr>
      </w:pPr>
      <w:r w:rsidRPr="005A5727">
        <w:rPr>
          <w:rFonts w:ascii="Arial" w:hAnsi="Arial"/>
          <w:sz w:val="24"/>
        </w:rPr>
        <w:t xml:space="preserve">Lo Spirito Santo, </w:t>
      </w:r>
    </w:p>
    <w:p w14:paraId="379AC70E" w14:textId="77777777" w:rsidR="005A5727" w:rsidRPr="005A5727" w:rsidRDefault="005A5727" w:rsidP="005A5727">
      <w:pPr>
        <w:spacing w:after="120"/>
        <w:jc w:val="both"/>
        <w:rPr>
          <w:rFonts w:ascii="Arial" w:hAnsi="Arial"/>
          <w:sz w:val="24"/>
        </w:rPr>
      </w:pPr>
      <w:r w:rsidRPr="005A5727">
        <w:rPr>
          <w:rFonts w:ascii="Arial" w:hAnsi="Arial"/>
          <w:sz w:val="24"/>
        </w:rPr>
        <w:t>La Scrittura.</w:t>
      </w:r>
    </w:p>
    <w:p w14:paraId="47D343EB" w14:textId="77777777" w:rsidR="005A5727" w:rsidRPr="005A5727" w:rsidRDefault="005A5727" w:rsidP="005A5727">
      <w:pPr>
        <w:spacing w:after="120"/>
        <w:jc w:val="both"/>
        <w:rPr>
          <w:rFonts w:ascii="Arial" w:hAnsi="Arial"/>
          <w:sz w:val="24"/>
        </w:rPr>
      </w:pPr>
      <w:r w:rsidRPr="005A5727">
        <w:rPr>
          <w:rFonts w:ascii="Arial" w:hAnsi="Arial"/>
          <w:sz w:val="24"/>
        </w:rPr>
        <w:t>La Tradizione.</w:t>
      </w:r>
    </w:p>
    <w:p w14:paraId="0EE1746D" w14:textId="77777777" w:rsidR="005A5727" w:rsidRPr="005A5727" w:rsidRDefault="005A5727" w:rsidP="005A5727">
      <w:pPr>
        <w:spacing w:after="120"/>
        <w:jc w:val="both"/>
        <w:rPr>
          <w:rFonts w:ascii="Arial" w:hAnsi="Arial"/>
          <w:sz w:val="24"/>
        </w:rPr>
      </w:pPr>
      <w:r w:rsidRPr="005A5727">
        <w:rPr>
          <w:rFonts w:ascii="Arial" w:hAnsi="Arial"/>
          <w:sz w:val="24"/>
        </w:rPr>
        <w:t>La fede che nasce dalla Scrittura e dalla Tradizione sotto lo sguardo vigile del Magistero</w:t>
      </w:r>
    </w:p>
    <w:p w14:paraId="7A3C3C35" w14:textId="77777777" w:rsidR="005A5727" w:rsidRPr="005A5727" w:rsidRDefault="005A5727" w:rsidP="005A5727">
      <w:pPr>
        <w:spacing w:after="120"/>
        <w:jc w:val="both"/>
        <w:rPr>
          <w:rFonts w:ascii="Arial" w:hAnsi="Arial"/>
          <w:sz w:val="24"/>
        </w:rPr>
      </w:pPr>
      <w:r w:rsidRPr="005A5727">
        <w:rPr>
          <w:rFonts w:ascii="Arial" w:hAnsi="Arial"/>
          <w:sz w:val="24"/>
        </w:rPr>
        <w:t>La Madre di Gesù.</w:t>
      </w:r>
    </w:p>
    <w:p w14:paraId="73DEA973" w14:textId="77777777" w:rsidR="005A5727" w:rsidRPr="005A5727" w:rsidRDefault="005A5727" w:rsidP="005A5727">
      <w:pPr>
        <w:spacing w:after="120"/>
        <w:jc w:val="both"/>
        <w:rPr>
          <w:rFonts w:ascii="Arial" w:hAnsi="Arial"/>
          <w:sz w:val="24"/>
        </w:rPr>
      </w:pPr>
      <w:r w:rsidRPr="005A5727">
        <w:rPr>
          <w:rFonts w:ascii="Arial" w:hAnsi="Arial"/>
          <w:sz w:val="24"/>
        </w:rPr>
        <w:t>I sacramenti.</w:t>
      </w:r>
    </w:p>
    <w:p w14:paraId="401785B5" w14:textId="77777777" w:rsidR="005A5727" w:rsidRPr="005A5727" w:rsidRDefault="005A5727" w:rsidP="005A5727">
      <w:pPr>
        <w:spacing w:after="120"/>
        <w:jc w:val="both"/>
        <w:rPr>
          <w:rFonts w:ascii="Arial" w:hAnsi="Arial"/>
          <w:sz w:val="24"/>
        </w:rPr>
      </w:pPr>
      <w:r w:rsidRPr="005A5727">
        <w:rPr>
          <w:rFonts w:ascii="Arial" w:hAnsi="Arial"/>
          <w:sz w:val="24"/>
        </w:rPr>
        <w:t>I ministri sacri.</w:t>
      </w:r>
    </w:p>
    <w:p w14:paraId="61713E01" w14:textId="77777777" w:rsidR="005A5727" w:rsidRPr="005A5727" w:rsidRDefault="005A5727" w:rsidP="005A5727">
      <w:pPr>
        <w:spacing w:after="120"/>
        <w:jc w:val="both"/>
        <w:rPr>
          <w:rFonts w:ascii="Arial" w:hAnsi="Arial"/>
          <w:sz w:val="24"/>
        </w:rPr>
      </w:pPr>
      <w:r w:rsidRPr="005A5727">
        <w:rPr>
          <w:rFonts w:ascii="Arial" w:hAnsi="Arial"/>
          <w:sz w:val="24"/>
        </w:rPr>
        <w:t xml:space="preserve">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5064909E" w14:textId="77777777" w:rsidR="005A5727" w:rsidRPr="005A5727" w:rsidRDefault="005A5727" w:rsidP="005A5727">
      <w:pPr>
        <w:spacing w:after="120"/>
        <w:jc w:val="both"/>
        <w:rPr>
          <w:rFonts w:ascii="Arial" w:hAnsi="Arial"/>
          <w:sz w:val="24"/>
        </w:rPr>
      </w:pPr>
      <w:r w:rsidRPr="005A5727">
        <w:rPr>
          <w:rFonts w:ascii="Arial" w:hAnsi="Arial"/>
          <w:sz w:val="24"/>
        </w:rPr>
        <w:t xml:space="preserve">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3D0CD89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30DDCE81" w14:textId="77777777" w:rsidR="005A5727" w:rsidRPr="005A5727" w:rsidRDefault="005A5727" w:rsidP="005A5727">
      <w:pPr>
        <w:spacing w:after="120"/>
        <w:jc w:val="both"/>
        <w:rPr>
          <w:rFonts w:ascii="Arial" w:hAnsi="Arial"/>
          <w:sz w:val="24"/>
        </w:rPr>
      </w:pPr>
      <w:r w:rsidRPr="005A5727">
        <w:rPr>
          <w:rFonts w:ascii="Arial" w:hAnsi="Arial"/>
          <w:sz w:val="24"/>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w:t>
      </w:r>
      <w:r w:rsidRPr="005A5727">
        <w:rPr>
          <w:rFonts w:ascii="Arial" w:hAnsi="Arial"/>
          <w:sz w:val="24"/>
        </w:rPr>
        <w:lastRenderedPageBreak/>
        <w:t xml:space="preserve">promesso a Dio e lo sta facendo. Se il Signore non interviene con tutta la sua onnipotenza di grazia e di Spirito Santo, della sua Chiesa rimarrà poco o niente. Rimarrà solo un piccolo gregge. </w:t>
      </w:r>
    </w:p>
    <w:p w14:paraId="484806CD"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A5727">
        <w:rPr>
          <w:rFonts w:ascii="Arial" w:hAnsi="Arial"/>
          <w:sz w:val="24"/>
        </w:rPr>
        <w:t xml:space="preserve">Ecco oggi il comandamento nuovo: </w:t>
      </w:r>
    </w:p>
    <w:p w14:paraId="0E39BB72"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A5727">
        <w:rPr>
          <w:rFonts w:ascii="Arial" w:hAnsi="Arial"/>
          <w:sz w:val="24"/>
        </w:rPr>
        <w:t>L’esclusione della vera Chiesa di Cristo Gesù operata dalla nuova Chiesa inclusiva.</w:t>
      </w:r>
    </w:p>
    <w:p w14:paraId="57D8B724"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A5727">
        <w:rPr>
          <w:rFonts w:ascii="Arial" w:hAnsi="Arial"/>
          <w:sz w:val="24"/>
        </w:rPr>
        <w:t xml:space="preserve">L’esclusione di Cristo Gesù fatta da una Chiesa nel cui cuore non c’è più Cristo Gesù, ma l’uomo e il mondo. </w:t>
      </w:r>
    </w:p>
    <w:p w14:paraId="2FF6B8CB"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A5727">
        <w:rPr>
          <w:rFonts w:ascii="Arial" w:hAnsi="Arial"/>
          <w:sz w:val="24"/>
        </w:rPr>
        <w:t xml:space="preserve">L’esclusione del Padre in favore di un Dio senza Parola, di un Dio che non è né il Signore, né il Redentore, né il Salvatore, né il Giudice. In favore di un Dio senza l’uomo e senza il mondo. </w:t>
      </w:r>
    </w:p>
    <w:p w14:paraId="271C1FFC"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A5727">
        <w:rPr>
          <w:rFonts w:ascii="Arial" w:hAnsi="Arial"/>
          <w:sz w:val="24"/>
        </w:rPr>
        <w:t>L’Esclusione dello Spirito Santo e di ogni sua mozione e ispirazione, ogni sua sapienza e intelligenza. Ormai abbiamo l’intelligenza artificiale che domani governerà il mondo. A questa intelligenza lo Spirito Santo non serve. Sarà essa domani il nuovo spirito dell’uomo. Ma sarà il nuovo spirito che renderà tutti schiavi di essa.</w:t>
      </w:r>
    </w:p>
    <w:p w14:paraId="7D03D106"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A5727">
        <w:rPr>
          <w:rFonts w:ascii="Arial" w:hAnsi="Arial"/>
          <w:sz w:val="24"/>
        </w:rPr>
        <w:t xml:space="preserve">L’esclusione del Vangelo. Il Vangelo serve se si adora il Dio che il Vangelo ha dato. A che serve il Vangelo all’adoratore di un Dio senza Vangelo, perché senza Parola? È la Parola che fa la differenza tra un Dio e un altro Dio. Un Dio senza Parola è anche un Dio senza obbedienza e poiché senza obbedienza è anche un Dio senza morale. Senza il Vangelo al quale obbedire, scompare la sana moralità, ci si inabissa in ogni immoralità. Già siamo nella grande immoralità. </w:t>
      </w:r>
    </w:p>
    <w:p w14:paraId="1676C227"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A5727">
        <w:rPr>
          <w:rFonts w:ascii="Arial" w:hAnsi="Arial"/>
          <w:sz w:val="24"/>
        </w:rPr>
        <w:t>L’esclusione della sana dottrina. Senza il Vangelo anche la sana dottrina scompare. Prende il posto il pensiero assoluto del più potente e del più prepotente e arrogante. Saremo obbedienti alla falsità e alla menzogna.</w:t>
      </w:r>
    </w:p>
    <w:p w14:paraId="65030617"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A5727">
        <w:rPr>
          <w:rFonts w:ascii="Arial" w:hAnsi="Arial"/>
          <w:sz w:val="24"/>
        </w:rPr>
        <w:t>La distruzione del Sacro Deposito della fede. Senza Vangelo e senza sana dottrina scompare anche il Sacro Deposito della fede. A che serve un Sacro Deposito della fede, se è venuta meno la stessa fede nel Padre e nel Figlio e nello Spirito Santo ormai esclusi dalla vita degli uomini?</w:t>
      </w:r>
    </w:p>
    <w:p w14:paraId="400D9BD6"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A5727">
        <w:rPr>
          <w:rFonts w:ascii="Arial" w:hAnsi="Arial"/>
          <w:sz w:val="24"/>
        </w:rPr>
        <w:t xml:space="preserve">L’abbandono della Divina Rivelazione. Al suo posto viene innalzato il pensiero dell’uomo e la sua stolta e cieca scienza. </w:t>
      </w:r>
    </w:p>
    <w:p w14:paraId="652047C4"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A5727">
        <w:rPr>
          <w:rFonts w:ascii="Arial" w:hAnsi="Arial"/>
          <w:sz w:val="24"/>
        </w:rPr>
        <w:t xml:space="preserve">La non esistenza del gregge del Signore o del popolo di Dio. Ormai è da molti anni che il popolo del Signore o il gregge di Cristo Gesù non esiste più nella realtà. Esistono battezzati. Esistono pochi cristiani. Ma questi cristiani non riescono più a vivere come uno e solo gregge di Cristo, unico e solo popolo di Dio, sotto la guida di un solo Pastore. Ci sono i Pastori ma sono senza il gregge, senza il popolo. D’altronde non potrebbe essere differentemente. Non essendoci più il vero Dio neanche il suo popolo potrà esistere. </w:t>
      </w:r>
    </w:p>
    <w:p w14:paraId="226E210B"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A5727">
        <w:rPr>
          <w:rFonts w:ascii="Arial" w:hAnsi="Arial"/>
          <w:sz w:val="24"/>
        </w:rPr>
        <w:t xml:space="preserve">Ecco la differenza tra l’Apostolo Giovanni e i falsi maestri, falsi dottori, falsi profeti, falsi evangelizzatori, falsi apostoli dei nostri giorni. L’Apostolo Giovanni vuole rassicurare la Chiesa che il suo non è un comandamento nuovo. È sempre lo stesso comandamento. È sempre lo stesso Cristo Signore. Mentre i falsi maestri, i falsi dottori, i falsi profeti, i falsi evangelizzatori, annunciano un nuovo </w:t>
      </w:r>
      <w:r w:rsidRPr="005A5727">
        <w:rPr>
          <w:rFonts w:ascii="Arial" w:hAnsi="Arial"/>
          <w:sz w:val="24"/>
        </w:rPr>
        <w:lastRenderedPageBreak/>
        <w:t>comandamento che è interamente orientato e finalizzato alla distruzione e alla eliminazione del comandamento antico. Oggi il nuovo comandamento non sta demolendo tutto il santissimo edificio della nostra purissima fede?</w:t>
      </w:r>
    </w:p>
    <w:p w14:paraId="75F6599E"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A5727">
        <w:rPr>
          <w:rFonts w:ascii="Arial" w:hAnsi="Arial"/>
          <w:sz w:val="24"/>
        </w:rPr>
        <w:t>Il nostro oggi è un tempo epocale. Nei decenni passati si predicava la morte di Dio. Oggi siamo obbligati a predicare la morte dell’uomo così come è stato creato, redento, santificato, elevato e innalzato da Dio fino a renderlo partecipe in Cristo, con Cristo, per Cristo della sua divina natura. Tanto alta è la dignità dell’uomo. Oggi l’uomo si è fatto Dio di se stesso. Si è fatto però un Dio di morte e non di vita, di tenebre e non di luce, di superbia e non di umiltà, di terra e non di cielo, di egoismo e non di carità, di ingiustizia e non di giustizia, di solitudine e non di fratellanza.  Si è fatto un Dio tanto incapace da non avere il governo neanche di un solo secondo della sua vita e della sua storia. È l’inganno e l’illusione più triste e amara. Quest’uomo che si crede Dio, ogni giorno fa l’amare esperienza di essere un Dio senza onnipotenza. Basta un solo invisibile virus ed è il caos delle menti e dei cuori. In un solo attimo tutta la sua gloria di onnipotenza va in fumo. Un solo virus ed è la fine della sua divinità. Tanto grande è la decantata e osannata divinità dell’uomo. Il Signore per sua grande misericordia ogni giorno ci attesta che siamo polvere e cenere. Senza di Lui siamo veramente nullità. Solo fango. Ma anche nei fallimenti più cosmici e universali, l’uomo rimane sordo alla voce del suo Dio che gli parla attraverso la storia. Perché è così sordo? Perché mancano oggi i veri profeti. Oggi regna nella Chiesa e nel mondo un esercito di falsi profeti che con grande sofistica astuzia sostituiscono il comandamento antico con una miriade di comandamenti nuovi. Ogni falso profeta e falso maestro, falso professore e falso dottore, falso missionario e falso evangelista, ogni operaio fraudolento, ha il suo comandamento nuovo da annunciare al mondo. In questo mondo di falsità e di menzogna non c’è posto per i veri profeti. Essi vengono lapidati o spiritualmente o anche fisicamente perché la loro voce non deve turbare il grido della falsità e della menzogna. Siamo oltre gli stessi tempi in cui è vissuto il profeta Ezechiele.</w:t>
      </w:r>
    </w:p>
    <w:p w14:paraId="06D8EC3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4AEA264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w:t>
      </w:r>
      <w:r w:rsidRPr="005A5727">
        <w:rPr>
          <w:rFonts w:ascii="Arial" w:hAnsi="Arial"/>
          <w:i/>
          <w:iCs/>
          <w:sz w:val="22"/>
        </w:rPr>
        <w:lastRenderedPageBreak/>
        <w:t>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13CB9C7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053EEBFC" w14:textId="77777777" w:rsidR="005A5727" w:rsidRPr="005A5727" w:rsidRDefault="005A5727" w:rsidP="005A5727">
      <w:pPr>
        <w:spacing w:after="120"/>
        <w:jc w:val="both"/>
        <w:rPr>
          <w:rFonts w:ascii="Arial" w:hAnsi="Arial"/>
          <w:sz w:val="24"/>
        </w:rPr>
      </w:pPr>
      <w:r w:rsidRPr="005A5727">
        <w:rPr>
          <w:rFonts w:ascii="Arial" w:hAnsi="Arial"/>
          <w:sz w:val="24"/>
        </w:rPr>
        <w:t xml:space="preserve">Oggi non c’è più bisogno che il Signore ci faccia vedere le colpe nascoste che si commettono tra quanti si dicono suo popolo. Tutto oggi si vuole fare e si fa alla luce del sole. Tutto si vuole regolarizzare come norma di vita. Quanto un tempo si faceva di nascosto, oggi si fa in piena vista. Ma perché l’altro non pensi e non giudichi, non condanni e non faccia alcun discernimento tra bene e male, si vuole rendere tutto normale, tutto giusto, tutto si vuole che venga dichiarato diritto dell’uomo con dichiarazione formale. Deve dichiararlo lo Stato che tutto è normale e che l’immoralità è vera moralità e deve dichiararlo la Chiesa che non esiste più l’immoralità perché non esiste l’uomo secondo il Dio Antico, il Cristo Antico, lo Spirito Santo Antico, il Vangelo Antico, la Rivelazione Antica, la Chiesa Antica. Oggi esiste il Dio nuovo e l’umanità nuova. Tutto ciò che è stato ieri dovrà essere dichiarato ormai di ieri e non più di oggi. È questo il grande parto dei nostri giorni. L’umanità è nelle grandi doglie. Con fatica sta per dare alla luce questo Dio nuovo e questo uomo nuovo. Il Dio nuovo divora ogni Dio Antico. L’uomo nuovo distruggere ogni uomo antico. Sembra che stiamo vivendo oggi il Salmo </w:t>
      </w:r>
      <w:r w:rsidRPr="005A5727">
        <w:rPr>
          <w:rFonts w:ascii="Arial" w:hAnsi="Arial"/>
          <w:sz w:val="24"/>
        </w:rPr>
        <w:lastRenderedPageBreak/>
        <w:t>Secondo. Stiamo assistendo ad una congiura universale contro Cristo Gesù e contro il Padre di Cristo Gesù.</w:t>
      </w:r>
    </w:p>
    <w:p w14:paraId="59EFD91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6168508C" w14:textId="77777777" w:rsidR="005A5727" w:rsidRPr="005A5727" w:rsidRDefault="005A5727" w:rsidP="005A5727">
      <w:pPr>
        <w:spacing w:after="120"/>
        <w:jc w:val="both"/>
        <w:rPr>
          <w:rFonts w:ascii="Arial" w:hAnsi="Arial"/>
          <w:sz w:val="24"/>
        </w:rPr>
      </w:pPr>
      <w:r w:rsidRPr="005A5727">
        <w:rPr>
          <w:rFonts w:ascii="Arial" w:hAnsi="Arial"/>
          <w:sz w:val="24"/>
        </w:rPr>
        <w:t xml:space="preserve">Ma oggi è oltremodo grande il mistero dell’iniquità. L’uomo che pensa di aver ingoiato Dio, è miseramente ingoiato dal mistero dell’iniquità e da esso ridotto a schiavitù perenne. Da questa schiavitù solo Cristo lo può liberare. Lui lo libera per il sacramento di salvezza che è la Chiesa. Se la Chiesa oggi pensa di poter ingoiare il suo Dio e al suo posto innalzare un nuovo Dio, sappia che innalzerà a Dio del mondo il mistero dell’iniquità e da questo mistero molti suoi figli saranno ingoiati e resi schiavi per l’eternità. Nessuno potrà mai togliere Cristo Gesù dalla Chiesa e dal mondo. Chi lo toglie, sarà divorato dal mistero dell’iniquità oggi e per sempre. </w:t>
      </w:r>
    </w:p>
    <w:p w14:paraId="79E6FB19"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2D3BF208" w14:textId="77777777" w:rsidR="005A5727" w:rsidRPr="005A5727" w:rsidRDefault="005A5727" w:rsidP="005A5727">
      <w:pPr>
        <w:spacing w:after="120"/>
        <w:ind w:left="567" w:right="567"/>
        <w:jc w:val="both"/>
        <w:rPr>
          <w:rFonts w:ascii="Arial" w:hAnsi="Arial"/>
          <w:b/>
          <w:i/>
          <w:iCs/>
          <w:sz w:val="24"/>
          <w:szCs w:val="24"/>
        </w:rPr>
      </w:pPr>
      <w:r w:rsidRPr="005A5727">
        <w:rPr>
          <w:rFonts w:ascii="Arial" w:hAnsi="Arial"/>
          <w:b/>
          <w:i/>
          <w:iCs/>
          <w:sz w:val="24"/>
          <w:szCs w:val="24"/>
        </w:rPr>
        <w:t xml:space="preserve">ma quello che abbiamo avuto da principio: che ci amiamo gli uni gli altri -  </w:t>
      </w:r>
    </w:p>
    <w:p w14:paraId="6FC0F1CC" w14:textId="77777777" w:rsidR="005A5727" w:rsidRPr="005A5727" w:rsidRDefault="005A5727" w:rsidP="005A5727">
      <w:pPr>
        <w:spacing w:after="120"/>
        <w:ind w:left="567" w:right="567"/>
        <w:jc w:val="both"/>
        <w:rPr>
          <w:rFonts w:ascii="Arial" w:hAnsi="Arial"/>
          <w:b/>
          <w:i/>
          <w:iCs/>
          <w:sz w:val="24"/>
          <w:szCs w:val="24"/>
          <w:lang w:val="la-Latn"/>
        </w:rPr>
      </w:pPr>
      <w:r w:rsidRPr="005A5727">
        <w:rPr>
          <w:rFonts w:ascii="Arial" w:hAnsi="Arial"/>
          <w:b/>
          <w:i/>
          <w:iCs/>
          <w:sz w:val="24"/>
          <w:szCs w:val="24"/>
          <w:lang w:val="la-Latn"/>
        </w:rPr>
        <w:t xml:space="preserve">sed quod habuimus ab initio ut diligamus alterutrum – </w:t>
      </w:r>
    </w:p>
    <w:p w14:paraId="58091798" w14:textId="77777777" w:rsidR="005A5727" w:rsidRPr="005A5727" w:rsidRDefault="005A5727" w:rsidP="005A5727">
      <w:pPr>
        <w:spacing w:after="120"/>
        <w:ind w:left="567" w:right="567"/>
        <w:jc w:val="both"/>
        <w:rPr>
          <w:rFonts w:ascii="Greek" w:hAnsi="Greek"/>
          <w:b/>
          <w:i/>
          <w:iCs/>
          <w:sz w:val="24"/>
          <w:szCs w:val="24"/>
          <w:lang w:val="de-DE"/>
        </w:rPr>
      </w:pPr>
      <w:r w:rsidRPr="005A5727">
        <w:rPr>
          <w:rFonts w:ascii="Greek" w:hAnsi="Greek"/>
          <w:b/>
          <w:i/>
          <w:iCs/>
          <w:sz w:val="24"/>
          <w:szCs w:val="24"/>
          <w:lang w:val="de-DE"/>
        </w:rPr>
        <w:t xml:space="preserve"> </w:t>
      </w:r>
      <w:r w:rsidRPr="005A5727">
        <w:rPr>
          <w:rFonts w:ascii="Greek" w:hAnsi="Greek" w:cs="Greek"/>
          <w:b/>
          <w:i/>
          <w:iCs/>
          <w:sz w:val="24"/>
          <w:szCs w:val="24"/>
          <w:lang w:val="de-DE"/>
        </w:rPr>
        <w:t>¢ll¦ ¿n e‡comen ¢p' ¢rcÁj, †na ¢gapîmen ¢ll»louj</w:t>
      </w:r>
    </w:p>
    <w:p w14:paraId="6FDAFF0D" w14:textId="77777777" w:rsidR="005A5727" w:rsidRPr="005A5727" w:rsidRDefault="005A5727" w:rsidP="005A5727">
      <w:pPr>
        <w:spacing w:after="120"/>
        <w:jc w:val="both"/>
        <w:rPr>
          <w:rFonts w:ascii="Arial" w:hAnsi="Arial"/>
          <w:sz w:val="24"/>
        </w:rPr>
      </w:pPr>
      <w:r w:rsidRPr="005A5727">
        <w:rPr>
          <w:rFonts w:ascii="Arial" w:hAnsi="Arial"/>
          <w:sz w:val="24"/>
        </w:rPr>
        <w:t>Ecco il comandamento che abbiamo ricevuto da principio: che ci amiamo gli uni gli altri. Noi sappiamo che l’amore con il quale dobbiamo amarci non è un sentimento che nasce dal cuore dell’uomo. L’amore è obbedienza. L’obbedienza è ad una Parola che il Signore ha dato a noi perché la mettiamo in pratica. Senza obbedienza alla Parola non c’è amore. Poiché la Parola dell’Antico Testamento è stata portata a compimento da Cristo Gesù, oggi il cristiano deve amare obbedendo alla Parola del suo Redentore e Salvatore. Ecco la differenza tra Antico e Nuovo Testamento.</w:t>
      </w:r>
    </w:p>
    <w:p w14:paraId="3F7797F3" w14:textId="77777777" w:rsidR="005A5727" w:rsidRPr="005A5727" w:rsidRDefault="005A5727" w:rsidP="005A5727">
      <w:pPr>
        <w:spacing w:after="120"/>
        <w:jc w:val="both"/>
        <w:rPr>
          <w:rFonts w:ascii="Arial" w:hAnsi="Arial"/>
          <w:sz w:val="24"/>
        </w:rPr>
      </w:pPr>
      <w:r w:rsidRPr="005A5727">
        <w:rPr>
          <w:rFonts w:ascii="Arial" w:hAnsi="Arial"/>
          <w:sz w:val="24"/>
        </w:rPr>
        <w:t>Ecco l’amore secondo l’Antico Testamento:</w:t>
      </w:r>
    </w:p>
    <w:p w14:paraId="6A0D136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w:t>
      </w:r>
      <w:r w:rsidRPr="005A5727">
        <w:rPr>
          <w:rFonts w:ascii="Arial" w:hAnsi="Arial"/>
          <w:i/>
          <w:iCs/>
          <w:sz w:val="22"/>
        </w:rPr>
        <w:lastRenderedPageBreak/>
        <w:t>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12AF27C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64949A7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33F7678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354C8AA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w:t>
      </w:r>
      <w:r w:rsidRPr="005A5727">
        <w:rPr>
          <w:rFonts w:ascii="Arial" w:hAnsi="Arial"/>
          <w:i/>
          <w:iCs/>
          <w:sz w:val="22"/>
        </w:rPr>
        <w:lastRenderedPageBreak/>
        <w:t>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546F065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42545A1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39109CD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4D5E9DD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41D9BC2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“Io sono il Signore, tuo Dio, che ti ho fatto uscire dalla terra d'Egitto, dalla condizione servile. </w:t>
      </w:r>
    </w:p>
    <w:p w14:paraId="59144B2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 avrai altri dèi di fronte a me. </w:t>
      </w:r>
    </w:p>
    <w:p w14:paraId="7A951F3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45DA81D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pronuncerai invano il nome del Signore, tuo Dio, perché il Signore non lascia impunito chi pronuncia il suo nome invano.</w:t>
      </w:r>
    </w:p>
    <w:p w14:paraId="6AB3729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013EE24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Onora tuo padre e tua madre, come il Signore, tuo Dio, ti ha comandato, perché si prolunghino i tuoi giorni e tu sia felice nel paese che il Signore, tuo Dio, ti dà.</w:t>
      </w:r>
    </w:p>
    <w:p w14:paraId="647B306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ucciderai.</w:t>
      </w:r>
    </w:p>
    <w:p w14:paraId="64FBE5B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commetterai adulterio.</w:t>
      </w:r>
    </w:p>
    <w:p w14:paraId="2EA9433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ruberai.</w:t>
      </w:r>
    </w:p>
    <w:p w14:paraId="2E83D69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pronuncerai testimonianza menzognera contro il tuo prossimo.</w:t>
      </w:r>
    </w:p>
    <w:p w14:paraId="12CB46C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desidererai la moglie del tuo prossimo. Non bramerai la casa del tuo prossimo, né il suo campo, né il suo schiavo, né la sua schiava, né il suo bue, né il suo asino, né alcuna cosa che appartenga al tuo prossimo”.</w:t>
      </w:r>
    </w:p>
    <w:p w14:paraId="1B6617E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Sul monte il Signore disse, con voce possente, queste parole a tutta la vostra assemblea, in mezzo al fuoco, alla nube e all’oscurità. Non aggiunse altro. Le scrisse su due tavole di pietra e me le diede.</w:t>
      </w:r>
    </w:p>
    <w:p w14:paraId="36B0D9A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399BC85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w:t>
      </w:r>
    </w:p>
    <w:p w14:paraId="2861B38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473140E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47937EE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0077A15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08741B2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6943987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w:t>
      </w:r>
      <w:r w:rsidRPr="005A5727">
        <w:rPr>
          <w:rFonts w:ascii="Arial" w:hAnsi="Arial"/>
          <w:i/>
          <w:iCs/>
          <w:sz w:val="22"/>
        </w:rPr>
        <w:lastRenderedPageBreak/>
        <w:t>osserverete le mie leggi, seguendole. Io sono il Signore, vostro Dio. Osserverete dunque le mie leggi e le mie prescrizioni, mediante le quali chiunque le metterà in pratica vivrà. Io sono il Signore.</w:t>
      </w:r>
    </w:p>
    <w:p w14:paraId="613DE48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Nessuno si accosterà a una sua consanguinea, per scoprire la sua nudità. Io sono il Signore.</w:t>
      </w:r>
    </w:p>
    <w:p w14:paraId="1E7469B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7308F33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39684FD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71CCAFE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ti accosterai a donna per scoprire la sua nudità durante l’impurità mestruale.</w:t>
      </w:r>
    </w:p>
    <w:p w14:paraId="5485B40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darai il tuo giaciglio alla moglie del tuo prossimo, rendendoti impuro con lei.</w:t>
      </w:r>
    </w:p>
    <w:p w14:paraId="2858022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consegnerai alcuno dei tuoi figli per farlo passare a Moloc e non profanerai il nome del tuo Dio. Io sono il Signore.</w:t>
      </w:r>
    </w:p>
    <w:p w14:paraId="53575FF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 ti coricherai con un uomo come si fa con una donna: è cosa abominevole. </w:t>
      </w:r>
    </w:p>
    <w:p w14:paraId="5A088F3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darai il tuo giaciglio a una bestia per contaminarti con essa; così nessuna donna si metterà con un animale per accoppiarsi: è una perversione.</w:t>
      </w:r>
    </w:p>
    <w:p w14:paraId="156B3C0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4DEB76F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Il Signore parlò a Mosè e disse: «Parla a tutta la comunità degli Israeliti dicendo loro: “Siate santi, perché io, il Signore, vostro Dio, sono santo.</w:t>
      </w:r>
    </w:p>
    <w:p w14:paraId="5D40D7E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Ognuno di voi rispetti sua madre e suo padre; osservate i miei sabati. Io sono il Signore, vostro Dio.</w:t>
      </w:r>
    </w:p>
    <w:p w14:paraId="1BA856E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rivolgetevi agli idoli, e non fatevi divinità di metallo fuso. Io sono il Signore, vostro Dio.</w:t>
      </w:r>
    </w:p>
    <w:p w14:paraId="241B5B9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4894E6F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136CDC3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ruberete né userete inganno o menzogna a danno del prossimo.</w:t>
      </w:r>
    </w:p>
    <w:p w14:paraId="5249A91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giurerete il falso servendovi del mio nome: profaneresti il nome del tuo Dio. Io sono il Signore.</w:t>
      </w:r>
    </w:p>
    <w:p w14:paraId="6EE983A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opprimerai il tuo prossimo, né lo spoglierai di ciò che è suo; non tratterrai il salario del bracciante al tuo servizio fino al mattino dopo.</w:t>
      </w:r>
    </w:p>
    <w:p w14:paraId="0F6D119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maledirai il sordo, né metterai inciampo davanti al cieco, ma temerai il tuo Dio. Io sono il Signore.</w:t>
      </w:r>
    </w:p>
    <w:p w14:paraId="66477E1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5FBCAB0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63F9ABE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Osserverete le mie leggi. </w:t>
      </w:r>
    </w:p>
    <w:p w14:paraId="7C452CA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accoppierai bestie di specie differenti; non seminerai il tuo campo con due specie di seme né porterai veste tessuta di due specie diverse.</w:t>
      </w:r>
    </w:p>
    <w:p w14:paraId="04D03F5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441BD47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w:t>
      </w:r>
      <w:r w:rsidRPr="005A5727">
        <w:rPr>
          <w:rFonts w:ascii="Arial" w:hAnsi="Arial"/>
          <w:i/>
          <w:iCs/>
          <w:sz w:val="22"/>
        </w:rPr>
        <w:lastRenderedPageBreak/>
        <w:t>mangerete il frutto di quegli alberi; così essi continueranno a produrre per voi. Io sono il Signore, vostro Dio.</w:t>
      </w:r>
    </w:p>
    <w:p w14:paraId="7AB382F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mangerete carne con il sangue.</w:t>
      </w:r>
    </w:p>
    <w:p w14:paraId="53B5445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praticherete alcuna sorta di divinazione o di magia.</w:t>
      </w:r>
    </w:p>
    <w:p w14:paraId="6C0B46A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vi taglierete in tondo il margine dei capelli, né deturperai ai margini la tua barba. Non vi farete incisioni sul corpo per un defunto, né vi farete segni di tatuaggio. Io sono il Signore.</w:t>
      </w:r>
    </w:p>
    <w:p w14:paraId="07A30D8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profanare tua figlia prostituendola, perché il paese non si dia alla prostituzione e non si riempia di infamie.</w:t>
      </w:r>
    </w:p>
    <w:p w14:paraId="1549B94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Osserverete i miei sabati e porterete rispetto al mio santuario. Io sono il Signore.</w:t>
      </w:r>
    </w:p>
    <w:p w14:paraId="4854863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vi rivolgete ai negromanti né agli indovini; non li consultate, per non rendervi impuri per mezzo loro. Io sono il Signore, vostro Dio.</w:t>
      </w:r>
    </w:p>
    <w:p w14:paraId="6DAEE8F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Àlzati davanti a chi ha i capelli bianchi, onora la persona del vecchio e temi il tuo Dio. Io sono il Signore.</w:t>
      </w:r>
    </w:p>
    <w:p w14:paraId="6A2D246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60DA4BD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commetterete ingiustizia nei giudizi, nelle misure di lunghezza, nei pesi o nelle misure di capacità. Avrete bilance giuste, pesi giusti, efa giusta, hin giusto. Io sono il Signore, vostro Dio, che vi ho fatto uscire dalla terra d’Egitto.</w:t>
      </w:r>
    </w:p>
    <w:p w14:paraId="319D9CA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Osserverete dunque tutte le mie leggi e tutte le mie prescrizioni e le metterete in pratica. Io sono il Signore”» (Lev 19,1-37). </w:t>
      </w:r>
    </w:p>
    <w:p w14:paraId="068F891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4B89EED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Se un uomo si rivolge ai negromanti e agli indovini, per darsi alle superstizioni dietro a loro, io volgerò il mio volto contro quella persona e la eliminerò dal suo popolo. </w:t>
      </w:r>
    </w:p>
    <w:p w14:paraId="059CD1F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Santificatevi dunque e siate santi, perché io sono il Signore, vostro Dio. Osservate le mie leggi e mettetele in pratica. Io sono il Signore che vi santifica.</w:t>
      </w:r>
    </w:p>
    <w:p w14:paraId="6C3020C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Chiunque maledice suo padre o sua madre dovrà essere messo a morte; ha maledetto suo padre o sua madre: il suo sangue ricadrà su di lui.</w:t>
      </w:r>
    </w:p>
    <w:p w14:paraId="0D679FD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uno commette adulterio con la moglie del suo prossimo, l’adultero e l’adultera dovranno esser messi a morte.</w:t>
      </w:r>
    </w:p>
    <w:p w14:paraId="5B6C7BB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Se uno ha rapporti con una moglie di suo padre, egli scopre la nudità del padre; tutti e due dovranno essere messi a morte: il loro sangue ricadrà su di loro.</w:t>
      </w:r>
    </w:p>
    <w:p w14:paraId="6BD3B9B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uno ha rapporti con la nuora, tutti e due dovranno essere messi a morte; hanno commesso una perversione: il loro sangue ricadrà su di loro.</w:t>
      </w:r>
    </w:p>
    <w:p w14:paraId="3488298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uno ha rapporti con un uomo come con una donna, tutti e due hanno commesso un abominio; dovranno essere messi a morte: il loro sangue ricadrà su di loro.</w:t>
      </w:r>
    </w:p>
    <w:p w14:paraId="66ACD7C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uno prende in moglie la figlia e la madre, è un’infamia; si bruceranno con il fuoco lui e loro, perché non ci sia fra voi tale delitto.</w:t>
      </w:r>
    </w:p>
    <w:p w14:paraId="0FDE198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568600A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6DD49BE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uno ha un rapporto con una donna durante le sue mestruazioni e ne scopre la nudità, quel tale ha scoperto il flusso di lei e lei ha scoperto il flusso del proprio sangue; perciò tutti e due saranno eliminati dal loro popolo.</w:t>
      </w:r>
    </w:p>
    <w:p w14:paraId="106DC97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scoprirai la nudità della sorella di tua madre o della sorella di tuo padre; chi lo fa scopre la sua stessa carne: tutti e due porteranno la pena della loro colpa.</w:t>
      </w:r>
    </w:p>
    <w:p w14:paraId="5ED64D9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uno ha rapporti con la moglie di suo zio, scopre la nudità di suo zio; tutti e due porteranno la pena del loro peccato: dovranno morire senza figli.</w:t>
      </w:r>
    </w:p>
    <w:p w14:paraId="5E6A992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uno prende la moglie del fratello, è un’impurità; egli ha scoperto la nudità del fratello: non avranno figli.</w:t>
      </w:r>
    </w:p>
    <w:p w14:paraId="3A815E9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10163A9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3FD1AE9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uomo o donna, in mezzo a voi, eserciteranno la negromanzia o la divinazione, dovranno essere messi a morte: saranno lapidati e il loro sangue ricadrà su di loro”» (Lev 20,1-27).</w:t>
      </w:r>
    </w:p>
    <w:p w14:paraId="6A2459A8" w14:textId="77777777" w:rsidR="005A5727" w:rsidRPr="005A5727" w:rsidRDefault="005A5727" w:rsidP="005A5727">
      <w:pPr>
        <w:spacing w:after="120"/>
        <w:jc w:val="both"/>
        <w:rPr>
          <w:rFonts w:ascii="Arial" w:hAnsi="Arial"/>
          <w:sz w:val="24"/>
        </w:rPr>
      </w:pPr>
      <w:r w:rsidRPr="005A5727">
        <w:rPr>
          <w:rFonts w:ascii="Arial" w:hAnsi="Arial"/>
          <w:sz w:val="24"/>
        </w:rPr>
        <w:t>Ecco ora l’amore secondo il Nuovo Testamento:</w:t>
      </w:r>
    </w:p>
    <w:p w14:paraId="0F906AB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Vedendo le folle, Gesù salì sul monte: si pose a sedere e si avvicinarono a lui i suoi discepoli. Si mise a parlare e insegnava loro dicendo:</w:t>
      </w:r>
    </w:p>
    <w:p w14:paraId="325A721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52D7385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2598471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Voi siete il sale della terra; ma se il sale perde il sapore, con che cosa lo si renderà salato? A null’altro serve che ad essere gettato via e calpestato dalla gente.</w:t>
      </w:r>
    </w:p>
    <w:p w14:paraId="5DEC9BD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92285E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C78CF9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Io vi dico infatti: se la vostra giustizia non supererà quella degli scribi e dei farisei, non entrerete nel regno dei cieli.</w:t>
      </w:r>
    </w:p>
    <w:p w14:paraId="61C1467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EB96FA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dunque tu presenti la tua offerta all’altare e lì ti ricordi che tuo fratello ha qualche cosa contro di te, lascia lì il tuo dono davanti all’altare, va’ prima a riconciliarti con il tuo fratello e poi torna a offrire il tuo dono.</w:t>
      </w:r>
    </w:p>
    <w:p w14:paraId="3AFCBEB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D2C7D8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Avete inteso che fu detto: Non commetterai adulterio. Ma io vi dico: chiunque guarda una donna per desiderarla, ha già commesso adulterio con lei nel proprio cuore.</w:t>
      </w:r>
    </w:p>
    <w:p w14:paraId="7ED81C6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3C6610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2C8519A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935891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5D8E90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4D70C22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79D541B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0547B4E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Pregando, non sprecate parole come i pagani: essi credono di venire ascoltati a forza di parole. Non siate dunque come loro, perché il Padre vostro sa di quali cose avete bisogno prima ancora che gliele chiediate.</w:t>
      </w:r>
    </w:p>
    <w:p w14:paraId="2AF388B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5BD1827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voi infatti perdonerete agli altri le loro colpe, il Padre vostro che è nei cieli perdonerà anche a voi; ma se voi non perdonerete agli altri, neppure il Padre vostro perdonerà le vostre colpe.</w:t>
      </w:r>
    </w:p>
    <w:p w14:paraId="0F86035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233AF5B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27F1A13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La lampada del corpo è l’occhio; perciò, se il tuo occhio è semplice, tutto il tuo corpo sarà luminoso; ma se il tuo occhio è cattivo, tutto il tuo corpo sarà tenebroso. Se dunque la luce che è in te è tenebra, quanto grande sarà la tenebra!</w:t>
      </w:r>
    </w:p>
    <w:p w14:paraId="7BC34B4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Nessuno può servire due padroni, perché o odierà l’uno e amerà l’altro, oppure si affezionerà all’uno e disprezzerà l’altro. Non potete servire Dio e la ricchezza.</w:t>
      </w:r>
    </w:p>
    <w:p w14:paraId="0E2B730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6,1-33).</w:t>
      </w:r>
    </w:p>
    <w:p w14:paraId="33E9A39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2535F15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date le cose sante ai cani e non gettate le vostre perle davanti ai porci, perché non le calpestino con le loro zampe e poi si voltino per sbranarvi.</w:t>
      </w:r>
    </w:p>
    <w:p w14:paraId="21773D8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7680A8C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Tutto quanto volete che gli uomini facciano a voi, anche voi fatelo a loro: questa infatti è la Legge e i Profeti.</w:t>
      </w:r>
    </w:p>
    <w:p w14:paraId="40D8C03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Entrate per la porta stretta, perché larga è la porta e spaziosa la via che conduce alla perdizione, e molti sono quelli che vi entrano. Quanto stretta è la porta e angusta la via che conduce alla vita, e pochi sono quelli che la trovano!</w:t>
      </w:r>
    </w:p>
    <w:p w14:paraId="56533F5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2B2F23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603AFA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46767AE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Gesù ebbe terminato questi discorsi, le folle erano stupite del suo insegnamento: egli infatti insegnava loro come uno che ha autorità, e non come i loro scribi (Mt 7,1-29).</w:t>
      </w:r>
    </w:p>
    <w:p w14:paraId="4A56A71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9552B1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364113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La carità non sia ipocrita: detestate il male, attaccatevi al bene; amatevi gli uni gli altri con affetto fraterno, gareggiate nello stimarvi a vicenda. Non siate pigri nel fare il bene, siate invece ferventi nello spirito; servite il Signore. Siate </w:t>
      </w:r>
      <w:r w:rsidRPr="005A5727">
        <w:rPr>
          <w:rFonts w:ascii="Arial" w:hAnsi="Arial"/>
          <w:i/>
          <w:iCs/>
          <w:sz w:val="22"/>
        </w:rPr>
        <w:lastRenderedPageBreak/>
        <w:t>lieti nella speranza, costanti nella tribolazione, perseveranti nella preghiera. Condividete le necessità dei santi; siate premurosi nell’ospitalità.</w:t>
      </w:r>
    </w:p>
    <w:p w14:paraId="40F5337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9C31BF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6D14A91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4CA8F4A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08BECE8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1B06412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59FD3CE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C’è chi distingue giorno da giorno, chi invece li giudica tutti uguali; ciascuno però sia fermo nella propria convinzione. Chi si preoccupa dei giorni, lo fa </w:t>
      </w:r>
      <w:r w:rsidRPr="005A5727">
        <w:rPr>
          <w:rFonts w:ascii="Arial" w:hAnsi="Arial"/>
          <w:i/>
          <w:iCs/>
          <w:sz w:val="22"/>
        </w:rPr>
        <w:lastRenderedPageBreak/>
        <w:t>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6316EA7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Ma tu, perché giudichi il tuo fratello? E tu, perché disprezzi il tuo fratello? Tutti infatti ci presenteremo al tribunale di Dio, perché sta scritto: Io vivo, dice il Signore: ogni ginocchio si piegherà davanti a me e ogni lingua renderà gloria a Dio.</w:t>
      </w:r>
    </w:p>
    <w:p w14:paraId="012DFB6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Quindi ciascuno di noi renderà conto di se stesso a Dio.</w:t>
      </w:r>
    </w:p>
    <w:p w14:paraId="5C1250E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D’ora in poi non giudichiamoci più gli uni gli altri; piuttosto fate in modo di non essere causa di inciampo o di scandalo per il fratello.</w:t>
      </w:r>
    </w:p>
    <w:p w14:paraId="45B7318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1FF4959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051A76A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6346A72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5,30-32). </w:t>
      </w:r>
    </w:p>
    <w:p w14:paraId="28867B4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 xml:space="preserve">Fatevi dunque imitatori di Dio, quali figli carissimi, e camminate nella carità, nel modo in cui anche Cristo ci ha amato e ha dato se stesso per noi, offrendosi a Dio in sacrificio di soave odore. </w:t>
      </w:r>
    </w:p>
    <w:p w14:paraId="4A330D0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2388C4E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50F5A9B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7B7C408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68C512C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6B6D2C2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5643132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Schiavi, obbedite ai vostri padroni terreni con rispetto e timore, nella semplicità del vostro cuore, come a Cristo, non servendo per farvi vedere, </w:t>
      </w:r>
      <w:r w:rsidRPr="005A5727">
        <w:rPr>
          <w:rFonts w:ascii="Arial" w:hAnsi="Arial"/>
          <w:i/>
          <w:iCs/>
          <w:sz w:val="22"/>
        </w:rPr>
        <w:lastRenderedPageBreak/>
        <w:t>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6641BFB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Anche voi, padroni, comportatevi allo stesso modo verso di loro, mettendo da parte le minacce, sapendo che il Signore, loro e vostro, è nei cieli e in lui non vi è preferenza di persone.</w:t>
      </w:r>
    </w:p>
    <w:p w14:paraId="0364AA7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47EB9E8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w:t>
      </w:r>
    </w:p>
    <w:p w14:paraId="352D3C9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237B4D3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w:t>
      </w:r>
      <w:r w:rsidRPr="005A5727">
        <w:rPr>
          <w:rFonts w:ascii="Arial" w:hAnsi="Arial"/>
          <w:i/>
          <w:iCs/>
          <w:sz w:val="22"/>
        </w:rPr>
        <w:lastRenderedPageBreak/>
        <w:t>sarà avvenuto, crediate che Io Sono. In verità, in verità io vi dico: chi accoglie colui che io manderò, accoglie me; chi accoglie me, accoglie colui che mi ha mandato».</w:t>
      </w:r>
    </w:p>
    <w:p w14:paraId="4C4F272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139ED98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500B739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625D80F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3829E7F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3AB4ACD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Carissimi, se Dio ci ha amati così, anche noi dobbiamo amarci gli uni gli altri. Nessuno mai ha visto Dio; se ci amiamo gli uni gli altri, Dio rimane in noi e l’amore di lui è perfetto in noi. In questo si conosce che noi rimaniamo in lui </w:t>
      </w:r>
      <w:r w:rsidRPr="005A5727">
        <w:rPr>
          <w:rFonts w:ascii="Arial" w:hAnsi="Arial"/>
          <w:i/>
          <w:iCs/>
          <w:sz w:val="22"/>
        </w:rPr>
        <w:lastRenderedPageBreak/>
        <w:t xml:space="preserve">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4057CA90" w14:textId="77777777" w:rsidR="005A5727" w:rsidRPr="005A5727" w:rsidRDefault="005A5727" w:rsidP="005A5727">
      <w:pPr>
        <w:spacing w:after="120"/>
        <w:jc w:val="both"/>
        <w:rPr>
          <w:rFonts w:ascii="Arial" w:hAnsi="Arial"/>
          <w:sz w:val="24"/>
        </w:rPr>
      </w:pPr>
      <w:r w:rsidRPr="005A5727">
        <w:rPr>
          <w:rFonts w:ascii="Arial" w:hAnsi="Arial"/>
          <w:sz w:val="24"/>
        </w:rPr>
        <w:t>Chi vuole amare i fratelli devi amarli prestando ogni obbedienza a questa Parola scritta per lui. Basta una sola Parola non messa in pratica, non obbedita e il nostro amore sarà imperfetto. Se poi non c’è obbedienza alla Parola neanche mai potrà esserci amore. Ama chi obbedisce. Chi non obbedisce non ama. In più va detto che l’amore va attinto nel cuore del Padre che è tutto nel cuore del Figlio e chi deve attingerlo e riversarlo nei nostri cuori è lo Spirito Santo. Ora se tutto avviene in Cristo, per Cristo, con Cristo, avendo oggi il cristiano eliminato Cristo, anche l’amore ha eliminato. Eliminando Cristo si è condannato al non amore. Non può amare chi non ha Cristo come suo cuore, allo stesso modo che il Padre non può amare se non dal cuore di Cristo Gesù. Poiché tutti i nuovi comandamenti dei falsi cristi e dei falsi profeti, falsi dottori e falsi maestri, hanno tutti come unico fine e scopo l’eliminazione del vero Cristo Gesù e della vera sua Parola, altro essi non fanno che condannare ogni uomo al non amore. I fratelli possono essere amati solo dal cuore di Cristo, nel cuore di Cristo, per il cuore di Cristo, nella purissima obbedienza ad ogni sua Parola.</w:t>
      </w:r>
    </w:p>
    <w:p w14:paraId="0302C5F7"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1C714B6E" w14:textId="77777777" w:rsidR="005A5727" w:rsidRPr="005A5727" w:rsidRDefault="005A5727" w:rsidP="005A5727">
      <w:pPr>
        <w:spacing w:after="120"/>
        <w:ind w:left="567" w:right="567"/>
        <w:jc w:val="both"/>
        <w:rPr>
          <w:rFonts w:ascii="Arial" w:hAnsi="Arial" w:cs="Arial"/>
          <w:b/>
          <w:bCs/>
          <w:sz w:val="24"/>
          <w:szCs w:val="26"/>
        </w:rPr>
      </w:pPr>
      <w:bookmarkStart w:id="153" w:name="_Toc116462974"/>
      <w:r w:rsidRPr="005A5727">
        <w:rPr>
          <w:rFonts w:ascii="Arial" w:hAnsi="Arial" w:cs="Arial"/>
          <w:b/>
          <w:bCs/>
          <w:sz w:val="24"/>
          <w:szCs w:val="26"/>
          <w:lang w:val="la-Latn"/>
        </w:rPr>
        <w:t>Quemadmodum audistis ab initio in eo ambuletis</w:t>
      </w:r>
      <w:r w:rsidRPr="005A5727">
        <w:rPr>
          <w:rFonts w:ascii="Arial" w:hAnsi="Arial" w:cs="Arial"/>
          <w:b/>
          <w:bCs/>
          <w:sz w:val="24"/>
          <w:szCs w:val="26"/>
        </w:rPr>
        <w:t>.</w:t>
      </w:r>
      <w:bookmarkEnd w:id="153"/>
      <w:r w:rsidRPr="005A5727">
        <w:rPr>
          <w:rFonts w:ascii="Arial" w:hAnsi="Arial" w:cs="Arial"/>
          <w:b/>
          <w:bCs/>
          <w:sz w:val="24"/>
          <w:szCs w:val="26"/>
        </w:rPr>
        <w:t xml:space="preserve">  </w:t>
      </w:r>
    </w:p>
    <w:p w14:paraId="4167855E" w14:textId="77777777" w:rsidR="005A5727" w:rsidRPr="005A5727" w:rsidRDefault="005A5727" w:rsidP="005A5727">
      <w:pPr>
        <w:spacing w:after="120"/>
        <w:ind w:left="567" w:right="567"/>
        <w:jc w:val="both"/>
        <w:rPr>
          <w:rFonts w:ascii="Greek" w:hAnsi="Greek" w:cs="Arial"/>
          <w:b/>
          <w:bCs/>
          <w:sz w:val="24"/>
          <w:szCs w:val="26"/>
        </w:rPr>
      </w:pPr>
      <w:bookmarkStart w:id="154" w:name="_Toc116462975"/>
      <w:r w:rsidRPr="005A5727">
        <w:rPr>
          <w:rFonts w:ascii="Greek" w:hAnsi="Greek" w:cs="Arial"/>
          <w:b/>
          <w:bCs/>
          <w:sz w:val="24"/>
          <w:szCs w:val="26"/>
          <w:lang w:val="la-Latn"/>
        </w:rPr>
        <w:t>kaqëj ºkoÚsate ¢p' ¢rcÁj, †na ™n aÙtÍ peripatÁte.</w:t>
      </w:r>
      <w:bookmarkEnd w:id="154"/>
      <w:r w:rsidRPr="005A5727">
        <w:rPr>
          <w:rFonts w:ascii="Greek" w:hAnsi="Greek" w:cs="Arial"/>
          <w:b/>
          <w:bCs/>
          <w:sz w:val="24"/>
          <w:szCs w:val="26"/>
          <w:lang w:val="la-Latn"/>
        </w:rPr>
        <w:t xml:space="preserve"> </w:t>
      </w:r>
    </w:p>
    <w:p w14:paraId="3B743FCA" w14:textId="77777777" w:rsidR="005A5727" w:rsidRPr="005A5727" w:rsidRDefault="005A5727" w:rsidP="005A5727">
      <w:pPr>
        <w:spacing w:after="120"/>
        <w:ind w:left="567" w:right="567"/>
        <w:jc w:val="both"/>
        <w:rPr>
          <w:rFonts w:ascii="Arial" w:hAnsi="Arial"/>
          <w:b/>
          <w:bCs/>
          <w:sz w:val="24"/>
        </w:rPr>
      </w:pPr>
      <w:r w:rsidRPr="005A5727">
        <w:rPr>
          <w:rFonts w:ascii="Arial" w:hAnsi="Arial"/>
          <w:b/>
          <w:bCs/>
          <w:sz w:val="24"/>
        </w:rPr>
        <w:t>Il comandamento che avete appreso da principio</w:t>
      </w:r>
    </w:p>
    <w:p w14:paraId="75BFFDA6"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A5727">
        <w:rPr>
          <w:rFonts w:ascii="Arial" w:hAnsi="Arial"/>
          <w:bCs/>
          <w:sz w:val="24"/>
        </w:rPr>
        <w:t xml:space="preserve">Questo è l’amore: camminare secondo i suoi comandamenti. Il comandamento che avete appreso da principio è questo: camminate nell’amore. </w:t>
      </w:r>
    </w:p>
    <w:p w14:paraId="6172BE44" w14:textId="77777777" w:rsidR="005A5727" w:rsidRPr="005A5727" w:rsidRDefault="005A5727" w:rsidP="005A5727">
      <w:pPr>
        <w:spacing w:after="120"/>
        <w:ind w:left="567" w:right="567"/>
        <w:jc w:val="both"/>
        <w:rPr>
          <w:rFonts w:ascii="Arial" w:hAnsi="Arial" w:cs="Arial"/>
          <w:bCs/>
          <w:sz w:val="24"/>
          <w:lang w:val="fr-FR"/>
        </w:rPr>
      </w:pPr>
      <w:r w:rsidRPr="005A5727">
        <w:rPr>
          <w:rFonts w:ascii="Arial" w:hAnsi="Arial" w:cs="Arial"/>
          <w:bCs/>
          <w:sz w:val="24"/>
          <w:lang w:val="la-Latn"/>
        </w:rPr>
        <w:t>Et haec est caritas ut ambulemus secundum mandata eius</w:t>
      </w:r>
      <w:r w:rsidRPr="005A5727">
        <w:rPr>
          <w:rFonts w:ascii="Arial" w:hAnsi="Arial" w:cs="Arial"/>
          <w:bCs/>
          <w:sz w:val="24"/>
          <w:lang w:val="fr-FR"/>
        </w:rPr>
        <w:t>.</w:t>
      </w:r>
      <w:r w:rsidRPr="005A5727">
        <w:rPr>
          <w:rFonts w:ascii="Arial" w:hAnsi="Arial" w:cs="Arial"/>
          <w:bCs/>
          <w:sz w:val="24"/>
          <w:lang w:val="la-Latn"/>
        </w:rPr>
        <w:t xml:space="preserve"> Hoc mandatum est ut quemadmodum audistis ab initio in eo ambuletis</w:t>
      </w:r>
      <w:r w:rsidRPr="005A5727">
        <w:rPr>
          <w:rFonts w:ascii="Arial" w:hAnsi="Arial" w:cs="Arial"/>
          <w:bCs/>
          <w:sz w:val="24"/>
          <w:lang w:val="fr-FR"/>
        </w:rPr>
        <w:t xml:space="preserve">. </w:t>
      </w:r>
    </w:p>
    <w:p w14:paraId="09FA2560" w14:textId="77777777" w:rsidR="005A5727" w:rsidRPr="005A5727" w:rsidRDefault="005A5727" w:rsidP="005A5727">
      <w:pPr>
        <w:spacing w:after="120"/>
        <w:ind w:left="567" w:right="567"/>
        <w:jc w:val="both"/>
        <w:rPr>
          <w:rFonts w:ascii="Greek" w:hAnsi="Greek"/>
          <w:bCs/>
          <w:sz w:val="24"/>
          <w:lang w:val="fr-FR"/>
        </w:rPr>
      </w:pPr>
      <w:r w:rsidRPr="005A5727">
        <w:rPr>
          <w:rFonts w:ascii="Greek" w:hAnsi="Greek" w:cs="Arial"/>
          <w:bCs/>
          <w:sz w:val="24"/>
          <w:lang w:val="fr-FR"/>
        </w:rPr>
        <w:t xml:space="preserve"> </w:t>
      </w:r>
      <w:r w:rsidRPr="005A5727">
        <w:rPr>
          <w:rFonts w:ascii="Greek" w:hAnsi="Greek" w:cs="Greek"/>
          <w:bCs/>
          <w:sz w:val="24"/>
          <w:szCs w:val="26"/>
          <w:lang w:val="la-Latn"/>
        </w:rPr>
        <w:t xml:space="preserve">kaˆ aÛth ™stˆn ¹ ¢g£ph, †na peripatîmen kat¦ t¦j ™ntol¦j aÙtoà: aÛth ¹ ™ntol» ™stin, kaqëj ºkoÚsate ¢p' ¢rcÁj, †na ™n aÙtÍ peripatÁte. </w:t>
      </w:r>
    </w:p>
    <w:p w14:paraId="5C789237" w14:textId="77777777" w:rsidR="005A5727" w:rsidRPr="005A5727" w:rsidRDefault="005A5727" w:rsidP="005A5727">
      <w:pPr>
        <w:spacing w:after="120"/>
        <w:ind w:left="567" w:right="567"/>
        <w:jc w:val="both"/>
        <w:rPr>
          <w:rFonts w:ascii="Arial" w:hAnsi="Arial"/>
          <w:bCs/>
          <w:sz w:val="24"/>
        </w:rPr>
      </w:pPr>
      <w:r w:rsidRPr="005A5727">
        <w:rPr>
          <w:rFonts w:ascii="Arial" w:hAnsi="Arial"/>
          <w:bCs/>
          <w:sz w:val="24"/>
        </w:rPr>
        <w:t xml:space="preserve">Questo è l’amore: camminare secondo i suoi comandamenti – </w:t>
      </w:r>
    </w:p>
    <w:p w14:paraId="188E269E" w14:textId="77777777" w:rsidR="005A5727" w:rsidRPr="005A5727" w:rsidRDefault="005A5727" w:rsidP="005A5727">
      <w:pPr>
        <w:spacing w:after="120"/>
        <w:ind w:left="567" w:right="567"/>
        <w:jc w:val="both"/>
        <w:rPr>
          <w:rFonts w:ascii="Arial" w:hAnsi="Arial"/>
          <w:bCs/>
          <w:sz w:val="24"/>
          <w:lang w:val="fr-FR"/>
        </w:rPr>
      </w:pPr>
      <w:r w:rsidRPr="005A5727">
        <w:rPr>
          <w:rFonts w:ascii="Arial" w:hAnsi="Arial"/>
          <w:bCs/>
          <w:sz w:val="24"/>
          <w:lang w:val="la-Latn"/>
        </w:rPr>
        <w:t>Et haec est caritas ut ambulemus secundum mandata eius</w:t>
      </w:r>
      <w:r w:rsidRPr="005A5727">
        <w:rPr>
          <w:rFonts w:ascii="Arial" w:hAnsi="Arial"/>
          <w:bCs/>
          <w:sz w:val="24"/>
          <w:lang w:val="fr-FR"/>
        </w:rPr>
        <w:t xml:space="preserve"> </w:t>
      </w:r>
    </w:p>
    <w:p w14:paraId="206C3EB0" w14:textId="77777777" w:rsidR="005A5727" w:rsidRPr="005A5727" w:rsidRDefault="005A5727" w:rsidP="005A5727">
      <w:pPr>
        <w:spacing w:after="120"/>
        <w:ind w:left="567" w:right="567"/>
        <w:jc w:val="both"/>
        <w:rPr>
          <w:rFonts w:ascii="Greek" w:hAnsi="Greek"/>
          <w:bCs/>
          <w:sz w:val="24"/>
          <w:lang w:val="fr-FR"/>
        </w:rPr>
      </w:pPr>
      <w:r w:rsidRPr="005A5727">
        <w:rPr>
          <w:rFonts w:ascii="Greek" w:hAnsi="Greek" w:cs="Greek"/>
          <w:bCs/>
          <w:sz w:val="24"/>
          <w:szCs w:val="26"/>
          <w:lang w:val="fr-FR"/>
        </w:rPr>
        <w:t>kaˆ aÛth ™stˆn ¹ ¢g£ph, †na peripatîmen kat¦ t¦j ™ntol¦j aÙtoà</w:t>
      </w:r>
      <w:r w:rsidRPr="005A5727">
        <w:rPr>
          <w:rFonts w:ascii="Greek" w:hAnsi="Greek" w:cs="Greek"/>
          <w:bCs/>
          <w:sz w:val="24"/>
          <w:szCs w:val="26"/>
          <w:lang w:val="la-Latn"/>
        </w:rPr>
        <w:t>:</w:t>
      </w:r>
    </w:p>
    <w:p w14:paraId="73AD9DC2"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Ora l’Apostolo Giovanni lega in modo indissolubile e per tutta la durata del tempo la carità, l’amore evangelico ai comandamenti. Questo è l’amore, questa è la carità, questa è l’agape: camminare secondo i suoi comandamenti. Quali sono i </w:t>
      </w:r>
      <w:r w:rsidRPr="005A5727">
        <w:rPr>
          <w:rFonts w:ascii="Arial" w:hAnsi="Arial"/>
          <w:bCs/>
          <w:sz w:val="24"/>
        </w:rPr>
        <w:lastRenderedPageBreak/>
        <w:t xml:space="preserve">suoi comandamenti? Tutta la Parola del Padre. Tutta la Parola di Cristo Gesù. Tutta la verità dello Spirito Santo. Tutta la sana dottrina, dalla quale nasce e cresce nel corpo della Chiesa la sana moralità. Cosa è la sana moralità? È vivere tutta la nostra vita nella carità. Se siamo nella carità, la nostra vita è nella sana moralità. Se non siamo nella carità neanche la nostra vita è nella sana moralità. Ma quando siamo nella carità, nell’amore, nell’agape? Quando dimoriamo, anzi quando camminiamo nei suoi comandamenti. Carità, amore, agape e cammino nei comandamenti sono una cosa sola. I comandamenti però non sono quelli che ci doniamo noi. Quelli che noi ci scriviamo. I comandamenti sono quelli contenuti nel sacro testo. I comandamenti nessun cuore di pietra li potrà  mai osserva. Per questo è necessario che il cristiano sia sempre unito in modo indissolubile alla sorgente eterna dell’amore.  </w:t>
      </w:r>
    </w:p>
    <w:p w14:paraId="668A01AD" w14:textId="77777777" w:rsidR="005A5727" w:rsidRPr="005A5727" w:rsidRDefault="005A5727" w:rsidP="005A5727">
      <w:pPr>
        <w:spacing w:after="120"/>
        <w:jc w:val="both"/>
        <w:rPr>
          <w:rFonts w:ascii="Arial" w:hAnsi="Arial"/>
          <w:bCs/>
          <w:sz w:val="24"/>
        </w:rPr>
      </w:pPr>
      <w:r w:rsidRPr="005A5727">
        <w:rPr>
          <w:rFonts w:ascii="Arial" w:hAnsi="Arial"/>
          <w:bCs/>
          <w:sz w:val="24"/>
        </w:rPr>
        <w:t>La sorgente eterna dell’amore è Dio, il Padre del Signore nostro Gesù Cristo. Solo Lui ama di amore eterno, ama con il suo Amore Eterno e il suo Amore Eterno è Cristo Gesù. Cristo Gesù viene riversato nei nostri cuori per mezzo dello Spirito che viene a noi donato. Sono sufficienti queste semplici verità per mettere in luce quanto falsa, bugiarda e menzognera è la teoria del Dio unico. Il nostro Dio, il Dio vivo e vero, il Dio che ha creato il cielo e la terra ed ha fatto l’uomo a sua immagine e somiglianza, è mistero eterno di unità e di comunione. All’esterno di sé, cioè nei mistero della creazione, della redenzione, della salvezza dell’uomo, tutto il Padre opera per mezzo di Cristo Gesù, nello Spirito Santo. Il Figlio, nello Spirito Santo, è il solo Mediatore tra il Padre e l’intero universo. Nulla viene dal Padre se non per mezzo di Cristo nello Spirito Santo. Nulla sale al Padre se non per mezzo di Cristo nello Spirito Santo. Questa verità oggettiva purissima è la nostra fede. Non è la fede che è la nostra verità. È invece la verità oggettiva, naturale e soprannaturale, divina e umana, eterna e storica che è la nostra fede. Se la verità oggettiva, divina, eterna, storica non fosse la nostra fede, la fede sarebbe solo ideologia, pensiero, frutto del nostro cuore. Lo Spirito Santo compie nel nostro cuore, anche se in maniera e con modalità differenti, ciò che ha compiuto nel seno della Vergine Maria: “Lo Spirito Santo scenderà su di te e la potenza dell’Altissimo ti coprirà con la sua ombra. Perciò colui che nascerà sarà santo e sarà chiamato Figlio di Dio” (Lc 1,35).</w:t>
      </w:r>
    </w:p>
    <w:p w14:paraId="576F40C2"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Ecco l’opera dello Spirito Santo: Lui, portato nella ricchezza di tutta la sua verità dagli Apostoli del Signore e da ogni altro discepolo di Gesù, che vive in comunione con gli Apostoli, che vive cioè da vero corpo di Cristo, non solo dovrà operare il concepimento mistico di Cristo nei cuori.  Una volta concepito misticamente Cristo, dovrà portarlo al sommo del suo sviluppo e della sua crescita, sempre attraverso l’opera del corpo di Cristo che è la sua Chiesa. Non lo Spirito Santo da solo. Non la Chiesa da sola. Ma il corpo di Cristo nello Spirito Santo e lo Spirito Santo nel corpo di Cristo. Dove questa mirabile comunione non viene creata, la Chiesa non genera Cristo nei cuori e neanche lo Spirito lo genera. Come l’Apostolo partorisce e forma Cristo nei cuori? Sempre per opera dello Spirito Santo. Come il Padre celeste nulla compie se non per Cristo nello Spirito Santo, così anche l’Apostolo del Signore, il corpo di Cristo, nulla potrà compiere se non per mezzo dello Spirito Santo. </w:t>
      </w:r>
    </w:p>
    <w:p w14:paraId="6214366E"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È questo oggi il veleno letale che sta conducendo alla morte, lentamente e inesorabilmente la nostra fede: la separazione del Padre dal Figlio, del Figlio dallo </w:t>
      </w:r>
      <w:r w:rsidRPr="005A5727">
        <w:rPr>
          <w:rFonts w:ascii="Arial" w:hAnsi="Arial"/>
          <w:bCs/>
          <w:sz w:val="24"/>
        </w:rPr>
        <w:lastRenderedPageBreak/>
        <w:t xml:space="preserve">Spirito Santo, dello Spirito Santo dagli Apostoli del Signore, gli Apostoli del Signore dal corpo di Cristo che è la Chiesa, la Chiesa da Cristo Gesù, dal Padre e dallo Spirito Santo. Questo veleno letale è il frutto della separazione della fede dalla verità oggettiva soprannaturale, divina, eterna, storica. Oggi viviamo in un mondo in cui si urla, non si parla. Si afferma, non si ragione. La verità è solo la propria ideologia. La stessa storia viene trasformata, modificata, alterata, a seconda dell’ideologia che governa il cuore di una persona. Altra metodologia oggi molto in voga: si usa il potere per imporre le proprie ideologie anche quelle le più immorali. Stile oggi è anche costruire ad arte tutto sul sentimento, sulla frase ad effetto, spesso servendosi di messaggi subliminali che entrano nel cuore senza che neanche ce ne accorgiamo. Si pensi a tutte quelle serie televisive di intrattenimento, da noi reputate innocenti. Sono proprie esse a inoculare nei cuori il più letale dei veleni contro la fede, la verità, la sana morale. Tutte le scienze vengono bene impiegate al fine di raggiungere lo scopo, che è solo uno: la creazione di una società senza né vincoli storici, né vincoli di fede, né incoli di moralità con la Realtà divina e trascendente. Oggi si vuole un uomo che si faccia e si disfaccia a suo piacimento. Si vuole uccidere, distrugge, annientare l’uomo secondo Dio, il suo Creatore e Signore, e si vuole un uomo che sia lui a farsi secondo i propri gusti. Tutto questo sta avvenendo con la complicità del cristiano, il cui silenzio nel non proferire la sua verità che è dalla verità del Padre, per Cristo, nello Spirito Santo, è ormai stile universale. Dove si rompe il silenzio, subentra l’ambiguità delle nostre parole e quella equivocità che è più dannosa e letale del silenzio. Se il cristiano vuole parlare al mondo deve o partire dalla purezza della sua verità o arrivare ad essa, altrimenti il suo parlare serve solo a dare forza ad ogni falsità, menzogna, inganno. Mai noi dobbiamo dimenticarci che la nostra fede è purissima verità. Essa è verità eterna, divina, soprannaturale. Da questa verità divina, eterna, soprannaturale nasce la verità storica. Per la verità storica si giunge alla verità eterna, divina, soprannaturale. </w:t>
      </w:r>
    </w:p>
    <w:p w14:paraId="3C78FFA4"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Lasciamoci aiutare dal Credo che professiamo e tutto sarà reso comprensibile: </w:t>
      </w:r>
    </w:p>
    <w:p w14:paraId="08F3FCB7"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Credo in un solo Dio, Padre onnipotente. </w:t>
      </w:r>
    </w:p>
    <w:p w14:paraId="1332AC8F" w14:textId="77777777" w:rsidR="005A5727" w:rsidRPr="005A5727" w:rsidRDefault="005A5727" w:rsidP="005A5727">
      <w:pPr>
        <w:spacing w:after="120"/>
        <w:jc w:val="both"/>
        <w:rPr>
          <w:rFonts w:ascii="Arial" w:hAnsi="Arial"/>
          <w:bCs/>
          <w:i/>
          <w:iCs/>
          <w:sz w:val="24"/>
        </w:rPr>
      </w:pPr>
      <w:r w:rsidRPr="005A5727">
        <w:rPr>
          <w:rFonts w:ascii="Arial" w:hAnsi="Arial"/>
          <w:bCs/>
          <w:i/>
          <w:iCs/>
          <w:sz w:val="24"/>
        </w:rPr>
        <w:t xml:space="preserve">Verità eterna, divina, soprannaturale. Creatore del cielo e della terra, di tutte le cose visibili e invisibili. Verità storica per creazione. Prima nulla esisteva se non Dio solo. Il mondo è il frutto della sua onnipotenza creatrice. Oggi questa verità storica viene negata. Se si nega questa verità stoica, non vi è più relazione tra Dio e l’universo. </w:t>
      </w:r>
    </w:p>
    <w:p w14:paraId="1A12A6A5"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Credo in un solo Signore, Gesù Cristo, unigenito Figlio di Dio, nato dal Padre prima di tutti i secoli: Dio da Dio, Luce da Luce, Dio vero da Dio vero, generato, non creato, della stessa sostanza del Padre. </w:t>
      </w:r>
    </w:p>
    <w:p w14:paraId="588FC05C" w14:textId="77777777" w:rsidR="005A5727" w:rsidRPr="005A5727" w:rsidRDefault="005A5727" w:rsidP="005A5727">
      <w:pPr>
        <w:spacing w:after="120"/>
        <w:jc w:val="both"/>
        <w:rPr>
          <w:rFonts w:ascii="Arial" w:hAnsi="Arial"/>
          <w:bCs/>
          <w:i/>
          <w:iCs/>
          <w:sz w:val="24"/>
        </w:rPr>
      </w:pPr>
      <w:r w:rsidRPr="005A5727">
        <w:rPr>
          <w:rFonts w:ascii="Arial" w:hAnsi="Arial"/>
          <w:bCs/>
          <w:i/>
          <w:iCs/>
          <w:sz w:val="24"/>
        </w:rPr>
        <w:t xml:space="preserve">Verità eterna, divina, soprannaturale. Verità di generazione e non di creazione. Anche questa verità eterna, divina, soprannaturale, di generazione eterna oggi viene negata. Se queste verità viene negata, tutto ciò che segue nelle verità che noi confessiamo mancano del loro fondamento di verità eterna, divina, soprannaturale. </w:t>
      </w:r>
    </w:p>
    <w:p w14:paraId="1DD38103"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Per mezzo di lui tutte le cose sono state create. </w:t>
      </w:r>
    </w:p>
    <w:p w14:paraId="5608FFAB"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Verità di mediazione. Il Padre tutto opera per mezzo del suo Figlio unigenito. Nulla esiste se non per mezzo di lui. Di tutto ciò che esiste il Figlio eterno è la vita </w:t>
      </w:r>
      <w:r w:rsidRPr="005A5727">
        <w:rPr>
          <w:rFonts w:ascii="Arial" w:hAnsi="Arial"/>
          <w:bCs/>
          <w:sz w:val="24"/>
        </w:rPr>
        <w:lastRenderedPageBreak/>
        <w:t xml:space="preserve">e la luce. Verità eterna divina soprannaturale dalla quale per creazione viene alla luce tutto ciò che esiste. </w:t>
      </w:r>
    </w:p>
    <w:p w14:paraId="32452A13"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Per noi uomini e per la nostra salvezza discese dal cielo, e per opera dello Spirito Santo si è incarnato nel seno della Vergine Maria e si è fatto uomo. </w:t>
      </w:r>
    </w:p>
    <w:p w14:paraId="226BE469"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verità eterna, divina, soprannaturale, verità di generazione dal Padre, per opera dello Spirito santo si fa vero uomo. Verità storica. Perché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20264AE4"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Fu crocifisso per noi sotto Ponzio Pilato, mori e fu sepolto. Il terzo giorno è risuscitato, secondo le Scritture, è salito al cielo, siede alla destra del Padre. </w:t>
      </w:r>
    </w:p>
    <w:p w14:paraId="7813CFE3"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w:t>
      </w:r>
    </w:p>
    <w:p w14:paraId="2B1B271C"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E di nuovo verrà, nella gloria, per giudicare i vivi e i morti, e il suo regno non avrà fine. </w:t>
      </w:r>
    </w:p>
    <w:p w14:paraId="4BB82986" w14:textId="77777777" w:rsidR="005A5727" w:rsidRPr="005A5727" w:rsidRDefault="005A5727" w:rsidP="005A5727">
      <w:pPr>
        <w:spacing w:after="120"/>
        <w:jc w:val="both"/>
        <w:rPr>
          <w:rFonts w:ascii="Arial" w:hAnsi="Arial"/>
          <w:bCs/>
          <w:i/>
          <w:iCs/>
          <w:sz w:val="24"/>
        </w:rPr>
      </w:pPr>
      <w:r w:rsidRPr="005A5727">
        <w:rPr>
          <w:rFonts w:ascii="Arial" w:hAnsi="Arial"/>
          <w:bCs/>
          <w:i/>
          <w:iCs/>
          <w:sz w:val="24"/>
        </w:rPr>
        <w:t xml:space="preserve">Verità divina, eterna, soprannaturale rivelata. Oggi neanche in questa verità si crede. Perché non si crede in questa verità? Perché semplicemente non si crede più in Cristo Gesù. Perché non si crede più in Cristo Gesù? Perché non si crede nel mistero eterno del nostro Dio che è mistero di unità, trinità, generazione eterna, processione eterna. Non credendo più in questo mistero, neanche nel mistero dell’incarnazione si crede. Se non si crede nel mistero dell’incarnazione, tutto il mistero divino, soprannaturale, eterno, di generazione, incarnazione, risurrezione, innalzamento a Signore e Giudice dei vivi e di morti, è negato. Una fede senza verità è fede nulla. </w:t>
      </w:r>
    </w:p>
    <w:p w14:paraId="731DD70A"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Credo nello Spirito Santo, che è Signore e dà la vita, e procede dal Padre e dal Figlio. </w:t>
      </w:r>
    </w:p>
    <w:p w14:paraId="5ACF80E9"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Questa è verità divina, soprannaturale, eterna. È verità rivelata. Quando noi parliamo di verità parliamo di natura divina e di persone divine che esistono dall’eternità per l’eternità. La verità è “realtà” anche se la “realtà” è divina, spirituale, soprannaturale, eterna, increata. La “realtà eterna” è esistenza dalla quale per creazione viene ogni altra esistenza. È questa “realtà eterna, divina, naturale, personale” che oggi si vuole negare con ogni falsa e menzognera argomentazione ideologica, di immaginazione, di invenzione. La storia però conferma questa verità. Dove lo Spirito Santo non soffia, perché non viene alitato, lì non c’è vita, c’è morte. C’è una valle di ossa aride che creano a loro volta altra morte. Ecco la verità storica che nessuno potrà mai negare: la vita, la vera vita, </w:t>
      </w:r>
      <w:r w:rsidRPr="005A5727">
        <w:rPr>
          <w:rFonts w:ascii="Arial" w:hAnsi="Arial"/>
          <w:bCs/>
          <w:sz w:val="24"/>
        </w:rPr>
        <w:lastRenderedPageBreak/>
        <w:t xml:space="preserve">è solo dono della verità divina, soprannaturale, eterna. Le vie attraverso le quali la vita viene a noi sono Cristo Gesù e lo Spirito Santo. Cristo Gesù e lo Spirito Santo operano per mezzo del corpo di Cristo che è la sua Chiesa. </w:t>
      </w:r>
    </w:p>
    <w:p w14:paraId="6591423C"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Con il Padre e il Figlio è adorato e glorificato, e ha parlato per mezzo dei profeti. </w:t>
      </w:r>
    </w:p>
    <w:p w14:paraId="10A6DE9A"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Verità che è il fine dell’uomo. Perché l’uomo esiste? Per essere verità dalla verità di Dio nella verità di Cristo e dello Spirito Santo. È questa la gloria che ogni uomo deve rendere al Padre e al Figlio e allo Spirito Santo: confessare che la sua vita è dalla loro vita, la sua verità dalla loro verità. Senza questa confessione che è lasciarsi fare verità dalla loro verità e vita dalla loro vita, non c’è glorificazione né del Padre, né del Figlio e né dello Spirito Santo. Quale verità storica ha creato lo Spirito Santo ancora? Ha parlato per mezzo dei profeti. Ha rivelato Dio all’uomo e l’uomo all’uomo, indicandogli la via per ritornare ad essere l’uomo creato ad immagine e a somiglianza del suo Creatore e Signore. </w:t>
      </w:r>
    </w:p>
    <w:p w14:paraId="6CB67583"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Credo la Chiesa, una santa cattolica e apostolica. Professo un solo Battesimo per il perdono dei peccati. Aspetto la risurrezione dei morti e la vita del mondo che verrà. </w:t>
      </w:r>
    </w:p>
    <w:p w14:paraId="2EC70BF1"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Sono tutte queste verità di fede fondate sulla verità di Cristo Gesù. Se la verità di Cristo non è creduta, neanche queste verità saranno credute. Oggi non si crede nella verità storica, frutto della verità soprannaturale, divina, eterna perché la verità soprannaturale, divina, eterna non è più creduta. Oggi la grande fatica del cristiano proprio in questo consiste: nel riportare nei cuori la verità del Padre e del Figlio e dello Spirito Santo. Se questa verità non viene portata nei cuori, mai un solo uomo potrà credere nelle verità storiche che sono il frutto delle verità metastoriche, divine, eterne. </w:t>
      </w:r>
    </w:p>
    <w:p w14:paraId="2521DF04"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fede non è solo purissima verità. Essa è anche frutto di due comunioni: della comunione con ogni Parola con tutte le altre Parola a noi consegnate nelle Scrittura Profetiche e della comunione che si vive nel corpo di Cristo Gesù. La fede non è fatta di una sola verità. Essa è fatta da molteplici verità. Queste verità sono l’una nell’altra mirabilmente incastonate e armonizzate. Se una sola verità viene tolta alla fede, tutta la fede perde la sua consistenza, la sua verità. La comunione delle verità è creazione di una sola verità. La sola verità è nelle molteplici verità. Le molteplici verità formano una sola verità. Chi toglie una sola verità rende la fede non vera fede e così colui che immette “altre verità che non vengono da Dio e quindi sono falsità, inganno, menzogna”, anche questa immissione deturpa così tanto tutta la fede da non renderla più vera fede. Chi aggiunge e chi toglie si rende reo di aver falsificato tutta la fede.  </w:t>
      </w:r>
    </w:p>
    <w:p w14:paraId="1F75545A"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Anche una seconda verità deve essere aggiunta: la fede va vissuta come vero corpo di Cristo Signore. Significa che ogni discepolo di Gesù deve portare al sommo della bellezza la sua fede per essere vita della fede di ogni altro discepolo. Come la fede dell’uno nasce dalla fede dell’altro, così la fede dell’uno vive e cresce per la fede dell’altro. Se la fede di un solo discepolo di Gesù viene meno, tutta la fede nel corpo di Cristo viene indebolita. Ora sappiamo perché oggi la fede è assai debole. Non siamo più gli uni forza e vita per la fede dei fratelli. </w:t>
      </w:r>
      <w:bookmarkStart w:id="155" w:name="_Toc84220213"/>
    </w:p>
    <w:p w14:paraId="7331C780"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Poiché la fede nasce dalla Parola annunciata, è obbligo del corpo di Cristo portare nel mondo la Parola di Gesù Signore. </w:t>
      </w:r>
      <w:bookmarkEnd w:id="155"/>
      <w:r w:rsidRPr="005A5727">
        <w:rPr>
          <w:rFonts w:ascii="Arial" w:hAnsi="Arial"/>
          <w:bCs/>
          <w:sz w:val="24"/>
        </w:rPr>
        <w:t xml:space="preserve">Ma chi porta nel mondo la parola </w:t>
      </w:r>
      <w:r w:rsidRPr="005A5727">
        <w:rPr>
          <w:rFonts w:ascii="Arial" w:hAnsi="Arial"/>
          <w:bCs/>
          <w:sz w:val="24"/>
        </w:rPr>
        <w:lastRenderedPageBreak/>
        <w:t>di Gesù Signore? La porta chi ha fede nella Parola di Gesù. Chi ha fede nella Parola di Gesù? Ha fede chi vede Dio in lui, con lui, per lui, che sempre crea il suo presente e il suo futuro, sia il futuro nel tempo che il futuro eterno. Senza la fede nel Dio Creatore della nostra vita per farla divenire tutta ad immagine di Gesù Signore, non si ha fede. Mai si potrà portare il mondo nella Parola di Gesù. Ha fede chi sa che Dio, che crea il presente e il futuro, ha bisogno che tutta la potenza dello Spirito Santo agisca in noi. Senza la sapienza, il consiglio, la fortezza, l’intelligenza, la scienza, la pietà e il timore del Signore, noi ci lasciamo conquistare dalla non fede e anziché vedere Dio, Creatore e Signore oggi della nostra vita, ci lasciamo conquistare dalla paura, dall’angoscia, dal timore degli uomini. Senza questa potenza dello Spirito Santo è impossibile per il nostro Dio creare noi ad immagine del Figlio suo. Restiamo nella nostra umanità corrotta dal peccato, schiava degli elementi del mondo,  prigioniera della morte sia spirituale che fisica. Ha fede chi si lascia conquistare dalla grazia di Cristo Gesù, mandato dal Padre perché ci faccia verità nella sua verità, vita eterna nella sua vita eterna, luce nella sua luce per far conoscere Lui ad ogni altro uomo. La vera fede in Cristo fa di noi dei veri suoi missionari. Si perde la vera fede in Cristo, si perderà anche la vera fede nello Spirito Santo e nel Padre. Si perderà la vera fede nel mistero della redenzione e della salvezza.</w:t>
      </w:r>
    </w:p>
    <w:p w14:paraId="57BF6C4A" w14:textId="77777777" w:rsidR="005A5727" w:rsidRPr="005A5727" w:rsidRDefault="005A5727" w:rsidP="005A5727">
      <w:pPr>
        <w:spacing w:after="120"/>
        <w:jc w:val="both"/>
        <w:rPr>
          <w:rFonts w:ascii="Arial" w:hAnsi="Arial"/>
          <w:bCs/>
          <w:sz w:val="24"/>
        </w:rPr>
      </w:pPr>
      <w:r w:rsidRPr="005A5727">
        <w:rPr>
          <w:rFonts w:ascii="Arial" w:hAnsi="Arial"/>
          <w:bCs/>
          <w:sz w:val="24"/>
        </w:rPr>
        <w:t>Ha fede chi vede se stesso come perenne frutto dell’amore del Padre, della grazia di Cristo Gesù, della comunione dello Spirito Santo. Il cristiano sarà frutto se sarà albero di Cristo piantato in Cristo, radicato in Lui come il tralcio è unito alla vite con unione vitale. Questa fede non è però fondata su un pensiero dell’uomo, su una sua volontà e neanche sui suoi desideri più santi e più nobili. La fede ha un solo ed unico fondamento. Per Cristo Gesù la fede era fondata sulla Parola scritta per Lui nella Legge, nei Profeti, nei Salmi. Per il cristiano la fede deve essere fondata su ogni Parola uscita dalla bocca di Cristo Gesù, così come essa viene insegnata in tutto il Nuovo Testamento, compresa dalla Tradizione, illuminata dal Magistero. Per Gesù Signore fede è credere che ogni Parola del Padre si compirà in Lui. Ogni Parola della Legge, dei Profeti, dei Salmi. Senza questa fede si vede l’uomo abbandonato alla passione e alla croce, ma non si vede Dio. Si vede la morte, ma non la vita. Si vede la sofferenza, ma non la gioia eterna che l’albero della croce produce.</w:t>
      </w:r>
    </w:p>
    <w:p w14:paraId="65AA3736"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Gesù si consegna volontariamente alla passione perché crede in ogni Parola del Padre suo. In ogni Parola del Padre suo è contemplata la grande sofferenza, ma anche il grande trionfo e la vittoria sul peccato e sulla morte dato a Cristo e che per merito di Cristo Signore il Padre avrebbe dato ad ogni uomo, sempre però per la fede in Cristo Gesù. La fede ci permettere di squarciare il muro del presente, dell’attimo che stiamo vivendo perché noi possiamo vedere il futuro immediato e anche il futuro eterno. Senza la fede si è miopi, ciechi. Nulla vediamo. Nulla comprendiamo. Il mondo ci sotterra nella sua immanenza di peccato. La vera fede in Cristo diviene nostra vita quando essa viene sigillata nel sacramento del Battesimo. Il battesimo è necessario se si vuole essere colmati dello Spirito di Cristo Gesù. Se il battesimo non viene dato, lo Spirito Santo non può generare una persona come nuova creatura, non la può fare corpo di Cristo, non la può rendere partecipe della divina natura, non può farla figlio del Padre nel Figlio suo Cristo Gesù, non può colmare dei beni eterni della redenzione </w:t>
      </w:r>
      <w:r w:rsidRPr="005A5727">
        <w:rPr>
          <w:rFonts w:ascii="Arial" w:hAnsi="Arial"/>
          <w:bCs/>
          <w:sz w:val="24"/>
        </w:rPr>
        <w:lastRenderedPageBreak/>
        <w:t>operata da Gesù Signore. Ogni Apostolo del Signore deve vigilare affinché non solo si riceva il battesimo, ma anche gli altri sacramenti vadano ricevuti e soprattutto deve porre attenzione perché vi sia adeguata formazione sul mistero di Cristo Signore. Un popolo senza formazione si perde e si smarrisce nei pensieri del mondo. È facilmente preda di ogni errore e di ogni tenebra che viene a lui annunciata come vera luce. Quando questo ministero viene poco esercitato, il discepolo di Gesù dice ciò che vuole e annuncia ciò che gli passa per la mente. Così agendo, altro non si fa che ridurre a menzogna tutta la Rivelazione. Quando ci accorgeremo che il Vangelo non è più il nostro pensiero, ma per noi vangelo è il pensiero del mondo, allora sarà troppo tardi. Sono tanti e tali i guai che si sono prodotti da essere impossibile tornare alla più pura verità. Oggi ci si nutre si falsità e nessuno più vigila. Oggi si ha l’impressione che solo il Signore può vigilare sulla sua Parola perché non sparisca dalla nostra terra. Per questo è necessaria una preghiera accorata perché il nostro Dio intervenga senza più indugio. A rischio è la fede in Cristo Gesù e di conseguenza la nostra salvezza. A rischio è la verità dell’uomo. Ogni uomo può ritornare alle sorgente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non fanno che condannare l’uomo a rimanere per sempre nella schiavitù della morte e del peccato. Altro non fanno che celebrare un inno alla vittoria del mondo sulla nostra fede.</w:t>
      </w:r>
    </w:p>
    <w:p w14:paraId="4E14F4C6"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Ecco allora quale è la missione del discepolo di Cristo Signore: portare il mondo nella Parola di Gesù. Nessuno però potrà portare il mondo nella Parola di Gesù se non porta la sua vita in tutta la Parola di Gesù. Da quale Parola  di Gesù oggi molti cristiani sono usciti ed è per essi necessario che vi ritornino, senza più indugiare o perdere del tempo prezioso perché il mondo possa essere da loro portato nella Parola di Gesù? La prima Parola nella quale tutti dobbiamo ritornare è il primo comandamento della Legge del Signore: </w:t>
      </w:r>
      <w:r w:rsidRPr="005A5727">
        <w:rPr>
          <w:rFonts w:ascii="Arial" w:hAnsi="Arial"/>
          <w:bCs/>
          <w:i/>
          <w:sz w:val="24"/>
        </w:rPr>
        <w:t>“Io sono il Signore, tuo Dio, che ti ho fatto uscire dalla terra d’Egitto, dalla condizione servile:  Non avrai altri dèi di fronte a me” (Es 20,2-3).</w:t>
      </w:r>
      <w:r w:rsidRPr="005A5727">
        <w:rPr>
          <w:rFonts w:ascii="Arial" w:hAnsi="Arial"/>
          <w:bCs/>
          <w:sz w:val="24"/>
        </w:rPr>
        <w:t xml:space="preserve"> Possiamo oggi così tradurlo: </w:t>
      </w:r>
      <w:r w:rsidRPr="005A5727">
        <w:rPr>
          <w:rFonts w:ascii="Arial" w:hAnsi="Arial"/>
          <w:bCs/>
          <w:i/>
          <w:sz w:val="24"/>
        </w:rPr>
        <w:t>“Io sono il Signore, tuo Dio, il Dio che ti ha creato, il Dio che ti ha liberato dalla schiavitù del peccato e della morte per mezzo del Figlio mio, il Signore che ti ha amato e ti ama di amore eterno: non avrai altro Dio di fronte me”.</w:t>
      </w:r>
      <w:r w:rsidRPr="005A5727">
        <w:rPr>
          <w:rFonts w:ascii="Arial" w:hAnsi="Arial"/>
          <w:bCs/>
          <w:sz w:val="24"/>
        </w:rPr>
        <w:t xml:space="preserve"> 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edificare ogni altra Parola. Oggi il cristiano non crede più che solo il Padre del Signore nostro Gesù Cristo è il solo Dio vivo e vero, il solo Creatore, il solo Signore, il solo Salvatore, il solo Redentore dell’uomo. 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w:t>
      </w:r>
      <w:r w:rsidRPr="005A5727">
        <w:rPr>
          <w:rFonts w:ascii="Arial" w:hAnsi="Arial"/>
          <w:bCs/>
          <w:sz w:val="24"/>
        </w:rPr>
        <w:lastRenderedPageBreak/>
        <w:t>il solo Creatore e il solo Signore, a lui è dovuta obbedienza ad ogni Parola che esce dalla sua bocca, Parola che rivela la nostra verità nella quale ogni uomo, sua creatura, deve camminare. Se vogliano usare una immagine della moderna tecnologia: la Parola del Signore altro non è che il “libretto delle istruzioni”. Essa ci insegna come ognuno deve usare se stesso per realizzare se stesso ad immagine del Signore suo Dio, immagine che può essere realizzata solo per la fede in Cristo Gesù, divenendo corpo del suo corpo e vivendo in Lui, con Lui, per Lui.</w:t>
      </w:r>
    </w:p>
    <w:p w14:paraId="14FF27D3"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Posto il cristiano in questa prima Parola, deve poi edificare se stesso in tutte le altre Parole, non però come sono state proferite presso il Sinai, ma come Gesù le ha portato a compimento sull’altro Monte, il Monte delle Beatitudini. Se urge riportare il cristiano in tutte le altre Parole, in una Parola è urgentissimo che ritorni, nell’Ottava Parola: </w:t>
      </w:r>
      <w:r w:rsidRPr="005A5727">
        <w:rPr>
          <w:rFonts w:ascii="Arial" w:hAnsi="Arial"/>
          <w:bCs/>
          <w:i/>
          <w:sz w:val="24"/>
        </w:rPr>
        <w:t>“Non pronuncerai falsa testimonianza contro il tuo prossimo” (Es 20,16).</w:t>
      </w:r>
      <w:r w:rsidRPr="005A5727">
        <w:rPr>
          <w:rFonts w:ascii="Arial" w:hAnsi="Arial"/>
          <w:bCs/>
          <w:sz w:val="24"/>
        </w:rPr>
        <w:t xml:space="preserve"> Questa Ottava Parola va però così modificata:</w:t>
      </w:r>
      <w:r w:rsidRPr="005A5727">
        <w:rPr>
          <w:rFonts w:ascii="Arial" w:hAnsi="Arial"/>
          <w:bCs/>
          <w:i/>
          <w:sz w:val="24"/>
        </w:rPr>
        <w:t xml:space="preserve"> “Non pronuncerai falsa testimonianza contro il tuo Dio”. </w:t>
      </w:r>
      <w:r w:rsidRPr="005A5727">
        <w:rPr>
          <w:rFonts w:ascii="Arial" w:hAnsi="Arial"/>
          <w:bCs/>
          <w:sz w:val="24"/>
        </w:rPr>
        <w:t xml:space="preserve">Due parole, una dell’Apostolo Paolo e l’altra dell’Apostolo Giovanni, ci aiuteranno a comprendere come si può peccare contro Dio rendendo a Lui falsa testimonianza: </w:t>
      </w:r>
    </w:p>
    <w:p w14:paraId="1BA77F9A"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p>
    <w:p w14:paraId="03D70865"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 </w:t>
      </w:r>
    </w:p>
    <w:p w14:paraId="6B69CF2C"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Oggi stiamo redendo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Se il cristiano non ritorna subito nella verità di questo Comandamento, per lui non solo si perde la fede nell’unico e solo vero Dio, si perde per lui anche la nozione e il concetto stesso di male. Per lui il bene viene dichiarato male e il male viene elevato a bene universale. Possiamo affermare che oggi è il cristiano il responsabile di tutto il grande disastro antropologico che si sta consumando sulla nostra terra. Questo disastro è generatore di ogni altro disastro. Tutto questo accade a causa della nostra falsa testimonianza ai danni del Signore nostro Dio, ai danni di Cristo Signore e dello Spirito Santo, ai danni della Scrittura, della </w:t>
      </w:r>
      <w:r w:rsidRPr="005A5727">
        <w:rPr>
          <w:rFonts w:ascii="Arial" w:hAnsi="Arial"/>
          <w:bCs/>
          <w:sz w:val="24"/>
        </w:rPr>
        <w:lastRenderedPageBreak/>
        <w:t>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più grande. Oggi i peccati contro la Parola di Dio e di Gesù sono moltissimi. Il cristiano però neanche li conosce. Eppure potrebbe conoscerli tutti.</w:t>
      </w:r>
    </w:p>
    <w:p w14:paraId="553DCBEF" w14:textId="77777777" w:rsidR="005A5727" w:rsidRPr="005A5727" w:rsidRDefault="005A5727" w:rsidP="005A5727">
      <w:pPr>
        <w:spacing w:after="120"/>
        <w:jc w:val="both"/>
        <w:rPr>
          <w:rFonts w:ascii="Arial" w:hAnsi="Arial"/>
          <w:bCs/>
          <w:sz w:val="24"/>
        </w:rPr>
      </w:pPr>
      <w:r w:rsidRPr="005A5727">
        <w:rPr>
          <w:rFonts w:ascii="Arial" w:hAnsi="Arial"/>
          <w:bCs/>
          <w:sz w:val="24"/>
        </w:rPr>
        <w:t>Infatti per conoscere quali sono i peccati contro la Parola di Dio e di Cristo Gesù è sufficiente che noi ricordiamo alla nostra mente e fissiamo nel nostro cuore quando il Signore disse al suo popolo per bocca di Mosè:</w:t>
      </w:r>
    </w:p>
    <w:p w14:paraId="3EC580E4"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39EE8857"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Anche a noi cristiani, discepoli di Gesù, dallo Spirito Santo è stato dato un uguale comando: </w:t>
      </w:r>
    </w:p>
    <w:p w14:paraId="0EF13F76"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p>
    <w:p w14:paraId="581C3AC7"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Parola, purissima è uscita dalla bocca di Dio e di Cristo Gesù, purissima dovrà essere annunciata, insegnata, predicata. Ad essa nulla va aggiunto e nulla tolto. È peccato contro la Parola del Vangelo: </w:t>
      </w:r>
    </w:p>
    <w:p w14:paraId="4E07C4E0"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Ogni Parola del Vangelo non annunciata. </w:t>
      </w:r>
    </w:p>
    <w:p w14:paraId="1B18A463"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Ogni Parola del Vangelo alterata. </w:t>
      </w:r>
    </w:p>
    <w:p w14:paraId="1B6729BB"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Ogni Parola del Vangelo trasformata. </w:t>
      </w:r>
    </w:p>
    <w:p w14:paraId="5FB8B483"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Ogni Parola del Vangelo modificata. </w:t>
      </w:r>
    </w:p>
    <w:p w14:paraId="4BF1EDAA"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Ogni Parola del Vangelo negata. </w:t>
      </w:r>
    </w:p>
    <w:p w14:paraId="1B377810"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Ogni Parola del Vangelo disprezzata. </w:t>
      </w:r>
    </w:p>
    <w:p w14:paraId="3A05C778"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Ogni Parola del Vangelo data con parzialità. </w:t>
      </w:r>
    </w:p>
    <w:p w14:paraId="0AC20F47"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Ogni Parola del Vangelo non creduta. </w:t>
      </w:r>
    </w:p>
    <w:p w14:paraId="51D0D19C"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Ogni Parola del Vangelo non data secondo la purissima verità cui oggi conduce lo Spirito Santo”. </w:t>
      </w:r>
    </w:p>
    <w:p w14:paraId="53063E10"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Non è uno solo il peccato contro la Parola. Oggi peccato gravissimo contro la Parola del Vangelo è la sua piena, totale, completa sostituzione con il pensiero secondo il mondo. </w:t>
      </w:r>
    </w:p>
    <w:p w14:paraId="3187D756" w14:textId="77777777" w:rsidR="005A5727" w:rsidRPr="005A5727" w:rsidRDefault="005A5727" w:rsidP="005A5727">
      <w:pPr>
        <w:spacing w:after="120"/>
        <w:jc w:val="both"/>
        <w:rPr>
          <w:rFonts w:ascii="Arial" w:hAnsi="Arial"/>
          <w:bCs/>
          <w:sz w:val="24"/>
        </w:rPr>
      </w:pPr>
      <w:r w:rsidRPr="005A5727">
        <w:rPr>
          <w:rFonts w:ascii="Arial" w:hAnsi="Arial"/>
          <w:bCs/>
          <w:sz w:val="24"/>
        </w:rPr>
        <w:t>Oggi il pensiero del mondo è stato elevato a Vangelo. Non credo esista peccato più grande di questo ai danni della Parola del Signore.</w:t>
      </w:r>
    </w:p>
    <w:p w14:paraId="435CCAD2" w14:textId="77777777" w:rsidR="005A5727" w:rsidRPr="005A5727" w:rsidRDefault="005A5727" w:rsidP="005A5727">
      <w:pPr>
        <w:spacing w:after="120"/>
        <w:jc w:val="both"/>
        <w:rPr>
          <w:rFonts w:ascii="Arial" w:hAnsi="Arial"/>
          <w:bCs/>
          <w:sz w:val="24"/>
        </w:rPr>
      </w:pPr>
      <w:r w:rsidRPr="005A5727">
        <w:rPr>
          <w:rFonts w:ascii="Arial" w:hAnsi="Arial"/>
          <w:bCs/>
          <w:sz w:val="24"/>
        </w:rPr>
        <w:lastRenderedPageBreak/>
        <w:t xml:space="preserve">È questa oggi la falsa profezia che sta distruggendo il corpo di Cristo. È però una falsa profezia viscida, scivolosa, inafferrabile e di conseguenza contro di essa neanche si può combattere. L’odierna falsa profezia è fatta di mille affermazioni solo in apparenze conformi al Vangelo e per questo inattaccabili. 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w:t>
      </w:r>
      <w:bookmarkStart w:id="156" w:name="_Toc84220233"/>
      <w:r w:rsidRPr="005A5727">
        <w:rPr>
          <w:rFonts w:ascii="Arial" w:hAnsi="Arial"/>
          <w:bCs/>
          <w:sz w:val="24"/>
        </w:rPr>
        <w:t>Chi non vuole cadere vittima del principe del mondo deve vivere di purissima rettitudine nella verità.</w:t>
      </w:r>
    </w:p>
    <w:bookmarkEnd w:id="156"/>
    <w:p w14:paraId="59DDA631"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Quando un discepolo di Gesù abita nella rettitudine della verità? Quando tra il suo pensiero e il pensiero di Cristo Gesù non vi è alcuna divergenza. Come Gesù dimorava sempre nel pensiero del Padre e dal pensiero del Padre traeva la sua parola e la sua vita, così anche il discepolo di Gesù: lui deve trarre la sua parola dalla parola di Cristo Gesù e anche la sua vita dalla vita di Cristo Gesù. Ma questo ancora non è sufficiente. Occorre che parola e vita del discepolo Gesù siano sempre governati dalla purissima verità cui conduce lo Spirito Santo. Come la Parola e la vita di Cristo Gesù erano sempre governati dalla verità dello Spirito Santo che si era posato su di Lui, così anche la parola e la vita del discepolo devono essere governati e condotti dalla verità dello Spirito Santo che è nel suo cuore. </w:t>
      </w:r>
    </w:p>
    <w:p w14:paraId="273D7FB7" w14:textId="77777777" w:rsidR="005A5727" w:rsidRPr="005A5727" w:rsidRDefault="005A5727" w:rsidP="005A5727">
      <w:pPr>
        <w:spacing w:after="120"/>
        <w:jc w:val="both"/>
        <w:rPr>
          <w:rFonts w:ascii="Arial" w:hAnsi="Arial"/>
          <w:sz w:val="24"/>
        </w:rPr>
      </w:pPr>
      <w:r w:rsidRPr="005A5727">
        <w:rPr>
          <w:rFonts w:ascii="Arial" w:hAnsi="Arial"/>
          <w:sz w:val="24"/>
        </w:rPr>
        <w:t>Ecco cosa raccomanda l’Apostolo Paolo a Timoteo:</w:t>
      </w:r>
    </w:p>
    <w:p w14:paraId="7D59681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14:paraId="69FC4287" w14:textId="77777777" w:rsidR="005A5727" w:rsidRPr="005A5727" w:rsidRDefault="005A5727" w:rsidP="005A5727">
      <w:pPr>
        <w:spacing w:after="120"/>
        <w:jc w:val="both"/>
        <w:rPr>
          <w:rFonts w:ascii="Arial" w:hAnsi="Arial"/>
          <w:sz w:val="24"/>
        </w:rPr>
      </w:pPr>
      <w:r w:rsidRPr="005A5727">
        <w:rPr>
          <w:rFonts w:ascii="Arial" w:hAnsi="Arial"/>
          <w:sz w:val="24"/>
        </w:rPr>
        <w:t>E ancora:</w:t>
      </w:r>
    </w:p>
    <w:p w14:paraId="0D912A2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w:t>
      </w:r>
      <w:r w:rsidRPr="005A5727">
        <w:rPr>
          <w:rFonts w:ascii="Arial" w:hAnsi="Arial"/>
          <w:i/>
          <w:iCs/>
          <w:sz w:val="22"/>
        </w:rPr>
        <w:lastRenderedPageBreak/>
        <w:t xml:space="preserve">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150B16B4"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Sublime programma di vita perché Timoteo rimanga sempre nella rettitudine della verità. Sublime programma per ogni discepolo di Gesù. Ma la rettitudine nella verità da sola non basta. Occorre anche la rettitudine nell’amore. Quando un discepolo di Gesù vive la rettitudine nell’amore? </w:t>
      </w:r>
    </w:p>
    <w:p w14:paraId="6572A685"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vive quando mette a frutto, sull’esempio di Cristo Gesù, guidato e mosso dallo Spirito Santo, tutto l’amore che il Padre ha versato nel suo cuore per mezzo del suo Santo: </w:t>
      </w:r>
    </w:p>
    <w:p w14:paraId="7A6B1FD1"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w:t>
      </w:r>
      <w:r w:rsidRPr="005A5727">
        <w:rPr>
          <w:rFonts w:ascii="Arial" w:hAnsi="Arial"/>
          <w:bCs/>
          <w:i/>
          <w:iCs/>
          <w:sz w:val="22"/>
        </w:rPr>
        <w:lastRenderedPageBreak/>
        <w:t xml:space="preserve">molto più, ora che siamo riconciliati, saremo salvati mediante la sua vita. Non solo, ma ci gloriamo pure in Dio, per mezzo del Signore nostro Gesù Cristo, grazie al quale ora abbiamo ricevuto la riconciliazione” (Rm 5,1-11). </w:t>
      </w:r>
    </w:p>
    <w:p w14:paraId="7AB09D84"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w:t>
      </w:r>
      <w:bookmarkStart w:id="157" w:name="_Toc84220297"/>
      <w:r w:rsidRPr="005A5727">
        <w:rPr>
          <w:rFonts w:ascii="Arial" w:hAnsi="Arial"/>
          <w:bCs/>
          <w:sz w:val="24"/>
        </w:rPr>
        <w:t>Se viviamo nella rettitudine dell’amore, sempre cammineremo nella verità evangelica.</w:t>
      </w:r>
    </w:p>
    <w:bookmarkEnd w:id="157"/>
    <w:p w14:paraId="6497D640"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w:t>
      </w:r>
    </w:p>
    <w:p w14:paraId="3003347C"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A quanto l’Apostolo Giovanni dice sull’amore di Dio: </w:t>
      </w:r>
    </w:p>
    <w:p w14:paraId="06014DB8"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w:t>
      </w:r>
      <w:r w:rsidRPr="005A5727">
        <w:rPr>
          <w:rFonts w:ascii="Arial" w:hAnsi="Arial"/>
          <w:bCs/>
          <w:i/>
          <w:iCs/>
          <w:sz w:val="22"/>
        </w:rPr>
        <w:lastRenderedPageBreak/>
        <w:t>rimane in lui ed egli in Dio. E noi abbiamo conosciuto e creduto l’amore che Dio ha in noi. Dio è amore; chi rimane nell’amore rimane in Dio e Dio rimane in lui (1Gv 4, 7–16).</w:t>
      </w:r>
    </w:p>
    <w:p w14:paraId="7B0F490F" w14:textId="77777777" w:rsidR="005A5727" w:rsidRPr="005A5727" w:rsidRDefault="005A5727" w:rsidP="005A5727">
      <w:pPr>
        <w:spacing w:after="120"/>
        <w:jc w:val="both"/>
        <w:rPr>
          <w:rFonts w:ascii="Arial" w:hAnsi="Arial"/>
          <w:bCs/>
          <w:sz w:val="24"/>
        </w:rPr>
      </w:pPr>
      <w:r w:rsidRPr="005A5727">
        <w:rPr>
          <w:rFonts w:ascii="Arial" w:hAnsi="Arial"/>
          <w:bCs/>
          <w:sz w:val="24"/>
        </w:rPr>
        <w:t>Andrebbe apportata una piccola aggiunta:</w:t>
      </w:r>
    </w:p>
    <w:p w14:paraId="1472ADA7"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“In questo si manifesta l’amore di Dio nel mondo: Dio ha mandato me, discepolo di Gesù, nel mondo, perché ogni uomo abbia la vita per mezzo di me, che sono corpo di Cristo Signore, per la mia vita, offerta in olocausto in Cristo, al Padre”. </w:t>
      </w:r>
    </w:p>
    <w:p w14:paraId="0E7C940C" w14:textId="77777777" w:rsidR="005A5727" w:rsidRPr="005A5727" w:rsidRDefault="005A5727" w:rsidP="005A5727">
      <w:pPr>
        <w:spacing w:after="120"/>
        <w:jc w:val="both"/>
        <w:rPr>
          <w:rFonts w:ascii="Arial" w:hAnsi="Arial"/>
          <w:bCs/>
          <w:sz w:val="24"/>
        </w:rPr>
      </w:pPr>
      <w:r w:rsidRPr="005A5727">
        <w:rPr>
          <w:rFonts w:ascii="Arial" w:hAnsi="Arial"/>
          <w:bCs/>
          <w:sz w:val="24"/>
        </w:rPr>
        <w:t>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amare di ogni altro uomo. Senza il cristiano che si dona al Padre, il Padre non può amare. Il suo amore rimane invisibile e non diviene visibile.</w:t>
      </w:r>
    </w:p>
    <w:p w14:paraId="5C48428F" w14:textId="77777777" w:rsidR="005A5727" w:rsidRPr="005A5727" w:rsidRDefault="005A5727" w:rsidP="005A5727">
      <w:pPr>
        <w:spacing w:after="120"/>
        <w:jc w:val="both"/>
        <w:rPr>
          <w:rFonts w:ascii="Arial" w:hAnsi="Arial"/>
          <w:bCs/>
          <w:sz w:val="24"/>
        </w:rPr>
      </w:pPr>
      <w:r w:rsidRPr="005A5727">
        <w:rPr>
          <w:rFonts w:ascii="Arial" w:hAnsi="Arial"/>
          <w:bCs/>
          <w:sz w:val="24"/>
        </w:rPr>
        <w:t>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Gesù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perfetta immagine nel mondo di Gesù Signore. Lo Spirito Santo ha una missione che durerà fino al giorno della Parusia.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14:paraId="5B2E5C9C" w14:textId="77777777" w:rsidR="005A5727" w:rsidRPr="005A5727" w:rsidRDefault="005A5727" w:rsidP="005A5727">
      <w:pPr>
        <w:spacing w:after="120"/>
        <w:jc w:val="both"/>
        <w:rPr>
          <w:rFonts w:ascii="Arial" w:hAnsi="Arial"/>
          <w:bCs/>
          <w:sz w:val="24"/>
        </w:rPr>
      </w:pPr>
      <w:r w:rsidRPr="005A5727">
        <w:rPr>
          <w:rFonts w:ascii="Arial" w:hAnsi="Arial"/>
          <w:bCs/>
          <w:sz w:val="24"/>
        </w:rPr>
        <w:t>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w:t>
      </w:r>
    </w:p>
    <w:p w14:paraId="1CA3C5C2"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Si è fuori della via della verità evangelica. </w:t>
      </w:r>
    </w:p>
    <w:p w14:paraId="51E66B55"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Si è fuori se si abita nella trasgressione dei Comandamenti. </w:t>
      </w:r>
    </w:p>
    <w:p w14:paraId="0FB07D24"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Si è fuori se anche un solo vizio abita nel nostro corpo e lo governa. </w:t>
      </w:r>
    </w:p>
    <w:p w14:paraId="00BD78B7" w14:textId="77777777" w:rsidR="005A5727" w:rsidRPr="005A5727" w:rsidRDefault="005A5727" w:rsidP="005A5727">
      <w:pPr>
        <w:spacing w:after="120"/>
        <w:jc w:val="both"/>
        <w:rPr>
          <w:rFonts w:ascii="Arial" w:hAnsi="Arial"/>
          <w:bCs/>
          <w:sz w:val="24"/>
        </w:rPr>
      </w:pPr>
      <w:r w:rsidRPr="005A5727">
        <w:rPr>
          <w:rFonts w:ascii="Arial" w:hAnsi="Arial"/>
          <w:bCs/>
          <w:sz w:val="24"/>
        </w:rPr>
        <w:lastRenderedPageBreak/>
        <w:t xml:space="preserve">Si è fuori se manca ogni impegno perché si faccia della Parola del Vangelo il nostro pane quotidiana. </w:t>
      </w:r>
    </w:p>
    <w:p w14:paraId="7FCCC584"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Si è fuori della via della verità evangelica perché non si produce il frutto che necessariamente dovrà essere prodotto e questo frutto è la crescita del corpo di Cristo sia nella più alta santità e sia nell’aggiunta di sempre nuovi membri. </w:t>
      </w:r>
    </w:p>
    <w:p w14:paraId="6DC24C44" w14:textId="77777777" w:rsidR="005A5727" w:rsidRPr="005A5727" w:rsidRDefault="005A5727" w:rsidP="005A5727">
      <w:pPr>
        <w:spacing w:after="120"/>
        <w:jc w:val="both"/>
        <w:rPr>
          <w:rFonts w:ascii="Arial" w:hAnsi="Arial"/>
          <w:bCs/>
          <w:sz w:val="24"/>
        </w:rPr>
      </w:pPr>
      <w:r w:rsidRPr="005A5727">
        <w:rPr>
          <w:rFonts w:ascii="Arial" w:hAnsi="Arial"/>
          <w:bCs/>
          <w:sz w:val="24"/>
        </w:rPr>
        <w:t>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w:t>
      </w:r>
    </w:p>
    <w:p w14:paraId="51F4C70F" w14:textId="77777777" w:rsidR="005A5727" w:rsidRPr="005A5727" w:rsidRDefault="005A5727" w:rsidP="005A5727">
      <w:pPr>
        <w:spacing w:after="120"/>
        <w:jc w:val="both"/>
        <w:rPr>
          <w:rFonts w:ascii="Arial" w:hAnsi="Arial"/>
          <w:bCs/>
          <w:sz w:val="24"/>
        </w:rPr>
      </w:pPr>
      <w:r w:rsidRPr="005A5727">
        <w:rPr>
          <w:rFonts w:ascii="Arial" w:hAnsi="Arial"/>
          <w:bCs/>
          <w:sz w:val="24"/>
        </w:rPr>
        <w:t>Chi non confessa che il solo Dio vivo e vero è il Padre del Signore nostro Gesù Cristo, il Creatore del cielo e della terra.</w:t>
      </w:r>
    </w:p>
    <w:p w14:paraId="36857C1E" w14:textId="77777777" w:rsidR="005A5727" w:rsidRPr="005A5727" w:rsidRDefault="005A5727" w:rsidP="005A5727">
      <w:pPr>
        <w:spacing w:after="120"/>
        <w:jc w:val="both"/>
        <w:rPr>
          <w:rFonts w:ascii="Arial" w:hAnsi="Arial"/>
          <w:bCs/>
          <w:sz w:val="24"/>
        </w:rPr>
      </w:pPr>
      <w:r w:rsidRPr="005A5727">
        <w:rPr>
          <w:rFonts w:ascii="Arial" w:hAnsi="Arial"/>
          <w:bCs/>
          <w:sz w:val="24"/>
        </w:rPr>
        <w:t>Chi non crede e non confessa che il Figlio Unigenito del Padre si è fatto carne ed Lui nella carne la nostra verità, via, luce, grazia, vita eterna, giustificazione, redenzione, salvezza, santificazione.</w:t>
      </w:r>
    </w:p>
    <w:p w14:paraId="39F7536E" w14:textId="77777777" w:rsidR="005A5727" w:rsidRPr="005A5727" w:rsidRDefault="005A5727" w:rsidP="005A5727">
      <w:pPr>
        <w:spacing w:after="120"/>
        <w:jc w:val="both"/>
        <w:rPr>
          <w:rFonts w:ascii="Arial" w:hAnsi="Arial"/>
          <w:bCs/>
          <w:sz w:val="24"/>
        </w:rPr>
      </w:pPr>
      <w:r w:rsidRPr="005A5727">
        <w:rPr>
          <w:rFonts w:ascii="Arial" w:hAnsi="Arial"/>
          <w:bCs/>
          <w:sz w:val="24"/>
        </w:rPr>
        <w:t>Chi no vive da vero corpo di Cristo e vive da vero corpo di Cristo chi consegna la sua vita al Padre, in Cristo, per lo Spirito Santo affinché il Padre ne faccia un “sacramento” perché il corpo di Cristo cresca in santità e ad esso vengano aggiunti sempre più nuovi membri.</w:t>
      </w:r>
    </w:p>
    <w:p w14:paraId="60487634"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Chi non cammina nello Spirito Santo che guida non solo per via immediata, ma anche per via mediate attraverso i sacri pastori. </w:t>
      </w:r>
    </w:p>
    <w:p w14:paraId="56EBA186"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Tutto questo è possibile se si vive nel cuore di Cristo Gesù allo stesso modo che Cristo Gesù vive nel cuore del Padre. </w:t>
      </w:r>
      <w:bookmarkStart w:id="158" w:name="_Toc84220314"/>
    </w:p>
    <w:p w14:paraId="28A07C74"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Se il cristiano vuole camminare con animo retto e puro nella verità evangelica, deve superare e vincere non solo le tentazioni visibili, ma anche soprattutto quelle invisibili che sono molte, anzi moltissime. In realtà </w:t>
      </w:r>
      <w:bookmarkEnd w:id="158"/>
      <w:r w:rsidRPr="005A5727">
        <w:rPr>
          <w:rFonts w:ascii="Arial" w:hAnsi="Arial"/>
          <w:bCs/>
          <w:sz w:val="24"/>
        </w:rPr>
        <w:t xml:space="preserve">le tentazioni sono visibile e invisibili. Le tentazioni visibili sono tutte quelle che chiedono di trasgredire la Parola del Signore, quella scritta dagli Agiografi per opera dello Spirito Santo, </w:t>
      </w:r>
      <w:r w:rsidRPr="005A5727">
        <w:rPr>
          <w:rFonts w:ascii="Arial" w:hAnsi="Arial"/>
          <w:bCs/>
          <w:sz w:val="24"/>
        </w:rPr>
        <w:lastRenderedPageBreak/>
        <w:t>sotto sua mozione e ispirazione. È sufficiente conoscere il Discorso della Montagna e sempre sapremo quali sono per noi le tentazioni: non vivere quella Parola. Viverla male. Uscire da essa. Camminare dalla nostra volontà, dai nostri pensieri, dai nostri desideri, dagli istinti del peccato. Oggi per moltissimi cristiani trasgredire la Legge del Signore, non osservare i suoi Comandamenti, disobbedire ai suoi Statuti e alle sue Leggi non è peccato e di conseguenza neanche è tentazione. Si è passati dalla Parola scritta e codificata, consegnata alla pietra, al papiro, alla pergamena, al libro ad una parola di Dio immaginata, parola che non solo dichiara tutto bene, dice molto di più: sostiene che Dio neanche vuole che l’uomo osservi quella Legge. Quella era per ieri. Oggi quella Legge non serve più. Se non serve più, niente è più tentazione e niente è più peccato per noi. Dove non c’è Legge, non c’è trasgressione, non c’è peccato. Siamo giunti a vivere una religione senza Legge oggettiva e universale. Ma se manca la Legge oggettiva e universale, manca anche il Dio oggettivo e universale. Come ognuno può farsi la sua personale volontà di Dio, così ognuno può farsi il suo personale Dio. Siamo oggi nell’era del Dio multiforme. In verità è questo il Dio unico: un Dio multiforme, un Dio multi-facce, un Dio al quale ognuno dona la sua particolare colorazione a seconda degli istinti del momento. La nostra non è più la religione del Dio oggettivo e universale, è invece del Dio soggettivo e personale. Non è più della Legge oggettiva e universale. È invece della Legge soggettiva e particolare. Questa trasformazione della religione è vero arbitrio e dispotismo, può anche raggiungere la tirannia. Infatti chi è posto in alto può imporre il suo Dio, la sua Legge, la sua religione come strumento di oppressione, di schiavitù, si sottomissione. Non essendovi più Legge oggettiva e universale, chi sta sotto deve subire ogni angheria in nome del Dio e della Legge di colui che sta in alto. Questa è però la morte della vera religione. Infatti oggi difficilmente si può parlare di religione. Si deve invece parlare di una nuova antropologia, totalmente differente dall’antropologia che nasce dalla purissima rivelazione oggettiva e universale. Ognuno è obbligato a rientrare nella religione oggettiva e universale, frutto del vero Dio oggettivo e universale, regolata dalla Legge oggettiva e universale. Altrimenti è la morte della religione.</w:t>
      </w:r>
    </w:p>
    <w:p w14:paraId="2FD341C3"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Le tentazioni invisibili sono quelle legate alla disobbedienza al nostro carisma, al nostro ministero, alla nostra missione e vocazione. Carisma, ministero, missione, vocazioni sono dati dallo Spirito Santo e sempre dalla volontà dello Spirito Santo vanno vissuti. Questo significa che il discepolo di Gesù deve vivere di profonda perenne comunione nello Spirito Santo e si vive di questa comunione quando lo Spirito Santo prende dimora nella nostra anima, nel nostro spirito, nel nostro corpo e in esso giorno per giorno viene ravvivato affinché la sua potenza di luce e di verità cresca in noi fino ad occupare ogni atomo della nostra anima, del nostro spirito, del nostro corpo. Senza questa perfetta comunione è sempre possibile vivere dalla nostra volontà ciò che invece deve essere sempre vissuto dalla volontà dello Spirito Santo. Due esempi sono sufficienti perché comprendiamo cosa è in verità una tentazione invisibile. Gesù è nel deserto. Il Padre gli ha conferito ogni potere. Lui può compiere qualsiasi prodigio e miracolo. Può compiere tutto ma sempre in obbedienza alla volontà del Padre, volontà che Lui sempre conosce nello Spirito Santo. Viene Satana e gli propone di trasformare dei sassi in pane. Gesù si rifiuta. Lui può operare i miracoli solo in obbedienza al Padre, mai per comando degli uomini e neanche su richiesta di </w:t>
      </w:r>
      <w:r w:rsidRPr="005A5727">
        <w:rPr>
          <w:rFonts w:ascii="Arial" w:hAnsi="Arial"/>
          <w:bCs/>
          <w:sz w:val="24"/>
        </w:rPr>
        <w:lastRenderedPageBreak/>
        <w:t>Satana. Se Lui avesse compiuto il miracolo sarebbe caduto in tentazione. Sarebbe stato dalla volontà di Satana e non dalla volontà del Padre. Gli Apostoli vengono sollecitati dalle vedove perché si occupino della distribuzione del cibo. Loro si sentono trascurate. Essi rispondono che non è volontà dello Spirito Santo occuparsi delle cose della materia. Lo Spirito vuole invece che si dedichino unicamente al ministero della Parola e della preghiera. Affidano, sempre nello Spirito Santo, questo ministero ad altri. Se essi avessero ascoltato le vedove, sarebbero stati dalla volontà della creatura e non più dalla volontà dello Spirito Santo. Oggi le tentazioni invisibili stanno mandando in malora tutto il corpo ecclesiale. Stiamo tutti divenendo dalla volontà degli uomini e dai loro bisogni materiali, anziché essere solo ed esclusivamente dalla volontà dello Spirito Santo in modo che carismi, ministeri, vocazioni, missioni siano vissuti sempre dalla sua volontà e mai dalla nostra o da quella dei nostri fratelli. Ognuno è obbligato a vigilare perché mai cada neanche in una di queste tentazioni invisibili. Esce dal mistero della salvezza. Compie opere della terra. Per questo il cristiano, se vuole evitare le tentazioni invisibili, sempre si deve ricordare che la fedeltà è molteplice.</w:t>
      </w:r>
    </w:p>
    <w:p w14:paraId="568EA497"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Perché la fedeltà è molteplice? È molteplice perché ogni uomo è chiamato ad essere fedele prima di tutto alla sua verità di natura, poi ad ogni Parola che è uscita dalla bocca di Dio e che è codificata nella Scrittura Santa, infine è obbligato alla fedeltà ad ogni mozione, ispirazione, carisma, ministero, missione, vocazione particolare dati a noi dallo Spirito Santo. È sufficiente non essere fedeli ad una sola ispirazione o mozione dello Spirito Santo e si è già fuori del cammino per la realizzazione in noi di tutto il mistero della salvezza. Non seguire una sola mozione dello Spirito Santo potrebbe produrre un male gravissimo non solo a noi, ma ad ogni altro uomo che vive sulla faccia della terra. Lo Spirito Santo dona ad una persona una ispirazione, una luce particolare per la salvezza dell’umanità. Se questa ispirazione, questa luce non si ascolta, tutta l’umanità rimane nelle tenebre. Il Signore aveva donato il comando all’uomo di non mangiare dell’albero della conoscenza del bene e del male, altrimenti sarebbe morto. L’uomo non seguì questo comando del suo Creatore. Quale fu il frutto? La morte della sua persona e di tutta la sua discendenza. Per riportare l’uomo nella vita è stata necessaria la morte del Figlio Unigenito del Padre, fattosi carne per la nostra vita eterna. </w:t>
      </w:r>
    </w:p>
    <w:p w14:paraId="394D0B06"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Oggi questo problema per moltissimi discepoli di Gesù neanche si pone. Avendo noi separato la nostra vita dalla Legge scritta del Signore, possiamo noi pensare di vivere mozioni, ispirazioni, carismi, missioni e ministeri dalla volontà dello Spirito di Dio? Questo è impossibile. Equivarrebbe a pensare che un albero possa essere piantato nell’aria. Come un albero va piantato nella buona terra perché possa produrre buoni frutti, così il discepolo di Gesù deve lasciarsi piantare nella Parola scritta di Dio, nel suo Vangelo, nella sua Legge oggettiva e universale, se vuole produrre i frutti dello Spirito Santo, frutti che sono la vita ordinata secondo la sua volontà di ispirazioni, mozioni, rivelazioni, carismi, ministeri, vocazioni, missioni. Ecco perché la fedeltà è molteplice. Non è ad una sola Parola, ma a tutte le Parole. Non è ad una sola ispirazione, ma a tutte le ispirazioni. Non è per un solo istante, ma per ogni momento della nostra vita. Perennemente si deve essere dalla Parola e dallo Spirito Santo, da tutte le Parole e da ogni più piccolo desiderio dello Spirito del Signore. La nostra storia può </w:t>
      </w:r>
      <w:r w:rsidRPr="005A5727">
        <w:rPr>
          <w:rFonts w:ascii="Arial" w:hAnsi="Arial"/>
          <w:bCs/>
          <w:sz w:val="24"/>
        </w:rPr>
        <w:lastRenderedPageBreak/>
        <w:t xml:space="preserve">cambiare in un istante. In ogni cambiamento della nostra storia sempre si deve essere fedeli alle verità e la verità è molteplice. Se usciamo dalla fedeltà, non lavoriamo più per l’edificare del regno di Dio in noi e negli altri. </w:t>
      </w:r>
    </w:p>
    <w:p w14:paraId="5BACBAAC"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Ecco ora una ulteriore verità del comandamento antico. Questa verità riguarda lo Spirito Santo, il corpo di Cristo, il discepolo di Gesù, il mondo. Diciamo subito che la vera ricchezza del corpo di Cristo o della Chiesa è lo Spirito Santo. Perché la vera ricchezza del corpo di Cristo o della Chiesa è lo Spirito Santo? Perché ciò che l’anima è per il corpo, lo Spirito Santo è per la Chiesa. Lo Spirito Santo illumina la Chiesa con la sua sapienza, le fa comprendere il suo mistero con la sua intelligenza, la rende capace di testimonianza con la sua fortezza. Essa può rispondere ad ogni quesito che gli uomini le pongono con il suo consiglio. Può illuminare ogni mente con la sua scienza e conoscenza. Può amare Dio e il prossimo, può consumare se stessa come Cristo si è consumato con la sua pietà. Può credere nella verità della divina Parola della rivelazione con il suo timore del Signore. Se la Chiesa vuole vivere in pienezza di verità, grazia, luce, vita eterna, santità, amore, misericordia, giustizia, la sua missione verso se stessa e verso il mondo, sempre deve essere colma di Spirito Santo. Se lo Spirito Santo è forte in essa, la Chiesa è forte. Se lo Spirito Santo è debole, anche la Chiesa è debole. Quando in essa diminuisce lo Spirito del Signore, subito in essa diminuisce la sua forza di conversione e di attrazione a Cristo. La misura della forza della missione della Chiesa è lo Spirito Santo. Cristo Gesù era portatore di una ricchezza incomparabile perché in Lui lo Spirito Santo agiva senza alcun limite. Essendo Lui tutto del Padre, lo Spirito del Signore poteva condurlo secondo pienezza di verità, giustizia, santità, luce. </w:t>
      </w:r>
    </w:p>
    <w:p w14:paraId="0C823BFE" w14:textId="77777777" w:rsidR="005A5727" w:rsidRPr="005A5727" w:rsidRDefault="005A5727" w:rsidP="005A5727">
      <w:pPr>
        <w:spacing w:after="120"/>
        <w:jc w:val="both"/>
        <w:rPr>
          <w:rFonts w:ascii="Arial" w:hAnsi="Arial"/>
          <w:sz w:val="24"/>
        </w:rPr>
      </w:pPr>
      <w:r w:rsidRPr="005A5727">
        <w:rPr>
          <w:rFonts w:ascii="Arial" w:hAnsi="Arial"/>
          <w:sz w:val="24"/>
        </w:rPr>
        <w:t xml:space="preserve">Da Gesù dobbiamo imparare che è il peccato mortale la debolezza e la povertà del suo corpo che è la Chiesa. Quando nel cuore di un membro della Chiesa entra il peccato mortale, lo Spirito muore in questo cuore e per esso nessuna opera potrà dirsi di Dio. Non è di Dio perché lo Spirito del Signore non è presente nel cuore e se non è presente neanche lo può muovere secondo la volontà del Padre. Perché lo Spirito possa operare occorre che il discepolo di Gesù viva la sua vita interamente piantata nel Vangelo. Perché sia piantato nel Vangelo deve stare lontano da ogni vizio capitale: superbia, avarizia, lussuria, ira, gola, invidia accidia. Chi cade in uno di questi vizi è privo dello Spirito Santo e le sue opere saranno sempre secondo la carne. Non meno distruttivo dello Spirito Santo è il peccato veniale. Esso indebolisce lo Spirito Santo e lo rende inefficace nella sua mozione. Come può lo Spirito Santo muovere un corpo appesantito da mille piccole trasgressioni veniali? Una persona che non sa governare la lingua, gli occhi, tutti i suoi cinque sensi mai potrà essere governato dallo Spirito del Signore. Non può perché non ha il pieno governo dei cinque sensi. Se gli occhi guardano verso il mondo di certo non possono guardare verso il cielo; se le mani afferrano le cose della terra mai potranno afferrare le cose di Dio; se gli orecchi sono intenti ad ascoltare le favole frivole di questa terra mai potranno essere attenti per ascoltare il Signore. Una lingua che dice falsità, menzogne, calunnie, vituperazioni, ogni altra parola di inganno e di falsità potrà mai proferire la Parola del Signore? Tutte queste cose attestano che lo Spirito Santo o è spento in noi oppure è senza alcuna forza. I peccati veniali sono per l’anima più che la febbre per il corpo. Di certo con la febbre non si muore. Se però si lascia che essa cresca </w:t>
      </w:r>
      <w:r w:rsidRPr="005A5727">
        <w:rPr>
          <w:rFonts w:ascii="Arial" w:hAnsi="Arial"/>
          <w:sz w:val="24"/>
        </w:rPr>
        <w:lastRenderedPageBreak/>
        <w:t xml:space="preserve">si può giungere anche alla morte. È questo che spesso accade: dal peccato veniale si passa al peccato mortale. In questo istante siamo sotto il dominio e il governo della carne. Se la Chiesa vuole conservare intatta la sua ricchezza, deve educare i suoi figli a stare lontano da ogni peccato, sia mortale che veniale. Nessuno deve prendere alla leggera i peccati veniali. Sono essi la porta per il peccato mortale. Più cresce in noi il peccato e più diminuisce l’azione dello Spirito Santo. Eppure c’è chi vive nel peccato e crede di essere mosso e condotto dallo Spirito Santo. Nulla è più ingannevole e più falso. Ecco come l’Apostolo Paolo annuncia ai Galati la verità sulla schiavitù della carne e sulla mozione dello Spirito Santo: </w:t>
      </w:r>
    </w:p>
    <w:p w14:paraId="7B443B2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 </w:t>
      </w:r>
    </w:p>
    <w:p w14:paraId="039DB2F1" w14:textId="77777777" w:rsidR="005A5727" w:rsidRPr="005A5727" w:rsidRDefault="005A5727" w:rsidP="005A5727">
      <w:pPr>
        <w:spacing w:after="120"/>
        <w:jc w:val="both"/>
        <w:rPr>
          <w:rFonts w:ascii="Arial" w:hAnsi="Arial"/>
          <w:sz w:val="24"/>
        </w:rPr>
      </w:pPr>
      <w:r w:rsidRPr="005A5727">
        <w:rPr>
          <w:rFonts w:ascii="Arial" w:hAnsi="Arial"/>
          <w:sz w:val="24"/>
        </w:rPr>
        <w:t xml:space="preserve">A questa prima ricchezza ne dobbiamo aggiungere una seconda: la ricchezza di Cristo Gesù. La vera ricchezza di Cristo Gesù è il suo corpo pellegrino sulla terra verso i beni eterni che vive con pienezza di obbedienza tutto il Discorso della Montagna. Perché il cristiano che vive in pienezza di obbedienza il Discorso della Montagna è la vera ricchezza di Cristo? Perché da ogni membro del corpo di Cristo che vive l’obbedienza alla Parola di Cristo Gesù sgorga un fiume d’acqua viva, il fiume dello Spirito Santo, che porta ogni vita sull’umanità arida, spenta, bruciata dal vento d’oriente più che le spighe del sogno del Faraone al tempo di Giuseppe. Da Cristo Gesù obbediente al Padre è sgorgato il fiume della vita. Dal corpo di Cristo, attraverso il cristiano che vive la Parola in Gesù con obbedienza immediata e duratura, perenne e non momentanea, sempre sgorgherà un fiume di Spirito Santo che rinnova la faccia della terra. Senza il cristiano che vive in pienezza di santità la Parola, Gesù è persona poverissima. Non può versare sul mondo lo Spirito della conversione e della santificazione e il mondo rimane nella sua schiavitù e legato con pesanti catene al peccato e alla morte. Questo disastro spirituale oggi è tutto sotto i nostri occhi. Ci siamo allontanati dall’obbedienza alla Parola. Lo Spirito del Signore si è ritirato da noi, è assente dal nostro cuore e dalla nostra mente, e noi siamo divenuti esseri inutili in relazione alla vivificazione della terra. Da fiumi carichi dell’acqua dello Spirito di Dio, siamo divenuto noi </w:t>
      </w:r>
      <w:r w:rsidRPr="005A5727">
        <w:rPr>
          <w:rFonts w:ascii="Arial" w:hAnsi="Arial"/>
          <w:sz w:val="24"/>
        </w:rPr>
        <w:lastRenderedPageBreak/>
        <w:t xml:space="preserve">stessi ossa aride. Stiamo divenendo noi cristiani una pianura disseminata di ossa senza alcuna vita. Neanche vi è lo scheletro del cristiano. Ossa. Solo ossa. Speriamo che il Signore mandi un suo profeta e chiami lo Spirito Santo perché venga Lui a farci ritornare in vita. Ecco come il profeta Ezechiele narra come lui su comando del Signore chiama lo Spirito dai quattro venti e la visione dell’acqua che sgorga dal nuovo Tempio. Nuovo Tempio che è Cristo, ma anche nuovo Tempio di Dio che è il cristiano in Cristo Gesù: </w:t>
      </w:r>
    </w:p>
    <w:p w14:paraId="53E6798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4BD10FC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w:t>
      </w:r>
      <w:r w:rsidRPr="005A5727">
        <w:rPr>
          <w:rFonts w:ascii="Arial" w:hAnsi="Arial"/>
          <w:i/>
          <w:iCs/>
          <w:sz w:val="22"/>
        </w:rPr>
        <w:lastRenderedPageBreak/>
        <w:t xml:space="preserve">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2E580A8F" w14:textId="77777777" w:rsidR="005A5727" w:rsidRPr="005A5727" w:rsidRDefault="005A5727" w:rsidP="005A5727">
      <w:pPr>
        <w:spacing w:after="120"/>
        <w:jc w:val="both"/>
        <w:rPr>
          <w:rFonts w:ascii="Arial" w:hAnsi="Arial"/>
          <w:sz w:val="24"/>
        </w:rPr>
      </w:pPr>
      <w:r w:rsidRPr="005A5727">
        <w:rPr>
          <w:rFonts w:ascii="Arial" w:hAnsi="Arial"/>
          <w:sz w:val="24"/>
        </w:rPr>
        <w:t xml:space="preserve">Così il corpo di Cristo o la Chiesa è la vera ricchezza del mondo. È vera ricchezza perché Cristo Gesù ha costituito il suo corpo, che è la Chiesa, sacramento di verità, luce, grazia, vita eterna, risurrezione, giustizia, misericordia, perdono, riconciliazione, speranza, fede, carità. Immaginiamo un deserto nel quale vi è solo una sorgente di acqua. Immaginiamo ora che nel deserto vivano milioni e milioni di persone. Se la sorgente è una, una sola, solo a questa sorgente ci si può dissetare. Vi è però una altissima differenza tra la sorgente del deserto e la Chiesa. Non è il mondo che deve andare alla Chiesa in cerca di acqua. È invece il corpo di Cristo, in ogni suo membro, che deve recarsi presso ogni uomo che vive in questo mondo e portare loro la lieta notizia che l’acqua è in lui e che lui la potrà donare se ci si converte, si accoglie la Parola della fede e ci si lascia battezzare per nascere da acqua e da Spirito Santo. Oggi la Chiesa, in molti suoi figli, sta rinunciando ad essere il sacramento della vita presso ogni uomo. Oggi molti suoi figli predicano, annullando il decreto eterno del Dio nel quale dicono di credere, che Cristo Gesù non è più necessario per essere salvati. Oggi ogni religione è via di salvezza e ogni pensiero, filosofia, ideologia, scienza, antropologia, ogni cosa proveniente dall’uomo conduce alla vera salvezza. Così predicando, insegnando, annunciando, credendo, altro non si fa che abbandonare ogni uomo alla sua morte spirituale, fisica ed anche morte eterna. Dio ha rivelato che non vi sono altre sorgenti di vita eterna. L’unica sorgete fino al giorno della Parusia è il corpo di Cristo e nel corpo di Cristo ogni suo discepolo, ogni cellula del suo corpo. Questo è il comandamento antico. Se oggi il mondo rimane nelle tenebre, nella schiavitù del peccato e della morte, la responsabilità non è del mondo, è del cristiano che ha dichiarato la Chiesa non più unica e sola vera ricchezza del mondo. Ha anche tolto alla Cristo la sua personale verità, verità che gli è stata donata dal Padre sia per generazione eterna e sia per il mistero della sua incarnazione. In una parola: ha annullato, cancellato, abrogato il comandamento antico.  Per vivere la sua verità che è dal Padre, Gesù si lasciò inchiodare sulla croce. Ora se Gesù si lascia inchiodare, perché noi lo stiamo ogni giorno schiodando dalla sua verità divina, eterna, di generazione, di incarnazione, di morte espiatrice per tutto il genere umano? Gesù non si è schiodato dalla croce della sua verità. Perché noi oggi lo stiamo schiodando? Ma se schiodiamo Cristo dalla sua verità condanniamo il mondo ad essere inchiodato sulla falsità oggi e nei secoli eterni. Se inchiodiamo ogni giorno Cristo Gesù sulla sua verità, libereremo il mondo dalla sua crocifissione sul legno del peccato e della morte. Se invece lo scodiamo dalla sua verità – e oggi tutti lo stiamo schiodando –  inchiodiamo il mondo sul legno del peccato e della morte. Ecco come Gesù manda gli Apostoli nel mondo per essere ricchezza per ogni uomo di ogni popolo: </w:t>
      </w:r>
    </w:p>
    <w:p w14:paraId="0299D6B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2CDBD0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09D9C45D" w14:textId="77777777" w:rsidR="005A5727" w:rsidRPr="005A5727" w:rsidRDefault="005A5727" w:rsidP="005A5727">
      <w:pPr>
        <w:spacing w:after="120"/>
        <w:jc w:val="both"/>
        <w:rPr>
          <w:rFonts w:ascii="Arial" w:hAnsi="Arial"/>
          <w:sz w:val="24"/>
        </w:rPr>
      </w:pPr>
      <w:r w:rsidRPr="005A5727">
        <w:rPr>
          <w:rFonts w:ascii="Arial" w:hAnsi="Arial"/>
          <w:sz w:val="24"/>
        </w:rPr>
        <w:t xml:space="preserve">La parola che si deve annunciare al mondo è la Parola di Dio. Non sono le nostre parole. Questo è il comandamento antico. La Parola è dello Spirito Santo. Non è degli Apostoli. La Parola è di Cristo Gesù. Non è della Chiesa. Se non è mia, non è della Chiesa, non è degli Apostoli, allora nessuno ha potere su di essa. Di essa noi dobbiamo essere fedeli custodi. Così come essa a noi è stata data, così essa dobbiamo vivere e così la dobbiamo annunciare ad ogni uomo perché la faccia divenire sua vita. Come si è fedeli custodi di essa? Lasciandosi perennemente illuminare dallo Spirito Santo sia nella sua lettura e sia nella sua comprensione. Solo lo Spirito Santo è l’Autore della Parola e solo Lui conosce la verità da Lui posta in essa. Di conseguenza solo lo Spirito Santo è il suo Interprete, solo lo Spirito Santo il suo Ermeneuta, solo lo Spirito Santo il suo Esegeta. Chi vuole leggere, interpretare, comprendere, annunciare, comunicare, vivere la Parola sempre deve lasciarsi da Lui muovere e condurre. Chi si separa dallo Spirito Santo legge una lettera nella quale manca la verità. La lettera della Parola è affidata alla carta, alla pietra, alla pergamena, al papiro. La verità della Parola è custodita ermeticamente nel cuore dello Spirito Santo. Solo Lui può aprire il suo cuore e solo Lui può farci dono della verità che è contenuta in ogni Parola da Lui a noi data per la nostra vita. </w:t>
      </w:r>
    </w:p>
    <w:p w14:paraId="024ECFD9" w14:textId="77777777" w:rsidR="005A5727" w:rsidRPr="005A5727" w:rsidRDefault="005A5727" w:rsidP="005A5727">
      <w:pPr>
        <w:spacing w:after="120"/>
        <w:jc w:val="both"/>
        <w:rPr>
          <w:rFonts w:ascii="Arial" w:hAnsi="Arial"/>
          <w:sz w:val="24"/>
        </w:rPr>
      </w:pPr>
      <w:r w:rsidRPr="005A5727">
        <w:rPr>
          <w:rFonts w:ascii="Arial" w:hAnsi="Arial"/>
          <w:sz w:val="24"/>
        </w:rPr>
        <w:t xml:space="preserve">Senza lo Spirito Santo nel cuore e nella mente, nel corpo e nell’anima, nello spirito e in ogni pensiero, leggiamo la Parola, ma in essa poniamo il nostro cuore e dal nostro cuore la facciamo parlare. Dal nostro cuore, privo della Spirito Santo, sappiamo cosa viene fuori: </w:t>
      </w:r>
      <w:r w:rsidRPr="005A5727">
        <w:rPr>
          <w:rFonts w:ascii="Arial" w:hAnsi="Arial"/>
          <w:i/>
          <w:sz w:val="24"/>
        </w:rPr>
        <w:t>“Impurità, furti, omicidi, adultèri, avidità, malvagità, inganno, dissolutezza, invidia, calunnia, superbia, stoltezza” (Mc 7,21-22).</w:t>
      </w:r>
      <w:r w:rsidRPr="005A5727">
        <w:rPr>
          <w:rFonts w:ascii="Arial" w:hAnsi="Arial"/>
          <w:sz w:val="24"/>
        </w:rPr>
        <w:t xml:space="preserve"> Oggi noi, privi dello Spirito Santo nel cuore, non stiamo dichiarando bene per l’uomo tutti questi mali che sono nel nostro cuore? Senza lo Spirito Santo la Parola è in noi tutti simile ad un otre vuoto. Possiamo mettere nell’otre ogni acqua putrida e offrirla alla gente perché la beva, celebrandola ed esaltandola come purissima acqua attinta dalla Scrittura. La confusione che oggi regna tra i cristiani è il frutto di questo otre vuoto, riempito da ciascuno da tutto il marcio che è nel suo cuore. Poi l’otre lo si porge agli uomini perché bevano l’acqua offerta loro come purissima verità dello Spirito Santo. Non vi è inganno più grande di questo. Questo inganno è ancora più grande del primo inganno con il quale il serpente sedusse Eva perché prendesse dall’albero e ne mangiasse. Per questo urge per ogni discepolo di Gesù che lui sia piantato nel cuore dello Spirito Santo e in esso vi rimanga per sempre. Se è piantato nello Spirito Santo mai potrà essere </w:t>
      </w:r>
      <w:r w:rsidRPr="005A5727">
        <w:rPr>
          <w:rFonts w:ascii="Arial" w:hAnsi="Arial"/>
          <w:sz w:val="24"/>
        </w:rPr>
        <w:lastRenderedPageBreak/>
        <w:t>ingannato dai suoi fratelli e mai li potrà ingannare. Dallo Spirito Santo si attinge sempre una Parola di purissima verità.</w:t>
      </w:r>
    </w:p>
    <w:p w14:paraId="248863D1" w14:textId="77777777" w:rsidR="005A5727" w:rsidRPr="005A5727" w:rsidRDefault="005A5727" w:rsidP="005A5727">
      <w:pPr>
        <w:spacing w:after="120"/>
        <w:jc w:val="both"/>
        <w:rPr>
          <w:rFonts w:ascii="Arial" w:hAnsi="Arial"/>
          <w:sz w:val="24"/>
        </w:rPr>
      </w:pPr>
      <w:r w:rsidRPr="005A5727">
        <w:rPr>
          <w:rFonts w:ascii="Arial" w:hAnsi="Arial"/>
          <w:sz w:val="24"/>
        </w:rPr>
        <w:t xml:space="preserve">Chi non si lascia piantare nello Spirito Santo sarà sempre ingannato e ingannatore. Il suo cuore penserà che la vera Parola di Dio compresa secondo purissima verità nello Spirito Santo, sia falsità per lui. Mentre crederà che la putrida acqua che viene dalla parola degli uomini sia acqua attinta nel fiume della purissima verità che sgorga dal cuore di Cristo. A chi è nello Spirito Santo una sola parola ascoltata basta per conoscere se essa proviene dal cuore dello Spirito del Signore o essa è invece attinta nel cuore dell’uomo. Chi non è nello Spirito Santo invece manca di questo discernimento. Accoglie la parola falsa perché conforme al suo cuore. Respinge la Parola vera del Dio vivente e la purissima verità dello Spirito Santo perché difforme dal suo cuore. Poiché l’anima è personale, ognuno è obbligato anche a subire il martirio pur di rimanere nella purissima verità dello Spirito Santo. Tutto il mondo potrebbe anche pensare dal suo cuore e non dal cuore dello Spirito Santo, ad ognuno l’obbligo di pensare, parlare, agire dal cuore dello Spirito Santo. È responsabilità di salvezza e di vita eterna. La salvezza e il giudizio sono per ogni singola persona. Ecco un frutto nobilissimo perché rimane fedele alla Parola: </w:t>
      </w:r>
    </w:p>
    <w:p w14:paraId="1F6A144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 </w:t>
      </w:r>
    </w:p>
    <w:p w14:paraId="4399DAD7" w14:textId="77777777" w:rsidR="005A5727" w:rsidRPr="005A5727" w:rsidRDefault="005A5727" w:rsidP="005A5727">
      <w:pPr>
        <w:spacing w:after="120"/>
        <w:jc w:val="both"/>
        <w:rPr>
          <w:rFonts w:ascii="Arial" w:hAnsi="Arial"/>
          <w:sz w:val="24"/>
        </w:rPr>
      </w:pPr>
      <w:r w:rsidRPr="005A5727">
        <w:rPr>
          <w:rFonts w:ascii="Arial" w:hAnsi="Arial"/>
          <w:sz w:val="24"/>
        </w:rPr>
        <w:t xml:space="preserve">Quando si rimane nella Parola? Quando si rimane nello Spirito Santo. Nello Spirito Santo si rimane quando siamo in Cristo e viviamo per Cristo e con Cristo. La verità è Cristo e Cristo è anche la grazia. La Parola ci annuncia Cristo nella sua pienezza di verità e di grazia. Crediamo in Cristo, diveniamo suoi discepoli, conosceremo la verità, diventeremo liberi. Liberi da che cosa? Saremo liberi dal peccato, liberi dal vizio, liberi da ogni trasgressione della Parola del Signore, liberi dal mondo e dalle sue concupiscenze. </w:t>
      </w:r>
    </w:p>
    <w:p w14:paraId="006D302B" w14:textId="77777777" w:rsidR="005A5727" w:rsidRPr="005A5727" w:rsidRDefault="005A5727" w:rsidP="005A5727">
      <w:pPr>
        <w:spacing w:after="120"/>
        <w:jc w:val="both"/>
        <w:rPr>
          <w:rFonts w:ascii="Arial" w:hAnsi="Arial"/>
          <w:sz w:val="24"/>
        </w:rPr>
      </w:pPr>
      <w:r w:rsidRPr="005A5727">
        <w:rPr>
          <w:rFonts w:ascii="Arial" w:hAnsi="Arial"/>
          <w:sz w:val="24"/>
        </w:rPr>
        <w:t xml:space="preserve">Sono pertanto tutti in grande errore coloro che separano la verità dalla grazia e la grazia dalla verità. La Parola che noi annunciamo è vera se per la fede in essa ci lasciamo piantare in Cristo verità e in Cristo grazia. Essa rimane parola vera se perennemente ci lasciamo alimentare di Gesù verità e grazia per divenire noi stessi nel mondo verità e grazia di Cristo Gesù. Ora noi sappiamo che Cristo dimora con la sua pienezza di grazia e di verità solo nella Chiesa una, santa, cattolica, apostolica. Quanti sono separati da questa Chiesa sono privi sia della pienezza della verità e sia della pienezza della grazia. Poiché non sono alberi interamente piantati nella pienezza di Cristo, mai potranno produrre frutti di vera salvezza, vera redenzione, vera vita eterna. Manca loro la pienezza di Cristo dalla quale è ogni nostra pienezza. Ma basta essere nella Chiesa una, santa, cattolica, apostolica per produrre frutti di vita eterna per il mondo? Non basta. </w:t>
      </w:r>
    </w:p>
    <w:p w14:paraId="77DD8EBA" w14:textId="77777777" w:rsidR="005A5727" w:rsidRPr="005A5727" w:rsidRDefault="005A5727" w:rsidP="005A5727">
      <w:pPr>
        <w:spacing w:after="120"/>
        <w:jc w:val="both"/>
        <w:rPr>
          <w:rFonts w:ascii="Arial" w:hAnsi="Arial"/>
          <w:sz w:val="24"/>
        </w:rPr>
      </w:pPr>
      <w:r w:rsidRPr="005A5727">
        <w:rPr>
          <w:rFonts w:ascii="Arial" w:hAnsi="Arial"/>
          <w:sz w:val="24"/>
        </w:rPr>
        <w:t xml:space="preserve">Per produrre frutti di vita eterna per il mondo si deve rimanere fedeli alla Parola, ci si deve perennemente alimentare di Cristo verità e di Cristo grazia, dobbiamo porre le nostra radici nello Spirito Santo. Tutto questo avviene se facciamo della </w:t>
      </w:r>
      <w:r w:rsidRPr="005A5727">
        <w:rPr>
          <w:rFonts w:ascii="Arial" w:hAnsi="Arial"/>
          <w:sz w:val="24"/>
        </w:rPr>
        <w:lastRenderedPageBreak/>
        <w:t xml:space="preserve">Parola di Gesù la sola ed unica parola di vita eterna per noi. La libertà cristiana è vita nella Parola, vita in Cristo, vita nello Spirito Santo, vita nel Padre. La libertà cristiana è dare alla nostra vita l’immagine del Padre e del suo amore, l’immagine di Cristo e della sua grazia e verità, l’immagine dello Spirito Santo e dei suoi frutti di vita eterna. Questo è il comandamento antico. Ma questa immagine chi deve scriverla senza alcuna interruzione è lo Spirito Santo. Lo Spirito la scrive per mezzo della Chiesa di Cristo Gesù. Chi non è Chiesa di Cristo Gesù mai potrà avere questa immagine scritta nel suo cuore e mai potrà aiutare qualcuno perché gli venga scritta. </w:t>
      </w:r>
    </w:p>
    <w:p w14:paraId="09B95CC0" w14:textId="77777777" w:rsidR="005A5727" w:rsidRPr="005A5727" w:rsidRDefault="005A5727" w:rsidP="005A5727">
      <w:pPr>
        <w:spacing w:after="120"/>
        <w:jc w:val="both"/>
        <w:rPr>
          <w:rFonts w:ascii="Arial" w:hAnsi="Arial"/>
          <w:sz w:val="24"/>
        </w:rPr>
      </w:pPr>
      <w:r w:rsidRPr="005A5727">
        <w:rPr>
          <w:rFonts w:ascii="Arial" w:hAnsi="Arial"/>
          <w:sz w:val="24"/>
        </w:rPr>
        <w:t>Ora immaginiamo un funambolo che deve attraversale su una esile fune un mare di fuoco. Perché lui rimanga sulla sua esile fune, deve sempre mantenere un equilibro perfetto. Perché questo avvenga si attrezzata di una lunga pertica, che gli serve per equilibrare il suo corpo così che esso rimanga con il baricentro sempre sulla fune. La fune è la Parola di Cristo Gesù nella quale dovrà sempre rimanere, la lunga pertica è la sua fedeltà alla Parola. La fune per lui dovrà essere il corpo di Cristo, la lunga pertica lo Spirito Santo. Senza lo Spirito Santo che lo mantiene sempre con il baricentro della sua vita nel cuore di Cristo, cuore ricolmo di verità e di grazia, anche se è attrezzato della lunga pertica, precipiterà nelle fiamme del fuoco sottostante. Ma anche se si è nel corpo di Cristo e non si è condotti e guidati e perennemente stabilizzati nel cuore di Cristo Gesù, all’istante si precipita nel fuoco senza alcuna speranza di potersi salvare.</w:t>
      </w:r>
    </w:p>
    <w:p w14:paraId="2727F569" w14:textId="77777777" w:rsidR="005A5727" w:rsidRPr="005A5727" w:rsidRDefault="005A5727" w:rsidP="005A5727">
      <w:pPr>
        <w:spacing w:after="120"/>
        <w:jc w:val="both"/>
        <w:rPr>
          <w:rFonts w:ascii="Arial" w:hAnsi="Arial"/>
          <w:sz w:val="24"/>
        </w:rPr>
      </w:pPr>
      <w:r w:rsidRPr="005A5727">
        <w:rPr>
          <w:rFonts w:ascii="Arial" w:hAnsi="Arial"/>
          <w:sz w:val="24"/>
        </w:rPr>
        <w:t xml:space="preserve">Parola del Signore, Cristo Gesù e lo Spirito Santo devono essere una cosa sola. Parola, Cristo Gesù e Spirito Santo devono essere il nostro quotidiano alimento spirituale. Questo alimento nessuno se lo può fare da se stesso. Questo alimento lo si deve sempre ricevere e lo si riceve da quanti Cristo Gesù ha costituito datori della Parola, datori di Lui, datori dello Spirito Santo. Chi deve sempre donare questo alimento è l’Apostolo del Signore e in comunione gerarchica con l’Apostolo, ogni presbitero secondo il mandata canonico a lui conferito dall’autorità apostolica. </w:t>
      </w:r>
    </w:p>
    <w:p w14:paraId="42FE97CF" w14:textId="77777777" w:rsidR="005A5727" w:rsidRPr="005A5727" w:rsidRDefault="005A5727" w:rsidP="005A5727">
      <w:pPr>
        <w:spacing w:after="120"/>
        <w:jc w:val="both"/>
        <w:rPr>
          <w:rFonts w:ascii="Arial" w:hAnsi="Arial"/>
          <w:sz w:val="24"/>
        </w:rPr>
      </w:pPr>
      <w:r w:rsidRPr="005A5727">
        <w:rPr>
          <w:rFonts w:ascii="Arial" w:hAnsi="Arial"/>
          <w:sz w:val="24"/>
        </w:rPr>
        <w:t xml:space="preserve">La nostra fede va sempre vissuta secondo le regole della fede, date a noi dal Padre, per Cristo, nello Spirito Santo. Nessuno le potrà mai modificare. Oggi l’uomo ha deciso di scardinarsi da ogni regola data da Dio, sia regola di natura che regola di vita eterna. Qual è il risultato di questa volontà satanica? Mai potremo attraversare la fune del tempo per entrare nella beata eternità. Oggi siamo senza il comandamento antico. I nuovi comandamenti vengono dal pensiero del mondo e dal suo cuore, non certo dal cuore del Padre. </w:t>
      </w:r>
    </w:p>
    <w:p w14:paraId="3C12B1CC" w14:textId="77777777" w:rsidR="005A5727" w:rsidRPr="005A5727" w:rsidRDefault="005A5727" w:rsidP="005A5727">
      <w:pPr>
        <w:spacing w:after="120"/>
        <w:jc w:val="both"/>
        <w:rPr>
          <w:rFonts w:ascii="Arial" w:hAnsi="Arial"/>
          <w:sz w:val="24"/>
        </w:rPr>
      </w:pPr>
    </w:p>
    <w:p w14:paraId="343BB188" w14:textId="77777777" w:rsidR="005A5727" w:rsidRPr="005A5727" w:rsidRDefault="005A5727" w:rsidP="005A5727">
      <w:pPr>
        <w:spacing w:after="120"/>
        <w:jc w:val="both"/>
        <w:rPr>
          <w:rFonts w:ascii="Arial" w:hAnsi="Arial"/>
          <w:sz w:val="24"/>
        </w:rPr>
      </w:pPr>
    </w:p>
    <w:p w14:paraId="711680C0" w14:textId="77777777" w:rsidR="005A5727" w:rsidRPr="005A5727" w:rsidRDefault="005A5727" w:rsidP="005A5727">
      <w:pPr>
        <w:spacing w:after="120"/>
        <w:ind w:left="567" w:right="567"/>
        <w:jc w:val="both"/>
        <w:rPr>
          <w:rFonts w:ascii="Arial" w:hAnsi="Arial"/>
          <w:b/>
          <w:bCs/>
          <w:i/>
          <w:iCs/>
          <w:sz w:val="24"/>
        </w:rPr>
      </w:pPr>
      <w:r w:rsidRPr="005A5727">
        <w:rPr>
          <w:rFonts w:ascii="Arial" w:hAnsi="Arial"/>
          <w:b/>
          <w:bCs/>
          <w:i/>
          <w:iCs/>
          <w:sz w:val="24"/>
        </w:rPr>
        <w:t xml:space="preserve">Il comandamento che avete appreso da principio è questo: camminate nell’amore – </w:t>
      </w:r>
    </w:p>
    <w:p w14:paraId="0756377F" w14:textId="77777777" w:rsidR="005A5727" w:rsidRPr="005A5727" w:rsidRDefault="005A5727" w:rsidP="005A5727">
      <w:pPr>
        <w:spacing w:after="120"/>
        <w:ind w:left="567" w:right="567"/>
        <w:jc w:val="both"/>
        <w:rPr>
          <w:rFonts w:ascii="Arial" w:hAnsi="Arial"/>
          <w:b/>
          <w:bCs/>
          <w:i/>
          <w:iCs/>
          <w:sz w:val="24"/>
          <w:lang w:val="fr-FR"/>
        </w:rPr>
      </w:pPr>
      <w:r w:rsidRPr="005A5727">
        <w:rPr>
          <w:rFonts w:ascii="Arial" w:hAnsi="Arial"/>
          <w:b/>
          <w:bCs/>
          <w:i/>
          <w:iCs/>
          <w:sz w:val="24"/>
          <w:lang w:val="la-Latn"/>
        </w:rPr>
        <w:t>Hoc mandatum est ut quemadmodum audistis ab initio in eo ambuletis</w:t>
      </w:r>
      <w:r w:rsidRPr="005A5727">
        <w:rPr>
          <w:rFonts w:ascii="Arial" w:hAnsi="Arial"/>
          <w:b/>
          <w:bCs/>
          <w:i/>
          <w:iCs/>
          <w:sz w:val="24"/>
          <w:lang w:val="fr-FR"/>
        </w:rPr>
        <w:t xml:space="preserve"> –</w:t>
      </w:r>
    </w:p>
    <w:p w14:paraId="119BAC6D" w14:textId="77777777" w:rsidR="005A5727" w:rsidRPr="005A5727" w:rsidRDefault="005A5727" w:rsidP="005A5727">
      <w:pPr>
        <w:spacing w:after="120"/>
        <w:ind w:left="567" w:right="567"/>
        <w:jc w:val="both"/>
        <w:rPr>
          <w:rFonts w:ascii="Greek" w:hAnsi="Greek" w:cs="Greek"/>
          <w:b/>
          <w:i/>
          <w:iCs/>
          <w:sz w:val="24"/>
          <w:szCs w:val="26"/>
          <w:lang w:val="fr-FR"/>
        </w:rPr>
      </w:pPr>
      <w:r w:rsidRPr="005A5727">
        <w:rPr>
          <w:rFonts w:ascii="Greek" w:hAnsi="Greek"/>
          <w:i/>
          <w:iCs/>
          <w:sz w:val="24"/>
          <w:lang w:val="fr-FR"/>
        </w:rPr>
        <w:t xml:space="preserve"> </w:t>
      </w:r>
      <w:r w:rsidRPr="005A5727">
        <w:rPr>
          <w:rFonts w:ascii="Greek" w:hAnsi="Greek" w:cs="Greek"/>
          <w:b/>
          <w:i/>
          <w:iCs/>
          <w:sz w:val="24"/>
          <w:szCs w:val="26"/>
          <w:lang w:val="fr-FR"/>
        </w:rPr>
        <w:t xml:space="preserve">kaqëj ºkoÚsate ¢p' ¢rcÁj, †na ™n aÙtÍ peripatÁte. </w:t>
      </w:r>
    </w:p>
    <w:p w14:paraId="1C32884C" w14:textId="77777777" w:rsidR="005A5727" w:rsidRPr="005A5727" w:rsidRDefault="005A5727" w:rsidP="005A5727">
      <w:pPr>
        <w:spacing w:after="120"/>
        <w:jc w:val="both"/>
        <w:rPr>
          <w:rFonts w:ascii="Arial" w:hAnsi="Arial"/>
          <w:b/>
          <w:sz w:val="24"/>
          <w:lang w:val="fr-FR"/>
        </w:rPr>
      </w:pPr>
    </w:p>
    <w:p w14:paraId="59A39603" w14:textId="77777777" w:rsidR="005A5727" w:rsidRPr="005A5727" w:rsidRDefault="005A5727" w:rsidP="005A5727">
      <w:pPr>
        <w:spacing w:after="120"/>
        <w:jc w:val="both"/>
        <w:rPr>
          <w:rFonts w:ascii="Arial" w:hAnsi="Arial"/>
          <w:b/>
          <w:sz w:val="24"/>
        </w:rPr>
      </w:pPr>
      <w:r w:rsidRPr="005A5727">
        <w:rPr>
          <w:rFonts w:ascii="Arial" w:hAnsi="Arial"/>
          <w:b/>
          <w:sz w:val="24"/>
        </w:rPr>
        <w:lastRenderedPageBreak/>
        <w:t>Prima Regola</w:t>
      </w:r>
    </w:p>
    <w:p w14:paraId="73BED916" w14:textId="77777777" w:rsidR="005A5727" w:rsidRPr="005A5727" w:rsidRDefault="005A5727" w:rsidP="005A5727">
      <w:pPr>
        <w:spacing w:after="120"/>
        <w:jc w:val="both"/>
        <w:rPr>
          <w:rFonts w:ascii="Arial" w:hAnsi="Arial"/>
          <w:sz w:val="24"/>
        </w:rPr>
      </w:pPr>
      <w:r w:rsidRPr="005A5727">
        <w:rPr>
          <w:rFonts w:ascii="Arial" w:hAnsi="Arial"/>
          <w:sz w:val="24"/>
        </w:rPr>
        <w:t>Abbiamo ascoltato qual è il comandamento antico. Lo abbiamo udito. È giunto ai nostri orecchi. Ora è in esso che dobbiamo camminare. Diamo ora alcune regole perché sempre si rimanga fedeli al comandamento antico. La prima regola chiede che si difenda la Parola. Difendere la Parola significa difendere ogni verità contenuta nella Parola. La Parola è tutta la volontà di Dio a noi comunicata attraverso il cuore e la vita di Gesù Signore. Nella Parola troviamo la verità della morale, la verità della grazia, la verità della preghiera, la verità della carità e della speranza, la verità della Chiesa, la verità del Padre e del Figlio e dello Spirito Santo, la verità dei sacramenti, la verità degli Apostoli, la verità dei profeti, la verità dei maestri e dei dottori, la verità di ogni membro del corpo di Cristo, la verità dell’unità e della comunione. Quando noi diciamo che la Parola va difesa, diciamo che tutta la verità contenuta nella Parola va difesa. Non si difende la Parola se rinneghiamo la volontà di Dio, la verità della morale, la verità della grazia, la verità della preghiera, la verità della carità e della speranza, la verità della Chiesa una, santa, cattolica, apostolica, la verità del Padre e del Figlio e dello Spirito Santo, la verità dei sacramenti, la verità degli Apostoli, la verità dei profeti, la verità dei maestri e dei dottori, la verità di ogni membro del corpo di Cristo, la verità dell’unità e della comunione che sempre si deve vivere nel corpo di Cristo. Una sola verità non difesa attesta che non difendiamo la Parola.</w:t>
      </w:r>
    </w:p>
    <w:p w14:paraId="7B9B25B0" w14:textId="77777777" w:rsidR="005A5727" w:rsidRPr="005A5727" w:rsidRDefault="005A5727" w:rsidP="005A5727">
      <w:pPr>
        <w:spacing w:after="120"/>
        <w:jc w:val="both"/>
        <w:rPr>
          <w:rFonts w:ascii="Arial" w:hAnsi="Arial"/>
          <w:sz w:val="24"/>
        </w:rPr>
      </w:pPr>
      <w:r w:rsidRPr="005A5727">
        <w:rPr>
          <w:rFonts w:ascii="Arial" w:hAnsi="Arial"/>
          <w:sz w:val="24"/>
        </w:rPr>
        <w:t xml:space="preserve">La Parola mai va separata dalla verità. La Parola di Dio non è portatrice della verità allo stesso modo che un otre porta il vino o altro liquido. La Parola è la verità in essa contenuta sono una cosa sola. Né la verità va separata dalla Parola, né la Parola dalla verità. Quando avviene questa separazione è la morte della verità e della Parola. Il Padre è il Padre. Non è il Figlio. Il Figlio è il Figlio. Non è il Padre. Lo Spirito Santo è lo Spirito Santo. Non è né il Padre e né il Figlio. Il Verbo incarnato è solo il Verbo incarnato. Il Padre non si è incarnato e neanche lo Spirito Santo. Lo Spirito Santo viene e illumina il mistero. Solo Lui conosce il mistero e solo Lui lo può illuminare, conducendo i credenti a tutta la verità. </w:t>
      </w:r>
    </w:p>
    <w:p w14:paraId="0A01C528" w14:textId="77777777" w:rsidR="005A5727" w:rsidRPr="005A5727" w:rsidRDefault="005A5727" w:rsidP="005A5727">
      <w:pPr>
        <w:spacing w:after="120"/>
        <w:jc w:val="both"/>
        <w:rPr>
          <w:rFonts w:ascii="Arial" w:hAnsi="Arial"/>
          <w:sz w:val="24"/>
        </w:rPr>
      </w:pPr>
      <w:r w:rsidRPr="005A5727">
        <w:rPr>
          <w:rFonts w:ascii="Arial" w:hAnsi="Arial"/>
          <w:sz w:val="24"/>
        </w:rPr>
        <w:t xml:space="preserve">Così corpo di Cristo e sacre specie sono una cosa sola. Mai si potrà separare il corpo di Cristo dalle sacre specie. Se non ci sono le sacre specie non c’è il corpo di Cristo. Ma anche mai si potrà separare il pane e il vino dal Vescovo o dal Presbitero che pronuncia le parole della consacrazione e trasforma il pane in corpo di Cristo e il vino in sangue del Signore. Separare la Parola dalla verità è come separare il corpo di Cristo dalle sacre specie. Ma anche separare la verità dallo Spirito Sato è come separare il pane e il vino dal Presbitero o dal Vescovo che opera la loro consacrazione. </w:t>
      </w:r>
    </w:p>
    <w:p w14:paraId="00F53885" w14:textId="77777777" w:rsidR="005A5727" w:rsidRPr="005A5727" w:rsidRDefault="005A5727" w:rsidP="005A5727">
      <w:pPr>
        <w:spacing w:after="120"/>
        <w:jc w:val="both"/>
        <w:rPr>
          <w:rFonts w:ascii="Arial" w:hAnsi="Arial"/>
          <w:sz w:val="24"/>
        </w:rPr>
      </w:pPr>
      <w:r w:rsidRPr="005A5727">
        <w:rPr>
          <w:rFonts w:ascii="Arial" w:hAnsi="Arial"/>
          <w:sz w:val="24"/>
        </w:rPr>
        <w:t xml:space="preserve">Annunciare la Parola non è dire al mondo un vocabolo vuoto. È invece dare un otre nel quale è manifestato tutto il grande amore che Dio ha per noi. Questo grande amore non è nella Parola che lo si vive. Lo si vive nella Chiesa, che è il corpo di Cristo nel quale si compie e si realizza tutta la verità contenuta nella Parola. Dire che annunciare la Parola è una eresia, è confessare di non conoscere il mistero della Parola. Anche perché la Parola è data dai Pastori, i Vescovi, e dai presbiteri in comunione gerarchica con essi. Alla Parola ci si deve convertire. Il sigillo della conversione è dato prima nel sacramento del battesimo e nel sacramento della riconciliazione. Ogni sacramento crea una nuova realtà </w:t>
      </w:r>
      <w:r w:rsidRPr="005A5727">
        <w:rPr>
          <w:rFonts w:ascii="Arial" w:hAnsi="Arial"/>
          <w:sz w:val="24"/>
        </w:rPr>
        <w:lastRenderedPageBreak/>
        <w:t xml:space="preserve">che è di particolare conformazione a Gesù Signore. La verità è unità nella multiformità e comunione sempre da creare tra i diversi soggetti portatori ognuno di una sua particolare verità. Se una sola verità manca alla comunione o all’unità, è segno che lo Spirito Santo non governa il corpo di Cristo che è la Chiesa. Quella parte di verità mancante non è sotto la mozione dello Spirito Santo. È grande il mistero della Parola. </w:t>
      </w:r>
    </w:p>
    <w:p w14:paraId="5A860781" w14:textId="77777777" w:rsidR="005A5727" w:rsidRPr="005A5727" w:rsidRDefault="005A5727" w:rsidP="005A5727">
      <w:pPr>
        <w:spacing w:after="120"/>
        <w:jc w:val="both"/>
        <w:rPr>
          <w:rFonts w:ascii="Arial" w:hAnsi="Arial"/>
          <w:b/>
          <w:sz w:val="24"/>
        </w:rPr>
      </w:pPr>
      <w:r w:rsidRPr="005A5727">
        <w:rPr>
          <w:rFonts w:ascii="Arial" w:hAnsi="Arial"/>
          <w:b/>
          <w:sz w:val="24"/>
        </w:rPr>
        <w:t>Seconda Regola</w:t>
      </w:r>
    </w:p>
    <w:p w14:paraId="62DABAC0" w14:textId="77777777" w:rsidR="005A5727" w:rsidRPr="005A5727" w:rsidRDefault="005A5727" w:rsidP="005A5727">
      <w:pPr>
        <w:spacing w:after="120"/>
        <w:jc w:val="both"/>
        <w:rPr>
          <w:rFonts w:ascii="Arial" w:hAnsi="Arial"/>
          <w:bCs/>
          <w:sz w:val="24"/>
        </w:rPr>
      </w:pPr>
      <w:r w:rsidRPr="005A5727">
        <w:rPr>
          <w:rFonts w:ascii="Arial" w:hAnsi="Arial" w:cs="Arial"/>
          <w:bCs/>
          <w:sz w:val="24"/>
        </w:rPr>
        <w:t xml:space="preserve">La seconda regola vuole che la Parola non vada modificata </w:t>
      </w:r>
      <w:r w:rsidRPr="005A5727">
        <w:rPr>
          <w:rFonts w:ascii="Arial" w:hAnsi="Arial"/>
          <w:bCs/>
          <w:sz w:val="24"/>
        </w:rPr>
        <w:t>perché in essa è contenuta la verità del corpo di Cristo. Se si modifica la Parola è la verità che viene modificata. 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cuore nella pentola dei ceci. Quando sono quasi cotti, vado e li pianto in un piccolo orticello. Anche in questo secondo caso, posso anche attendere degli anni, ma nessuna pianta mai germoglierà. Ho modificato la natura del cece. L’ho privato della capacità di generare la pianta che era racchiusa nel suo minuscolo seme. Quando si modifica la Parola, per ogni modifica che viene apportata si trasforma la Parola in altro, allo stesso modo che il grano viene trasformato in farina e il cece crudo in cece cotto.</w:t>
      </w:r>
    </w:p>
    <w:p w14:paraId="7C3B49B6"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Tutte le eresie, gli scismi, le confusioni, gli errori che sono nati, nascono, nasceranno dalla Parola sono il frutto della trasformazione della Parola in altro, sostanzialmente 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w:t>
      </w:r>
    </w:p>
    <w:p w14:paraId="0987D5E3"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Se l’Eucaristia è il corpo di Cristo, senza il Vescovo consacrato nella successione apostolica mai potrà esserci Eucaristia. Chi non crede nel corpo reale di Cristo mai si potrà accostare all’Eucaristia e neanche potrà partecipare alla sua celebrazione. Potrà partecipare come “spettatore”, ma non come attore di questo altissimo sacramento. </w:t>
      </w:r>
    </w:p>
    <w:p w14:paraId="3B25283A" w14:textId="77777777" w:rsidR="005A5727" w:rsidRPr="005A5727" w:rsidRDefault="005A5727" w:rsidP="005A5727">
      <w:pPr>
        <w:spacing w:after="120"/>
        <w:jc w:val="both"/>
        <w:rPr>
          <w:rFonts w:ascii="Arial" w:hAnsi="Arial"/>
          <w:bCs/>
          <w:sz w:val="24"/>
        </w:rPr>
      </w:pPr>
      <w:r w:rsidRPr="005A5727">
        <w:rPr>
          <w:rFonts w:ascii="Arial" w:hAnsi="Arial"/>
          <w:bCs/>
          <w:sz w:val="24"/>
        </w:rPr>
        <w:t>Se il Papa è il fondamento sul quale Cristo Signore ha edificato la sua Chiesa, mai potrà esistere la vera Chiesa di Cristo se non c’è fede nella Parola di Cristo. È stato Lui a fondare la Chiesa su Pietro. Non è stato Simone a fondarla su di Lui. Potremmo allungare gli esempi all’infinito, chiamando in causa ogni verità. Quanto detto è sufficiente perché si comprenda il grave danno che si arreca alla verità quando viene modificata o in molto, o in parte, o in toto la Parola che la verità porta.</w:t>
      </w:r>
    </w:p>
    <w:p w14:paraId="1B850CD8" w14:textId="77777777" w:rsidR="005A5727" w:rsidRPr="005A5727" w:rsidRDefault="005A5727" w:rsidP="005A5727">
      <w:pPr>
        <w:spacing w:after="120"/>
        <w:jc w:val="both"/>
        <w:rPr>
          <w:rFonts w:ascii="Arial" w:hAnsi="Arial"/>
          <w:b/>
          <w:sz w:val="24"/>
        </w:rPr>
      </w:pPr>
      <w:r w:rsidRPr="005A5727">
        <w:rPr>
          <w:rFonts w:ascii="Arial" w:hAnsi="Arial"/>
          <w:b/>
          <w:sz w:val="24"/>
        </w:rPr>
        <w:t>TERZA REGOLA</w:t>
      </w:r>
    </w:p>
    <w:p w14:paraId="5A4A70CA" w14:textId="77777777" w:rsidR="005A5727" w:rsidRPr="005A5727" w:rsidRDefault="005A5727" w:rsidP="005A5727">
      <w:pPr>
        <w:spacing w:after="120"/>
        <w:jc w:val="both"/>
        <w:rPr>
          <w:rFonts w:ascii="Arial" w:hAnsi="Arial"/>
          <w:sz w:val="24"/>
        </w:rPr>
      </w:pPr>
      <w:r w:rsidRPr="005A5727">
        <w:rPr>
          <w:rFonts w:ascii="Arial" w:hAnsi="Arial"/>
          <w:sz w:val="24"/>
        </w:rPr>
        <w:t xml:space="preserve">La terza regola dice che è obbligo per ogni discepolo di Gesù annunciare la vera Parola, perché dalla vera Parola nasce la verità nella quale è posta la nostra salvezza. Quando la vera Parola non viene annunciata, neanche la purezza della verità contenuta in essa viene data. Dal falso annuncio sempre nascerà una falsa </w:t>
      </w:r>
      <w:r w:rsidRPr="005A5727">
        <w:rPr>
          <w:rFonts w:ascii="Arial" w:hAnsi="Arial"/>
          <w:sz w:val="24"/>
        </w:rPr>
        <w:lastRenderedPageBreak/>
        <w:t xml:space="preserve">fede, da una falsa fede sempre maturerà una falsa vita di discepoli del Signore. Questo non significa che dalla Parola vera, dalla purezza della verità non posso nascere una falsa fede e una falsa vita, dal momento che l’adesione sia alla Parola e sia alla verità contenuta nella Parola è di ogni singola persona. Chi più di Gesù annunciava la Parola vera nella purezza della verità sempre sotto mozione e ispirazione dello Spirito Santo? Eppure i suoi Apostoli poco comprendevano di quanto Gesù diceva loro. Poi dopo che Gesù è risorto ed ha aperto loro la mente alla comprensione della Legge, dei Profeti e dei Salmi, nei loro cuori è iniziata a spuntare la vera luce. </w:t>
      </w:r>
    </w:p>
    <w:p w14:paraId="74D5E9AB" w14:textId="77777777" w:rsidR="005A5727" w:rsidRPr="005A5727" w:rsidRDefault="005A5727" w:rsidP="005A5727">
      <w:pPr>
        <w:spacing w:after="120"/>
        <w:jc w:val="both"/>
        <w:rPr>
          <w:rFonts w:ascii="Arial" w:hAnsi="Arial"/>
          <w:sz w:val="24"/>
        </w:rPr>
      </w:pPr>
      <w:r w:rsidRPr="005A5727">
        <w:rPr>
          <w:rFonts w:ascii="Arial" w:hAnsi="Arial"/>
          <w:sz w:val="24"/>
        </w:rPr>
        <w:t>La luce ha iniziato a sorgere nei loro cuori, ma non per questo ancora si camminava nella pienezza della verità contenuta in ogni Parola del Signore. Lo Spirito Santo sempre interveniva e orientava il cammino degli Apostoli del Signore nella pienezza della verità. Quando finirà questo orientamento dello Spirito Santo? Solo con la venuta dei cieli nuovi e della terra nuova. Nel tempo sempre la Parola è sottoposta a false interpretazioni, false comprensioni, false modalità di trasformare in vita. Per questo sempre è necessario che intervenga lo Spirito Santo e orienti il cammino dei discepoli del Signore a tutta la verità. Chi però si separa dallo Spirito Santo non ha alcuna possibilità di essere orientato a tutta la verità. Gli manca Colui al quale questa missione è stata affidata dal Padre. Ma qual è la verità alla quale sempre lo Spirito Santo dovrà condurci. La verità per noi è una sola: Cristo Gesù e il suo mistero di Incarnazione, Passione, Morte, Risurrezione, Gloriosa Ascensione al cielo, nel quale dal Padre è stata posta la salvezza di ogni uomo, nessuno escluso.</w:t>
      </w:r>
    </w:p>
    <w:p w14:paraId="4D7241BA" w14:textId="77777777" w:rsidR="005A5727" w:rsidRPr="005A5727" w:rsidRDefault="005A5727" w:rsidP="005A5727">
      <w:pPr>
        <w:spacing w:after="120"/>
        <w:jc w:val="both"/>
        <w:rPr>
          <w:rFonts w:ascii="Arial" w:hAnsi="Arial"/>
          <w:sz w:val="24"/>
        </w:rPr>
      </w:pPr>
      <w:r w:rsidRPr="005A5727">
        <w:rPr>
          <w:rFonts w:ascii="Arial" w:hAnsi="Arial"/>
          <w:sz w:val="24"/>
        </w:rPr>
        <w:t xml:space="preserve">Se noi oggi diciamo che Cristo Gesù non è più necessario per essere salvati, perché la salvezza non passa né da Cristo Signore e né dalla sua Chiesa, cosa attestiamo in verità? Che la Parola del Signore non va più annunciata. Che il Vangelo non è più Legge eterna per ogni uomo, Legge eterna da far conoscere, insegnandolo con ogni sapienza e scienza nello Spirito Santo. Ma se la Parola non va più annunciata neanche il mistero in essa contenuto va annunciato. Qual è il mistero che il Vangelo contiene? Il mistero contenuto dal Vangelo è Cristo Signore, nel quale è contenuto ogni altro mistero e dal quale ogni altro mistero potrà essere conosciuto. </w:t>
      </w:r>
    </w:p>
    <w:p w14:paraId="3350591C" w14:textId="77777777" w:rsidR="005A5727" w:rsidRPr="005A5727" w:rsidRDefault="005A5727" w:rsidP="005A5727">
      <w:pPr>
        <w:spacing w:after="120"/>
        <w:jc w:val="both"/>
        <w:rPr>
          <w:rFonts w:ascii="Arial" w:hAnsi="Arial"/>
          <w:sz w:val="24"/>
        </w:rPr>
      </w:pPr>
      <w:r w:rsidRPr="005A5727">
        <w:rPr>
          <w:rFonts w:ascii="Arial" w:hAnsi="Arial"/>
          <w:sz w:val="24"/>
        </w:rPr>
        <w:t xml:space="preserve">Perché diciamo oggi tutte questa cose? Perché lo Spirito di Cristo non abita nei nostri cuori. Ecco una verità che va scritta nei cuori: Lo Spirito Santo deve mettere sempre il vero Cristo di Dio, la vera Parola di Gesù sulle labbra degli Apostoli. Ma questo non basta perché sia resa a Cristo Gesù la più grande gloria. Lo Spirito Santo, mentre l’Apostolo annuncia il vero Cristo e la vera Parola di Dio da Lui posta sulla loro bocca, deve scrivere nei cuori il vero Cristo e la vera Parola di Dio. Se gli Apostoli sono senza lo Spirito Santo, mai potranno dare il vero Cristo e la vera Parola di Dio e mai nei cuori potrà essere scritto il vero Cristo e la vera Parola di Dio. Il vero Cristo e la vera Parola di Dio sono il frutto dello Spirito Santo sia in chi parla che in chi ascolta. Questa verità mai dovrà essere dimenticata dai discepoli di Gesù Signore. </w:t>
      </w:r>
    </w:p>
    <w:p w14:paraId="2C77472A" w14:textId="77777777" w:rsidR="005A5727" w:rsidRPr="005A5727" w:rsidRDefault="005A5727" w:rsidP="005A5727">
      <w:pPr>
        <w:spacing w:after="120"/>
        <w:jc w:val="both"/>
        <w:rPr>
          <w:rFonts w:ascii="Arial" w:hAnsi="Arial"/>
          <w:b/>
          <w:sz w:val="24"/>
        </w:rPr>
      </w:pPr>
      <w:r w:rsidRPr="005A5727">
        <w:rPr>
          <w:rFonts w:ascii="Arial" w:hAnsi="Arial"/>
          <w:b/>
          <w:sz w:val="24"/>
        </w:rPr>
        <w:t>Quarta Regola</w:t>
      </w:r>
    </w:p>
    <w:p w14:paraId="76F1CE60"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quarta regola ci rivela che tutti siamo chiamati a convertirci a Cristo Signore. A questa conversione non deve essere chiamato un uomo o molti uomini. Devono </w:t>
      </w:r>
      <w:r w:rsidRPr="005A5727">
        <w:rPr>
          <w:rFonts w:ascii="Arial" w:hAnsi="Arial"/>
          <w:bCs/>
          <w:sz w:val="24"/>
        </w:rPr>
        <w:lastRenderedPageBreak/>
        <w:t>essere chiamati tutti gli uomini. Qual è il motivo per cui tutti gli uomini devono essere chiamati? 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Solo Colui che ha creato l’uomo lo può ricreare e solo Lui lo può far ritornare dalla morte nella vita. Ma il Creatore e il Signore, che è vita eterna, ha stabilito con decreto eterno che è per ogni uomo, che la sua vita eterna sia solo Uno a darla ad ogni uomo: Cristo Gesù, il suo Unigenito Eterno fattosi carne. Poiché solo Dio è vita eterna e la vita eterna è in Cristo Gesù, senza la nostra conversione a Cristo mai potremo entrare in possesso della vita. Senza la conversione a Cristo Gesù, l’uomo rimane nella sua morte. Ma se rimane nella sua morte, mai potrà produrre frutti di vita eterna. È nella morte, rimane nella morte, produce frutti di morte. Questa è la reale condizione di chi non si converte a Gesù Signore.</w:t>
      </w:r>
    </w:p>
    <w:p w14:paraId="35873AF4" w14:textId="77777777" w:rsidR="005A5727" w:rsidRPr="005A5727" w:rsidRDefault="005A5727" w:rsidP="005A5727">
      <w:pPr>
        <w:spacing w:after="120"/>
        <w:jc w:val="both"/>
        <w:rPr>
          <w:rFonts w:ascii="Arial" w:hAnsi="Arial"/>
          <w:bCs/>
          <w:sz w:val="24"/>
        </w:rPr>
      </w:pPr>
      <w:r w:rsidRPr="005A5727">
        <w:rPr>
          <w:rFonts w:ascii="Arial" w:hAnsi="Arial"/>
          <w:bCs/>
          <w:sz w:val="24"/>
        </w:rPr>
        <w:t>Per sua volontà ogni uomo può scegliere di non convertirsi a Cristo e rimanere nella sua morte spirituale che poi diverrà anche morte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missione. 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 Il comando non è soggetto a umana interpretazione. Al comando si obbedisce. Se non si obbedisce, si viene meno al fine per cui uno è stato chiamato, costituito e inviato.</w:t>
      </w:r>
    </w:p>
    <w:p w14:paraId="1FED62B5"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non la volontà, non i pensieri, non i desideri. Così come è un dono falso quando si dona una parte senza le altri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w:t>
      </w:r>
      <w:r w:rsidRPr="005A5727">
        <w:rPr>
          <w:rFonts w:ascii="Arial" w:hAnsi="Arial"/>
          <w:bCs/>
          <w:sz w:val="24"/>
        </w:rPr>
        <w:lastRenderedPageBreak/>
        <w:t xml:space="preserve">di pensiero o non vi è obbedienza piena ad ogni suo comandamento, è segno che la conversione vera a Cristo non c’è. Chi si converte a Cristo non solo vive la vita di Cristo, pensa anche i pensieri di Cristo, dice la Parola di Cristo, dona la vita di Cristo ad ogni uomo, secondo il comando ricevuto. </w:t>
      </w:r>
    </w:p>
    <w:p w14:paraId="70F078D7" w14:textId="77777777" w:rsidR="005A5727" w:rsidRPr="005A5727" w:rsidRDefault="005A5727" w:rsidP="005A5727">
      <w:pPr>
        <w:spacing w:after="120"/>
        <w:jc w:val="both"/>
        <w:rPr>
          <w:rFonts w:ascii="Arial" w:hAnsi="Arial"/>
          <w:b/>
          <w:sz w:val="24"/>
        </w:rPr>
      </w:pPr>
      <w:r w:rsidRPr="005A5727">
        <w:rPr>
          <w:rFonts w:ascii="Arial" w:hAnsi="Arial"/>
          <w:b/>
          <w:sz w:val="24"/>
        </w:rPr>
        <w:t>Quinta Regola</w:t>
      </w:r>
    </w:p>
    <w:p w14:paraId="5458CE0F" w14:textId="77777777" w:rsidR="005A5727" w:rsidRPr="005A5727" w:rsidRDefault="005A5727" w:rsidP="005A5727">
      <w:pPr>
        <w:spacing w:after="120"/>
        <w:jc w:val="both"/>
        <w:rPr>
          <w:rFonts w:ascii="Arial" w:hAnsi="Arial"/>
          <w:bCs/>
          <w:sz w:val="24"/>
        </w:rPr>
      </w:pPr>
      <w:r w:rsidRPr="005A5727">
        <w:rPr>
          <w:rFonts w:ascii="Arial" w:hAnsi="Arial"/>
          <w:bCs/>
          <w:sz w:val="24"/>
        </w:rPr>
        <w:t>La quinta regola vuole una vera reale conversione alla Chiesa. Quando ci si converte a Cristo? Quando ci si converte al corpo di Cristo, che è la sua Chiesa una, santa, cattolica, apostolica. Cristo e il suo corpo che è la Chiesa sono inseparabili in eterno. È il corpo di Cristo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Quanti dicono di credere in Cristo, rinnegano la Chiesa. Ora il Padre, Cristo Gesù, la Chiesa non possono essere separati.</w:t>
      </w:r>
    </w:p>
    <w:p w14:paraId="6DE5FC53"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molti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w:t>
      </w:r>
    </w:p>
    <w:p w14:paraId="2B0DE50E"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Quando noi veramente attestiamo di essere convertiti alla Chiesa? Quando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w:t>
      </w:r>
    </w:p>
    <w:p w14:paraId="4F1908F3" w14:textId="77777777" w:rsidR="005A5727" w:rsidRPr="005A5727" w:rsidRDefault="005A5727" w:rsidP="005A5727">
      <w:pPr>
        <w:spacing w:after="120"/>
        <w:jc w:val="both"/>
        <w:rPr>
          <w:rFonts w:ascii="Arial" w:hAnsi="Arial"/>
          <w:b/>
          <w:sz w:val="24"/>
        </w:rPr>
      </w:pPr>
      <w:r w:rsidRPr="005A5727">
        <w:rPr>
          <w:rFonts w:ascii="Arial" w:hAnsi="Arial"/>
          <w:b/>
          <w:sz w:val="24"/>
        </w:rPr>
        <w:t>Sesta Regola</w:t>
      </w:r>
    </w:p>
    <w:p w14:paraId="0E793B55"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sesta regola ci chiede una vera, reale, permanente, ininterrotta conversione allo Spirito Santo. La conversione che sigilla la verità di ogni altra conversione è la conversione allo Spirito Santo. Come ci si converte allo Spirito Santo? </w:t>
      </w:r>
      <w:r w:rsidRPr="005A5727">
        <w:rPr>
          <w:rFonts w:ascii="Arial" w:hAnsi="Arial"/>
          <w:bCs/>
          <w:sz w:val="24"/>
        </w:rPr>
        <w:lastRenderedPageBreak/>
        <w:t xml:space="preserve">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 Senza la nostra quotidiana conversione allo Spirito, Lui nulla potrà fare per noi. </w:t>
      </w:r>
    </w:p>
    <w:p w14:paraId="5BE5D251" w14:textId="77777777" w:rsidR="005A5727" w:rsidRPr="005A5727" w:rsidRDefault="005A5727" w:rsidP="005A5727">
      <w:pPr>
        <w:spacing w:after="120"/>
        <w:jc w:val="both"/>
        <w:rPr>
          <w:rFonts w:ascii="Arial" w:hAnsi="Arial"/>
          <w:bCs/>
          <w:sz w:val="24"/>
        </w:rPr>
      </w:pPr>
      <w:r w:rsidRPr="005A5727">
        <w:rPr>
          <w:rFonts w:ascii="Arial" w:hAnsi="Arial"/>
          <w:bCs/>
          <w:sz w:val="24"/>
        </w:rPr>
        <w:t>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w:t>
      </w:r>
    </w:p>
    <w:p w14:paraId="1AC24E3C" w14:textId="77777777" w:rsidR="005A5727" w:rsidRPr="005A5727" w:rsidRDefault="005A5727" w:rsidP="005A5727">
      <w:pPr>
        <w:spacing w:after="120"/>
        <w:jc w:val="both"/>
        <w:rPr>
          <w:rFonts w:ascii="Arial" w:hAnsi="Arial"/>
          <w:b/>
          <w:sz w:val="24"/>
        </w:rPr>
      </w:pPr>
      <w:r w:rsidRPr="005A5727">
        <w:rPr>
          <w:rFonts w:ascii="Arial" w:hAnsi="Arial"/>
          <w:b/>
          <w:sz w:val="24"/>
        </w:rPr>
        <w:t>Settima Regola</w:t>
      </w:r>
      <w:bookmarkStart w:id="159" w:name="_Toc109313834"/>
    </w:p>
    <w:p w14:paraId="2B402159" w14:textId="77777777" w:rsidR="005A5727" w:rsidRPr="005A5727" w:rsidRDefault="005A5727" w:rsidP="005A5727">
      <w:pPr>
        <w:spacing w:after="120"/>
        <w:jc w:val="both"/>
        <w:rPr>
          <w:rFonts w:ascii="Arial" w:hAnsi="Arial"/>
          <w:bCs/>
          <w:sz w:val="24"/>
        </w:rPr>
      </w:pPr>
      <w:r w:rsidRPr="005A5727">
        <w:rPr>
          <w:rFonts w:ascii="Arial" w:hAnsi="Arial"/>
          <w:bCs/>
          <w:sz w:val="24"/>
        </w:rPr>
        <w:t>La settima regola così suona: Vangelo accomodato, Cristo Gesù accomodato</w:t>
      </w:r>
      <w:bookmarkEnd w:id="159"/>
      <w:r w:rsidRPr="005A5727">
        <w:rPr>
          <w:rFonts w:ascii="Arial" w:hAnsi="Arial"/>
          <w:bCs/>
          <w:sz w:val="24"/>
        </w:rPr>
        <w:t xml:space="preserve">. Accomodare il Vangelo significa una cosa sola: accomodare Dio nostro Padre nel suo mistero eterno. Accomodare Cristo Gesù nel suo mistero di Incarnazione, Redenzione, Salvezza, Luce, Verità, Vita Eterna, Pace, Risurrezione, Elevazione dell’uomo. Accomodare lo Spirito Santo nel suo mistero di comunione, rigenerazione, santificazione, Datore di ogni dono, Creatore di ogni mozione, ispirazione, vocazione, ministero, missione. Accomodare il mistero sia del peccato dell’uomo e sia della sua vocazione alla gioia eterna nella Tenda eterna del Signore nostro Dio. Accomodare anche il mistero di tutta la vita dell’uomo sulla nostra terra. Ecco perché a nessuno è lecito accomodare il Vangelo. Ogni accomodamento porta alla distruzione del mistero. Poiché l’uomo è mistero dal mistero di Dio chiamato ad essere mistero nel mistero di Cristo Gesù, accomodare il Vangelo è distruggere l’uomo nella sua verità di origine e anche verità di fine. Qualcuno potrebbe obiettare: Nessuno accomoda il Vangelo. A questa obiezione si risponde che nessuno accomoda la lettera del Vangelo – anche se addirittura molti cristiani cattolici oggi lo fanno con grande disinvoltura –, tutti però si è intenti ad accomodare lo spirito o la verità del Vangelo. Gli accomodamenti non appaiono a prima vista perché essi non sono uno stravolgimento totale e immediato di tutto il Vangelo. L’astuzia, la scienza, l’arte di Satana proprio in questo consiste: nel tagliare all’albero del Vangelo un piccolo ramo ogni giorno. Se uno toglie un piccolissimo ramo, nessuno se ne accorge. Ma taglia oggi e taglia domani, alla fine rimane dell’albero del Vangelo solo un tronco con le radici al sole. Neanche è come il tronco dell’albero di Iesse dalle cui radici spunta un nuovo virgulto. Neanche questo può accadere. Oggi veramente il Vangelo è un albero denudato. Di esso rimane solo un tronco anch’esso gravemente danneggiato. Occorrono anni che si possa riprendere, anche se noi </w:t>
      </w:r>
      <w:r w:rsidRPr="005A5727">
        <w:rPr>
          <w:rFonts w:ascii="Arial" w:hAnsi="Arial"/>
          <w:bCs/>
          <w:sz w:val="24"/>
        </w:rPr>
        <w:lastRenderedPageBreak/>
        <w:t>con buona volontà lo piantiamo nuovamente infossando le sue radici nel terreno della verità soprannaturale posta in esso dallo Spirito Santo. Ma ormai neanche più proviamo a farlo. Altri pensieri governano cuore e mente dei discepoli di Gesù. Ormai il mondo è entrato a pieno titolo nella nostra religione e la sta trasformando a sua immagine e somiglianza, a immagine e a servizio del suo peccato e della sua iniquità.</w:t>
      </w:r>
    </w:p>
    <w:p w14:paraId="564C2D18"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Ma c’è una verità ancora più pesante, più grave ed essa necessariamente va messa in piena luce. Ormai, anche se esistesse sulla terra un uomo di buona volontà e volesse rimettere lo Spirito Santo e la sua divina, soprannaturale, eterna verità neanche più potrebbe. Noi siamo nella stessa condizione nella quale venne a trovarsi Pilato. Nonostante abbia riconosciuto l’innocenza di Gesù, nonostante abbia più volte proposta la sua liberazione, alla fine si arrende alle grida della folla che divenivano  sempre più alte e persistenti. Oggi, anche il cristiano più carico di buona volontà, è condannato ad abbandonare il Vangelo perché venga crocifisso, e ad assumere la volontà e i pensieri del mondo come sua propria volontà e suoi propri pensieri. È assai triste la condizione di questi “eroi” del Vangelo, ma la resa al mondo è inevitabile. Alla fine ci si stanca e ci si arrende. Il mondo ha vinto. Il mondo vince a causa di questa sua tecnica diabolica e Satanica. La tecnica satanica oggi è ben nota: inizia con la derisione e gli oltraggi, poi continua con le minacce, le malvage insinuazioni, le calunniose accuse, poi con le denunce, infine con la deportazione spirituale. Oggi Satana sta insegnando modalità sempre nuove per epurare la Chiesa da quanti ancora hanno a cuore qualche scintilla di amore per la difesa del Vangelo e della sua purissima verità. Oggi non solo a causa del mondo ma anche degli stessi cristiani ci si deve preparare ad essere martiri per il Vangelo. Se pensi con il Vangelo non c’è posto sui palchi della storia. Oggi si dice che il Vangelo va conservato chiuso e sigillato nel ripostiglio più invisibile della coscienza di ogni singola persona. Chi vuole salire sui palchi, necessariamente dovrà salire con un Vangelo accomodato. Triste realtà, ma vera. </w:t>
      </w:r>
    </w:p>
    <w:p w14:paraId="436AE2C9"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A causa di questa triste e inquietante realtà, chi vuole vivere il Vangelo sappia che è in tutto simile ad una persona che è condannata a camminare sul filo di una spada a doppio taglio, affilatissima. Uno potrebbe dire: quando vedo che non riesco ad andare avanti posso gettarmi a terra e salvarmi in qualche modo. Neanche questo è possibile. Dall’una e dall’altra parte del filo della spada vi sono le fiamme del rinnegamento del Vangelo e del suo accomodamento. Ecco perché oggi molti abbandonano la lotta e neanche provano a camminare su quel filo sottilissimo. Ognuno si vive la sua vita, si coltiva il proprio orticello religioso, ognuno pianta nella Chiesa la pianta che più si adatta al proprio gusto. Non potrebbe essere se non così. Quando si perde la verità oggettiva, necessariamente si cade nel pensiero del singolo. Ognuno si dedica alla coltivazione dei suoi pensieri, anche perché si può correggere solo dalla verità oggettiva di Dio Padre, di Cristo Gesù, dello Spirito Santo, della Parola, della Rivelazione, della Sana Dottrina. Mancando la verità oggettiva nessuna verità soggettiva è capace di imporsi sulle altre verità soggettive. Si può anche imporre con la cattiveria e la malvagità. Ma questa imposizione crea ancora più distacco e separazione, più ambiguità e incomprensioni. Crea una comunità lacerata, </w:t>
      </w:r>
      <w:r w:rsidRPr="005A5727">
        <w:rPr>
          <w:rFonts w:ascii="Arial" w:hAnsi="Arial"/>
          <w:bCs/>
          <w:sz w:val="24"/>
        </w:rPr>
        <w:lastRenderedPageBreak/>
        <w:t xml:space="preserve">frantumata, distrutta. È la verità oggettiva rivelata e creduta la salvezza della Chiesa e del mondo. </w:t>
      </w:r>
    </w:p>
    <w:p w14:paraId="768B1687" w14:textId="77777777" w:rsidR="005A5727" w:rsidRPr="005A5727" w:rsidRDefault="005A5727" w:rsidP="005A5727">
      <w:pPr>
        <w:spacing w:after="120"/>
        <w:jc w:val="both"/>
        <w:rPr>
          <w:rFonts w:ascii="Arial" w:hAnsi="Arial"/>
          <w:b/>
          <w:sz w:val="24"/>
        </w:rPr>
      </w:pPr>
      <w:r w:rsidRPr="005A5727">
        <w:rPr>
          <w:rFonts w:ascii="Arial" w:hAnsi="Arial"/>
          <w:b/>
          <w:sz w:val="24"/>
        </w:rPr>
        <w:t>Ottava Regola</w:t>
      </w:r>
    </w:p>
    <w:p w14:paraId="50EC2D42"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L’ottava regola recita: Cristo Gesù amato, Cristo Gesù creduto. La missione evangelizzatrice proprio in questo consiste: Il Vangelo che l’evangelizzatore annuncia non è una Parola. Il suo Vangelo è una Persona. Il Suo Vangelo è Cristo Gesù e questi Crocifisso, oggi scandalo per gli stessi cristiani e stoltezza per il mondo attuale. L’evangelizzatore dovrà amare così fortemente Gesù da essere capace di trasmettere questo suo amore ad ogni cuore affinché ogni cuore si innamori di Cristo Gesù. La via dell’amore è la sola capace oggi di smuovere molti cuori al fine di attrarli a Gesù Signore. Gesù ama così tanto il Padre da dare la vita per Lui dall’alto della croce. Questo suo amore per il Padre ha attratto nella storia milioni di persone ed ha anche fatto milioni di martiri, cioè milioni di persone che si sono lasciate anche loro crocifiggere per Cristo Signore. </w:t>
      </w:r>
    </w:p>
    <w:p w14:paraId="0F910C54"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via dell’amore è quella tracciata dal Salmo: </w:t>
      </w:r>
    </w:p>
    <w:p w14:paraId="4A92B3B4"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7904DB47" w14:textId="77777777" w:rsidR="005A5727" w:rsidRPr="005A5727" w:rsidRDefault="005A5727" w:rsidP="005A5727">
      <w:pPr>
        <w:spacing w:after="120"/>
        <w:jc w:val="both"/>
        <w:rPr>
          <w:rFonts w:ascii="Arial" w:hAnsi="Arial"/>
          <w:bCs/>
          <w:sz w:val="24"/>
        </w:rPr>
      </w:pPr>
      <w:r w:rsidRPr="005A5727">
        <w:rPr>
          <w:rFonts w:ascii="Arial" w:hAnsi="Arial"/>
          <w:bCs/>
          <w:sz w:val="24"/>
        </w:rPr>
        <w:t>Questa via viene cantata nel Cantico dei Cantaci. Lo sposo è attratto dalla bellezza della sposa. La sposa è conquistata dalla bellezza dello sposo:</w:t>
      </w:r>
    </w:p>
    <w:p w14:paraId="4A5D194B"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per i monti, balzando per le colline. L’amato mio </w:t>
      </w:r>
      <w:r w:rsidRPr="005A5727">
        <w:rPr>
          <w:rFonts w:ascii="Arial" w:hAnsi="Arial"/>
          <w:bCs/>
          <w:i/>
          <w:iCs/>
          <w:sz w:val="22"/>
        </w:rPr>
        <w:lastRenderedPageBreak/>
        <w:t xml:space="preserve">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70A03EAA"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Lo sposo e la sposa si cercano con ricerca inesauribile: </w:t>
      </w:r>
    </w:p>
    <w:p w14:paraId="4E90F997"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14:paraId="2AC3FD2F"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Quando finisce la ricerca, in quell’istante finisce anche l’amore.  Cristo Gesù va cercato sempre, giorno dopo giorno, mese dopo mese, anno dopo anno, vita dopo vita: </w:t>
      </w:r>
    </w:p>
    <w:p w14:paraId="3BD4BA0F"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w:t>
      </w:r>
      <w:r w:rsidRPr="005A5727">
        <w:rPr>
          <w:rFonts w:ascii="Arial" w:hAnsi="Arial"/>
          <w:bCs/>
          <w:i/>
          <w:iCs/>
          <w:sz w:val="22"/>
        </w:rPr>
        <w:lastRenderedPageBreak/>
        <w:t xml:space="preserve">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6AF29DF3"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Se Cristo Gesù non si cerca, il Cristo che abbiamo trovato ieri era bellezza di ieri, mentre noi sappiamo che Gesù è bellezza sempre più nuova, sempre più luminosa, sempre più splendente. Essendo Lui bellezza divina, eterna, soprannaturale e umana, mai si deve smettere di cercarlo. Ciò che è stato fissato di Lui nel cuore o sulla carta ha bisogno di un perenne aggiornamento.  Neppure possiamo pensare che Gesù si possa cercare con il cuore di ieri, gli occhi di ieri, l’anima di ieri, i sentimenti di ieri. </w:t>
      </w:r>
    </w:p>
    <w:p w14:paraId="78A25E92"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Oggi è necessario che noi abbiamo cuore nuovo, occhi nuovi, volontà nuova, desideri nuovi, aspirazioni nuove, mozioni dello Spirito Santo nuovi. Ecco cosa abbiamo scritto qualche anno addietro sull’aggiornamento del cuore. È meditazione che giova riportare perché tutti noi ci convinciamo che se con la mente e con il cuore tutto l’uomo non si aggiorna nello Spirito Santo a questo momento della storia, si camminerà nel mondo con il Cristo di ieri e non più con il Cristo di oggi. </w:t>
      </w:r>
    </w:p>
    <w:p w14:paraId="08130B71"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 “Aggiornarsi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nella comunità degli uomini. 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w:t>
      </w:r>
      <w:r w:rsidRPr="005A5727">
        <w:rPr>
          <w:rFonts w:ascii="Arial" w:hAnsi="Arial"/>
          <w:bCs/>
          <w:i/>
          <w:iCs/>
          <w:sz w:val="22"/>
        </w:rPr>
        <w:lastRenderedPageBreak/>
        <w:t xml:space="preserve">ricerca del vero, del giusto e del santo, propositività che trova nella propria libertà interiore il punto di sussistenza per la fondazione di idee e di pensieri secondo la volontà di Dio. 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sé. 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 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venialità. Ottienici tanta forza, o Madre, per iniziare il cammino del nostro ritorno, della nostra conversione al Vangelo. Aggiorna il nostro cuore sul tuo, rendendolo santo e immacolato. </w:t>
      </w:r>
      <w:r w:rsidRPr="005A5727">
        <w:rPr>
          <w:rFonts w:ascii="Arial" w:hAnsi="Arial"/>
          <w:bCs/>
          <w:i/>
          <w:iCs/>
          <w:sz w:val="22"/>
        </w:rPr>
        <w:lastRenderedPageBreak/>
        <w:t xml:space="preserve">Nella nostra santità è la santità dei fratelli e del mondo. Aiutaci, o Madre, vogliamo essere tuoi per sempre”. </w:t>
      </w:r>
    </w:p>
    <w:p w14:paraId="5DAAA007"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Una piccola venialità è di forte ostacolo nel nostro incontro con Cristo Gesù che anche Lui sempre ci cerca. Non parliamo di peccati gravi. I peccati gravi tolgono Cristo dal cuore. Invece anche una piccola venialità gli impedisce di entrare in noi con tutta la sua bellezza di oggi. Ecco come questa verità è rivelata dal Cantico dei Cantici. La sposa ha un momento di esitazione. Ritardi a causa dei suoi pensieri ad aprire la porta. </w:t>
      </w:r>
    </w:p>
    <w:p w14:paraId="75CA0C4C" w14:textId="77777777" w:rsidR="005A5727" w:rsidRPr="005A5727" w:rsidRDefault="005A5727" w:rsidP="005A5727">
      <w:pPr>
        <w:spacing w:after="120"/>
        <w:jc w:val="both"/>
        <w:rPr>
          <w:rFonts w:ascii="Arial" w:hAnsi="Arial"/>
          <w:bCs/>
          <w:i/>
          <w:sz w:val="24"/>
        </w:rPr>
      </w:pPr>
      <w:r w:rsidRPr="005A5727">
        <w:rPr>
          <w:rFonts w:ascii="Arial" w:hAnsi="Arial"/>
          <w:bCs/>
          <w:sz w:val="24"/>
        </w:rPr>
        <w:t>Lo sposo scompare:</w:t>
      </w:r>
      <w:r w:rsidRPr="005A5727">
        <w:rPr>
          <w:rFonts w:ascii="Arial" w:hAnsi="Arial"/>
          <w:bCs/>
          <w:i/>
          <w:sz w:val="24"/>
        </w:rPr>
        <w:t xml:space="preserve"> </w:t>
      </w:r>
    </w:p>
    <w:p w14:paraId="6346C50E"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2D029742" w14:textId="77777777" w:rsidR="005A5727" w:rsidRPr="005A5727" w:rsidRDefault="005A5727" w:rsidP="005A5727">
      <w:pPr>
        <w:spacing w:after="120"/>
        <w:jc w:val="both"/>
        <w:rPr>
          <w:rFonts w:ascii="Arial" w:hAnsi="Arial"/>
          <w:bCs/>
          <w:sz w:val="24"/>
        </w:rPr>
      </w:pPr>
      <w:r w:rsidRPr="005A5727">
        <w:rPr>
          <w:rFonts w:ascii="Arial" w:hAnsi="Arial"/>
          <w:bCs/>
          <w:sz w:val="24"/>
        </w:rPr>
        <w:t>Solo il Cristo cercato si può dare ai cuori perché lo amino e trovino in questo amore la loro essenza. L’uomo è stato fatto di amore. Cristo Gesù è l’amore con il quale il Padre vuole impastare nello Spirito Santo ogni uomo. Se Cristo non viene impastato nell’uomo, questi manca della sua essenza naturale e soprannaturale e mai potrà amare. Cristo Gesù rende la nostra natura purissimo amore. Qual è il Cristo che noi dobbiamo cercare e dare al mondo: Il Cristo Crocifisso, il Cristo Amore Crocifisso. Donando il Cristo Crocifisso, con Lui, in Lui, per Lui, ci si avvia verso la gloriosa risurrezione.</w:t>
      </w:r>
    </w:p>
    <w:p w14:paraId="57718B67" w14:textId="77777777" w:rsidR="005A5727" w:rsidRPr="005A5727" w:rsidRDefault="005A5727" w:rsidP="005A5727">
      <w:pPr>
        <w:spacing w:after="120"/>
        <w:jc w:val="both"/>
        <w:rPr>
          <w:rFonts w:ascii="Arial" w:hAnsi="Arial"/>
          <w:b/>
          <w:sz w:val="24"/>
        </w:rPr>
      </w:pPr>
      <w:r w:rsidRPr="005A5727">
        <w:rPr>
          <w:rFonts w:ascii="Arial" w:hAnsi="Arial"/>
          <w:b/>
          <w:sz w:val="24"/>
        </w:rPr>
        <w:t>Nona Regola</w:t>
      </w:r>
    </w:p>
    <w:p w14:paraId="39FDD2BF"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 xml:space="preserve">La nona regola così va annunciata: Cristo Gesù vissuto, Cristo Gesù donato.  Questa verità è a noi insegnata in modo divinamente mirabile dall’Apostolo Paolo. Lui vive e muore per Cristo. Lui vive correndo dietro Cristo al fine di raggiungerlo: </w:t>
      </w:r>
    </w:p>
    <w:p w14:paraId="598ACB8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1,21-29). </w:t>
      </w:r>
    </w:p>
    <w:p w14:paraId="3CAF6B63" w14:textId="77777777" w:rsidR="005A5727" w:rsidRPr="005A5727" w:rsidRDefault="005A5727" w:rsidP="005A5727">
      <w:pPr>
        <w:spacing w:after="120"/>
        <w:jc w:val="both"/>
        <w:rPr>
          <w:rFonts w:ascii="Arial" w:hAnsi="Arial"/>
          <w:sz w:val="24"/>
        </w:rPr>
      </w:pPr>
      <w:r w:rsidRPr="005A5727">
        <w:rPr>
          <w:rFonts w:ascii="Arial" w:hAnsi="Arial"/>
          <w:sz w:val="24"/>
        </w:rPr>
        <w:t xml:space="preserve">È evidente che né Cristo può vivere in noi, né morire in noi una morte di crocifissione del nostro corpo, se non corriamo dietro di Lui. Lui avanti e noi dietro. Lui sempre avanti a noi e noi sempre dietro a Lui. Quando Cristo Gesù non sarà più dinanzi ai nostri occhi, perché dinanzi ad esso vi sono parole e neanche di Dio, perché sono parole di uomini, allora la nostra corsa e terminata e Cristo da noi non potrà più essere donato. Possiamo sempre dare un Cristo falso e un falso Cristo, mai possiamo dare il vero Cristo. Egli non vive in noi il suo mistero di morte per la salvezza di ogni uomo. Non solo per la salvezza personale, ma anche di ogni uomo. Nel Cristo che vive in noi è posta la salvezza dell’umanità. Ecco di cosa è capace l’Apostolo Paolo al fine di correre dietro a Cristo Gesù: </w:t>
      </w:r>
    </w:p>
    <w:p w14:paraId="30B7914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14:paraId="0D4D223E" w14:textId="77777777" w:rsidR="005A5727" w:rsidRPr="005A5727" w:rsidRDefault="005A5727" w:rsidP="005A5727">
      <w:pPr>
        <w:spacing w:after="120"/>
        <w:jc w:val="both"/>
        <w:rPr>
          <w:rFonts w:ascii="Arial" w:hAnsi="Arial"/>
          <w:sz w:val="24"/>
        </w:rPr>
      </w:pPr>
      <w:r w:rsidRPr="005A5727">
        <w:rPr>
          <w:rFonts w:ascii="Arial" w:hAnsi="Arial"/>
          <w:sz w:val="24"/>
        </w:rPr>
        <w:t xml:space="preserve">Come Cristo Gesù dona a noi il Padre e lo Spirito Santo che vivono in Lui, la verità e la grazia che è Lui stesso, l’amore eterno con il quale è generata dal Padre la sua Divina Persona, la sua obbedienza con la quale cammina dietro il Padre condotto dallo Spirito Santo fin sul Golgota, così anche noi possiamo dare il Cristo che vive in noi. Donando il Cristo che vive in noi, doniamo ogni altra cosa che è Cristo e che vive in Cristo. Oggi il cristiano, poiché Cristo Gesù non vive </w:t>
      </w:r>
      <w:r w:rsidRPr="005A5727">
        <w:rPr>
          <w:rFonts w:ascii="Arial" w:hAnsi="Arial"/>
          <w:sz w:val="24"/>
        </w:rPr>
        <w:lastRenderedPageBreak/>
        <w:t xml:space="preserve">più in lui la sua vita di morte per la salvezza dell’umanità, ritiene che sia inutile anche agli altri. </w:t>
      </w:r>
    </w:p>
    <w:p w14:paraId="63276902" w14:textId="77777777" w:rsidR="005A5727" w:rsidRPr="005A5727" w:rsidRDefault="005A5727" w:rsidP="005A5727">
      <w:pPr>
        <w:spacing w:after="120"/>
        <w:jc w:val="both"/>
        <w:rPr>
          <w:rFonts w:ascii="Arial" w:hAnsi="Arial"/>
          <w:sz w:val="24"/>
        </w:rPr>
      </w:pPr>
      <w:r w:rsidRPr="005A5727">
        <w:rPr>
          <w:rFonts w:ascii="Arial" w:hAnsi="Arial"/>
          <w:sz w:val="24"/>
        </w:rPr>
        <w:t>Questo pensiero è frutto del suo distacco, della sua separazione da Cristo Gesù. Poiché il cristiano non vive di Cristo neanche più Cristo può vivere in lui. Solo il Cristo vissuto può essere il Cristo donato. Il Cristo non vissuto è sempre il Cristo non donato. Se il cristiano non vive Cristo nel suo cuore, nella sua anima, nel suo corpo, nella sua vita, inutile sperare che lo possa donare agli altri. Agli altri dona una falsa verità di Cristo perché falsa è la sua vita in Cristo. Mai dobbiamo dimenticarci che il comandamento antico è dare Cristo nella pienezza della sua verità, della sua grazia, della sua luce, del suo amore, della sua Parola, del suo Vangelo, della sua perfetta esemplarità.</w:t>
      </w:r>
    </w:p>
    <w:p w14:paraId="79F44C50" w14:textId="77777777" w:rsidR="005A5727" w:rsidRPr="005A5727" w:rsidRDefault="005A5727" w:rsidP="005A5727">
      <w:pPr>
        <w:spacing w:after="120"/>
        <w:jc w:val="both"/>
        <w:rPr>
          <w:rFonts w:ascii="Arial" w:hAnsi="Arial"/>
          <w:b/>
          <w:sz w:val="24"/>
        </w:rPr>
      </w:pPr>
      <w:r w:rsidRPr="005A5727">
        <w:rPr>
          <w:rFonts w:ascii="Arial" w:hAnsi="Arial"/>
          <w:b/>
          <w:sz w:val="24"/>
        </w:rPr>
        <w:t>Decima Regola</w:t>
      </w:r>
    </w:p>
    <w:p w14:paraId="2C208A0E" w14:textId="77777777" w:rsidR="005A5727" w:rsidRPr="005A5727" w:rsidRDefault="005A5727" w:rsidP="005A5727">
      <w:pPr>
        <w:spacing w:after="120"/>
        <w:jc w:val="both"/>
        <w:rPr>
          <w:rFonts w:ascii="Arial" w:hAnsi="Arial"/>
          <w:bCs/>
          <w:sz w:val="24"/>
        </w:rPr>
      </w:pPr>
      <w:r w:rsidRPr="005A5727">
        <w:rPr>
          <w:rFonts w:ascii="Arial" w:hAnsi="Arial"/>
          <w:bCs/>
          <w:sz w:val="24"/>
        </w:rPr>
        <w:t>La decima regola chiede la nostra conversione al Verbo Incarnato.  Siamo oggi chiamati a convertirci al Verbo Incarnato, al Figlio Unigenito Eterno del Padre che si è fatto carne nel seno della Vergine Maria.</w:t>
      </w:r>
    </w:p>
    <w:p w14:paraId="775D11A0"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Senza la conversione a Lui nessun’altra conversione sarà mai possibile. Tutto e sempre avviene si copie in Cristo, con Cristo, per Cristo. </w:t>
      </w:r>
    </w:p>
    <w:p w14:paraId="487A1F76"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Non sarà possibile convertirci a Dio. Gesù, il Verbo Incarnato, è la sola via che ci apre le porte del cuore del Padre. </w:t>
      </w:r>
    </w:p>
    <w:p w14:paraId="1015C0EB"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Non possiamo convertici allo Spirito Santo. Lo Spirito Santo lo si attinge solo nel cuore di Cristo ed è divenendo noi corpo di Cristo che possiamo essere condotti e guidati dallo Spirito Santo. </w:t>
      </w:r>
    </w:p>
    <w:p w14:paraId="2D96C30D"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Non possiamo convertici al Vangelo, perché il Vangelo è Cristo ed il suo Mistero di Incarnazione, Passione, Morte, Risurrezione, Ascensione gloriosa al cielo. </w:t>
      </w:r>
    </w:p>
    <w:p w14:paraId="0BC58EBC"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Neanche all’uomo possiamo convertirci, perché senza la conversione a Cristo rimaniamo nella nostra vecchia natura, che è natura di peccato, consumata dal vizio e da ogni idolatria e immoralità. </w:t>
      </w:r>
    </w:p>
    <w:p w14:paraId="350180F0"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Neanche possiamo convertirci alla nostra razionalità e intelligenza, perché anche questa conversione è opera della nostra conversione a Cristo Signore. </w:t>
      </w:r>
    </w:p>
    <w:p w14:paraId="15BC4B56"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Ecco perché oggi urge più che mai questa conversione al Verbo Incarnato, perché altrimenti diviene impossibile dare all’uomo la sua verità e se l’uomo è privo della sua verità, tutto ciò che pensa, vuole, desidera sarà privo della sua verità sia di creazione e anche verità di redenzione. Un uomo senza verità, tutto farà senza verità. Nessuno potrà mai dare verità alle cose se lui è privo della sua verità e verità è prima di tutto la sua verità di creazione, poi, in Cristo, con Cristo, per Cristo, potrà ricevere la verità di redenzione e di salvezza che è in lui vera nuova creazione per opera dello Spirito Santo. Tutto per l’uomo si compie nel mistero di Cristo Gesù, mistero che non è estraneo all’uomo, mistero invece che è il fine per cui l’uomo è stato creato dal suo Signore e Dio. L’uomo è stato creato per Cristo in vista di Cristo. Non questo o quell’altro uomo, ma l’uomo, ogni uomo, Adamo e ogni suo figlio. </w:t>
      </w:r>
    </w:p>
    <w:p w14:paraId="73A2D50A"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Ecco cosa accade senza conversione al Verbo Incarnato: Tutti i mali che oggi generano nel mondo i cristiani sono tutti il frutto della loro non conoscenza di Dio. </w:t>
      </w:r>
      <w:r w:rsidRPr="005A5727">
        <w:rPr>
          <w:rFonts w:ascii="Arial" w:hAnsi="Arial"/>
          <w:bCs/>
          <w:sz w:val="24"/>
        </w:rPr>
        <w:lastRenderedPageBreak/>
        <w:t xml:space="preserve">La non conoscenza di Dio è il frutto della non conoscenza di Cristo. Non conoscendo Cristo, non solo Dio non conoscono, non conoscono neanche il diavolo e le sue insidie, non conoscono le falsità e la menzogna che si nasconde nel cuore dell’uomo. Non conoscono neanche chi è l’uomo e perché l’uomo ha bisogno di Cristo per la sua salvezza. Perché non conoscono Cristo Gesù? Perché la conoscenza di Cristo non avviene attraverso la via dell’intelligenza, ma attraverso la via della nostra natura che dovrà essere trasformata per opera dello Spirito Santo in natura di Cristo, allo stesso modo che il ferro conosce il fuoco per trasformazione della sua natura in natura di fuoco. Divenendo il ferro nel fuoco incandescente come il fuoco, solo allora potrà dire di conoscere cosa è il fuoco. Divenendo noi natura di Cristo nel fuoco dello Spirito Santo possiamo dire di conoscere Cristo Signore. </w:t>
      </w:r>
    </w:p>
    <w:p w14:paraId="48D3E6AE" w14:textId="77777777" w:rsidR="005A5727" w:rsidRPr="005A5727" w:rsidRDefault="005A5727" w:rsidP="005A5727">
      <w:pPr>
        <w:spacing w:after="120"/>
        <w:jc w:val="both"/>
        <w:rPr>
          <w:rFonts w:ascii="Arial" w:hAnsi="Arial"/>
          <w:bCs/>
          <w:sz w:val="24"/>
        </w:rPr>
      </w:pPr>
      <w:r w:rsidRPr="005A5727">
        <w:rPr>
          <w:rFonts w:ascii="Arial" w:hAnsi="Arial"/>
          <w:bCs/>
          <w:sz w:val="24"/>
        </w:rPr>
        <w:t>Come ci si immerge nel fuoco dello Spirito al fine di divenire natura di Cristo e così conoscere Cristo? Attraverso la nostra immersione nel Vangelo. Più noi ci immergiamo nel Vangelo, più noi lo trasformiamo in nostra vita e più ci immergiamo nel cuore dello Spirito Santo, siamo trasformati in natura di Cristo, conosceremo Cristo, parleremo di Cristo secondo purezza di verità. Un cristiano che non conosce Cristo, sempre si trasformerà in un narratore di favole di salvezza e di redenzione, in un narratore di favole di pace e di giustizia.</w:t>
      </w:r>
    </w:p>
    <w:p w14:paraId="04457968"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Separandosi da Cristo – da Cristo si può separare ogni cristiano, nessuno escluso – il cristiano si è trasformato in un vero narratore di favole. Quali sono le favole più pericolose che lui oggi sta narrando? Queste favole riguardano tutte la salvezza dell’uomo. In queste favole l’uomo viene elevato a salvatore e a redentore di se stesso. Ma elevando ogni uomo a salvatore e a redentore di se stesso, necessariamente si dovrà dichiarare Cristo Gesù non più Salvatore e non più Redentore universale. Necessariamente si dovrà dichiarare la Chiesa non più sacramento di Cristo Gesù per portare la sua luce di grazia e di verità ad ogni uomo. </w:t>
      </w:r>
    </w:p>
    <w:p w14:paraId="784F363D"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Necessariamente si dovrà privare il Vangelo e tutta la Rivelazione della sua purissima verità di essere la sola Parola che ci rivela chi è Dio e chi è l’uomo, cosa è il creato e perché è stato affidato all’uomo. Anche l’eternità viene privata della sua verità. Senza la vera conoscenza di Cristo, il cristiano diviene adoratore della falsità e cantore della menzogna come via di salvezza e di redenzione per se stesso e per ogni altro uomo. È in Cristo che Dio ha nascosto ogni luce di verità, di scienza, di conoscenza per ogni uomo. Chi nega Cristo, si condanna a vivere nell’ignoranza e nell’inganno, nella falsità e nella menzogna per tutti i giorni della sua vita. </w:t>
      </w:r>
    </w:p>
    <w:p w14:paraId="11E0A97D" w14:textId="77777777" w:rsidR="005A5727" w:rsidRPr="005A5727" w:rsidRDefault="005A5727" w:rsidP="005A5727">
      <w:pPr>
        <w:spacing w:after="120"/>
        <w:jc w:val="both"/>
        <w:rPr>
          <w:rFonts w:ascii="Arial" w:hAnsi="Arial"/>
          <w:bCs/>
          <w:sz w:val="24"/>
        </w:rPr>
      </w:pPr>
      <w:r w:rsidRPr="005A5727">
        <w:rPr>
          <w:rFonts w:ascii="Arial" w:hAnsi="Arial"/>
          <w:bCs/>
          <w:sz w:val="24"/>
        </w:rPr>
        <w:t>Ecco perché è necessario che Cristo Gesù, unica e sola vera luce del mondo, venga posto sul candelabro della Chiesa perché faccia luce non solo ai figli della Chiesa, ma attraverso di essi, al mondo intero. Oggi stiamo oscurando la luce nel mondo intero perché ci stiamo separando da Cristo Signore. Poiché è il cristiano la luce del mondo e il sale della terra, ma è sale e luce solo se vive in Cristo, con Cristo per Cristo, separandosi lui da Cristo Gesù si separa dalla luce, si separa dal sale, diviene luce spenta, sale insipido. Condanna la terra alle tenebre e l’umanità allo stoltezza e all’insipienza. Tristissime peccato quello del cristiano.</w:t>
      </w:r>
    </w:p>
    <w:p w14:paraId="72D2E677" w14:textId="77777777" w:rsidR="005A5727" w:rsidRPr="005A5727" w:rsidRDefault="005A5727" w:rsidP="005A5727">
      <w:pPr>
        <w:spacing w:after="120"/>
        <w:jc w:val="both"/>
        <w:rPr>
          <w:rFonts w:ascii="Arial" w:hAnsi="Arial"/>
          <w:b/>
          <w:sz w:val="24"/>
        </w:rPr>
      </w:pPr>
      <w:r w:rsidRPr="005A5727">
        <w:rPr>
          <w:rFonts w:ascii="Arial" w:hAnsi="Arial"/>
          <w:b/>
          <w:sz w:val="24"/>
        </w:rPr>
        <w:t>Undicesima Regola</w:t>
      </w:r>
    </w:p>
    <w:p w14:paraId="1FE05D11" w14:textId="77777777" w:rsidR="005A5727" w:rsidRPr="005A5727" w:rsidRDefault="005A5727" w:rsidP="005A5727">
      <w:pPr>
        <w:spacing w:after="120"/>
        <w:jc w:val="both"/>
        <w:rPr>
          <w:rFonts w:ascii="Arial" w:hAnsi="Arial"/>
          <w:bCs/>
          <w:sz w:val="24"/>
        </w:rPr>
      </w:pPr>
      <w:r w:rsidRPr="005A5727">
        <w:rPr>
          <w:rFonts w:ascii="Arial" w:hAnsi="Arial"/>
          <w:bCs/>
          <w:sz w:val="24"/>
        </w:rPr>
        <w:lastRenderedPageBreak/>
        <w:t xml:space="preserve">L’undicesima regola domanda una urgente conversione alla Chiesa.  Perché la nostra conversione è alla Chiesa? Perché la Chiesa è il corpo di Cristo. Perché ogni battezzato nel nome del Padre e del Figlio e dello Spirito Santo, viene generato come nuova creatura e fatto membro del corpo di Cristo che è la sua Chiesa. Mai potrà esistere il cristiano anonimo, il cristiano invisibile, il cristiano solo spirito. Il cristiano è anima, spirito e corpo e nel suo corpo, nella sua anima, nel suo spirito deve essere visibilmente Chiesa di Cristo Gesù, membro del suo corpo. Senza l’appartenenza visibile alla Chiesa noi attestiamo di non essere salvati e neanche redenti o se lo siamo stati ieri, oggi non lo siamo più. Non lo siamo perché ci siamo separati dal corpo di Cristo e la linfa dello Spirito Santo, che sempre ci rigenera, ci rinnova, ci eleva, ci dona ogni forza per osservare i comandamenti, non passa più dal corpo di Cristo nel nostro corpo, nella nostra anima, nel nostro spirito. E se la linfa non passa, noi ci incamminiamo verso la morte. Anche se siamo corpo di Cristo, si è tralci secchi. Non solo dobbiamo convertirci alla Chiesa. Dobbiamo lavorare con ogni sapienza e saggezza di Spirito Santo al fine di edificare il corpo di Cristo. Se un cristiano non lavora per edificare il corpo di Cristo, il suo lavoro è vano. Ma se il suo lavoro è vano, lui attesta di essere un tralcio secco, un tralcio infruttuoso, un tralcio che ben presto sarà tagliato dal Padre celeste per poi essere bruciato. </w:t>
      </w:r>
    </w:p>
    <w:p w14:paraId="7D5F1623"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43E12910"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2FF11777"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Purtroppo oggi dobbiamo denunciare che vi è tutta un’azione dei discepoli di Gesù che ha per fine il sovvertimento della divina verità sulla quale si regge la Chiesa di Cristo Gesù o il suo corpo. La si vuole liberare da ogni sua trascendenza e trascinarla in una immanenza dalla quale non solo Cristo deve essere sradicato, ma anche il Vangelo e tutto ciò che discende dall’alto. Ma così operando, si fa della Chiesa una cosa umana e non più divina. Quando se ne fa </w:t>
      </w:r>
      <w:r w:rsidRPr="005A5727">
        <w:rPr>
          <w:rFonts w:ascii="Arial" w:hAnsi="Arial"/>
          <w:bCs/>
          <w:sz w:val="24"/>
        </w:rPr>
        <w:lastRenderedPageBreak/>
        <w:t xml:space="preserve">una cosa umana essa è inutile alla salvezza dell’uomo. È solo una misera cosa della terra per la terra. </w:t>
      </w:r>
    </w:p>
    <w:p w14:paraId="4F1E031A"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Nessuno però pensa che se la Chiesa perde la sua ricchezza divina ed eterna – Il Padre e il Figlio e lo Spirito Santo, la grazia e la verità, la luce e la risurrezione, la nuova creazione e la rigenerazione, l’abbondanza di ogni dono celeste – può dare all’uomo solo la sua grande miseria, dal momento che il Signore Gesù non ha lasciato ad essa alcun’altra eredità se non l’eredità divina e celeste. Qual è oggi il dramma che sta vivendo la nostra Chiesa? L’esperienza della sua vanità, inutilità, incapacità di risolvere i problemi che affliggono l’umanità. Problemi che sono il frutto della sua miseria. Non donando la Chiesa all’uomo la sua ricchezza, lascia l’uomo nella sua miseria di natura corrotta dal peccato, natura che nessuna cosa di questo mondo potrà risollevare. È come se un uomo cade in un fosso profondo, in un abisso. La Chiesa ha il potere datole dal suo Signore, di tirarlo su. Invece cosa fa la Chiesa che ha perso la sua divina ed eterna ricchezza? Dona a quest’uomo sprofondato nell’abisso qualche straccio per coprirsi o qualche pezzo di pane. Poi finito il pane e finiti gli stracci, perché essa non ne possiede, non essendo incaricata per queste cose, il suo Signore sempre la priverà di queste cose, perché essa si ricordi il fine per sui esiste, si cade nella grande frustrazione. Si prega per la pace e si genera la guerra. Si prega per l’abbondanza e si produce povertà ancora più grande. Si invoca la fratellanza universale ed ecco che gli uomini si trovano tutti contro tutti, a causa del peccato che li governa e dell’istinto del peccato che li domina. Se invece la Chiesa donasse la divina ed eterna ricchezza, il Signore farebbe scorrere per l’umanità fiumi di latte e miele. Ecco cosa rivela il Salmo: </w:t>
      </w:r>
    </w:p>
    <w:p w14:paraId="4D69D23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 </w:t>
      </w:r>
    </w:p>
    <w:p w14:paraId="6FB3472C" w14:textId="77777777" w:rsidR="005A5727" w:rsidRPr="005A5727" w:rsidRDefault="005A5727" w:rsidP="005A5727">
      <w:pPr>
        <w:spacing w:after="120"/>
        <w:jc w:val="both"/>
        <w:rPr>
          <w:rFonts w:ascii="Arial" w:hAnsi="Arial"/>
          <w:sz w:val="24"/>
        </w:rPr>
      </w:pPr>
      <w:r w:rsidRPr="005A5727">
        <w:rPr>
          <w:rFonts w:ascii="Arial" w:hAnsi="Arial"/>
          <w:sz w:val="24"/>
        </w:rPr>
        <w:t>Ecco invece cosa rivela il profeta Isaia:</w:t>
      </w:r>
    </w:p>
    <w:p w14:paraId="4BBE5B1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 “Eppure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w:t>
      </w:r>
      <w:r w:rsidRPr="005A5727">
        <w:rPr>
          <w:rFonts w:ascii="Arial" w:hAnsi="Arial"/>
          <w:i/>
          <w:iCs/>
          <w:sz w:val="22"/>
        </w:rPr>
        <w:lastRenderedPageBreak/>
        <w:t xml:space="preserve">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(Is 30,18-24). </w:t>
      </w:r>
    </w:p>
    <w:p w14:paraId="60B98826" w14:textId="77777777" w:rsidR="005A5727" w:rsidRPr="005A5727" w:rsidRDefault="005A5727" w:rsidP="005A5727">
      <w:pPr>
        <w:spacing w:after="120"/>
        <w:jc w:val="both"/>
        <w:rPr>
          <w:rFonts w:ascii="Arial" w:hAnsi="Arial"/>
          <w:sz w:val="24"/>
        </w:rPr>
      </w:pPr>
      <w:r w:rsidRPr="005A5727">
        <w:rPr>
          <w:rFonts w:ascii="Arial" w:hAnsi="Arial"/>
          <w:sz w:val="24"/>
        </w:rPr>
        <w:t xml:space="preserve">Se la Chiesa anziché dare Dio dona all’uomo la terra, non solo non dona Dio, neanche dona la terra. Non dona la terra, perché il Signore non l’ha inviata per dare la terra. È Dio che dona la terra all’uomo, se la Chiesa dona Dio all’uomo, donando Cristo Gesù e se l’uomo accoglie Cristo Gesù che la Chiesa gli dona. È verità: se la Chiesa non dona Cristo Gesù, priverà l’uomo della terra e del cielo. Se invece gli dona Cristo Gesù, lo arricchirà sia del cielo che della terra. La Parola di Gesù lo ha insegnato alla Chiesa: </w:t>
      </w:r>
    </w:p>
    <w:p w14:paraId="48A9113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 </w:t>
      </w:r>
    </w:p>
    <w:p w14:paraId="19073F88"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Dare Dio agli uomini, donando Cristo Gesù, non significa che non dobbiamo rendere i fratelli partecipi dei beni della terra con i quali il Signore ti ha beneficati. Vivere il Vangelo in ogni sua Parola è obbligo per ogni discepolo di Gesù. Ma sempre sapendo che il dono che ogni discepolo di Gesù è obbligato a dare è Cristo Signore nella pienezza della sua verità e grazia, con la predicazione del suo Vangelo, invitando ogni uomo alla conversione e alla fede nella Parola del salvezza. A nulla serve lasciare un uomo nella morte limitandosi a donargli un tozzo di pane o altre cose di questo mondo. La carità bene ordinata vuole che si doni Cristo Gesù e donando Cristo Gesù la nostra stessa vita perché l’altro viva la vita di Cristo nel suo corpo, nella sua anima, nel suo spirito. </w:t>
      </w:r>
    </w:p>
    <w:p w14:paraId="461D0D3D" w14:textId="77777777" w:rsidR="005A5727" w:rsidRPr="005A5727" w:rsidRDefault="005A5727" w:rsidP="005A5727">
      <w:pPr>
        <w:spacing w:after="120"/>
        <w:jc w:val="both"/>
        <w:rPr>
          <w:rFonts w:ascii="Arial" w:hAnsi="Arial"/>
          <w:b/>
          <w:sz w:val="24"/>
        </w:rPr>
      </w:pPr>
      <w:r w:rsidRPr="005A5727">
        <w:rPr>
          <w:rFonts w:ascii="Arial" w:hAnsi="Arial"/>
          <w:b/>
          <w:sz w:val="24"/>
        </w:rPr>
        <w:t>Dodicesima Regola</w:t>
      </w:r>
    </w:p>
    <w:p w14:paraId="6391A5EA"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dodicesima regola vuole il cristiano: voce del Vangelo. Dicendo che il cristiano è voce del Vangelo si vuole significare che la sua bocca deve essere come la bocca di Dio e la bocca di Cristo Gesù. Allo stesso modo che Cristo Gesù è bocca </w:t>
      </w:r>
      <w:r w:rsidRPr="005A5727">
        <w:rPr>
          <w:rFonts w:ascii="Arial" w:hAnsi="Arial"/>
          <w:bCs/>
          <w:sz w:val="24"/>
        </w:rPr>
        <w:lastRenderedPageBreak/>
        <w:t xml:space="preserve">del Padre suo nello Spirito Santo, così deve essere del cristiano: lui nello Spirito Santo deve essere bocca di Cristo Gesù. Ora potrà mai una bocca che per conformazione a Cristo per opera dello Spirito Santo è divenuta bocca di Cristo, divenire e trasformarsi in bocca contro Cristo Gesù? Se questo avviene significa che nel cristiano è avvenuta una totale separazione da Cristo Gesù e dallo Spirito Santo. Sempre quando ci si separa dallo Spirito Santo ci si separa da Cristo e sempre quando ci si separa da Cristo ci si separa dallo Spirito Santo. Ci si separa da Cristo e dallo Spirito Santo quando ci si separa dal Vangelo, cioè quando noi non abitiamo più nella casa del Vangelo, perché ci siamo trasferiti nella casa del mondo, pensando come il mondo e agendo come il mondo. </w:t>
      </w:r>
    </w:p>
    <w:p w14:paraId="6596EA28" w14:textId="77777777" w:rsidR="005A5727" w:rsidRPr="005A5727" w:rsidRDefault="005A5727" w:rsidP="005A5727">
      <w:pPr>
        <w:spacing w:after="120"/>
        <w:jc w:val="both"/>
        <w:rPr>
          <w:rFonts w:ascii="Arial" w:hAnsi="Arial"/>
          <w:bCs/>
          <w:sz w:val="24"/>
        </w:rPr>
      </w:pPr>
      <w:r w:rsidRPr="005A5727">
        <w:rPr>
          <w:rFonts w:ascii="Arial" w:hAnsi="Arial"/>
          <w:bCs/>
          <w:sz w:val="24"/>
        </w:rPr>
        <w:t>Quando il cristiano da bocca di Cristo si trasforma in bocca contro Cristo, perché si fa bocca del mondo e delle sue falsità e menzogne contro Cristo, per natura le sue menzogne sono sempre contro l’uomo. Tutti lo devono sapere: ogni menzogna contro Cristo è menzogna contro l’uomo.   Ogni inganno perpetrato ai danni di Cristo e un inganno perpetrato ai danni dell’uomo. Ogni calunnia contro Cristo è una calunnia contro l’uomo. Ogni falsa testimonianza contro Cristo è una falsa testimonianza contro l’uomo. Ogni distruzione che si opera in Cristo è una distruzione che si opera nell’uomo. Quando questa accade, sempre l’uomo viene servito dalle tenebre e non dalla luce, dalla falsità e non dalla verità, secondo l’uomo e non secondo Dio, con un cuore di pietra e mai con il cuore di carne, il solo che è capace di amare secondo verità e giustizia.</w:t>
      </w:r>
    </w:p>
    <w:p w14:paraId="69A1ECCD" w14:textId="77777777" w:rsidR="005A5727" w:rsidRPr="005A5727" w:rsidRDefault="005A5727" w:rsidP="005A5727">
      <w:pPr>
        <w:spacing w:after="120"/>
        <w:jc w:val="both"/>
        <w:rPr>
          <w:rFonts w:ascii="Arial" w:hAnsi="Arial"/>
          <w:bCs/>
          <w:sz w:val="24"/>
        </w:rPr>
      </w:pPr>
      <w:r w:rsidRPr="005A5727">
        <w:rPr>
          <w:rFonts w:ascii="Arial" w:hAnsi="Arial"/>
          <w:bCs/>
          <w:sz w:val="24"/>
        </w:rPr>
        <w:t>Quale amore ha oggi il cristiano per l’uomo dal momento che lo priva non solo del Vangelo, ma anche di Cristo, dello Spirito Santo, del Padre celeste, della Vergine Maria, della grazia e della verità, della luce e della vita eterna? Il cristiano essendo natura trasformata in natura di Cristo, deve per natura dare Cristo, manifestare Cristo, annunciare Cristo, condurre a Cristo, parlare di Cristo, cantare Cristo, perché ogni uomo si innamori della sua bellezza divina e umana e si lasci conquistare dal suo amore. Il cristiano consuma vanamente ogni sua energia se omette di essere voce di Cristo. Altri potranno anche dire che Cristo non è più necessario.</w:t>
      </w:r>
    </w:p>
    <w:p w14:paraId="04066060"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Il cristiano avendo lui sperimentato nella sua carne, nel suo spirito, nella sua anima che senza Cristo lui è meno che polvere del suolo, polvere di peccato, di immoralità, di ipocrisia, di ogni ingiustizia e iniquità, deve testimoniare con la sua vita che Cristo Gesù è il solo Necessario all’uomo. Dice che Cristo non è il solo Necessario all’uomo, solo quel cristiano che ormai ha soffocato la verità nell’ingiustizia e ha reso la sua coscienza più dura della pietra. Finché nel cuore del cristiano vi sarà anche solo un fiammella di Cristo Gesù che ancora arde, sempre testimonierà che senza la luce di Cristo la vita è un totale fallimento. </w:t>
      </w:r>
    </w:p>
    <w:p w14:paraId="03ABE592"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Ecco chi è il cristiano per natura trasformata in Cristo: è luce che porta alla luce, verità che indica la via della verità, grazia che dona grazia, giustizia che manifesta la perfezione della giustizia di Dio, carità con la quale deve amare il mondo intero, mostrando la grande differenza che vi è tra la carità secondo Dio e l’amore secondo gli uomini. E tutto questo il cristiano dovrà farlo per natura trasformata in Cristo per opera dello Spirito Santo. Quando questa trasformazione si interrompe è allora che il cristiano ritorna ad essere natura secondo il mondo e </w:t>
      </w:r>
      <w:r w:rsidRPr="005A5727">
        <w:rPr>
          <w:rFonts w:ascii="Arial" w:hAnsi="Arial"/>
          <w:bCs/>
          <w:sz w:val="24"/>
        </w:rPr>
        <w:lastRenderedPageBreak/>
        <w:t>dal mondo parla e agisce facendosi voce del mondo contro Cristo e contro il suo Vangelo.</w:t>
      </w:r>
    </w:p>
    <w:p w14:paraId="7492C955" w14:textId="77777777" w:rsidR="005A5727" w:rsidRPr="005A5727" w:rsidRDefault="005A5727" w:rsidP="005A5727">
      <w:pPr>
        <w:spacing w:after="120"/>
        <w:jc w:val="both"/>
        <w:rPr>
          <w:rFonts w:ascii="Arial" w:hAnsi="Arial"/>
          <w:b/>
          <w:sz w:val="24"/>
        </w:rPr>
      </w:pPr>
      <w:r w:rsidRPr="005A5727">
        <w:rPr>
          <w:rFonts w:ascii="Arial" w:hAnsi="Arial"/>
          <w:b/>
          <w:sz w:val="24"/>
        </w:rPr>
        <w:t>Tredicesima Regola</w:t>
      </w:r>
    </w:p>
    <w:p w14:paraId="3E42C408"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tredicesima regola annuncia che il cristiano è il cuore di Cristo Gesù. Come Cristo Gesù è cuore del Padre - il cuore del Padre vive tutto nel cuore di Cristo e il cuore di Cristo tutto nel cuore del Padre – così deve anche dirsi del cristiano: il cuore di Cristo deve vivere tutto nel cuore del cristiano e il cuore del cristiano tutto nel cuore di Cristo. Come il cuore del Padre vive nel cuore del Figlio e il cuore del Figlio nel cuore del Padre nella comunione dello Spirito Santo, così anche il cuore di Cristo vive nel cuore del cristiano e il cristiano nel cuore di Cristo solo per la comunione dello Spirito Santo. Ma se il cuore di Cristo vive nel cuore del cristiano, anche il cuore del Padre vive nel cristiano. Qual è il desiderio del Padre al quale il cristiano deve dare vita? È lo stesso desiderio al quale ha dato vita Cristo Gesù: lasciarsi fare olocausto di amore con obbedienza purissima alla volontà del Padre per cooperare con Cristo, in Cristo, con Cristo alla redenzione di tutti i suoi figli dispersi che sono lontani dalla sua casa. Come ci si fa olocausto di amore? Facendosi obbedienti al Padre fino al dono totale, dono pieno della nostra vita. Come Cristo Gesù ha dato vita al cuore del Padre, il cristiano deve dare vita al cuore di Cristo. Cristo Gesù è morto per dare la vita al mondo. Il cristiano muore in Cristo, per Cristo, con Cristo, per dare anche Lui la vita al mondo. </w:t>
      </w:r>
    </w:p>
    <w:p w14:paraId="22672E04"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Oggi la vita del mondo è posta tutta nel cuore del cristiano. Oggi però non solo il cristiano non opera in favore di Cristo Gesù, opera contro di Lui. Vale per il cristiano di oggi quanto Giobbe diceva ai suoi tre amici: Se voi taceste sarebbe per me il più grande sollievo. Ma leggiamo cosa Giobbe diceva ai tre amici: </w:t>
      </w:r>
    </w:p>
    <w:p w14:paraId="6B5D116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(Gb 13,1-16). </w:t>
      </w:r>
    </w:p>
    <w:p w14:paraId="6C70FD2C"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Se tacere è vero atto di sapienza per il cristiano, perché lui non compie questo atto che sarebbe di grande conforto a Cristo mentre invece altro non fa che parlare e testimoniare contro Cristo Gesù? La ragione è semplice: l’uomo agisce in conformità alla propria natura. Se la sua natura è cristiforme parlerà di Cristo, annuncerà Cristo, testimonierà Cristo, la sua vita sarà un canto per Cristo allo </w:t>
      </w:r>
      <w:r w:rsidRPr="005A5727">
        <w:rPr>
          <w:rFonts w:ascii="Arial" w:hAnsi="Arial"/>
          <w:bCs/>
          <w:sz w:val="24"/>
        </w:rPr>
        <w:lastRenderedPageBreak/>
        <w:t xml:space="preserve">stesso modo che la Madre di Dio con il suo cuore divinizzato fa della sua vita un cantico di amore e di lode per il suo Dio, per il suo Onnipotente Signore: </w:t>
      </w:r>
    </w:p>
    <w:p w14:paraId="45AD64B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27FD9154"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Se il cristiano non fa della sua vita un cantico di amore e di verità per Cristo Gesù attesta che il suo cuore non è il cuore di Cristo e che Cristo non vive in lui e lui non vive in Cristo Gesù. Se poi il suo cuore è consegnato al mondo, allora la sua stessa natura si rivolta contro Cristo con le parole e con le opere che lui compie. Oggi la rivolta contro Cristo sta raggiungendo picchi altissimi, rivolta però fatta con la scaltrezza e l’astuzia di chi tutto fa passare per amore verso l’uomo, ma è un amore secondo il mondo e non secondo Gesù Signore. </w:t>
      </w:r>
    </w:p>
    <w:p w14:paraId="45BD1CFB" w14:textId="77777777" w:rsidR="005A5727" w:rsidRPr="005A5727" w:rsidRDefault="005A5727" w:rsidP="005A5727">
      <w:pPr>
        <w:spacing w:after="120"/>
        <w:jc w:val="both"/>
        <w:rPr>
          <w:rFonts w:ascii="Arial" w:hAnsi="Arial"/>
          <w:bCs/>
          <w:sz w:val="24"/>
        </w:rPr>
      </w:pPr>
      <w:r w:rsidRPr="005A5727">
        <w:rPr>
          <w:rFonts w:ascii="Arial" w:hAnsi="Arial"/>
          <w:bCs/>
          <w:sz w:val="24"/>
        </w:rPr>
        <w:t>Lo ripetiamo: ogni falsità contro Cristo è falsità contro l’uomo e ogni morte inflitta a Cristo è morte inflitta all’uomo.</w:t>
      </w:r>
    </w:p>
    <w:p w14:paraId="030D9E62" w14:textId="77777777" w:rsidR="005A5727" w:rsidRPr="005A5727" w:rsidRDefault="005A5727" w:rsidP="005A5727">
      <w:pPr>
        <w:spacing w:after="120"/>
        <w:jc w:val="both"/>
        <w:rPr>
          <w:rFonts w:ascii="Arial" w:hAnsi="Arial"/>
          <w:b/>
          <w:sz w:val="24"/>
        </w:rPr>
      </w:pPr>
      <w:r w:rsidRPr="005A5727">
        <w:rPr>
          <w:rFonts w:ascii="Arial" w:hAnsi="Arial"/>
          <w:b/>
          <w:sz w:val="24"/>
        </w:rPr>
        <w:t>Quattordicesima Regola</w:t>
      </w:r>
    </w:p>
    <w:p w14:paraId="3C81B6DF"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quattordicesima regola vuole che il cristiano sia volontà della Madre di Dio. Che significa che il cristiano è volontà della Madre di Dio? Significa che se lui ama la Madre di Dio – e poiché suo vero figlio a Lei deve dare l’amore che è dovuto ad una vera Madre – mai deve astenersi o rifiutarsi di fare la sua volontà. Qual è la volontà della Madre di Dio? Essa è una sola: che si faccia tutto ciò che Cristo ci chiede: </w:t>
      </w:r>
      <w:r w:rsidRPr="005A5727">
        <w:rPr>
          <w:rFonts w:ascii="Arial" w:hAnsi="Arial"/>
          <w:bCs/>
          <w:i/>
          <w:sz w:val="24"/>
        </w:rPr>
        <w:t>“Qualsiasi cosa vi chiede, fatela”. “Fate tutto ciò che Lui vi chiederà”</w:t>
      </w:r>
      <w:r w:rsidRPr="005A5727">
        <w:rPr>
          <w:rFonts w:ascii="Arial" w:hAnsi="Arial"/>
          <w:bCs/>
          <w:sz w:val="24"/>
        </w:rPr>
        <w:t>. Cosa ci chiede Cristo Gesù? Che ci facciamo suoi strumenti per la diffusione della sua Parola, che invitiamo ogni uomo ad accogliere il Vangelo, che aiutiamo ogni uomo a credere in Lui, il solo nome dato sotto il cielo nel quale è stato stabilito che noi possiamo essere salvati. A ricordare al mondo tutti gli insegnamenti del Vangelo. Come possiamo fare questo? Lasciando colmare di Spirito Santo e ravvivandolo ogni giorno. Se ci separiamo dallo Spirito di Dio sempre ci separeremo dal fare la volontà della nostra Madre celeste. Ma se non facciamo la sua volontà, non siamo suoi veri figli. Vero figlio è colui che ascolta l’insegnamento della Madre e le dona obbedienza per tutti i giorni della sua vita. Ecco insegna lo Spirito Santo sull’ascolto da parte del Figlio degli insegnamenti del padre e della madre:</w:t>
      </w:r>
    </w:p>
    <w:p w14:paraId="5751555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 “Figli,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w:t>
      </w:r>
      <w:r w:rsidRPr="005A5727">
        <w:rPr>
          <w:rFonts w:ascii="Arial" w:hAnsi="Arial"/>
          <w:i/>
          <w:iCs/>
          <w:sz w:val="22"/>
        </w:rPr>
        <w:lastRenderedPageBreak/>
        <w:t xml:space="preserve">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(Sir 3,1-16). </w:t>
      </w:r>
    </w:p>
    <w:p w14:paraId="6644C526" w14:textId="77777777" w:rsidR="005A5727" w:rsidRPr="005A5727" w:rsidRDefault="005A5727" w:rsidP="005A5727">
      <w:pPr>
        <w:spacing w:after="120"/>
        <w:jc w:val="both"/>
        <w:rPr>
          <w:rFonts w:ascii="Arial" w:hAnsi="Arial"/>
          <w:sz w:val="24"/>
        </w:rPr>
      </w:pPr>
      <w:r w:rsidRPr="005A5727">
        <w:rPr>
          <w:rFonts w:ascii="Arial" w:hAnsi="Arial"/>
          <w:sz w:val="24"/>
        </w:rPr>
        <w:t xml:space="preserve">La Madre nostra celeste una cosa sola chiede: che mai omettiamo, mai trascuriamo, mai ci dimentichiamo di ricordare la Parola del Figlio suo. A chi questa Parola va ricordata? Ad ogni uomo, sia esso credente in Cristo e sia anche non credente. Perché a tutti va ricordata la Parola? Perché essa è la sola via della salvezza di ogni uomo. Se la Parola non viene annunciata l’uomo è privato della via della fede in Cristo e di conseguenza della sua salvezza. Oggi vi è tra i cristiani una errata convinzione: che la Parola non debba più essere annunciata a quanti sono di altre religioni o anche di altre confessioni cristiane. Questo significa semplicemente consegna del mondo a Satana perché faccia di esso ciò che vuole. </w:t>
      </w:r>
    </w:p>
    <w:p w14:paraId="774C2003" w14:textId="77777777" w:rsidR="005A5727" w:rsidRPr="005A5727" w:rsidRDefault="005A5727" w:rsidP="005A5727">
      <w:pPr>
        <w:spacing w:after="120"/>
        <w:jc w:val="both"/>
        <w:rPr>
          <w:rFonts w:ascii="Arial" w:hAnsi="Arial"/>
          <w:sz w:val="24"/>
        </w:rPr>
      </w:pPr>
      <w:r w:rsidRPr="005A5727">
        <w:rPr>
          <w:rFonts w:ascii="Arial" w:hAnsi="Arial"/>
          <w:sz w:val="24"/>
        </w:rPr>
        <w:t xml:space="preserve">Se Cristo ha versato il suo sangue dalla croce per strappare qualche anima a Satana, possiamo noi affermare che la Parola non deve essere più annunciata, consegnando in questo modo il mondo nelle mani di Satana? Questo attesta che il pensiero di Cristo non è il nostro pensiero. Il nostro pensiero è quello di Satana. Ma un figlio che vive con il pensiero di Satana può dire di amare la Vergine Maria? Se dice di amarla, la sua parola è altissima ipocrisia. Il culto verso la Madre di Dio è una maschera dietro la quale nascondere il nostro cuore nel quale abita il pensiero del mondo. </w:t>
      </w:r>
    </w:p>
    <w:p w14:paraId="3E7511CB" w14:textId="77777777" w:rsidR="005A5727" w:rsidRPr="005A5727" w:rsidRDefault="005A5727" w:rsidP="005A5727">
      <w:pPr>
        <w:spacing w:after="120"/>
        <w:jc w:val="both"/>
        <w:rPr>
          <w:rFonts w:ascii="Arial" w:hAnsi="Arial"/>
          <w:b/>
          <w:sz w:val="24"/>
        </w:rPr>
      </w:pPr>
      <w:r w:rsidRPr="005A5727">
        <w:rPr>
          <w:rFonts w:ascii="Arial" w:hAnsi="Arial"/>
          <w:b/>
          <w:sz w:val="24"/>
        </w:rPr>
        <w:t>Quindicesima Regola</w:t>
      </w:r>
    </w:p>
    <w:p w14:paraId="2C387895" w14:textId="77777777" w:rsidR="005A5727" w:rsidRPr="005A5727" w:rsidRDefault="005A5727" w:rsidP="005A5727">
      <w:pPr>
        <w:spacing w:after="120"/>
        <w:jc w:val="both"/>
        <w:rPr>
          <w:rFonts w:ascii="Arial" w:hAnsi="Arial"/>
          <w:bCs/>
          <w:sz w:val="24"/>
        </w:rPr>
      </w:pPr>
      <w:r w:rsidRPr="005A5727">
        <w:rPr>
          <w:rFonts w:ascii="Arial" w:hAnsi="Arial"/>
          <w:bCs/>
          <w:sz w:val="24"/>
        </w:rPr>
        <w:t>La quindicesima regola ci insegna che Cristo Gesù è la verità dell’uomo.</w:t>
      </w:r>
    </w:p>
    <w:p w14:paraId="0D76ABD2"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Cristo Gesù è la verità dell’uomo, perché Lui è la verità del Padre e dello Spirito Santo. </w:t>
      </w:r>
    </w:p>
    <w:p w14:paraId="1CAA59E7"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verità della creazione e della redenzione. </w:t>
      </w:r>
    </w:p>
    <w:p w14:paraId="4E47B8C0"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verità della vita e della morte. </w:t>
      </w:r>
    </w:p>
    <w:p w14:paraId="308782AE" w14:textId="77777777" w:rsidR="005A5727" w:rsidRPr="005A5727" w:rsidRDefault="005A5727" w:rsidP="005A5727">
      <w:pPr>
        <w:spacing w:after="120"/>
        <w:jc w:val="both"/>
        <w:rPr>
          <w:rFonts w:ascii="Arial" w:hAnsi="Arial"/>
          <w:bCs/>
          <w:sz w:val="24"/>
        </w:rPr>
      </w:pPr>
      <w:r w:rsidRPr="005A5727">
        <w:rPr>
          <w:rFonts w:ascii="Arial" w:hAnsi="Arial"/>
          <w:bCs/>
          <w:sz w:val="24"/>
        </w:rPr>
        <w:t>La verità del tempo e dell’eternità.</w:t>
      </w:r>
    </w:p>
    <w:p w14:paraId="59AD1A63"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verità della scienza e del pensiero di ogni uomo. </w:t>
      </w:r>
    </w:p>
    <w:p w14:paraId="60DA2540" w14:textId="77777777" w:rsidR="005A5727" w:rsidRPr="005A5727" w:rsidRDefault="005A5727" w:rsidP="005A5727">
      <w:pPr>
        <w:spacing w:after="120"/>
        <w:jc w:val="both"/>
        <w:rPr>
          <w:rFonts w:ascii="Arial" w:hAnsi="Arial"/>
          <w:bCs/>
          <w:sz w:val="24"/>
        </w:rPr>
      </w:pPr>
      <w:r w:rsidRPr="005A5727">
        <w:rPr>
          <w:rFonts w:ascii="Arial" w:hAnsi="Arial"/>
          <w:bCs/>
          <w:sz w:val="24"/>
        </w:rPr>
        <w:t>Non solo Lui è la verità. È anche la vita.</w:t>
      </w:r>
    </w:p>
    <w:p w14:paraId="2BD3E78F"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Lui è la vita del Padre e dello Spirito Santo. </w:t>
      </w:r>
    </w:p>
    <w:p w14:paraId="7B673495" w14:textId="77777777" w:rsidR="005A5727" w:rsidRPr="005A5727" w:rsidRDefault="005A5727" w:rsidP="005A5727">
      <w:pPr>
        <w:spacing w:after="120"/>
        <w:jc w:val="both"/>
        <w:rPr>
          <w:rFonts w:ascii="Arial" w:hAnsi="Arial"/>
          <w:bCs/>
          <w:sz w:val="24"/>
        </w:rPr>
      </w:pPr>
      <w:r w:rsidRPr="005A5727">
        <w:rPr>
          <w:rFonts w:ascii="Arial" w:hAnsi="Arial"/>
          <w:bCs/>
          <w:sz w:val="24"/>
        </w:rPr>
        <w:t>La vita della creazione e della redenzione.</w:t>
      </w:r>
    </w:p>
    <w:p w14:paraId="41593DF3"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vita che vince ogni morte e che dona vera vita ad ogni vita. </w:t>
      </w:r>
    </w:p>
    <w:p w14:paraId="17AA7D01" w14:textId="77777777" w:rsidR="005A5727" w:rsidRPr="005A5727" w:rsidRDefault="005A5727" w:rsidP="005A5727">
      <w:pPr>
        <w:spacing w:after="120"/>
        <w:jc w:val="both"/>
        <w:rPr>
          <w:rFonts w:ascii="Arial" w:hAnsi="Arial"/>
          <w:bCs/>
          <w:sz w:val="24"/>
        </w:rPr>
      </w:pPr>
      <w:r w:rsidRPr="005A5727">
        <w:rPr>
          <w:rFonts w:ascii="Arial" w:hAnsi="Arial"/>
          <w:bCs/>
          <w:sz w:val="24"/>
        </w:rPr>
        <w:t>Lui è la vita del tempo e dell’eternità.</w:t>
      </w:r>
    </w:p>
    <w:p w14:paraId="028A4E28" w14:textId="77777777" w:rsidR="005A5727" w:rsidRPr="005A5727" w:rsidRDefault="005A5727" w:rsidP="005A5727">
      <w:pPr>
        <w:spacing w:after="120"/>
        <w:jc w:val="both"/>
        <w:rPr>
          <w:rFonts w:ascii="Arial" w:hAnsi="Arial"/>
          <w:bCs/>
          <w:sz w:val="24"/>
        </w:rPr>
      </w:pPr>
      <w:r w:rsidRPr="005A5727">
        <w:rPr>
          <w:rFonts w:ascii="Arial" w:hAnsi="Arial"/>
          <w:bCs/>
          <w:sz w:val="24"/>
        </w:rPr>
        <w:t>La vita vera di ogni scienza e di ogni pensiero dell’uomo.</w:t>
      </w:r>
    </w:p>
    <w:p w14:paraId="0EE51041" w14:textId="77777777" w:rsidR="005A5727" w:rsidRPr="005A5727" w:rsidRDefault="005A5727" w:rsidP="005A5727">
      <w:pPr>
        <w:spacing w:after="120"/>
        <w:jc w:val="both"/>
        <w:rPr>
          <w:rFonts w:ascii="Arial" w:hAnsi="Arial"/>
          <w:bCs/>
          <w:sz w:val="24"/>
        </w:rPr>
      </w:pPr>
      <w:r w:rsidRPr="005A5727">
        <w:rPr>
          <w:rFonts w:ascii="Arial" w:hAnsi="Arial"/>
          <w:bCs/>
          <w:sz w:val="24"/>
        </w:rPr>
        <w:lastRenderedPageBreak/>
        <w:t xml:space="preserve">Non solo Lui è la verità e la vita. È anche la via perché si possa raggiungere il Padre e lo Spirito Santo e anche ogni uomo. Poiché la via è Lui, solo divenendo una cosa sola con Lui, in Lui possiamo anche noi essere via, verità e vita di redenzione e di salvezza per ogni uomo e anche per l’intera creazione. </w:t>
      </w:r>
    </w:p>
    <w:p w14:paraId="04AD382E"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Dicendo che Cristo è la verità dell’uomo, dobbiamo aggiungere altre due verità che sono necessarie anzi indispensabili per poter far sì che Cristo Gesù diventi nostra verità. Cristo è la verità dell’uomo solo per l’uomo che in Cristo diventa un solo corpo con Lui. Se l’uomo non diventa un solo corpo con Lui, Cristo mai potrà essere verità per l’uomo e questi rimane nella sua falsità, nella sua tenebra, nella sua menzogna, nella sua morte, nella sua schiavitù spirituale e anche fisica. Questo significa che assieme alla proclamazione del Vangelo, sempre dobbiamo chiedere la conversione alla Parola, invitare a lasciarsi battezzare, perché solo con il battesimo si diviene verità di Cristo in Cristo, perché si diviene con Cristo una sola verità. Chi non diviene vero corpo di Cristo e non vive come vero corpo di Cristo, non solo non conosce la verità, parla di cose che non conosce e l’uomo non conosce tutto ciò che non diviene sua natura. </w:t>
      </w:r>
    </w:p>
    <w:p w14:paraId="0450E76D" w14:textId="77777777" w:rsidR="005A5727" w:rsidRPr="005A5727" w:rsidRDefault="005A5727" w:rsidP="005A5727">
      <w:pPr>
        <w:spacing w:after="120"/>
        <w:jc w:val="both"/>
        <w:rPr>
          <w:rFonts w:ascii="Arial" w:hAnsi="Arial"/>
          <w:bCs/>
          <w:sz w:val="24"/>
        </w:rPr>
      </w:pPr>
      <w:r w:rsidRPr="005A5727">
        <w:rPr>
          <w:rFonts w:ascii="Arial" w:hAnsi="Arial"/>
          <w:bCs/>
          <w:sz w:val="24"/>
        </w:rPr>
        <w:t>Come per natura corrotta conosce la morte, così per natura vivificata in Cristo conosce la vera vita. Divenendo partecipe in Cristo della natura divina, conosce sia la vita di Cristo che è vita di Dio e sia la verità che è verità divina ed eterna, oltre che purissima verità umana. Si diviene una cosa sola con Cristo, si conosce Cristo, si entra nella sua verità e nella sua vita.</w:t>
      </w:r>
    </w:p>
    <w:p w14:paraId="2ECAE23E"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Se noi diciamo che Cristo è la verità dell’uomo – si badi bene: non verità del cristiano – e Cristo Gesù dal Padre è stato donato per ogni uomo – non è stato donato ai soli cristiani, i cristiani sono coloro che lo hanno accolto e in Lui divengono sua verità, sua vita, sua via – allora nessun discepolo di Gesù potrà mai affermare che l’uomo può essere o che è verità senza divenire con Cristo una cosa sola. Si diviene con Cristo una cosa sola, divenendo suo corpo e si diviene suo corpo nascendo da acqua e da Spirito Santo nel sacramento del Battesimo. </w:t>
      </w:r>
    </w:p>
    <w:p w14:paraId="38562D5B"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Se si afferma che senza Cristo l’uomo è verità, allora si nega Cristo come unico dono nel quale è stabilito che un uomo possa divenire verità e vita. Se Cristo non è necessario agli altri per divenire verità e vita, neanche al cristiano serve, essendo il cristiano anche lui figlio di Adamo come ogni altro uomo. Se però non crediamo che Cristo è la verità di ogni uomo e che il Padre lo ha dato per ogni uomo e che Cristo vuole essere donato ad ogni uomo, affinché ogni uomo in Lui divenga verità e vita e anche via, allora dicendo noi che Cristo non serve all’uomo, altro non facciamo che dichiarare bugiardi sia il Padre e sia il Figlio e anche lo Spirito Santo. </w:t>
      </w:r>
    </w:p>
    <w:p w14:paraId="5D16C4D0"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Li dichiariamo bugiardi e colmi di menzogna perché loro hanno mandato gli Apostoli in tutto il mondo per fare discepoli, per battezzare, per insegnare a tutti le cose che Gesù ha comandato e noi diciamo che quanto il Padre e Cristo Gesù hanno comandato è un comando vano, inutile, dal momento che tutte le vie sono viene di salvezza e che l’uomo è salvato senza passare per Cristo Gesù, senza divenire in Lui verità e vita. </w:t>
      </w:r>
    </w:p>
    <w:p w14:paraId="4D8947B6"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Dobbiamo essere coerenti, anzi colmi anche di umana logica e razionalità: se è vero quanto diciamo oggi noi, è falso quanto ha detto Cristo Gesù ed ha detto il </w:t>
      </w:r>
      <w:r w:rsidRPr="005A5727">
        <w:rPr>
          <w:rFonts w:ascii="Arial" w:hAnsi="Arial"/>
          <w:bCs/>
          <w:sz w:val="24"/>
        </w:rPr>
        <w:lastRenderedPageBreak/>
        <w:t xml:space="preserve">Padre. Se è vero quanto ha detto Cristo Gesù ed ha detto il Padre, è falso quanto diciamo noi. Se quanto diciamo noi è vero, dobbiamo avere il coraggio di dire che quanto ha detto Cristo Gesù ed ha detto il Padre è falso. Questo non per fede, ma solo per umana, logica razionalità. </w:t>
      </w:r>
    </w:p>
    <w:p w14:paraId="2690FD64" w14:textId="77777777" w:rsidR="005A5727" w:rsidRPr="005A5727" w:rsidRDefault="005A5727" w:rsidP="005A5727">
      <w:pPr>
        <w:spacing w:after="120"/>
        <w:jc w:val="both"/>
        <w:rPr>
          <w:rFonts w:ascii="Arial" w:hAnsi="Arial"/>
          <w:b/>
          <w:sz w:val="24"/>
        </w:rPr>
      </w:pPr>
      <w:r w:rsidRPr="005A5727">
        <w:rPr>
          <w:rFonts w:ascii="Arial" w:hAnsi="Arial"/>
          <w:b/>
          <w:sz w:val="24"/>
        </w:rPr>
        <w:t>Sedicesima Regola</w:t>
      </w:r>
    </w:p>
    <w:p w14:paraId="2355AADD"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sedicesima regola afferma che è il Vangelo la verità del cristiano.  Cristiano è colui che dopo aver creduto nel Vangelo, si è lasciato battezzare, nascendo da acqua e da Spirito Santo. Nato in Cristo Gesù come nuova creatura, si impegna a vivere come nuova creatura. Come vive da nuova creatura? Facendo del Vangelo la sua verità e trasformando la verità del Vangelo in sua vita, sempre per opera dello Spirito Santo. </w:t>
      </w:r>
    </w:p>
    <w:p w14:paraId="2888A958"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Un’analogia con la Vergine Maria potrà aiutarci. La Vergine Maria riceve la Parola di Dio a Lei comunicata, manifesta attraverso l’Angelo Gabriele. Questa volontà di Dio le chiedeva di dare vita al suo Verbo eterno nel suo seno verginale per opera dello Spirito Santo. La Vergine Maria ha accolto la Parola di Dio, si è dichiarata sua serva, ha permesso che quanto l’Angelo le aveva annunciato divenisse vita nella sua vita, dalla sua vita per la sua vita: “Avvenga per me secondo la tua Parola”. Per Lei, in Lei, il Verbo Eterno, il Figlio Unigenito del Padre, si fa uomo, diviene vero uomo. </w:t>
      </w:r>
    </w:p>
    <w:p w14:paraId="1DD54C45" w14:textId="77777777" w:rsidR="005A5727" w:rsidRPr="005A5727" w:rsidRDefault="005A5727" w:rsidP="005A5727">
      <w:pPr>
        <w:spacing w:after="120"/>
        <w:jc w:val="both"/>
        <w:rPr>
          <w:rFonts w:ascii="Arial" w:hAnsi="Arial"/>
          <w:bCs/>
          <w:sz w:val="24"/>
        </w:rPr>
      </w:pPr>
      <w:r w:rsidRPr="005A5727">
        <w:rPr>
          <w:rFonts w:ascii="Arial" w:hAnsi="Arial"/>
          <w:bCs/>
          <w:sz w:val="24"/>
        </w:rPr>
        <w:t>Come il Vangelo diviene la verità dell’uomo? Allo stesso modo che il Verbo per opera dello Spirito Santo si è fatto carne nel seno della Vergine Maria. Si predica il Vangelo – l’Angelo Gabriele che deve annunciarlo è ogni Apostolo di Cristo e ogni suo successore nella successione apostolica, in comunione gerarchica con il Vescovo ogni presbitero e ogni altro fedele in Cristo – l’uomo dona il suo assenso, lo accoglie nel suo cuore e per opera dello Spirito Santo lo concepisce e lo dona ad ogni altro uomo perché anche Lui diventi verità del Vangelo in mezzo ai suoi fratelli.</w:t>
      </w:r>
    </w:p>
    <w:p w14:paraId="1ADBA87E"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Se la Parola del Vangelo non viene in noi generata e partorita come nostra purissima vita, noi non siamo verità del Vangelo, allo stesso modo che senza il concepimento verginale per opera dello Spirito Santo mai la Vergine Maria avrebbe potuto divenire la Madre del Figlio dell’Altissimo. Invece Lei ha accolto la Parola, si è proclamata Serva del Signore, ha concepito per opera dello Spirito Santo, ha dato al mondo Cristo Gesù. Così dicasi per ogni cristiano. Se lui non diviene verità del Vangelo e lo diviene solo quanto il Vangelo viene concepito nella sua anima e nel suo spirito, nel suo cuore e nel suo corpo dallo Spirito Santo, se il cristiano non concepisce e non partorisce il Vangelo come sua vera vita nuova, lui non è verità del Vangelo e se non è verità del Vangelo, per Lui nessun uomo potrà ricevere il Vangelo come sua sorgente di verità, come sua purissima verità. Per opera dello Spirito Santo deve avvenire nell’uomo al quale il Vangelo viene annunciato, un purissimo concepimento e anche un parto verginale. </w:t>
      </w:r>
    </w:p>
    <w:p w14:paraId="77DBB0CD"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Solo quando il Vangelo viene partorito come nostra purissima vita di verità e di luce, di giustizia e di pace, solo allora il Vangelo diventerà nostra verità e noi possiamo darlo ad ogni altro uomo perché anche in lui divenga sua verità e sua vita. È questa la vocazione di ogni uomo: fare del Vangelo la sua sola ed unica </w:t>
      </w:r>
      <w:r w:rsidRPr="005A5727">
        <w:rPr>
          <w:rFonts w:ascii="Arial" w:hAnsi="Arial"/>
          <w:bCs/>
          <w:sz w:val="24"/>
        </w:rPr>
        <w:lastRenderedPageBreak/>
        <w:t xml:space="preserve">verità. Operare con opera incessante perché esso diventi anche verità di ogni altro uomo. </w:t>
      </w:r>
    </w:p>
    <w:p w14:paraId="421AB02B"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Ma chi può cooperare perché il Vangelo diventi verità di ogni altro uomo? Solo colui che giorno per giorno è impegnato nello Spirito Santo a trasformare tutto il Vangelo in sua verità, in sua vita. Nessuno pensi di poter dare il Vangelo ad un altro uomo, se il Vangelo non è la verità della sua vita, non di parte della sua vita, ma di tutta la sua vita. </w:t>
      </w:r>
    </w:p>
    <w:p w14:paraId="14E539AA" w14:textId="77777777" w:rsidR="005A5727" w:rsidRPr="005A5727" w:rsidRDefault="005A5727" w:rsidP="005A5727">
      <w:pPr>
        <w:spacing w:after="120"/>
        <w:jc w:val="both"/>
        <w:rPr>
          <w:rFonts w:ascii="Arial" w:hAnsi="Arial"/>
          <w:b/>
          <w:sz w:val="24"/>
        </w:rPr>
      </w:pPr>
      <w:r w:rsidRPr="005A5727">
        <w:rPr>
          <w:rFonts w:ascii="Arial" w:hAnsi="Arial"/>
          <w:b/>
          <w:sz w:val="24"/>
        </w:rPr>
        <w:t>Diciassettesima Regola</w:t>
      </w:r>
    </w:p>
    <w:p w14:paraId="38E1F2A5"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diciassettesima regola ci annuncia che le tribolazioni sono la prova del cristiano. Veramente la tribolazione è la prova di fedeltà del cristiano. Quanto il cristiano è fedele al Vangelo, a Cristo Gesù, allo Spirito Santo, alla Madre di Dio, alla Chiesa, all’uomo, presso il quale è stato inviato per annunciare il Vangelo della salvezza e della redenzione? La fedeltà si mostra nel dono della nostra vita ad ogni sofferenza, ad ogni persecuzione, ad ogni martirio perché attraverso la nostra vita sempre sia glorificato Cristo Gesù e glorificando Lui venga glorificato il Padre e lo Spirito Santo, la Madre di Dio e la sua Santa Chiesa. Se non diamo la nostra vita al martirio perché Cristo Gesù riceva la gloria più grande, sempre la nostra vita si ritirerà dinanzi ad ogni sofferenza e alla fine si abbandonerà la via del Vangelo per consegnarci alle vie umane e al pensiero del mondo. </w:t>
      </w:r>
    </w:p>
    <w:p w14:paraId="4F266D25"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persecuzione, la sofferenza, il martirio non vengono solo dal mondo, da quanti non credono in Dio, persecuzione, sofferenza, martirio vengono anche dagli stessi credenti in Cristo Gesù. Come Cristo Gesù è martire della religione pagana e della religione nata dalla purissima rivelazione, così ogni suo discepolo dovrà essere martire sia delle religioni che non credono in Cristo e sia della religione che crede in Cristo Gesù. Chiediamoci: come è possibile che un figlio della vera religione perseguiti della sua stessa vera religione? </w:t>
      </w:r>
    </w:p>
    <w:p w14:paraId="1036100B"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risposta è immediata: perché la fede nella vera religione è falsa, non autentica, non fondata sul Vangelo, non edificata sulla sana dottrina, non suffragata dalla purissima morale che nasce dalla Parola. Quando si vive una vita immorale, sempre si diviene persecutori di quanti annunciano la vera Parola del Signore e secondo la vera Parola di Cristo Gesù vivono e ogni giorno lottano perché diventi Parola di ogni altro uomo. </w:t>
      </w:r>
    </w:p>
    <w:p w14:paraId="0512232F"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Ecco cosa il Diacono Stefano dice ai discepoli di Mosè, a coloro che facevano della Parola di Mosè il loro vanto e la loro gloria: </w:t>
      </w:r>
    </w:p>
    <w:p w14:paraId="23DC637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w:t>
      </w:r>
      <w:r w:rsidRPr="005A5727">
        <w:rPr>
          <w:rFonts w:ascii="Arial" w:hAnsi="Arial"/>
          <w:i/>
          <w:iCs/>
          <w:sz w:val="22"/>
        </w:rPr>
        <w:lastRenderedPageBreak/>
        <w:t>chiamato Saulo. E lapidavano Stefano, che pregava e diceva: «Signore Gesù, accogli il mio spirito». Poi piegò le ginocchia e gridò a gran voce: «Signore, non imputare loro questo peccato». Detto questo, morì” (At 7,51-60).</w:t>
      </w:r>
    </w:p>
    <w:p w14:paraId="58E1B310"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Questo martirio è il frutto della religione di Mosè, religione vissuta dal peccato dell’uomo e dall’incirconcisione del cuore. Ecco ora cosa l’Apostolo Pietro rivela delle prove che vengono a noi anche dalla religione che non crede in Cristo Gesù: </w:t>
      </w:r>
    </w:p>
    <w:p w14:paraId="659F41E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3,19-25). </w:t>
      </w:r>
    </w:p>
    <w:p w14:paraId="29B12E7D" w14:textId="77777777" w:rsidR="005A5727" w:rsidRPr="005A5727" w:rsidRDefault="005A5727" w:rsidP="005A5727">
      <w:pPr>
        <w:spacing w:after="120"/>
        <w:jc w:val="both"/>
        <w:rPr>
          <w:rFonts w:ascii="Arial" w:hAnsi="Arial"/>
          <w:sz w:val="24"/>
        </w:rPr>
      </w:pPr>
      <w:r w:rsidRPr="005A5727">
        <w:rPr>
          <w:rFonts w:ascii="Arial" w:hAnsi="Arial"/>
          <w:sz w:val="24"/>
        </w:rPr>
        <w:t xml:space="preserve">Ecco il grande mistero della sofferenza inflitta al discepolo di Gesù sia dalla sua religione che da ogni altra. Lui è chiamato a divenire perfetta immagine del suo Maestro e Signore, il Crocifisso per amore. È la sofferenza la prova della nostra fede, della nostra carità, della nostra speranza. Se dinanzi ad una sofferenza cadiamo dalla vera fede, è segno che il nostro amore per Cristo è assai debole. L’amore per la nostra vita è più forte. Ma Gesù lo dice: “Chi non odia la propria vita e non viene dietro di me, non può essere mio discepolo”. La persecuzione a questo serve: a verificare l’odio per la nostra vita e quanto è grande il nostro amore per Cristo Gesù. Cristo Gesù ha amato il Padre fino alla morte e ad una morte di croce. </w:t>
      </w:r>
    </w:p>
    <w:p w14:paraId="0D5141E3" w14:textId="77777777" w:rsidR="005A5727" w:rsidRPr="005A5727" w:rsidRDefault="005A5727" w:rsidP="005A5727">
      <w:pPr>
        <w:spacing w:after="120"/>
        <w:jc w:val="both"/>
        <w:rPr>
          <w:rFonts w:ascii="Arial" w:hAnsi="Arial"/>
          <w:b/>
          <w:sz w:val="24"/>
        </w:rPr>
      </w:pPr>
      <w:r w:rsidRPr="005A5727">
        <w:rPr>
          <w:rFonts w:ascii="Arial" w:hAnsi="Arial"/>
          <w:b/>
          <w:sz w:val="24"/>
        </w:rPr>
        <w:t>Diciottesima Regola</w:t>
      </w:r>
    </w:p>
    <w:p w14:paraId="01595817"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diciottesima regola ci obbliga alla retta conoscenza di Cristo Gesù. 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w:t>
      </w:r>
    </w:p>
    <w:p w14:paraId="5B952DCA" w14:textId="77777777" w:rsidR="005A5727" w:rsidRPr="005A5727" w:rsidRDefault="005A5727" w:rsidP="005A5727">
      <w:pPr>
        <w:spacing w:after="120"/>
        <w:jc w:val="both"/>
        <w:rPr>
          <w:rFonts w:ascii="Arial" w:hAnsi="Arial"/>
          <w:bCs/>
          <w:sz w:val="24"/>
        </w:rPr>
      </w:pPr>
      <w:r w:rsidRPr="005A5727">
        <w:rPr>
          <w:rFonts w:ascii="Arial" w:hAnsi="Arial"/>
          <w:bCs/>
          <w:sz w:val="24"/>
        </w:rPr>
        <w:t>Se noi, discepoli di Gesù, non vogliamo precipitare nella loro stessa falsità, anzi in una falsità ancora più grande, dobbiamo mettere ogni cura perché lo Spirito Santo ci conduca alla pienezza della verità. Ecco alcuni nostri pensieri che ci dicono che noi di Cristo non abbiamo la vera, pura, santa conoscenza.</w:t>
      </w:r>
    </w:p>
    <w:p w14:paraId="050A8A82"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Se noi diciamo che tutte le vie religiose sono buone per avere la vita eterna, evidentemente Cristo Gesù non lo conosciamo. Neanche le più elementari verità di Lui ci sono note. Lo Spirito Santo ci ha rivelato che la salvezza di ogni uomo è </w:t>
      </w:r>
      <w:r w:rsidRPr="005A5727">
        <w:rPr>
          <w:rFonts w:ascii="Arial" w:hAnsi="Arial"/>
          <w:bCs/>
          <w:sz w:val="24"/>
        </w:rPr>
        <w:lastRenderedPageBreak/>
        <w:t xml:space="preserve">in Cristo che si compie, non solo per Cristo e con Cristo, ma in Cristo. 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 </w:t>
      </w:r>
    </w:p>
    <w:p w14:paraId="0070604B" w14:textId="77777777" w:rsidR="005A5727" w:rsidRPr="005A5727" w:rsidRDefault="005A5727" w:rsidP="005A5727">
      <w:pPr>
        <w:spacing w:after="120"/>
        <w:jc w:val="both"/>
        <w:rPr>
          <w:rFonts w:ascii="Arial" w:hAnsi="Arial"/>
          <w:bCs/>
          <w:sz w:val="24"/>
        </w:rPr>
      </w:pPr>
      <w:r w:rsidRPr="005A5727">
        <w:rPr>
          <w:rFonts w:ascii="Arial" w:hAnsi="Arial"/>
          <w:bCs/>
          <w:sz w:val="24"/>
        </w:rPr>
        <w:t>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722AC029"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nazioni, battezzandole nel nome del Padre e del Figlio e dello Spirito Santo, insegnando loro ad osservare tutto ciò che lui ha comandato, possiamo noi abrogare un comando che Cristo Signore ha ricevuto dal Padre? Se noi abroghiamo i comandi di Cristo, di certo non possiamo dire di credere in Cristo. Non crediamo in Cristo perché non conosciamo Cristo. </w:t>
      </w:r>
    </w:p>
    <w:p w14:paraId="6D1AD775"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w:t>
      </w:r>
    </w:p>
    <w:p w14:paraId="39C8A4E8"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w:t>
      </w:r>
    </w:p>
    <w:p w14:paraId="616B266E" w14:textId="77777777" w:rsidR="005A5727" w:rsidRPr="005A5727" w:rsidRDefault="005A5727" w:rsidP="005A5727">
      <w:pPr>
        <w:spacing w:after="120"/>
        <w:jc w:val="both"/>
        <w:rPr>
          <w:rFonts w:ascii="Arial" w:hAnsi="Arial"/>
          <w:bCs/>
          <w:sz w:val="24"/>
        </w:rPr>
      </w:pPr>
      <w:r w:rsidRPr="005A5727">
        <w:rPr>
          <w:rFonts w:ascii="Arial" w:hAnsi="Arial"/>
          <w:bCs/>
          <w:sz w:val="24"/>
        </w:rPr>
        <w:t>Ora ci resta un culto nel quale la nostra fede viene celebrata secondo le antiche verità, ma il cuore di chi celebra il suo culto non è nella verità che celebra. Celebrare il culto al vero Dio con un cuore non solamente falso, ma addirittura immorale e idolatra non è di oggi. Ecco come il profeta Isaia denuncia questo culto:</w:t>
      </w:r>
    </w:p>
    <w:p w14:paraId="66AE351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 “Visione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w:t>
      </w:r>
      <w:r w:rsidRPr="005A5727">
        <w:rPr>
          <w:rFonts w:ascii="Arial" w:hAnsi="Arial"/>
          <w:i/>
          <w:iCs/>
          <w:sz w:val="22"/>
        </w:rPr>
        <w:lastRenderedPageBreak/>
        <w:t xml:space="preserve">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44384345" w14:textId="77777777" w:rsidR="005A5727" w:rsidRPr="005A5727" w:rsidRDefault="005A5727" w:rsidP="005A5727">
      <w:pPr>
        <w:spacing w:after="120"/>
        <w:jc w:val="both"/>
        <w:rPr>
          <w:rFonts w:ascii="Arial" w:hAnsi="Arial"/>
          <w:sz w:val="24"/>
        </w:rPr>
      </w:pPr>
      <w:r w:rsidRPr="005A5727">
        <w:rPr>
          <w:rFonts w:ascii="Arial" w:hAnsi="Arial"/>
          <w:sz w:val="24"/>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Dovremmo tutti avere quella forza di Spirito Santo avuta dall’Apostolo Paolo dinanzi all’Apostolo Pietro: </w:t>
      </w:r>
    </w:p>
    <w:p w14:paraId="3D798E9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7B5F7571" w14:textId="77777777" w:rsidR="005A5727" w:rsidRPr="005A5727" w:rsidRDefault="005A5727" w:rsidP="005A5727">
      <w:pPr>
        <w:spacing w:after="120"/>
        <w:jc w:val="both"/>
        <w:rPr>
          <w:rFonts w:ascii="Arial" w:hAnsi="Arial"/>
          <w:bCs/>
          <w:sz w:val="24"/>
        </w:rPr>
      </w:pPr>
      <w:r w:rsidRPr="005A5727">
        <w:rPr>
          <w:rFonts w:ascii="Arial" w:hAnsi="Arial"/>
          <w:bCs/>
          <w:sz w:val="24"/>
        </w:rPr>
        <w:lastRenderedPageBreak/>
        <w:t xml:space="preserve">Ma per fare questo si deve amare Cristo più della nostra stessa vita. Ma Cristo oggi si vende meno dei trenta denari chiesti da Giuda ai capi dei sacerdoti. E ancora meno di un piatto di lenticchie così come ha fatto Esaù per la primogenitura: </w:t>
      </w:r>
    </w:p>
    <w:p w14:paraId="18295A4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057A0555" w14:textId="77777777" w:rsidR="005A5727" w:rsidRPr="005A5727" w:rsidRDefault="005A5727" w:rsidP="005A5727">
      <w:pPr>
        <w:spacing w:after="120"/>
        <w:jc w:val="both"/>
        <w:rPr>
          <w:rFonts w:ascii="Arial" w:hAnsi="Arial"/>
          <w:bCs/>
          <w:sz w:val="24"/>
        </w:rPr>
      </w:pPr>
      <w:r w:rsidRPr="005A5727">
        <w:rPr>
          <w:rFonts w:ascii="Arial" w:hAnsi="Arial"/>
          <w:bCs/>
          <w:sz w:val="24"/>
        </w:rPr>
        <w:t>La nostra gloria e il nostro nome vale per noi infinitamente più della gloria e del nome di Cristo Gesù.</w:t>
      </w:r>
    </w:p>
    <w:p w14:paraId="352B3AB0"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Diciannovesima Regola</w:t>
      </w:r>
    </w:p>
    <w:p w14:paraId="56773D3D" w14:textId="77777777" w:rsidR="005A5727" w:rsidRPr="005A5727" w:rsidRDefault="005A5727" w:rsidP="005A5727">
      <w:pPr>
        <w:spacing w:after="120"/>
        <w:jc w:val="both"/>
        <w:rPr>
          <w:rFonts w:ascii="Arial" w:hAnsi="Arial"/>
          <w:bCs/>
          <w:sz w:val="24"/>
        </w:rPr>
      </w:pPr>
      <w:r w:rsidRPr="005A5727">
        <w:rPr>
          <w:rFonts w:ascii="Arial" w:hAnsi="Arial" w:cs="Arial"/>
          <w:bCs/>
          <w:sz w:val="24"/>
          <w:szCs w:val="24"/>
        </w:rPr>
        <w:t xml:space="preserve">La diciannovesima regola chiede ad ogni discepolo di Gesù la retta conoscenza del Vangelo. </w:t>
      </w:r>
      <w:r w:rsidRPr="005A5727">
        <w:rPr>
          <w:rFonts w:ascii="Arial" w:hAnsi="Arial"/>
          <w:bCs/>
          <w:sz w:val="24"/>
        </w:rPr>
        <w:t xml:space="preserve">Per avere le retta conoscenza del Vangelo, è necessario che il Vangelo lo facciamo divenire il nostro compagno di vita di notte e di giorno. In esso è racchiuso tutto il cuore di Cristo Gesù e nel cuore di Cristo è racchiuso il cuore del Padre e il cuore dello Spirito Santo. Il Vangelo dovrà essere il nostro nutrimento quotidiano. </w:t>
      </w:r>
    </w:p>
    <w:p w14:paraId="37753C0E"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Nessuno potrà parlare secondo il Vangelo se il Vangelo non diviene la sua stessa vita, suo sangue e sua carne. Sappiamo che il Signore ha fatto mangiare a Ezechiele il Rotolo della sua Parola (Ez 3,1-9). Anche l’Apostolo Giovanni dovette mangiare il Libro della Parola del Signore (Ap 10,8-15). Ezechiele ha mangiato il Rotolo della Parola ed ha vissuto la missione di profeta in mezzo al suo popolo. Anche Giovanni mangia il Libro della Parola, e scrive nel Libro dell’Apocalisse tutte le visioni che il Signore ha manifestato ai suoi occhi. Il Salmo proclama beato chi medita la Legge del Signore notte e giorno (Sal 1,1-2). Possiamo noi dire di conoscere il Vangelo se affermiamo che esso ai nostri giorni non può essere più vissuto e che ha bisogno di essere aggiornato ai nostri tempi? Se noi affermiamo che il discorso della Montagna non può essere vissuto – e noi sappiamo che Gesù ha dato il suo corpo e il suo sangue per vivere secondo la sua Parola – allora altro non attestiamo che il Vangelo è parola senza alcuna sapienza di Spirito Santo. È parola data da un uomo ad un altro uomo senza conoscere l’uomo. </w:t>
      </w:r>
    </w:p>
    <w:p w14:paraId="278DB855"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Ma Gesù non solo ha dato la Parola all’uomo, non solo conosceva l’uomo al quale la Parola veniva donata, ha dato anche all’uomo lo Spirito Santo per operare una nuova generazione, rendendola partecipe della natura divina. Ora diciamolo con franchezza: Può uno che è reso partecipe della natura divina non vivere secondo la natura divina? Se lo diciamo affermiamo che nella natura nessuna creatura potrà mai vivere secondo la sua natura. Una balena non può nuotare. Un’aquila non può volare. Un elefante non può camminare. Un serpente non può strisciare. L’acqua non può essere acqua e il vento non può essere vento. </w:t>
      </w:r>
    </w:p>
    <w:p w14:paraId="02E56727" w14:textId="77777777" w:rsidR="005A5727" w:rsidRPr="005A5727" w:rsidRDefault="005A5727" w:rsidP="005A5727">
      <w:pPr>
        <w:spacing w:after="120"/>
        <w:jc w:val="both"/>
        <w:rPr>
          <w:rFonts w:ascii="Arial" w:hAnsi="Arial"/>
          <w:bCs/>
          <w:sz w:val="24"/>
        </w:rPr>
      </w:pPr>
      <w:r w:rsidRPr="005A5727">
        <w:rPr>
          <w:rFonts w:ascii="Arial" w:hAnsi="Arial"/>
          <w:bCs/>
          <w:sz w:val="24"/>
        </w:rPr>
        <w:lastRenderedPageBreak/>
        <w:t xml:space="preserve">Gesù non è venuto per dare una Legge all’uomo. È venuto per creare l’uomo nuovo per opera del suo Santo Spirito. Non solo. Ha dato a quest’uomo nuovo un cibo divino perché potesse far vivere in lui la natura divina della quale è stato reso partecipe. Ecco perché noi oggi non conosciamo il Vangelo. Non lo conosciamo perché lo abbiamo svuotato dei suoi misteri. Lo abbiamo reso semplicemente una parola da osservare. Da chi deve essere osservata questa parola di vita? Da un uomo che è nella morte, che è schiavo del peccato ed è prigioniero del pensiero del mondo. </w:t>
      </w:r>
    </w:p>
    <w:p w14:paraId="35B30794"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Gesù è venuto per trasformare ogni uomo in ogni atomo del corpo, dell’anima, dello spirito. Questa trasformazione non può essere da lui fatta per opera del suo Santo Spirito, se ogni singola persona non lo vuole. Ma oggi non è solo l’uomo che non vuole questa trasformazione. I discepoli di Gesù gli stanno dicendo che non è necessaria. Neanche il Vangelo è necessario dal momento che esso non viene più predicato. Dichiarare che la trasformazione non è necessaria è falsa testimonianza contro Dio, contro lo Spirito Santo, contro Cristo Gesù. Non predicare il Vangelo è gravissimo peccato di omissione. </w:t>
      </w:r>
    </w:p>
    <w:p w14:paraId="30368C64" w14:textId="77777777" w:rsidR="005A5727" w:rsidRPr="005A5727" w:rsidRDefault="005A5727" w:rsidP="005A5727">
      <w:pPr>
        <w:spacing w:after="120"/>
        <w:jc w:val="both"/>
        <w:rPr>
          <w:rFonts w:ascii="Arial" w:hAnsi="Arial"/>
          <w:bCs/>
          <w:sz w:val="24"/>
        </w:rPr>
      </w:pPr>
      <w:r w:rsidRPr="005A5727">
        <w:rPr>
          <w:rFonts w:ascii="Arial" w:hAnsi="Arial"/>
          <w:bCs/>
          <w:sz w:val="24"/>
        </w:rPr>
        <w:t>Vale per il cristiano quanto il Signore disse al profeta Ezechiele:</w:t>
      </w:r>
    </w:p>
    <w:p w14:paraId="37B497B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262D3AF2" w14:textId="77777777" w:rsidR="005A5727" w:rsidRPr="005A5727" w:rsidRDefault="005A5727" w:rsidP="005A5727">
      <w:pPr>
        <w:spacing w:after="120"/>
        <w:jc w:val="both"/>
        <w:rPr>
          <w:rFonts w:ascii="Arial" w:hAnsi="Arial"/>
          <w:b/>
          <w:sz w:val="24"/>
        </w:rPr>
      </w:pPr>
      <w:r w:rsidRPr="005A5727">
        <w:rPr>
          <w:rFonts w:ascii="Arial" w:hAnsi="Arial"/>
          <w:b/>
          <w:sz w:val="24"/>
        </w:rPr>
        <w:t>Ventesima Regola</w:t>
      </w:r>
    </w:p>
    <w:p w14:paraId="303B2C3C"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ventesima regola esige che si annunci il Vangelo mostrando il Vangelo vissuto.  È cosa giusta chiedersi: “Come si annuncia il Vangelo?”. Una sola è la risposta vera, giusta, perfetta: “Il Vangelo si annuncia divenendo Vangelo vivente il suo annunciatore”. Se tra il Vangelo e l’annunciatore o il missionario del Vangelo non vi è perfetta identità, allora il Vangelo che si annuncia non è il Vangelo di Cristo Gesù, anche se la lettera del Vangelo potrebbe essere uguale a quanto è scritto nei Testi Sacri, lo spirito del Vangelo non è nella lettera che si annuncia. Ora senza lo spirito del Vangelo che è divenuto la nostra vita, ogni annuncio è infruttuoso. Manca la verità della lettera e la verità è data dallo spirito del Vangelo che governa la nostra vita. Infondo lo spirito del Vangelo è lo Spirito Santo. </w:t>
      </w:r>
    </w:p>
    <w:p w14:paraId="691CB6DC"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Lo Spirito Santo ha scritto il Vangelo, lo Spirito Santo è la verità del Vangelo, lo Spirito Santo è la vita del Vangelo, perché Lui del Vangelo è la verità, la sapienza, l’intelligenza, la vita. È anche lo Spirito che converte al Vangelo. Senza lo Spirito Santo che governa il cuore di colui che annuncia il Vangelo, sempre l’annuncio </w:t>
      </w:r>
      <w:r w:rsidRPr="005A5727">
        <w:rPr>
          <w:rFonts w:ascii="Arial" w:hAnsi="Arial"/>
          <w:bCs/>
          <w:sz w:val="24"/>
        </w:rPr>
        <w:lastRenderedPageBreak/>
        <w:t xml:space="preserve">mancherà della sua verità, sapienza, intelligenza, vita. Mancherà anche della conversione e della fede in esso. Tutte queste cose sono frutto dello Spirito Santo in colui che il Vangelo annuncia. Ecco perché la sola forma perfetta di annunciare il Vangelo è divenire Vangelo. Divenendo Vangelo, lo Spirito Santo può governare tutto di noi e noi saremo strumenti perfetti perché Lui possa entrare nei cuori attraverso la Parola che noi diciamo e attrarre a Cristo Gesù tutti coloro che da Lui si lasceranno attrarre. Ecco perché il Vangelo non può essere annunciato solo dicendo la sua lettera. La lettera senza lo Spirito Santo a nulla serve. Senza lo Spirito Santo la Parola che noi diciamo non è colma di vita. È solo una misera parola. Invece colmiamo la Parola di Spirito Santo ed essa diviene Parola di vita che crea vita e produce molti frutti di conversione e di fede in Cristo Gesù. </w:t>
      </w:r>
    </w:p>
    <w:p w14:paraId="0DA0178D"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Come si diviene Vangelo vivente? Obbedendo noi per primi ad ogni verità contenuta nella Parola. Poiché la verità contenuta nella Parola solo lo Spirito Santo la conosce e solo lo Spirito Santo la può creare nel nostro cuore, perché noi le diamo pienezza di vita e la portiamo al sommo del suo sviluppo, è necessario che sempre lo Spirito abiti nel nostro cuore. È Lui il germe della vita di ogni Parola di Cristo Gesù. Se Lui non governa il nostro cuore, la Parola è senza il germe della vita. È una Parola morta che mai produrrà un solo frutto di vita eterna. Neanche un solo frutto di fede produrrà, perché è Parola senza il germe della vera vita, vera sapienza, vera intelligenza, vera fede, senza verità. È una parola che è priva di Cristo. </w:t>
      </w:r>
    </w:p>
    <w:p w14:paraId="51B438D7"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Parola del Vangelo ha un solo fine: portare la vita di Cristo nei cuori e aiutare ogni cuore a dare vita perfetta a Cristo Gesù. Ora se il fine della Parola è quello di portare Cristo nei cuori, perché si doni a Lui pieno sviluppo nella nostra vita, così che la nostra vita diventi vita di Cristo e la vita di Cristo nostra vita, una parola detta non colmata di Spirito Santo mai potrà portare il germe di Cristo, perché solo uno può portare Cristo nei cuori, allo stesso modo che lo ha portato nel seno purissimo della Vergine Maria: lo Spirito Santo. Ma lo Spirito Santo non deve stare nel cielo. Deve essere invece nel nostro cuore e avere di esso il pieno governo. Più noi cresciamo nello Spirito Santo, più lo Spirito Santo cresce e noi e più la Parola del Vangelo che annunciamo si carica del germe di Cristo Gesù. </w:t>
      </w:r>
    </w:p>
    <w:p w14:paraId="09F567ED"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Lo Spirito Santo pianta il germe di Cristo nel cuore di chi ascolta, si converte, crede nel Vangelo, e il chicco di grano che è Cristo inizia il cammino della sua nuova vita nel cuore credente. Ma tutto questo può avvenire solo per opera dello Spirito Santo che è lo Spirito che ha in mano tutta la vita del missionario del Vangelo e di essa se ne serve sia per manifestare la bellezza del Vangelo vissuto e sia perché attraverso la sua Parola lui possa portare il germe della vita che è Cristo Gesù in ogni altro cuore. </w:t>
      </w:r>
    </w:p>
    <w:p w14:paraId="26A09E14"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Ecco perché chi non diventa Vangelo vivente, anche se annuncia il Vangelo, dirà la lettera di esso. Mai per la sua parola lo Spirito Santo potrà piantare il germe di Cristo in un altro cuore. Il germe vero di Cristo lo Spirito Santo non lo attinge nei cieli, lo attinge nel cuore del missionario del Vangelo. Ora se Cristo Gesù non è nel cuore di chi il Vangelo annuncia, lo Spirito non lo potrà mai attingere e nessuna piantagione di Cristo Signore avverrà mai in un altro cuore.  Ecco perché </w:t>
      </w:r>
      <w:r w:rsidRPr="005A5727">
        <w:rPr>
          <w:rFonts w:ascii="Arial" w:hAnsi="Arial"/>
          <w:bCs/>
          <w:sz w:val="24"/>
        </w:rPr>
        <w:lastRenderedPageBreak/>
        <w:t xml:space="preserve">il missionario del Vangelo, lo Spirito Santo e Cristo Signore devono essere una cosa sola. Non tre cose separate, ma una cosa sola. </w:t>
      </w:r>
    </w:p>
    <w:p w14:paraId="7ADD3AD5"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Queste venti regole ci rivelano che è Cristo il comandamento sempre antico e sempre nuovo. È Lui la verità nella quale dobbiamo sempre camminare. È in Lui che possiamo amarci gli uni gli altri, perché è solo in Lui, con Lui, per Lui, che possiamo vivere la sua Parola, che è la sola Legge che, se osservata, si trasformare in amore gli uni per gli altri. Il cristiano deve lui sempre amare. Mai potrà chiedere di essere amato. Cristo Gesù ha amato noi fino alla morte di croce. Ci ha amato prima di salire sulla croce e ci ha amato da Crocifisso. </w:t>
      </w:r>
    </w:p>
    <w:p w14:paraId="1426E7DB"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Ecco allora la missione del cristiano: crescere nella conoscenza del mistero di Cristo per amare da una conoscenza sempre più vera e più perfetta. Conoscenza che non è dell’intelletto solamente. È invece della natura. Per natura noi dobbiamo conoscere Cristo, trasformandoci in Cristo e chiedendo a Cristo che si trasformi in noi. Questa opera solo lo Spirito Santo la potrà compiere nella nostra natura, ma per compierla, è necessario che noi lo vogliamo e lo vogliamo se diamo obbedienza ad ogni Parola di Cristo Gesù. Così mentre noi per grazia dello Spirito Santo viviamo la Parola di Cristo Gesù, lo Spirito Santo che abita in noi, è quel fuoco divino ed eterno, nel quale Lui pone la nostra natura per trasformarla in natura cristica. È quello dello Spirito Santo un lavoro senza alcuna interruzione. </w:t>
      </w:r>
    </w:p>
    <w:p w14:paraId="33997462"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Come però per il fuoco, perché sia ravvivato, occorre che sia inondato di molto ossigeno, così è anche per il fuoco dello Spirito Santo. L’ossigeno che ravviva il fuoco dello Spirito Santo in noi è la nostra obbedienza alla Parola di Cristo Gesù. Noi obbediamo alla Parola, diamo ossigeno allo Spirito Santo, lo Spirito Santo si ravviva, il suo fuoco diviene sempre più vivo e più forte e la nostra natura a poco a poco avvolta dal suo fuoco che è fuoco di Cristo Gesù si trasforma in natura di Cristo Signore. Conosciamo Cristo, il comandamento antico, fatto comandamento nuovo in noi dallo Spirito Santo. Poiché noi oggi vogliamo eliminare dal mistero dell’uomo Cristo Gesù, anche il Padre e lo Spirito Santo eliminiamo. Eliminando il mistero di Cristo necessariamente eliminiamo anche il nostro mistero. Chi vuole conoscere il suo mistero deve immergersi nell’obbedienza al Vangelo. È in essa, nell’obbedienza che si conosce tutto il mistero dell’uomo, mistero della vita e mistero della morte, mistero della benedizione e mistero della maledizione, mistero del paradiso e mistero dell’inferno, mistero del passato, del presente, del futuro, mistero dell’uomo e anche mistero del creato. </w:t>
      </w:r>
    </w:p>
    <w:p w14:paraId="21129371" w14:textId="77777777" w:rsidR="005A5727" w:rsidRPr="005A5727" w:rsidRDefault="005A5727" w:rsidP="005A5727">
      <w:pPr>
        <w:spacing w:after="120"/>
        <w:jc w:val="both"/>
        <w:rPr>
          <w:rFonts w:ascii="Arial" w:hAnsi="Arial"/>
          <w:bCs/>
          <w:sz w:val="24"/>
        </w:rPr>
      </w:pPr>
      <w:r w:rsidRPr="005A5727">
        <w:rPr>
          <w:rFonts w:ascii="Arial" w:hAnsi="Arial"/>
          <w:bCs/>
          <w:sz w:val="24"/>
        </w:rPr>
        <w:t>Nell’obbedienza si conosce tutto il mistero del Dio Creatore e Signore dell’uomo. Si conosce il mistero della sua creazione, della sua redenzione e salvezza per giustificazione. Oggi essendo l’uomo demisterizzato, privato cioè del suo mistero che è eternamente dal mistero del suo Dio e Creatore, anche l’obbedienza alla Parola è stata demisterizzata. Privata la Parola del suo mistero, obbedire o non obbedire, ascoltare o non ascoltare, seguire e non seguire la Parola del nostro Creatore e Dio, non ha alcun valore.</w:t>
      </w:r>
    </w:p>
    <w:p w14:paraId="60AF2699"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Fin dove giunge questa demisterizzazione operata dall’uomo? Giunge fino a privare Cristo Gesù del suo mistero eterno. Gesù è dichiarato uguale ad ogni altro fondatore. Così il Figlio Unigenito Eterno del Padre che si è incarnato per la nostra salvezza ed è il Mediatore unico, universale tra il Padre e l’intera </w:t>
      </w:r>
      <w:r w:rsidRPr="005A5727">
        <w:rPr>
          <w:rFonts w:ascii="Arial" w:hAnsi="Arial"/>
          <w:bCs/>
          <w:sz w:val="24"/>
        </w:rPr>
        <w:lastRenderedPageBreak/>
        <w:t xml:space="preserve">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 sempre chi può dare all’uomo la sua verità è solo l’Apostolo di Gesù e in comunione gerarchica con Lui ogni presbitero e ogni altro membro del corpo di Cristo. Come gliela dona? Donandogli Cristo Gesù. Solo Cristo è la verità dell’uomo, perché solo Cristo è la verità del Padre e dello Spirito Santo e di tutto l’universo visibile e invisibile. Ci aiuti la Madre di Gesù a rimanere fedeli a Cristo Signore, il comandamento sempre antico e sempre nuovo dato a noi dal Padre per la nastra salvezza. </w:t>
      </w:r>
    </w:p>
    <w:p w14:paraId="3A689F89" w14:textId="77777777" w:rsidR="005A5727" w:rsidRPr="005A5727" w:rsidRDefault="005A5727" w:rsidP="005A5727">
      <w:pPr>
        <w:spacing w:after="120"/>
        <w:jc w:val="both"/>
        <w:rPr>
          <w:rFonts w:ascii="Arial" w:hAnsi="Arial" w:cs="Arial"/>
          <w:bCs/>
          <w:sz w:val="24"/>
          <w:szCs w:val="24"/>
        </w:rPr>
      </w:pPr>
    </w:p>
    <w:p w14:paraId="5ABD3072" w14:textId="77777777" w:rsidR="005A5727" w:rsidRPr="005A5727" w:rsidRDefault="005A5727" w:rsidP="005A5727">
      <w:pPr>
        <w:keepNext/>
        <w:spacing w:after="240"/>
        <w:jc w:val="center"/>
        <w:outlineLvl w:val="0"/>
        <w:rPr>
          <w:rFonts w:ascii="Arial" w:hAnsi="Arial"/>
          <w:b/>
          <w:sz w:val="40"/>
        </w:rPr>
      </w:pPr>
      <w:bookmarkStart w:id="160" w:name="_Toc166076510"/>
      <w:r w:rsidRPr="005A5727">
        <w:rPr>
          <w:rFonts w:ascii="Arial" w:hAnsi="Arial"/>
          <w:b/>
          <w:sz w:val="40"/>
        </w:rPr>
        <w:t>APPENDICE TERZA</w:t>
      </w:r>
      <w:bookmarkEnd w:id="160"/>
    </w:p>
    <w:p w14:paraId="26F871E9" w14:textId="77777777" w:rsidR="005A5727" w:rsidRPr="005A5727" w:rsidRDefault="005A5727" w:rsidP="005A5727">
      <w:pPr>
        <w:spacing w:after="120"/>
        <w:ind w:left="567" w:right="567"/>
        <w:jc w:val="both"/>
        <w:rPr>
          <w:rFonts w:ascii="Arial" w:hAnsi="Arial"/>
          <w:b/>
          <w:bCs/>
          <w:i/>
          <w:iCs/>
          <w:color w:val="000000"/>
          <w:sz w:val="26"/>
          <w:lang w:val="la-Latn"/>
        </w:rPr>
      </w:pPr>
      <w:bookmarkStart w:id="161" w:name="_Toc116462984"/>
      <w:r w:rsidRPr="005A5727">
        <w:rPr>
          <w:rFonts w:ascii="Arial" w:hAnsi="Arial"/>
          <w:b/>
          <w:bCs/>
          <w:i/>
          <w:iCs/>
          <w:color w:val="000000"/>
          <w:sz w:val="26"/>
          <w:lang w:val="la-Latn"/>
        </w:rPr>
        <w:t>Qui enim dicit illi have communicat operibus illius malignis</w:t>
      </w:r>
      <w:bookmarkEnd w:id="161"/>
    </w:p>
    <w:p w14:paraId="2436D216" w14:textId="77777777" w:rsidR="005A5727" w:rsidRPr="005A5727" w:rsidRDefault="005A5727" w:rsidP="005A5727">
      <w:pPr>
        <w:spacing w:after="120"/>
        <w:ind w:left="567" w:right="567"/>
        <w:jc w:val="both"/>
        <w:rPr>
          <w:rFonts w:ascii="Arial" w:hAnsi="Arial"/>
          <w:sz w:val="24"/>
          <w:szCs w:val="16"/>
          <w:lang w:val="la-Latn"/>
        </w:rPr>
      </w:pPr>
      <w:r w:rsidRPr="005A5727">
        <w:rPr>
          <w:rFonts w:ascii="Arial" w:hAnsi="Arial"/>
          <w:sz w:val="24"/>
          <w:szCs w:val="16"/>
          <w:lang w:val="la-Latn"/>
        </w:rPr>
        <w:t xml:space="preserve">Chi lo saluta partecipa alle sue opere malvagie </w:t>
      </w:r>
    </w:p>
    <w:p w14:paraId="662652AF" w14:textId="77777777" w:rsidR="005A5727" w:rsidRPr="005A5727" w:rsidRDefault="005A5727" w:rsidP="005A5727">
      <w:pPr>
        <w:spacing w:after="120"/>
        <w:ind w:left="567" w:right="567"/>
        <w:jc w:val="both"/>
        <w:rPr>
          <w:rFonts w:ascii="Arial" w:hAnsi="Arial"/>
          <w:sz w:val="24"/>
          <w:szCs w:val="16"/>
          <w:lang w:val="la-Latn"/>
        </w:rPr>
      </w:pPr>
      <w:r w:rsidRPr="005A5727">
        <w:rPr>
          <w:rFonts w:ascii="Arial" w:hAnsi="Arial"/>
          <w:sz w:val="24"/>
          <w:szCs w:val="16"/>
          <w:lang w:val="la-Latn"/>
        </w:rPr>
        <w:t xml:space="preserve"> Qui enim dicit illi have communicat operibus illius malignis - </w:t>
      </w:r>
      <w:r w:rsidRPr="005A5727">
        <w:rPr>
          <w:rFonts w:ascii="Greek" w:hAnsi="Greek" w:cs="Greek"/>
          <w:sz w:val="24"/>
          <w:szCs w:val="22"/>
          <w:lang w:val="la-Latn"/>
        </w:rPr>
        <w:t>Ð lšgwn g¦r aÙtù ca…rein koinwne‹ to‹j œrgoij aÙtoà to‹j ponhro‹j.</w:t>
      </w:r>
    </w:p>
    <w:p w14:paraId="673EE25B" w14:textId="77777777" w:rsidR="005A5727" w:rsidRPr="005A5727" w:rsidRDefault="005A5727" w:rsidP="005A5727">
      <w:pPr>
        <w:spacing w:after="120"/>
        <w:ind w:left="567" w:right="567"/>
        <w:jc w:val="both"/>
        <w:rPr>
          <w:rFonts w:ascii="Arial" w:hAnsi="Arial"/>
          <w:sz w:val="24"/>
          <w:lang w:val="la-Latn"/>
        </w:rPr>
      </w:pPr>
      <w:r w:rsidRPr="005A5727">
        <w:rPr>
          <w:rFonts w:ascii="Arial" w:hAnsi="Arial"/>
          <w:sz w:val="24"/>
          <w:lang w:val="la-Latn"/>
        </w:rPr>
        <w:t xml:space="preserve">Quoniam multi seductores exierunt in mundum qui non confitentur Iesum Christum venientem in carne, hic est seductor et antichristus. Videte vosmet ipsos ne perdatis quae operati estis sed ut mercedem plenam accipiatis. omnis qui praecedit et non manet in doctrina Christi Deum non habet qui permanet in doctrina hic et Filium et Patrem habet. Si quis venit ad vos et hanc doctrinam non adfert, nolite recipere eum in domum nec have ei dixeritis, qui enim dicit illi have communicat operibus illius malignis (2Gv 1,7-11). </w:t>
      </w:r>
    </w:p>
    <w:p w14:paraId="727EB4A4" w14:textId="77777777" w:rsidR="005A5727" w:rsidRPr="005A5727" w:rsidRDefault="005A5727" w:rsidP="005A5727">
      <w:pPr>
        <w:autoSpaceDE w:val="0"/>
        <w:autoSpaceDN w:val="0"/>
        <w:adjustRightInd w:val="0"/>
        <w:spacing w:after="120"/>
        <w:ind w:left="567" w:right="567"/>
        <w:jc w:val="both"/>
        <w:rPr>
          <w:rFonts w:ascii="Greek" w:hAnsi="Greek" w:cs="Greek"/>
          <w:sz w:val="28"/>
          <w:szCs w:val="26"/>
          <w:lang w:val="la-Latn"/>
        </w:rPr>
      </w:pPr>
      <w:r w:rsidRPr="005A5727">
        <w:rPr>
          <w:rFonts w:ascii="Greek" w:hAnsi="Greek" w:cs="Greek"/>
          <w:sz w:val="28"/>
          <w:szCs w:val="26"/>
          <w:lang w:val="la-Latn"/>
        </w:rPr>
        <w:t xml:space="preserve">Óti polloˆ pl£noi ™xÁlqon e„j tÕn kÒsmon, oƒ m¾ Ðmologoàntej 'Ihsoàn CristÕn ™rcÒmenon ™n sark…: oátÒj ™stin Ð pl£noj kaˆ Ð ¢nt…cristoj. blšpete ˜autoÚj, †na m¾ ¢polšshte § e„rgas£meqa ¢ll¦ misqÕn pl»rh ¢pol£bhte. p©j Ð pro£gwn kaˆ m¾ mšnwn ™n tÍ didacÍ toà Cristoà qeÕn oÙk œcei: Ð mšnwn ™n tÍ didacÍ, oátoj kaˆ tÕn patšra kaˆ tÕn uƒÕn œcei. e‡ tij œrcetai prÕj Øm©j kaˆ taÚthn t¾n </w:t>
      </w:r>
      <w:r w:rsidRPr="005A5727">
        <w:rPr>
          <w:rFonts w:ascii="Greek" w:hAnsi="Greek" w:cs="Greek"/>
          <w:sz w:val="28"/>
          <w:szCs w:val="26"/>
          <w:lang w:val="la-Latn"/>
        </w:rPr>
        <w:lastRenderedPageBreak/>
        <w:t xml:space="preserve">didac¾n oÙ fšrei, m¾ lamb£nete aÙtÕn e„j o„k…an kaˆ ca…rein aÙtù m¾ lšgete: Ð lšgwn g¦r aÙtù ca…rein koinwne‹ to‹j œrgoij aÙtoà to‹j ponhro‹j. </w:t>
      </w:r>
      <w:r w:rsidRPr="005A5727">
        <w:rPr>
          <w:lang w:val="la-Latn"/>
        </w:rPr>
        <w:t>(2Gv 1,7-11).</w:t>
      </w:r>
    </w:p>
    <w:p w14:paraId="01E4F3E3" w14:textId="77777777" w:rsidR="005A5727" w:rsidRPr="005A5727" w:rsidRDefault="005A5727" w:rsidP="005A5727">
      <w:pPr>
        <w:spacing w:after="120"/>
        <w:ind w:left="567" w:right="567"/>
        <w:jc w:val="both"/>
        <w:rPr>
          <w:rFonts w:ascii="Arial" w:hAnsi="Arial"/>
          <w:sz w:val="24"/>
        </w:rPr>
      </w:pPr>
      <w:r w:rsidRPr="005A5727">
        <w:rPr>
          <w:rFonts w:ascii="Arial" w:hAnsi="Arial"/>
          <w:sz w:val="24"/>
        </w:rPr>
        <w:t xml:space="preserve">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(2Gv 1,7-11). </w:t>
      </w:r>
    </w:p>
    <w:p w14:paraId="476D0C21" w14:textId="77777777" w:rsidR="005A5727" w:rsidRPr="005A5727" w:rsidRDefault="005A5727" w:rsidP="005A5727">
      <w:pPr>
        <w:spacing w:after="120"/>
        <w:jc w:val="both"/>
        <w:rPr>
          <w:rFonts w:ascii="Arial" w:hAnsi="Arial" w:cs="Arial"/>
          <w:b/>
          <w:bCs/>
          <w:i/>
          <w:iCs/>
          <w:sz w:val="24"/>
          <w:szCs w:val="28"/>
        </w:rPr>
      </w:pPr>
      <w:bookmarkStart w:id="162" w:name="_Toc116462985"/>
      <w:r w:rsidRPr="005A5727">
        <w:rPr>
          <w:rFonts w:ascii="Arial" w:hAnsi="Arial" w:cs="Arial"/>
          <w:b/>
          <w:bCs/>
          <w:i/>
          <w:iCs/>
          <w:sz w:val="24"/>
          <w:szCs w:val="28"/>
        </w:rPr>
        <w:t>Premessa</w:t>
      </w:r>
      <w:bookmarkEnd w:id="162"/>
    </w:p>
    <w:p w14:paraId="3D771E77" w14:textId="77777777" w:rsidR="005A5727" w:rsidRPr="005A5727" w:rsidRDefault="005A5727" w:rsidP="005A5727">
      <w:pPr>
        <w:spacing w:after="120"/>
        <w:jc w:val="both"/>
        <w:rPr>
          <w:rFonts w:ascii="Arial" w:hAnsi="Arial" w:cs="Arial"/>
          <w:b/>
          <w:bCs/>
          <w:i/>
          <w:iCs/>
          <w:sz w:val="24"/>
          <w:szCs w:val="28"/>
        </w:rPr>
      </w:pPr>
      <w:bookmarkStart w:id="163" w:name="_Toc116462986"/>
      <w:r w:rsidRPr="005A5727">
        <w:rPr>
          <w:rFonts w:ascii="Arial" w:hAnsi="Arial" w:cs="Arial"/>
          <w:b/>
          <w:bCs/>
          <w:i/>
          <w:iCs/>
          <w:sz w:val="24"/>
          <w:szCs w:val="28"/>
        </w:rPr>
        <w:t>Dio Padre</w:t>
      </w:r>
      <w:bookmarkEnd w:id="163"/>
    </w:p>
    <w:p w14:paraId="1DD888DC" w14:textId="77777777" w:rsidR="005A5727" w:rsidRPr="005A5727" w:rsidRDefault="005A5727" w:rsidP="005A5727">
      <w:pPr>
        <w:spacing w:after="120"/>
        <w:jc w:val="both"/>
        <w:rPr>
          <w:rFonts w:ascii="Arial" w:hAnsi="Arial"/>
          <w:sz w:val="24"/>
        </w:rPr>
      </w:pPr>
      <w:r w:rsidRPr="005A5727">
        <w:rPr>
          <w:rFonts w:ascii="Arial" w:hAnsi="Arial"/>
          <w:sz w:val="24"/>
        </w:rPr>
        <w:t>Dio Padre è colui che vigila perché ogni sua Parola si compia secondo la verità in essa contenuta. Mai nessuna Parola del Padre è caduta a vuoto. Quanto lui ha detto, sempre si è compiuto e sempre si compirà, nella terra e nei cieli, nel tempo e nell’eternità. Se la Parola non si compisse, non sarebbe Parola di Dio e neanche Dio sarebbe Dio. È questa la differenza tra Dio e ogni altra creatura. La creatura dice una parola, ma che non potrà mai portare a compimento. In un istante si capovolge la storia e la parola dell’uomo si rivela in tutta la sua inefficacia. Dio invece dice una Parola e questa Parola stravolge la storia, perché la crea, la trasforma, la modifica, la cambia secondo la sua volontà. Tutta la creazione è opera della Parola onnipotente del Signore ed essa è sempre obbediente ad ogni Parola che ad essa giunge dal suo Creatore e Dio. Dio in Egitto dice dieci Parole e tutta la creazione dona ad essa immediata obbedienza. Anche il mare si sconvolge. Esso si apre e si chiude secondo la volontà del suo Creatore, Signore, Dio. Non c’è elemento della natura che possa resistere alla sua divina volontà. Lui dice e tutto l’universo a Lui obbedisce. Ecco cosa narra il Libro dell’Esodo:</w:t>
      </w:r>
    </w:p>
    <w:p w14:paraId="17071A4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068875D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Mosè e Aronne eseguirono quanto il Signore aveva loro comandato; così fecero. Mosè aveva ottant’anni e Aronne ottantatré, quando parlarono al faraone.</w:t>
      </w:r>
    </w:p>
    <w:p w14:paraId="3C1D23E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w:t>
      </w:r>
      <w:r w:rsidRPr="005A5727">
        <w:rPr>
          <w:rFonts w:ascii="Arial" w:hAnsi="Arial"/>
          <w:i/>
          <w:iCs/>
          <w:sz w:val="22"/>
        </w:rPr>
        <w:lastRenderedPageBreak/>
        <w:t>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44F71F3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577694E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7B3BDDD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42B9DB6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6F2363C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3BB77CD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093D431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0E445E7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6FE7E3A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 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2E1545E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w:t>
      </w:r>
      <w:r w:rsidRPr="005A5727">
        <w:rPr>
          <w:rFonts w:ascii="Arial" w:hAnsi="Arial"/>
          <w:i/>
          <w:iCs/>
          <w:sz w:val="22"/>
        </w:rPr>
        <w:lastRenderedPageBreak/>
        <w:t>a vedere, ed ecco, neppure un capo del bestiame d’Israele era morto. Ma il cuore del faraone rimase ostinato e non lasciò partire il popolo.</w:t>
      </w:r>
    </w:p>
    <w:p w14:paraId="0127664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5F8C07A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1A0DE17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2190659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3B95D18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w:t>
      </w:r>
    </w:p>
    <w:p w14:paraId="7D9518E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5BE9AB2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2E58424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0AF447D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58758C2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faraone allora convocò in fretta Mosè e Aronne e disse: «Ho peccato contro il Signore, vostro Dio, e contro di voi. Ma ora perdonate il mio peccato anche questa volta e pregate il Signore, vostro Dio, perché almeno allontani da me questa morte!».</w:t>
      </w:r>
    </w:p>
    <w:p w14:paraId="308D933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Egli si allontanò dal faraone e pregò il Signore. Il Signore cambiò la direzione del vento e lo fece soffiare dal mare con grande forza: esso portò via le cavallette e le abbatté nel Mar Rosso; non rimase neppure una cavalletta in </w:t>
      </w:r>
      <w:r w:rsidRPr="005A5727">
        <w:rPr>
          <w:rFonts w:ascii="Arial" w:hAnsi="Arial"/>
          <w:i/>
          <w:iCs/>
          <w:sz w:val="22"/>
        </w:rPr>
        <w:lastRenderedPageBreak/>
        <w:t>tutta la terra d’Egitto. Ma il Signore rese ostinato il cuore del faraone, il quale non lasciò partire gli Israeliti.</w:t>
      </w:r>
    </w:p>
    <w:p w14:paraId="4255C54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6F7D166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2CD0FAF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6839446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780104D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w:t>
      </w:r>
    </w:p>
    <w:p w14:paraId="5A24AB5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4BCEEC3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5C490D9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799B2D3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5123D07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6600FB0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4EAB5CA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1F0DC74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In quel giorno il Signore salvò Israele dalla mano degli Egiziani, e Israele vide gli Egiziani morti sulla riva del mare; Israele vide la mano potente con la </w:t>
      </w:r>
      <w:r w:rsidRPr="005A5727">
        <w:rPr>
          <w:rFonts w:ascii="Arial" w:hAnsi="Arial"/>
          <w:i/>
          <w:iCs/>
          <w:sz w:val="22"/>
        </w:rPr>
        <w:lastRenderedPageBreak/>
        <w:t xml:space="preserve">quale il Signore aveva agito contro l’Egitto, e il popolo temette il Signore e credette in lui e in Mosè suo servo (Es 14,1-31). </w:t>
      </w:r>
    </w:p>
    <w:p w14:paraId="6EA30ED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007D275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5C5B41B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33F424A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Poi arrivarono a Elìm, dove sono dodici sorgenti di acqua e settanta palme. Qui si accamparono presso l’acqua (Es 15,1-27). </w:t>
      </w:r>
    </w:p>
    <w:p w14:paraId="382E070F" w14:textId="77777777" w:rsidR="005A5727" w:rsidRPr="005A5727" w:rsidRDefault="005A5727" w:rsidP="005A5727">
      <w:pPr>
        <w:spacing w:after="120"/>
        <w:jc w:val="both"/>
        <w:rPr>
          <w:rFonts w:ascii="Arial" w:hAnsi="Arial"/>
          <w:sz w:val="24"/>
        </w:rPr>
      </w:pPr>
      <w:r w:rsidRPr="005A5727">
        <w:rPr>
          <w:rFonts w:ascii="Arial" w:hAnsi="Arial"/>
          <w:sz w:val="24"/>
        </w:rPr>
        <w:t xml:space="preserve">Oggi questa Parola onnipotente del Signore non va detta più alla creazione. Va detta ad ogni uomo e chi deve dirla è l’Apostolo del Signore e in comunione di </w:t>
      </w:r>
      <w:r w:rsidRPr="005A5727">
        <w:rPr>
          <w:rFonts w:ascii="Arial" w:hAnsi="Arial"/>
          <w:sz w:val="24"/>
        </w:rPr>
        <w:lastRenderedPageBreak/>
        <w:t xml:space="preserve">verità e di carità con l’Apostolo del Signore, ogni altro membro del corpo di Cristo. Quale Parola deve dire l’Apostolo del Signore e ogni altro membro del suo corpo? Solo la purissima Parola che Cristo Gesù gli ha consegnato, senza aggiungere e senza togliere ad essa neanche uno iota o un trattino. La deve dire però “ungendola di Spirito Santo”, altrimenti mai potrà entrare in un cuore. Come “si unge la Parola di Spirito Santo”?  Con l’olio dello Spirito Santo che produce il cristiano come frutto della sua obbedienza ad ogni Parola di Cristo Signore. Senza la perfetta obbedienza ad ogni Parola di Cristo Gesù, l’olio non si produce e mai la Parola potrà entrare in un cuore. Parola di Cristo Gesù è solo quella che è unta con l’olio dello Spirito Santo. Se non è unta con l’olio dello Spirito del Signore, non è Parola di Cristo Gesù. È parola dell’uomo. Se è parola dell’uomo, non sarà prodotto alcun frutto né di salvezza e né di redenzione. </w:t>
      </w:r>
    </w:p>
    <w:p w14:paraId="58D1AABB" w14:textId="77777777" w:rsidR="005A5727" w:rsidRPr="005A5727" w:rsidRDefault="005A5727" w:rsidP="005A5727">
      <w:pPr>
        <w:spacing w:after="120"/>
        <w:jc w:val="both"/>
        <w:rPr>
          <w:rFonts w:ascii="Arial" w:hAnsi="Arial"/>
          <w:bCs/>
          <w:sz w:val="24"/>
        </w:rPr>
      </w:pPr>
      <w:r w:rsidRPr="005A5727">
        <w:rPr>
          <w:rFonts w:ascii="Arial" w:hAnsi="Arial"/>
          <w:bCs/>
          <w:sz w:val="24"/>
        </w:rPr>
        <w:t>Dio dice solo dieci Parole e queste dieci Parola devono sconvolgere la storia non solo di un popolo, da di tutti i popoli della terra.</w:t>
      </w:r>
    </w:p>
    <w:p w14:paraId="7E8FB16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6996BF92" w14:textId="77777777" w:rsidR="005A5727" w:rsidRPr="005A5727" w:rsidRDefault="005A5727" w:rsidP="005A5727">
      <w:pPr>
        <w:spacing w:after="120"/>
        <w:jc w:val="both"/>
        <w:rPr>
          <w:rFonts w:ascii="Arial" w:hAnsi="Arial"/>
          <w:sz w:val="24"/>
        </w:rPr>
      </w:pPr>
      <w:r w:rsidRPr="005A5727">
        <w:rPr>
          <w:rFonts w:ascii="Arial" w:hAnsi="Arial"/>
          <w:sz w:val="24"/>
        </w:rPr>
        <w:t>Queste dieci Parole ogni figlio di Israele le dovrà trasmettere ai suoi figli. Come li trasmetterà? Prestando ad esse ogni obbedienze. Lui farà queste dieci Parole sua vita e come sua vita le trasmetterà. Se non le farà divenire sua vita, mai le potrà trasmettere. Sono Parole non trasformate in vita da noi. Una Parola che non diventa vita per noi, per noi potrà mai diventare vita per gli altri? Mai. Ecco perché le dieci Parole dell’alleanza necessariamente devono divenire vita in ogni figlio di Israele. Lui è obbligato in virtù dell’alleanza stipulata con Dio a trasmettere queste dieci Parola a tutti i suoi figli. Parola vissuta, Parola trasmessa, alleanza obbedita. Parola non vissuta, Parola non trasmessa, alleanza trasgredita. Non c’è vita nella disobbedienza.</w:t>
      </w:r>
    </w:p>
    <w:p w14:paraId="5740328F"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 xml:space="preserve">Dio dice dieci Parole ed è la creazione del cielo, della terra, di quanto è sulla terra e nei cieli ed anche la creazione dell’uomo ad immagine e a somiglianza del suo Creatore, Signore, Dio. Nell’atto della sua creazione, Dio dona all’uomo una Parola alla quale dovrà obbedienza eterna. La vita dell’uomo è da questa obbedienza. Se l’uomo non obbedisce, per Lui non ci sarà alcuna vita. La vita è nel rimanere l’uomo sempre nella Parola ascoltata, Parola fatta risuonare al suo orecchio e scritta nel suo cuore. </w:t>
      </w:r>
    </w:p>
    <w:p w14:paraId="54E06EB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In principio Dio creò il cielo e la terra. La terra era informe e deserta e le tenebre ricoprivano l’abisso e lo spirito di Dio aleggiava sulle acque.</w:t>
      </w:r>
    </w:p>
    <w:p w14:paraId="4104495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Dio disse: «Sia la luce!». E la luce fu. Dio vide che la luce era cosa buona e Dio separò la luce dalle tenebre. Dio chiamò la luce giorno, mentre chiamò le tenebre notte. E fu sera e fu mattina: giorno primo.</w:t>
      </w:r>
    </w:p>
    <w:p w14:paraId="5C7F10F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11BA6C3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37D6FC7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DA0EDD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31D17EA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4CF4272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Dio disse: «Facciamo l’uomo a nostra immagine, secondo la nostra somiglianza: dòmini sui pesci del mare e sugli uccelli del cielo, sul bestiame, su tutti gli animali selvatici e su tutti i rettili che strisciano sulla terra».</w:t>
      </w:r>
    </w:p>
    <w:p w14:paraId="4D8DF6C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5A4014D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676B736F" w14:textId="77777777" w:rsidR="005A5727" w:rsidRPr="005A5727" w:rsidRDefault="005A5727" w:rsidP="005A5727">
      <w:pPr>
        <w:spacing w:after="120"/>
        <w:jc w:val="both"/>
        <w:rPr>
          <w:rFonts w:ascii="Arial" w:hAnsi="Arial"/>
          <w:sz w:val="24"/>
        </w:rPr>
      </w:pPr>
      <w:r w:rsidRPr="005A5727">
        <w:rPr>
          <w:rFonts w:ascii="Arial" w:hAnsi="Arial"/>
          <w:sz w:val="24"/>
        </w:rPr>
        <w:t>Se l’uomo vuole trasmettere la vita, deve rimanere nella vita. Se lui passa nella morte, sempre trasmetterà morte. Lo stiamo ripetendo tante volte, ma nessuno vi presta attenzione. Oggi i vizi stanno modificando geneticamente anche la nostra natura. Una natura geneticamente modificata, non potrà mai trasmettere vita sana. Trasmetterà vita geneticamente modificata. Oggi le malattie genetiche si stanno moltiplicando senza numero. Ogni giorno si scopre una malattia nuova. Se l’uomo non ritorna a vivere di virtù, di ogni virtù, virtù teologali e cardinali, la sua natura procede di corruzione in corruzione e anche i suoi frutti saranno corrotti. Oggi l’uomo tutto sta corrompendo per nutrire i suoi vizi. Anche la sua natura sta corrompendo e in modo irreparabile. La scienza mai potrà supplire alla corruzione della natura.</w:t>
      </w:r>
    </w:p>
    <w:p w14:paraId="20385D8A" w14:textId="77777777" w:rsidR="005A5727" w:rsidRPr="005A5727" w:rsidRDefault="005A5727" w:rsidP="005A5727">
      <w:pPr>
        <w:spacing w:after="120"/>
        <w:jc w:val="both"/>
        <w:rPr>
          <w:rFonts w:ascii="Arial" w:hAnsi="Arial" w:cs="Arial"/>
          <w:b/>
          <w:bCs/>
          <w:i/>
          <w:iCs/>
          <w:sz w:val="24"/>
          <w:szCs w:val="26"/>
        </w:rPr>
      </w:pPr>
      <w:bookmarkStart w:id="164" w:name="_Toc116462987"/>
      <w:r w:rsidRPr="005A5727">
        <w:rPr>
          <w:rFonts w:ascii="Arial" w:hAnsi="Arial" w:cs="Arial"/>
          <w:b/>
          <w:bCs/>
          <w:i/>
          <w:iCs/>
          <w:sz w:val="24"/>
          <w:szCs w:val="26"/>
        </w:rPr>
        <w:t>Il Figlio di Dio</w:t>
      </w:r>
      <w:bookmarkEnd w:id="164"/>
    </w:p>
    <w:p w14:paraId="2D694669" w14:textId="77777777" w:rsidR="005A5727" w:rsidRPr="005A5727" w:rsidRDefault="005A5727" w:rsidP="005A5727">
      <w:pPr>
        <w:spacing w:after="120"/>
        <w:jc w:val="both"/>
        <w:rPr>
          <w:rFonts w:ascii="Arial" w:hAnsi="Arial"/>
          <w:sz w:val="24"/>
        </w:rPr>
      </w:pPr>
      <w:r w:rsidRPr="005A5727">
        <w:rPr>
          <w:rFonts w:ascii="Arial" w:hAnsi="Arial"/>
          <w:sz w:val="24"/>
        </w:rPr>
        <w:t>Il Figlio di Dio, Cristo Gesù nostro Signore, è colui che vigila affinché ogni Parola a Lui detta dal Padre suo sia da Lui trasformata in vita. Trasformando la Parola del Padre in vita, Lui si riveste di una Parola e di un’opera che danno vita. La Parola di Gesù è data sempre unta di Spirito Santo, perché Lui rimane sempre nell’unzione dello Spirito Santo. Ogni suo discepolo, poiché anche Lui unto di Spirito Santo, e l’unzione è differente per ogni Sacramento che si riceve, se vuole che anche la sua parola e le sue opere siano unte di Spirito Santo, deve sempre lui rimanere nell’unzione dello Spirito Santo e in essa crescere per tutti i giorni della sua vita. Se esce dall’unzione dello Spirito, le sue parole saranno unte di carne e non più di Spirito Santo e così tutte le sue opere. Unte di carne, parole e opere mai produrranno un frutto né di salvezza e né di redenzione. Ecco cosa rivela la Scrittura antica sul Cristo di Dio:</w:t>
      </w:r>
    </w:p>
    <w:p w14:paraId="3ABEE45D"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w:t>
      </w:r>
      <w:r w:rsidRPr="005A5727">
        <w:rPr>
          <w:rFonts w:ascii="Arial" w:hAnsi="Arial"/>
          <w:bCs/>
          <w:i/>
          <w:iCs/>
          <w:sz w:val="22"/>
        </w:rPr>
        <w:lastRenderedPageBreak/>
        <w:t>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484BA2CB"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 </w:t>
      </w:r>
    </w:p>
    <w:p w14:paraId="18B12BE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w:t>
      </w:r>
      <w:r w:rsidRPr="005A5727">
        <w:rPr>
          <w:rFonts w:ascii="Arial" w:hAnsi="Arial"/>
          <w:i/>
          <w:iCs/>
          <w:sz w:val="22"/>
        </w:rPr>
        <w:lastRenderedPageBreak/>
        <w:t xml:space="preserve">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5FECF9F4" w14:textId="77777777" w:rsidR="005A5727" w:rsidRPr="005A5727" w:rsidRDefault="005A5727" w:rsidP="005A5727">
      <w:pPr>
        <w:spacing w:after="120"/>
        <w:jc w:val="both"/>
        <w:rPr>
          <w:rFonts w:ascii="Arial" w:hAnsi="Arial"/>
          <w:sz w:val="24"/>
        </w:rPr>
      </w:pPr>
      <w:r w:rsidRPr="005A5727">
        <w:rPr>
          <w:rFonts w:ascii="Arial" w:hAnsi="Arial"/>
          <w:sz w:val="24"/>
        </w:rPr>
        <w:t>La Lettera agli Ebrei riprende le Parole del Salmo, aggiungendovi il Mistero dell’Incarnazione, e proclama il suo compimento attraverso la perfetta obbedienza di Gesù Signore. Dall’inizio della creazione fino al giorno della Parusia, l’obbedienza dell’uomo al suo Creatore e Signore produce vita. La disobbedienza genera morte. Anche la lettera ai Romani rivela questa verità:</w:t>
      </w:r>
    </w:p>
    <w:p w14:paraId="213DEDB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5FD56AC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p>
    <w:p w14:paraId="196E6AAD"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 xml:space="preserve">Ecco la somma vigilanza del discepolo di Gesù: lui, come Cristo Gesù, deve vigilare affinché ad ogni Parola scritta per lui sul rotolo del Vangelo e di tutta la Scrittura Santa dia piena è perfetta obbedienza. La sua piena e perfetta obbedienza trasforma la sua parola e le sue opere in parole e in opere di vita. La non obbedienza alla Parola scritta per lui, fa della sua parola e delle sue opere parola e opere di morte. La vita è dall’obbedienza alla Parola scritta per lui. La morte è dalla disobbedienza alla Parola scritta per lui. Non parliamo qui di parola immaginata o pensata, parliamo di Parola scritta. Come Cristo Gesù ha obbedito alla Parola scritta, così anche il cristiano è chiamato ad obbedire alla Parola scritta. Oggi invece si dice di obbedire ad una volontà e ad una Parola di Dio non scritte, ma immaginate. È grande oggi la confusione. I disastri morali e spirituali sono noti al mondo intero. </w:t>
      </w:r>
    </w:p>
    <w:p w14:paraId="3BFF3787" w14:textId="77777777" w:rsidR="005A5727" w:rsidRPr="005A5727" w:rsidRDefault="005A5727" w:rsidP="005A5727">
      <w:pPr>
        <w:spacing w:after="120"/>
        <w:jc w:val="both"/>
        <w:rPr>
          <w:rFonts w:ascii="Arial" w:hAnsi="Arial" w:cs="Arial"/>
          <w:b/>
          <w:bCs/>
          <w:i/>
          <w:iCs/>
          <w:color w:val="000000"/>
          <w:sz w:val="24"/>
          <w:szCs w:val="26"/>
        </w:rPr>
      </w:pPr>
      <w:bookmarkStart w:id="165" w:name="_Toc116462988"/>
      <w:r w:rsidRPr="005A5727">
        <w:rPr>
          <w:rFonts w:ascii="Arial" w:hAnsi="Arial" w:cs="Arial"/>
          <w:b/>
          <w:bCs/>
          <w:i/>
          <w:iCs/>
          <w:color w:val="000000"/>
          <w:sz w:val="24"/>
          <w:szCs w:val="26"/>
        </w:rPr>
        <w:t>Lo Spirito Santo</w:t>
      </w:r>
      <w:bookmarkEnd w:id="165"/>
    </w:p>
    <w:p w14:paraId="4902173A" w14:textId="77777777" w:rsidR="005A5727" w:rsidRPr="005A5727" w:rsidRDefault="005A5727" w:rsidP="005A5727">
      <w:pPr>
        <w:spacing w:after="120"/>
        <w:jc w:val="both"/>
        <w:rPr>
          <w:rFonts w:ascii="Arial" w:hAnsi="Arial"/>
          <w:sz w:val="24"/>
        </w:rPr>
      </w:pPr>
      <w:r w:rsidRPr="005A5727">
        <w:rPr>
          <w:rFonts w:ascii="Arial" w:hAnsi="Arial"/>
          <w:sz w:val="24"/>
        </w:rPr>
        <w:t xml:space="preserve">Lo Spirito Santo è Colui che vigila sia per far risuonare pura e integra la Parola scritta nel Rotolo dell’Antico e del Nuovo Testamento e sia per manifestare tutti gli errori, le falsità, le menzogne, gli inganni che si nascondono nell’annuncio della Parola di Cristo Gesù. Parliamo sempre della Parola Scritta. Senza la vigilanza dello Spirito Santo, a quest’ora tutta la Parola del Signore sarebbe un cumulo di falsità e di menzogna. È Lui che governa il cuore degli Apostoli perché veglino con somma attenzione perché nulla si impuro entri nella Parola. È Lui che mostra agli Apostoli ogni errore, anche il più invisibile, perché venga tempestivamente corretto. È Lui che suscita i profeti, che ispira i Dottori della Sacra Scienza e della Scrittura perché attingano da esse la verità più pura e più santa. È Lui che ispira i Maestri perché insegnino la verità che è in Cristo Gesù e non le menzogne che sono nel cuore di Satana. È Lui che muove gli evangelizzatori perché rechino ad ogni uomo la lieta novella secondo la purissima verità della Parola. </w:t>
      </w:r>
    </w:p>
    <w:p w14:paraId="7041D619" w14:textId="77777777" w:rsidR="005A5727" w:rsidRPr="005A5727" w:rsidRDefault="005A5727" w:rsidP="005A5727">
      <w:pPr>
        <w:spacing w:after="120"/>
        <w:jc w:val="both"/>
        <w:rPr>
          <w:rFonts w:ascii="Arial" w:hAnsi="Arial"/>
          <w:sz w:val="24"/>
        </w:rPr>
      </w:pPr>
      <w:r w:rsidRPr="005A5727">
        <w:rPr>
          <w:rFonts w:ascii="Arial" w:hAnsi="Arial"/>
          <w:sz w:val="24"/>
        </w:rPr>
        <w:t>Perché l’azione dello Spirito Santo negli Apostoli, nei Profeti, nei Dottori, nei Maestri, negli Evangelizzatori sia efficace occorre non solo lo stato di grazia santificante ma anche la loro più grande crescita nell’obbedienza alla Parola che essi annunciano, spiegano, insegnano. Più essi cresceranno nell’obbedienza ad ogni Parola scritta per loro e più l’azione dello Spirito Santo sarà efficace in essi. È Lui, sempre lo Spirito Santo, che muove ogni cuore che è divenuto per il Battesimo corpo di Cristo a modellare la sua vita sulla forma della vita di Cristo Gesù. Ecco un esempio che viene da Cristo Gesù e che rivela tutte le falsità introdotte dagli scribi e dai farisei nella Legge Santa del Padre suo. Un altro esempio lo attingiamo dall’Apostolo Paolo. Ecco cosa ci rivela la sua somma vigilanza perché i discepoli di Gesù mai deviino dalla retta via, né a destra e né a sinistra.</w:t>
      </w:r>
    </w:p>
    <w:p w14:paraId="28BF689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w:t>
      </w:r>
      <w:r w:rsidRPr="005A5727">
        <w:rPr>
          <w:rFonts w:ascii="Arial" w:hAnsi="Arial"/>
          <w:i/>
          <w:iCs/>
          <w:sz w:val="22"/>
        </w:rPr>
        <w:lastRenderedPageBreak/>
        <w:t xml:space="preserve">seggi nelle sinagoghe, dei saluti nelle piazze, come anche di essere chiamati “rabbì” dalla gente. </w:t>
      </w:r>
    </w:p>
    <w:p w14:paraId="521CCEF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63C863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Guai a voi, scribi e farisei ipocriti, che chiudete il regno dei cieli davanti alla gente; di fatto non entrate voi, e non lasciate entrare nemmeno quelli che vogliono entrare. </w:t>
      </w:r>
    </w:p>
    <w:p w14:paraId="4AF6A7F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Guai a voi, scribi e farisei ipocriti, che percorrete il mare e la terra per fare un solo prosèlito e, quando lo è divenuto, lo rendete degno della Geènna due volte più di voi.</w:t>
      </w:r>
    </w:p>
    <w:p w14:paraId="739614A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FA342C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1545ACB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Guai a voi, scribi e farisei ipocriti, che pulite l’esterno del bicchiere e del piatto, ma all’interno sono pieni di avidità e d’intemperanza. Fariseo cieco, pulisci prima l’interno del bicchiere, perché anche l’esterno diventi pulito!</w:t>
      </w:r>
    </w:p>
    <w:p w14:paraId="2D002CA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ABD7DF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2959C1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5092A6E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251ABA4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0D67EF2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674EBD6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52C5EE0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0E48ED1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w:t>
      </w:r>
      <w:r w:rsidRPr="005A5727">
        <w:rPr>
          <w:rFonts w:ascii="Arial" w:hAnsi="Arial"/>
          <w:i/>
          <w:iCs/>
          <w:sz w:val="22"/>
        </w:rPr>
        <w:lastRenderedPageBreak/>
        <w:t>partecipo alla mensa rendendo grazie, perché dovrei essere rimproverato per ciò di cui rendo grazie?</w:t>
      </w:r>
    </w:p>
    <w:p w14:paraId="1EBD4D5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5F4C302F" w14:textId="77777777" w:rsidR="005A5727" w:rsidRPr="005A5727" w:rsidRDefault="005A5727" w:rsidP="005A5727">
      <w:pPr>
        <w:spacing w:after="120"/>
        <w:jc w:val="both"/>
        <w:rPr>
          <w:rFonts w:ascii="Arial" w:hAnsi="Arial"/>
          <w:sz w:val="24"/>
        </w:rPr>
      </w:pPr>
      <w:r w:rsidRPr="005A5727">
        <w:rPr>
          <w:rFonts w:ascii="Arial" w:hAnsi="Arial"/>
          <w:sz w:val="24"/>
        </w:rPr>
        <w:t>Chi lascia che l’errore si diffonda nel campo di Dio, attesta di non essere né mosso e né condotto dallo Spirito Santo. La non mozione e la non conduzione è il frutto della non crescita nell’obbedienza ad ogni Parola scritta per lui. Chi vive di perfetta obbedienza alla Parola, conosce sia la sua verità e sia quando in essa si introduce una falsità. Chi non vive di perfetta obbedienza, non conosce né la verità e né la falsità. Si dichiara la non esistenza della falsità perché si è dichiarata la non esistenza della verità. Se io dinanzi ad un odio vero, odio diabolico e ad una verità, verità pura, verità divina discesa dal cielo sulla terra, nego e la verità dell’odio dicendo che non esiste, e nego la verità pura, la verità discesa dal cielo, i danni che provoco nel campo di Dio sono oltremodo grandi. Cosa accadrebbe se un contadino dicesse che nel suo campo non vi è nessuna spina, mentre esse sono così alte da toccare il cielo e con radici così profonde da attingere la loro forza dall’inferno, e dicesse anche che nel suo campo non vi à nessun buon grano dal momento che le spine lo stanno soffocato? Da questo contadino né le spine sono dette spine e né il buon grano è detto bon grano. Le spine sono dette non spine. Il buon grano è detto non buon grano. Sarebbe la condanna di quell’orto a divenire una foresta di spine, soffocatrice di ogni vita buona. Si compie per questo orto ciò che il profeta Ezechiele dice che si compie nella vigna del Signore a causa dei falsi profeti che dichiarano la falsità non falsità e dicono la verità non verità. Ecco perché si richiede sempre lo stato di grazia e la più pura obbedienza ad ogni Parola scritta per colui che è chiamato a vigilare.</w:t>
      </w:r>
    </w:p>
    <w:p w14:paraId="08E15C6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w:t>
      </w:r>
      <w:r w:rsidRPr="005A5727">
        <w:rPr>
          <w:rFonts w:ascii="Arial" w:hAnsi="Arial"/>
          <w:i/>
          <w:iCs/>
          <w:sz w:val="22"/>
        </w:rPr>
        <w:lastRenderedPageBreak/>
        <w:t>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48A2D9B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2A8857AB" w14:textId="77777777" w:rsidR="005A5727" w:rsidRPr="005A5727" w:rsidRDefault="005A5727" w:rsidP="005A5727">
      <w:pPr>
        <w:spacing w:after="120"/>
        <w:jc w:val="both"/>
        <w:rPr>
          <w:rFonts w:ascii="Arial" w:hAnsi="Arial"/>
          <w:sz w:val="24"/>
        </w:rPr>
      </w:pPr>
      <w:r w:rsidRPr="005A5727">
        <w:rPr>
          <w:rFonts w:ascii="Arial" w:hAnsi="Arial"/>
          <w:sz w:val="24"/>
        </w:rPr>
        <w:t xml:space="preserve">Ecco cosa accade quando si nega la falsità della falsità e si nega la verità della verità. Quando si nega la verità dell’odio e si nega la verità della più pura verità, si dona forza alla falsità e si rattrista la verità con tristezza indicibile. Tutto questo accade perché non si conosce né la verità dell’odio e né la verità della verità. Non si conosce perché non si obbedisce alla verità. </w:t>
      </w:r>
    </w:p>
    <w:p w14:paraId="4B980872" w14:textId="77777777" w:rsidR="005A5727" w:rsidRPr="005A5727" w:rsidRDefault="005A5727" w:rsidP="005A5727">
      <w:pPr>
        <w:spacing w:after="120"/>
        <w:jc w:val="both"/>
        <w:rPr>
          <w:rFonts w:ascii="Arial" w:hAnsi="Arial" w:cs="Arial"/>
          <w:b/>
          <w:bCs/>
          <w:i/>
          <w:iCs/>
          <w:color w:val="000000"/>
          <w:sz w:val="24"/>
          <w:szCs w:val="26"/>
        </w:rPr>
      </w:pPr>
      <w:bookmarkStart w:id="166" w:name="_Toc116462989"/>
      <w:r w:rsidRPr="005A5727">
        <w:rPr>
          <w:rFonts w:ascii="Arial" w:hAnsi="Arial" w:cs="Arial"/>
          <w:b/>
          <w:bCs/>
          <w:i/>
          <w:iCs/>
          <w:color w:val="000000"/>
          <w:sz w:val="24"/>
          <w:szCs w:val="26"/>
        </w:rPr>
        <w:t>La Madre del Signore</w:t>
      </w:r>
      <w:bookmarkEnd w:id="166"/>
    </w:p>
    <w:p w14:paraId="2288E8A3" w14:textId="77777777" w:rsidR="005A5727" w:rsidRPr="005A5727" w:rsidRDefault="005A5727" w:rsidP="005A5727">
      <w:pPr>
        <w:spacing w:after="120"/>
        <w:jc w:val="both"/>
        <w:rPr>
          <w:rFonts w:ascii="Arial" w:hAnsi="Arial"/>
          <w:sz w:val="24"/>
        </w:rPr>
      </w:pPr>
      <w:r w:rsidRPr="005A5727">
        <w:rPr>
          <w:rFonts w:ascii="Arial" w:hAnsi="Arial"/>
          <w:sz w:val="24"/>
        </w:rPr>
        <w:t>La Madre del Signore è colei che vigila perché mai manchi il buon vino della verità di Cristo nel cuore di ogni discepolo di Gesù. Se il buon vino è nel discepolo di Gesù, dal suo cuore si riverserà sul mondo intero. Se non è nel suo cuore, mai potrà versarsi nel mondo per la sua conversione e salvezza. La Vergine Maria è Colui che deve insegnare ad ogni discepolo di Gesù, divenuto suo vero Figlio ai piedi della croce, la più pura e retta conoscenza di Cristo Gesù, suo Figlio e nostro Signore. Senza la sua presenza viva nella vita del cristiano, non ci sarà nel suo cuore né vino buono e né vino meno buono. Non ci sarà semplicemente vino. Quanto è avvenuto in Cana di Galilea e presso la croce di Cristo Gesù, deve avvenire ogni giorno.</w:t>
      </w:r>
    </w:p>
    <w:p w14:paraId="79518C4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w:t>
      </w:r>
      <w:r w:rsidRPr="005A5727">
        <w:rPr>
          <w:rFonts w:ascii="Arial" w:hAnsi="Arial"/>
          <w:i/>
          <w:iCs/>
          <w:sz w:val="22"/>
        </w:rPr>
        <w:lastRenderedPageBreak/>
        <w:t>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487F828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5EBFE6FC" w14:textId="77777777" w:rsidR="005A5727" w:rsidRPr="005A5727" w:rsidRDefault="005A5727" w:rsidP="005A5727">
      <w:pPr>
        <w:spacing w:after="120"/>
        <w:jc w:val="both"/>
        <w:rPr>
          <w:rFonts w:ascii="Arial" w:hAnsi="Arial"/>
          <w:sz w:val="24"/>
        </w:rPr>
      </w:pPr>
      <w:r w:rsidRPr="005A5727">
        <w:rPr>
          <w:rFonts w:ascii="Arial" w:hAnsi="Arial"/>
          <w:sz w:val="24"/>
        </w:rPr>
        <w:t>Ecco una breve riflessione che può aiutarci a comprendere il mistero della Vergine Maria. Il cristiano è obbligato a conoscere tutto della Madre sua:</w:t>
      </w:r>
    </w:p>
    <w:p w14:paraId="030D3F3F"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w:t>
      </w:r>
    </w:p>
    <w:p w14:paraId="2E40045E"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Per Lei si compiono i Salmi. In Lei il Verbo si è fatto carne:</w:t>
      </w:r>
    </w:p>
    <w:p w14:paraId="68F451A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“In principio era il Verbo, e il Verbo era presso Dio e il Verbo era Dio. Egli era, in principio, presso Dio: tutto è stato fatto per mezzo di lui e senza di lui </w:t>
      </w:r>
      <w:r w:rsidRPr="005A5727">
        <w:rPr>
          <w:rFonts w:ascii="Arial" w:hAnsi="Arial"/>
          <w:i/>
          <w:iCs/>
          <w:sz w:val="22"/>
        </w:rPr>
        <w:lastRenderedPageBreak/>
        <w:t xml:space="preserve">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7FEC8944"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 xml:space="preserve">Se priviamo Cristo di questa divina ed eterna verità ed essenza, la Vergine Maria viene all’istante privata della sua verità unica 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Santissima nell’anima, santissima nello spirito, santissima nel suo corpo. 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luce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Ella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grazia. Maria le attinge dal suo cuore e le porta sulla nostra terra. </w:t>
      </w:r>
    </w:p>
    <w:p w14:paraId="305AF89B"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 xml:space="preserve">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w:t>
      </w:r>
      <w:r w:rsidRPr="005A5727">
        <w:rPr>
          <w:rFonts w:ascii="Arial" w:hAnsi="Arial"/>
          <w:sz w:val="24"/>
          <w:szCs w:val="24"/>
        </w:rPr>
        <w:lastRenderedPageBreak/>
        <w:t>parla in modo non vero della Vergine Maria, quando la si separa dal Padre e dal Figlio e dallo Spirito Santo. 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2D001260"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 xml:space="preserve">Molti oggi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Molti oggi oscurano la missione materna che Gesù ha affidato alla Vergine Maria e ne annullano la sua altissima verità, adducendo come motivo, che non si deve oscurare la gloria di Cristo Gesù. Costoro si dimenticano che la missione materna di Maria è tutto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È pensiero della terra, anzi diabolico, affermare che la Vergine Maria toglie la gloria a Gesù Signore. Tutta la sua vita è consacrata alla gloria del Figlio suo. Lei non riposa nei cieli beati, sapendo che moltissimi ancora non credono nel Figlio e che quanti </w:t>
      </w:r>
      <w:r w:rsidRPr="005A5727">
        <w:rPr>
          <w:rFonts w:ascii="Arial" w:hAnsi="Arial"/>
          <w:sz w:val="24"/>
          <w:szCs w:val="24"/>
        </w:rPr>
        <w:lastRenderedPageBreak/>
        <w:t xml:space="preserve">dicono di credere, hanno una fede pallida, sbiadita, senza alcuna consistenza, priva di ogni verità, incapace di far sì che la loro vita sia veramente vita di Cristo in loro. 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Per la Vergine Maria e per lo Spirito Santo Cristo Gesù è venuto al mondo. Per la Vergine Maria e per lo Spirito Santo Cristo entra nel cuore degli Apostoli. Gli Apostoli sempre in comunione con la Vergine Maria e lo Spirito Santo portano Cristo nei cuori. Le astuzie di quanti oscurano il mistero della Vergine Maria sono sottilissime. Metterle in luce è obbligo per la salvezza di ogni uomo. Gli oscuratori del mistero non si fermano qui. Prima si infanga la verginità di Maria, attestano che Lei è madre di altri figli e che Gesù è nato come tutti gli altri uomini. Poi anche la sua altissima santità viene oscurata. Si vuole fare di Lei una donna come tutte le altre donne. Oscurando la santità della Vergine Maria, prima di tutto si oscura le grandi opere compiute dal Signore per Lei. In secondo luogo si attesta che si può vivere di grande mediocrità e che non vi alcuna necessità di elevarsi in santità. Se la Vergine Maria è rimasta nella sua povera e misera umanità, perché io devo elevarmi nella più eccelsa e grande perfezione? Posso anch’io essere cultore di vizi e di ogni trasgressione. Questi oscuratori del mistero hanno un solo fine: privare la Madre di Dio di ogni verità. Così facendo si priva Cristo di ogni verità e anche il cristiano. Oggi questi oscuratori non affermano che non è più necessario divenire cristiani per essere salvati? Si nasce già salvati e si muore salvati. Ecco il fine ultimo di questi oscuratori: chiudere per tutti il regno di Dio. Aprire per tutti, anzi spalancare per tutti il regno della morte e delle tenebre eterne. Poiché la Vergine Maria chiude le porte degli inferi e apre quelle cielo, ecco l’odio di questi oscuratori che sempre si abbatte contro di Lei con inaudita violenza.  Distrutta Lei, Satana non ha chi gli schiaccia la testa e può governare il mondo a suo piacimento. Man mano che una insidia di Satana viene smascherata, lui ne ha già pronte altre mille. Questi oscuratori, avendo come unico fine quello di chiudere le porte della beatitudine eterna per ogni uomo, sempre si accaniranno contro la Vergine Maria. Se Lei viene abbattuta, tutto il mistero si abbatte. Satana avrà sempre il sopravvento senza di Lei. La storia lo attesta. </w:t>
      </w:r>
    </w:p>
    <w:p w14:paraId="76CDABF6" w14:textId="77777777" w:rsidR="005A5727" w:rsidRPr="005A5727" w:rsidRDefault="005A5727" w:rsidP="005A5727">
      <w:pPr>
        <w:spacing w:after="120"/>
        <w:jc w:val="both"/>
        <w:rPr>
          <w:rFonts w:ascii="Arial" w:hAnsi="Arial"/>
          <w:b/>
          <w:sz w:val="28"/>
          <w:szCs w:val="24"/>
        </w:rPr>
      </w:pPr>
      <w:r w:rsidRPr="005A5727">
        <w:rPr>
          <w:rFonts w:ascii="Arial" w:hAnsi="Arial"/>
          <w:sz w:val="24"/>
          <w:szCs w:val="24"/>
        </w:rPr>
        <w:t>Quanti non hanno la Vergine Maria nella purezza della verità, neanche il Vangelo hanno nella purezza della sua verità. Senza la purezza della verità del Vangelo, Satana governa i loro cuori e muove le loro menti. Anche i loro corpo dirige perché si infossino nel peccato e consumino la loro vita in ogni vizio. 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ladri e briganti della salvezza dell’uomo. Coopereremo con lui per riempire il suo inferno di anime.</w:t>
      </w:r>
      <w:r w:rsidRPr="005A5727">
        <w:rPr>
          <w:rFonts w:ascii="Arial" w:hAnsi="Arial"/>
          <w:b/>
          <w:sz w:val="32"/>
          <w:szCs w:val="24"/>
        </w:rPr>
        <w:t xml:space="preserve"> </w:t>
      </w:r>
      <w:r w:rsidRPr="005A5727">
        <w:rPr>
          <w:rFonts w:ascii="Arial" w:hAnsi="Arial"/>
          <w:sz w:val="24"/>
          <w:szCs w:val="24"/>
        </w:rPr>
        <w:t>La Madre nostra ci preservi da questi peccato.</w:t>
      </w:r>
    </w:p>
    <w:p w14:paraId="4B4AFA52"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 xml:space="preserve">Quando noi permettiamo che nella purissima verità di Cristo Gesù navighino errori, falsità e menzogne di ogni genere,  è il segno che noi non conosciamo Cristo Gesù. Se non conosciamo Cristo Gesù è segno che non conosciamo chi è la nostra Madre celeste. Ci siamo separati da Lei. Chi da Lei si separa, sempre si separerà dalla verità del Figlio suo. È stato sempre così.  È sempre così. Sarà sempre così. </w:t>
      </w:r>
    </w:p>
    <w:p w14:paraId="167202AB" w14:textId="77777777" w:rsidR="005A5727" w:rsidRPr="005A5727" w:rsidRDefault="005A5727" w:rsidP="005A5727">
      <w:pPr>
        <w:spacing w:after="120"/>
        <w:jc w:val="both"/>
        <w:rPr>
          <w:rFonts w:ascii="Arial" w:hAnsi="Arial" w:cs="Arial"/>
          <w:b/>
          <w:bCs/>
          <w:i/>
          <w:iCs/>
          <w:color w:val="000000"/>
          <w:sz w:val="24"/>
          <w:szCs w:val="26"/>
        </w:rPr>
      </w:pPr>
      <w:bookmarkStart w:id="167" w:name="_Toc116462990"/>
      <w:r w:rsidRPr="005A5727">
        <w:rPr>
          <w:rFonts w:ascii="Arial" w:hAnsi="Arial" w:cs="Arial"/>
          <w:b/>
          <w:bCs/>
          <w:i/>
          <w:iCs/>
          <w:color w:val="000000"/>
          <w:sz w:val="24"/>
          <w:szCs w:val="26"/>
        </w:rPr>
        <w:t>L’Apostolo del Signore</w:t>
      </w:r>
      <w:bookmarkEnd w:id="167"/>
    </w:p>
    <w:p w14:paraId="2EDD1CA9" w14:textId="77777777" w:rsidR="005A5727" w:rsidRPr="005A5727" w:rsidRDefault="005A5727" w:rsidP="005A5727">
      <w:pPr>
        <w:spacing w:after="120"/>
        <w:jc w:val="both"/>
        <w:rPr>
          <w:rFonts w:ascii="Arial" w:hAnsi="Arial"/>
          <w:sz w:val="24"/>
        </w:rPr>
      </w:pPr>
      <w:r w:rsidRPr="005A5727">
        <w:rPr>
          <w:rFonts w:ascii="Arial" w:hAnsi="Arial"/>
          <w:sz w:val="24"/>
        </w:rPr>
        <w:t>L’Apostolo del Signore vigila e separa con taglio netto la verità dalla falsità solo se vive nella verità e nella comunione con il Padre, con Cristo Gesù, con lo Spirito Santo aiutato e sostenuto dalla Vergine Maria. Vivrà questa purissima relazione se abiterà sempre nella Parola scritta per Lui, così da farla divenire carne della sua carne, osso delle sue ossa, anzi sue ossa e sua carne, sua anima e suo cuore, suo corpo e suo spirito. Quando si esce dalla Parola scritta, sempre si esce dal cuore del Padre e del Figlio e dello Spirito Santo e della Vergine Maria. Non si vigila più. Uno scritto sull’Apostolo Paolo potrà aiutare a comprendere chi è un Apostolo di Cristo Gesù nella Chiesa e nel mondo.</w:t>
      </w:r>
    </w:p>
    <w:p w14:paraId="73A13E42" w14:textId="77777777" w:rsidR="005A5727" w:rsidRPr="005A5727" w:rsidRDefault="005A5727" w:rsidP="005A5727">
      <w:pPr>
        <w:spacing w:after="120"/>
        <w:jc w:val="both"/>
        <w:rPr>
          <w:rFonts w:ascii="Arial" w:hAnsi="Arial" w:cs="Arial"/>
          <w:b/>
          <w:bCs/>
          <w:i/>
          <w:iCs/>
          <w:color w:val="000000"/>
          <w:sz w:val="24"/>
          <w:szCs w:val="26"/>
        </w:rPr>
      </w:pPr>
      <w:bookmarkStart w:id="168" w:name="_Toc116462991"/>
      <w:r w:rsidRPr="005A5727">
        <w:rPr>
          <w:rFonts w:ascii="Arial" w:hAnsi="Arial" w:cs="Arial"/>
          <w:b/>
          <w:bCs/>
          <w:i/>
          <w:iCs/>
          <w:color w:val="000000"/>
          <w:sz w:val="24"/>
          <w:szCs w:val="26"/>
        </w:rPr>
        <w:t>Il Presbitero</w:t>
      </w:r>
      <w:bookmarkEnd w:id="168"/>
    </w:p>
    <w:p w14:paraId="0BDE5308" w14:textId="77777777" w:rsidR="005A5727" w:rsidRPr="005A5727" w:rsidRDefault="005A5727" w:rsidP="005A5727">
      <w:pPr>
        <w:spacing w:after="120"/>
        <w:jc w:val="both"/>
        <w:rPr>
          <w:rFonts w:ascii="Arial" w:hAnsi="Arial"/>
          <w:bCs/>
          <w:sz w:val="24"/>
        </w:rPr>
      </w:pPr>
      <w:r w:rsidRPr="005A5727">
        <w:rPr>
          <w:rFonts w:ascii="Arial" w:hAnsi="Arial"/>
          <w:bCs/>
          <w:sz w:val="24"/>
        </w:rPr>
        <w:t>In comunione di verità e carità con l’Apostolo del Signore è chiamato a vivere il Presbitero. Anche lui è investito di una particolare responsabilità in ordine alla vigilanza sul gregge che a lui è stato affidato dal Signore  su mandato dell’Apostolo di Cristo Gesù.  Conosciamo tutti la grande idolatria e l’universale immoralità nata nel popolo del Signore presso il monte Sinai per la mancata vigilanza e la debolezza del Sommo Sacerdote Aronne dinanzi alle richieste dei figli d’Israele. Ecco cosa narra il Libro dell’Esodo:</w:t>
      </w:r>
    </w:p>
    <w:p w14:paraId="6B24007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F33D08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1D343C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Mosè allora supplicò il Signore, suo Dio, e disse: «Perché, Signore, si accenderà la tua ira contro il tuo popolo, che hai fatto uscire dalla terra </w:t>
      </w:r>
      <w:r w:rsidRPr="005A5727">
        <w:rPr>
          <w:rFonts w:ascii="Arial" w:hAnsi="Arial"/>
          <w:i/>
          <w:iCs/>
          <w:sz w:val="22"/>
        </w:rPr>
        <w:lastRenderedPageBreak/>
        <w:t>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00DBEB6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Mosè si voltò e scese dal monte con in mano le due tavole della Testimonianza, tavole scritte sui due lati, da una parte e dall’altra. Le tavole erano opera di Dio, la scrittura era scrittura di Dio, scolpita sulle tavole.</w:t>
      </w:r>
    </w:p>
    <w:p w14:paraId="0FE1CA0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Giosuè sentì il rumore del popolo che urlava e disse a Mosè: «C’è rumore di battaglia nell’accampamento». Ma rispose Mosè: «Non è il grido di chi canta: “Vittoria!”. Non è il grido di chi canta: “Disfatta!”. Il grido di chi canta a due cori io sento».</w:t>
      </w:r>
    </w:p>
    <w:p w14:paraId="640FFD3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5472967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B0417A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70CE84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453851AC"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Se Il Sacerdote omette la vigilanza, il suo gregge andrà ben presto in rovina. Si smarrirà. Si perderà. Il profeta Ezechiele ci rivela la gravissima condizione </w:t>
      </w:r>
      <w:r w:rsidRPr="005A5727">
        <w:rPr>
          <w:rFonts w:ascii="Arial" w:hAnsi="Arial"/>
          <w:bCs/>
          <w:sz w:val="24"/>
        </w:rPr>
        <w:lastRenderedPageBreak/>
        <w:t>spirituale del gregge del Signore, quando il pastore abbandona il gregge alla falsità, alla menzogna, ad ogni inganno.</w:t>
      </w:r>
    </w:p>
    <w:p w14:paraId="1CA217D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p>
    <w:p w14:paraId="117868B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35632B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CE5329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FD35C1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 xml:space="preserve">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1A81D5C0" w14:textId="77777777" w:rsidR="005A5727" w:rsidRPr="005A5727" w:rsidRDefault="005A5727" w:rsidP="005A5727">
      <w:pPr>
        <w:spacing w:after="120"/>
        <w:jc w:val="both"/>
        <w:rPr>
          <w:rFonts w:ascii="Arial" w:hAnsi="Arial"/>
          <w:sz w:val="24"/>
        </w:rPr>
      </w:pPr>
      <w:r w:rsidRPr="005A5727">
        <w:rPr>
          <w:rFonts w:ascii="Arial" w:hAnsi="Arial"/>
          <w:sz w:val="24"/>
        </w:rPr>
        <w:t>Leggiamo un brano del profeta Isaia. Un pastore avvinazzato è la più grande sciagura per le pecore. Il pastore ha il posto di Dio in mezzo al suo gregge:</w:t>
      </w:r>
    </w:p>
    <w:p w14:paraId="01F1DB2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w:t>
      </w:r>
      <w:r w:rsidRPr="005A5727">
        <w:rPr>
          <w:rFonts w:ascii="Arial" w:hAnsi="Arial"/>
          <w:b/>
          <w:i/>
          <w:iCs/>
          <w:sz w:val="22"/>
        </w:rPr>
        <w:t>«Venite, io prenderò del vino e ci ubriacheremo di bevande inebrianti. Domani sarà come oggi, e molto più ancora»</w:t>
      </w:r>
      <w:r w:rsidRPr="005A5727">
        <w:rPr>
          <w:rFonts w:ascii="Arial" w:hAnsi="Arial"/>
          <w:i/>
          <w:iCs/>
          <w:sz w:val="22"/>
        </w:rPr>
        <w:t xml:space="preserve"> (Is 56,9-12). </w:t>
      </w:r>
    </w:p>
    <w:p w14:paraId="36703331" w14:textId="77777777" w:rsidR="005A5727" w:rsidRPr="005A5727" w:rsidRDefault="005A5727" w:rsidP="005A5727">
      <w:pPr>
        <w:spacing w:after="120"/>
        <w:jc w:val="both"/>
        <w:rPr>
          <w:rFonts w:ascii="Arial" w:hAnsi="Arial" w:cs="Arial"/>
          <w:b/>
          <w:bCs/>
          <w:i/>
          <w:iCs/>
          <w:sz w:val="26"/>
          <w:szCs w:val="26"/>
        </w:rPr>
      </w:pPr>
      <w:bookmarkStart w:id="169" w:name="_Toc116462992"/>
      <w:r w:rsidRPr="005A5727">
        <w:rPr>
          <w:rFonts w:ascii="Arial" w:hAnsi="Arial" w:cs="Arial"/>
          <w:b/>
          <w:bCs/>
          <w:i/>
          <w:iCs/>
          <w:sz w:val="26"/>
          <w:szCs w:val="26"/>
        </w:rPr>
        <w:t>Il diacono</w:t>
      </w:r>
      <w:bookmarkEnd w:id="169"/>
    </w:p>
    <w:p w14:paraId="0968AD1B" w14:textId="77777777" w:rsidR="005A5727" w:rsidRPr="005A5727" w:rsidRDefault="005A5727" w:rsidP="005A5727">
      <w:pPr>
        <w:spacing w:after="120"/>
        <w:jc w:val="both"/>
        <w:rPr>
          <w:rFonts w:ascii="Arial" w:hAnsi="Arial"/>
          <w:sz w:val="24"/>
        </w:rPr>
      </w:pPr>
      <w:r w:rsidRPr="005A5727">
        <w:rPr>
          <w:rFonts w:ascii="Arial" w:hAnsi="Arial"/>
          <w:b/>
          <w:sz w:val="24"/>
        </w:rPr>
        <w:t xml:space="preserve">Il diacono </w:t>
      </w:r>
      <w:r w:rsidRPr="005A5727">
        <w:rPr>
          <w:rFonts w:ascii="Arial" w:hAnsi="Arial"/>
          <w:sz w:val="24"/>
        </w:rPr>
        <w:t>ha come modello da imitare Stefano, il Protomartire. Nessuno poteva resistere alla sua sapienza ispirata. Nella perfetta scienza dello Spirito Santo Lui ha saputo difendere la verità di Cristo Gesù fino alla lapidazione.</w:t>
      </w:r>
    </w:p>
    <w:p w14:paraId="0FC5A82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p>
    <w:p w14:paraId="2CD15EC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 la parola di Dio si diffondeva e il numero dei discepoli a Gerusalemme si moltiplicava grandemente; anche una grande moltitudine di sacerdoti aderiva alla fede.</w:t>
      </w:r>
    </w:p>
    <w:p w14:paraId="772DB40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w:t>
      </w:r>
      <w:r w:rsidRPr="005A5727">
        <w:rPr>
          <w:rFonts w:ascii="Arial" w:hAnsi="Arial"/>
          <w:i/>
          <w:iCs/>
          <w:sz w:val="22"/>
        </w:rPr>
        <w:lastRenderedPageBreak/>
        <w:t xml:space="preserve">Legge. Lo abbiamo infatti udito dichiarare che Gesù, questo Nazareno, distruggerà questo luogo e sovvertirà le usanze che Mosè ci ha tramandato». E tutti quelli che sedevano nel sinedrio, fissando gli occhi su di lui, videro il suo volto come quello di un angelo (At 6,1-15). </w:t>
      </w:r>
    </w:p>
    <w:p w14:paraId="2F5FA80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03BD5B8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126CF4C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Passati quarant’anni, gli apparve nel deserto del monte Sinai un angelo, in mezzo alla fiamma di un roveto ardente. Mosè rimase stupito di questa visione e, mentre si avvicinava per vedere meglio, venne la voce del Signore: </w:t>
      </w:r>
      <w:r w:rsidRPr="005A5727">
        <w:rPr>
          <w:rFonts w:ascii="Arial" w:hAnsi="Arial"/>
          <w:i/>
          <w:iCs/>
          <w:sz w:val="22"/>
        </w:rPr>
        <w:lastRenderedPageBreak/>
        <w:t xml:space="preserve">“Io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78F6581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1D9F661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071C6F7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68ED5D1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All’udire queste cose, erano furibondi in cuor loro e digrignavano i denti contro Stefano.</w:t>
      </w:r>
    </w:p>
    <w:p w14:paraId="7519C11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78110829" w14:textId="77777777" w:rsidR="005A5727" w:rsidRPr="005A5727" w:rsidRDefault="005A5727" w:rsidP="005A5727">
      <w:pPr>
        <w:spacing w:after="120"/>
        <w:jc w:val="both"/>
        <w:rPr>
          <w:rFonts w:ascii="Arial" w:hAnsi="Arial" w:cs="Arial"/>
          <w:b/>
          <w:bCs/>
          <w:i/>
          <w:iCs/>
          <w:sz w:val="24"/>
          <w:szCs w:val="26"/>
        </w:rPr>
      </w:pPr>
      <w:bookmarkStart w:id="170" w:name="_Toc116462993"/>
    </w:p>
    <w:p w14:paraId="4072FC50" w14:textId="77777777" w:rsidR="005A5727" w:rsidRPr="005A5727" w:rsidRDefault="005A5727" w:rsidP="005A5727">
      <w:pPr>
        <w:spacing w:after="120"/>
        <w:jc w:val="both"/>
        <w:rPr>
          <w:rFonts w:ascii="Arial" w:hAnsi="Arial" w:cs="Arial"/>
          <w:b/>
          <w:bCs/>
          <w:i/>
          <w:iCs/>
          <w:sz w:val="24"/>
          <w:szCs w:val="26"/>
        </w:rPr>
      </w:pPr>
      <w:r w:rsidRPr="005A5727">
        <w:rPr>
          <w:rFonts w:ascii="Arial" w:hAnsi="Arial" w:cs="Arial"/>
          <w:b/>
          <w:bCs/>
          <w:i/>
          <w:iCs/>
          <w:sz w:val="24"/>
          <w:szCs w:val="26"/>
        </w:rPr>
        <w:t>Cresimati e Battezzati</w:t>
      </w:r>
      <w:bookmarkEnd w:id="170"/>
    </w:p>
    <w:p w14:paraId="164666CD" w14:textId="77777777" w:rsidR="005A5727" w:rsidRPr="005A5727" w:rsidRDefault="005A5727" w:rsidP="005A5727">
      <w:pPr>
        <w:spacing w:after="120"/>
        <w:jc w:val="both"/>
        <w:rPr>
          <w:rFonts w:ascii="Arial" w:hAnsi="Arial"/>
          <w:bCs/>
          <w:sz w:val="24"/>
        </w:rPr>
      </w:pPr>
      <w:r w:rsidRPr="005A5727">
        <w:rPr>
          <w:rFonts w:ascii="Arial" w:hAnsi="Arial"/>
          <w:bCs/>
          <w:sz w:val="24"/>
        </w:rPr>
        <w:t>Il cresimato e il battezzato, anche loro, ognuno secondo il suo particolare ministero vocazione e carisma, sono obbligati a vigilare sulla purissima verità di Cristo Gesù. Difendere la verità del Vangelo e diffonderlo è la loro missione. Loro hanno come modello sia la Donna di Samaria e sia Maria di Màgdala. Sono queste due donne vero modello di vera missione. Maria di Màgdala è anche vero modello nella ricerca di Gesù Signore. Sempre nel Vangelo secondo Giovanni modello di testimonianza è anche il cieco nato.</w:t>
      </w:r>
    </w:p>
    <w:p w14:paraId="25E282D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7DC3418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46B6ECA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72A1BD7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41EEBFF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4,1-41).</w:t>
      </w:r>
    </w:p>
    <w:p w14:paraId="7F4868F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20,11-28).</w:t>
      </w:r>
    </w:p>
    <w:p w14:paraId="17F0731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7E7C611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04A6B05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Condussero dai farisei quello che era stato cieco: era un sabato, il giorno in cui Gesù aveva fatto del fango e gli aveva aperto gli occhi. Anche i farisei </w:t>
      </w:r>
      <w:r w:rsidRPr="005A5727">
        <w:rPr>
          <w:rFonts w:ascii="Arial" w:hAnsi="Arial"/>
          <w:i/>
          <w:iCs/>
          <w:sz w:val="22"/>
        </w:rPr>
        <w:lastRenderedPageBreak/>
        <w:t xml:space="preserve">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09C7B79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4DDA3E3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14:paraId="4890DC0E" w14:textId="77777777" w:rsidR="005A5727" w:rsidRPr="005A5727" w:rsidRDefault="005A5727" w:rsidP="005A5727">
      <w:pPr>
        <w:spacing w:after="120"/>
        <w:jc w:val="both"/>
        <w:rPr>
          <w:rFonts w:ascii="Arial" w:hAnsi="Arial"/>
          <w:sz w:val="24"/>
        </w:rPr>
      </w:pPr>
      <w:r w:rsidRPr="005A5727">
        <w:rPr>
          <w:rFonts w:ascii="Arial" w:hAnsi="Arial"/>
          <w:sz w:val="24"/>
        </w:rPr>
        <w:t xml:space="preserve">L’Apostolo deve vigilare come Apostolo, il Presbitero come Presbitero, il Diacono come Diacono, il Cresimato come Cresimato, il Battezzato come Battezzato, il Profeta come Profeta, il Maestro come Maestro, il Dottore come Dottore, l’Evangelista come Evangelista. Quando viene meno la vigilanza dell’uno deve supplire la vigilanza dell’altro. </w:t>
      </w:r>
    </w:p>
    <w:p w14:paraId="7856E165"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vigilanza sempre va fatta nella verità e nella carità, nella prudenza e nella fortezza dello Spirito Santo. Mai essa va esercitata per accusare, ma solo per mettere la verità di Cristo Gesù sul candelabro della Chiesa e del mondo. La vigilanza è sempre per amore della salvezza, sempre per dare la più grande gloria a Cristo Gesù. Glorificando secondo pienezza di verità e di grazia Cristo </w:t>
      </w:r>
      <w:r w:rsidRPr="005A5727">
        <w:rPr>
          <w:rFonts w:ascii="Arial" w:hAnsi="Arial"/>
          <w:bCs/>
          <w:sz w:val="24"/>
        </w:rPr>
        <w:lastRenderedPageBreak/>
        <w:t xml:space="preserve">Gesù, si glorifica e il Padre e lo Spirito Santo, si glorifica la Chiesa, viene glorificato ogni discepolo di Gesù. Glorificando la Chiesa, le si dona quella gloria che è solo sua: essere in Cristo, con Cristo, per Cristo, il solo sacramento della salvezza dato da Cristo Gesù agli uomini. </w:t>
      </w:r>
    </w:p>
    <w:p w14:paraId="3811D781"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Peccato che questa divina verità oggi si sta eclissando in molti cuori. Di questa eclissi universale responsabile è il discepolo di Gesù. Non solo ogni vigilante si è appisolato, in più, quando ha un momento da sveglio, spesso altro non fa che difendere il pensiero del mondo perché entri a pieno titolo nella Chiesa e diventi il suo nuovo Vangelo. Vale la pena leggere quanto da noi scritto su Satana che si veste da angelo di luce per la rovina dei credenti. Ecco perché ognuno deve porre grande, somma attenzione perché anche lui non si trasformi in un ladro e brigante della verità di Cristo Gesù. </w:t>
      </w:r>
    </w:p>
    <w:p w14:paraId="1F85346D"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Giovanni è Apostolo Del Signore. I suoi occhi sono sempre in contemplazione della purissima verità di Cristo Gesù. I suoi orecchi sono invece due antenne poste a servizio dello Spirito Santo, pronte a captare anche il più piccolo sospiro dell’uomo, emesso o con cattive intenzioni, o perché si è lasciato ingannare, o perché stolto e insipiente, o addirittura per una qualche misera gloria mondana e terrena, capace però di recare non solo grandi danni, ma anche numerosi piccolissimi danni contro lo splendore della verità del Signore Gesù. Captato anche il più piccolo sussurro, lui prontamente interviene e mette in chiarissima luce la verità di Cristo Gesù, smascherando ogni errore, falsità, menzogna, proferiti solo per distruggere la divina verità del Salvatore e Redentore dell’uomo. </w:t>
      </w:r>
    </w:p>
    <w:p w14:paraId="5438F4CA"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Sapendo noi che l’Apostolo Giovanni è solo uno strumento nella mani dello Spirito Santo, dobbiamo credere che quanto lui rivela non può essere se non purissima verità dello Spirito di Dio. Le sue parole non sono sue, sono invece Parole dello Spirito del Signore. La verità che annuncia non è sua. È dello Spirito del Signore. Con questa fede ci accingiamo ad esaminare e mettere bene in luce quanto lui ci ha trasmesso sugli errori che sempre accompagneranno il cammino del popolo di Dio nella storia. Ascolteremo le sue esortazioni a noi date per non essere travolti da questi errori. Così, sul suo esempio, anche noi potremo divenire, sotto il governo della potente grazia di Dio, veri strumenti dello Spirito Santo, totalmente a servizio della purissima verità di Gesù Signore. Infine sarà opportuno dire una parola di grande chiarezza sulle modalità che vanno necessariamente aggiornate affinché ogni sua esortazione possa viversi ai nostri tempi, giorni ormai senza più alcuna distinzione e senza alcuna differenza né di religione e né di fede, né di morale e né di immoralità. Per questo occorre la più potente luce dello Spirito Santo. </w:t>
      </w:r>
    </w:p>
    <w:p w14:paraId="2813D641" w14:textId="77777777" w:rsidR="005A5727" w:rsidRPr="005A5727" w:rsidRDefault="005A5727" w:rsidP="005A5727">
      <w:pPr>
        <w:spacing w:after="120"/>
        <w:ind w:left="567" w:right="567"/>
        <w:jc w:val="both"/>
        <w:rPr>
          <w:rFonts w:ascii="Arial" w:hAnsi="Arial" w:cs="Arial"/>
          <w:b/>
          <w:bCs/>
          <w:i/>
          <w:iCs/>
          <w:sz w:val="24"/>
          <w:szCs w:val="28"/>
          <w:lang w:val="la-Latn"/>
        </w:rPr>
      </w:pPr>
      <w:bookmarkStart w:id="171" w:name="_Toc116462994"/>
    </w:p>
    <w:p w14:paraId="1C0F5288" w14:textId="77777777" w:rsidR="005A5727" w:rsidRPr="005A5727" w:rsidRDefault="005A5727" w:rsidP="005A5727">
      <w:pPr>
        <w:spacing w:after="120"/>
        <w:ind w:left="567" w:right="567"/>
        <w:jc w:val="both"/>
        <w:rPr>
          <w:rFonts w:ascii="Arial" w:hAnsi="Arial" w:cs="Arial"/>
          <w:b/>
          <w:bCs/>
          <w:i/>
          <w:iCs/>
          <w:sz w:val="24"/>
          <w:szCs w:val="28"/>
          <w:lang w:val="la-Latn"/>
        </w:rPr>
      </w:pPr>
      <w:r w:rsidRPr="005A5727">
        <w:rPr>
          <w:rFonts w:ascii="Arial" w:hAnsi="Arial" w:cs="Arial"/>
          <w:b/>
          <w:bCs/>
          <w:i/>
          <w:iCs/>
          <w:sz w:val="24"/>
          <w:szCs w:val="28"/>
          <w:lang w:val="la-Latn"/>
        </w:rPr>
        <w:t>Quoniam multi seductores exierunt in mundum</w:t>
      </w:r>
      <w:bookmarkEnd w:id="171"/>
    </w:p>
    <w:p w14:paraId="12DDF9DC" w14:textId="77777777" w:rsidR="005A5727" w:rsidRPr="005A5727" w:rsidRDefault="005A5727" w:rsidP="005A5727">
      <w:pPr>
        <w:spacing w:after="120"/>
        <w:ind w:left="567" w:right="567"/>
        <w:jc w:val="both"/>
        <w:rPr>
          <w:rFonts w:ascii="Greek" w:hAnsi="Greek" w:cs="Arial"/>
          <w:b/>
          <w:bCs/>
          <w:sz w:val="24"/>
          <w:szCs w:val="26"/>
          <w:lang w:val="la-Latn"/>
        </w:rPr>
      </w:pPr>
      <w:bookmarkStart w:id="172" w:name="_Toc116462995"/>
      <w:r w:rsidRPr="005A5727">
        <w:rPr>
          <w:rFonts w:ascii="Greek" w:hAnsi="Greek" w:cs="Arial"/>
          <w:b/>
          <w:bCs/>
          <w:sz w:val="24"/>
          <w:szCs w:val="26"/>
          <w:lang w:val="la-Latn"/>
        </w:rPr>
        <w:t>Óti polloˆ pl£noi ™xÁlqon e„j tÕn kÒsmon</w:t>
      </w:r>
      <w:bookmarkEnd w:id="172"/>
    </w:p>
    <w:p w14:paraId="68C72737" w14:textId="77777777" w:rsidR="005A5727" w:rsidRPr="005A5727" w:rsidRDefault="005A5727" w:rsidP="005A5727">
      <w:pPr>
        <w:spacing w:after="120"/>
        <w:ind w:left="567" w:right="567"/>
        <w:jc w:val="both"/>
        <w:rPr>
          <w:rFonts w:ascii="Arial" w:hAnsi="Arial"/>
          <w:sz w:val="24"/>
        </w:rPr>
      </w:pPr>
      <w:r w:rsidRPr="005A5727">
        <w:rPr>
          <w:rFonts w:ascii="Arial" w:hAnsi="Arial"/>
          <w:sz w:val="24"/>
        </w:rPr>
        <w:t>Sono apparsi infatti nel mondo molti seduttori,</w:t>
      </w:r>
    </w:p>
    <w:p w14:paraId="3B384EF5"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bCs/>
          <w:sz w:val="24"/>
          <w:szCs w:val="24"/>
          <w:lang w:val="la-Latn"/>
        </w:rPr>
      </w:pPr>
      <w:r w:rsidRPr="005A5727">
        <w:rPr>
          <w:rFonts w:ascii="Arial" w:hAnsi="Arial"/>
          <w:bCs/>
          <w:sz w:val="24"/>
          <w:szCs w:val="24"/>
        </w:rPr>
        <w:t xml:space="preserve">Sono apparsi infatti nel mondo molti seduttori, che non riconoscono Gesù venuto nella carne. </w:t>
      </w:r>
      <w:r w:rsidRPr="005A5727">
        <w:rPr>
          <w:rFonts w:ascii="Arial" w:hAnsi="Arial"/>
          <w:bCs/>
          <w:sz w:val="24"/>
          <w:szCs w:val="24"/>
          <w:lang w:val="la-Latn"/>
        </w:rPr>
        <w:t>Quoniam multi seductores exierunt in mundum qui non confitentur Iesum Christum venientem in carne</w:t>
      </w:r>
      <w:r w:rsidRPr="005A5727">
        <w:rPr>
          <w:rFonts w:ascii="Arial" w:hAnsi="Arial"/>
          <w:bCs/>
          <w:sz w:val="24"/>
          <w:szCs w:val="24"/>
        </w:rPr>
        <w:t>.</w:t>
      </w:r>
      <w:r w:rsidRPr="005A5727">
        <w:rPr>
          <w:rFonts w:ascii="Arial" w:hAnsi="Arial"/>
          <w:bCs/>
          <w:sz w:val="24"/>
          <w:szCs w:val="24"/>
          <w:lang w:val="la-Latn"/>
        </w:rPr>
        <w:t xml:space="preserve"> </w:t>
      </w:r>
      <w:r w:rsidRPr="005A5727">
        <w:rPr>
          <w:rFonts w:ascii="Greek" w:hAnsi="Greek" w:cs="Greek"/>
          <w:bCs/>
          <w:sz w:val="24"/>
          <w:szCs w:val="24"/>
          <w:lang w:val="la-Latn"/>
        </w:rPr>
        <w:t xml:space="preserve">Óti </w:t>
      </w:r>
      <w:r w:rsidRPr="005A5727">
        <w:rPr>
          <w:rFonts w:ascii="Greek" w:hAnsi="Greek" w:cs="Greek"/>
          <w:bCs/>
          <w:sz w:val="24"/>
          <w:szCs w:val="24"/>
          <w:lang w:val="la-Latn"/>
        </w:rPr>
        <w:lastRenderedPageBreak/>
        <w:t xml:space="preserve">polloˆ pl£noi ™xÁlqon e„j tÕn kÒsmon, oƒ m¾ Ðmologoàntej 'Ihsoàn CristÕn ™rcÒmenon ™n sark…: </w:t>
      </w:r>
    </w:p>
    <w:p w14:paraId="7A39EF02" w14:textId="77777777" w:rsidR="005A5727" w:rsidRPr="005A5727" w:rsidRDefault="005A5727" w:rsidP="005A5727">
      <w:pPr>
        <w:spacing w:after="120"/>
        <w:jc w:val="both"/>
        <w:rPr>
          <w:rFonts w:ascii="Arial" w:hAnsi="Arial"/>
          <w:sz w:val="24"/>
        </w:rPr>
      </w:pPr>
      <w:r w:rsidRPr="005A5727">
        <w:rPr>
          <w:rFonts w:ascii="Arial" w:hAnsi="Arial"/>
          <w:sz w:val="24"/>
        </w:rPr>
        <w:t>Per conoscere chi sono i seduttori, prima dobbiamo conoscere la purissima verità do Cristo Gesù. Conoscendo la purissima verità di Cristo Gesù, potremo sempre  sapere chi professa la vera dottrina di Cristo Gesù e chi invece la nega. Ecco chi sono i seduttori: coloro che non riconoscono Gesù venuto nella carne. Se questa verità di Gesù viene negata tutto il suo mistero viene negato. Negando il mistero di Cristo Gesù si nega il mistero del Padre e dello Spirito Santo, della Chiesa e dell’uomo, dell’universo, del tempo, dell’eternità. Non c’è più né redenzione, né salvezza, né espiazione, né incorporazione, né vita eterna. Tutto l’Antico e tutto il Nuovo Testamento vengono bruciati con fuoco di inferno e ridotti in cenere. Negando l’incarnazione del Figlio di Dio, ecco quali verità vengono negate:</w:t>
      </w:r>
    </w:p>
    <w:p w14:paraId="1B93100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73DB5A9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w:t>
      </w:r>
      <w:r w:rsidRPr="005A5727">
        <w:rPr>
          <w:rFonts w:ascii="Arial" w:hAnsi="Arial"/>
          <w:b/>
          <w:bCs/>
          <w:i/>
          <w:iCs/>
          <w:sz w:val="22"/>
        </w:rPr>
        <w:t xml:space="preserve"> </w:t>
      </w:r>
      <w:r w:rsidRPr="005A5727">
        <w:rPr>
          <w:rFonts w:ascii="Arial" w:hAnsi="Arial"/>
          <w:i/>
          <w:iCs/>
          <w:sz w:val="22"/>
        </w:rPr>
        <w:t>(Sal 110,1-7).</w:t>
      </w:r>
    </w:p>
    <w:p w14:paraId="413083C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w:t>
      </w:r>
      <w:r w:rsidRPr="005A5727">
        <w:rPr>
          <w:rFonts w:ascii="Arial" w:hAnsi="Arial"/>
          <w:i/>
          <w:iCs/>
          <w:sz w:val="22"/>
        </w:rPr>
        <w:lastRenderedPageBreak/>
        <w:t xml:space="preserve">abbiamo ricevuto: grazia su grazia. Perché la Legge fu data per mezzo di Mosè, la grazia e la verità vennero per mezzo di Gesù Cristo. Dio, nessuno lo ha mai visto: il Figlio unigenito, che è Dio ed è nel seno del Padre,  è lui che lo ha rivelato (Gv 1,1-18)-. </w:t>
      </w:r>
    </w:p>
    <w:p w14:paraId="7D3CCA4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029D7B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0458F7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079E08C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54C44CE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09C73D7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La Legge poi sopravvenne perché abbondasse la caduta; ma dove abbondò il peccato, sovrabbondò la grazia. Di modo che, come regnò il peccato nella morte, così regni anche la grazia mediante la giustizia per la vita eterna, per mezzo di Gesù Cristo nostro Signore (M 5,1-21).</w:t>
      </w:r>
    </w:p>
    <w:p w14:paraId="3B8E871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Paolo, apostolo di Cristo Gesù per volontà di Dio, ai santi che sono a Èfeso credenti in Cristo Gesù: grazia a voi e pace da Dio, Padre nostro, e dal Signore Gesù Cristo.</w:t>
      </w:r>
    </w:p>
    <w:p w14:paraId="65E1CE1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2ACBD9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7F25D9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07FE315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3DB8BB1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Per grazia infatti siete salvati mediante la fede; e ciò non viene da voi, ma è dono di Dio; né viene dalle opere, perché nessuno possa vantarsene. Siamo </w:t>
      </w:r>
      <w:r w:rsidRPr="005A5727">
        <w:rPr>
          <w:rFonts w:ascii="Arial" w:hAnsi="Arial"/>
          <w:i/>
          <w:iCs/>
          <w:sz w:val="22"/>
        </w:rPr>
        <w:lastRenderedPageBreak/>
        <w:t>infatti opera sua, creati in Cristo Gesù per le opere buone, che Dio ha preparato perché in esse camminassimo.</w:t>
      </w:r>
    </w:p>
    <w:p w14:paraId="72EF2AD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5C4A614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2C81BF7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089B5C0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4B262E9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2D5491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Paolo, apostolo di Cristo Gesù per volontà di Dio, e il fratello Timòteo, ai santi e credenti fratelli in Cristo che sono a Colosse: grazia a voi e pace da Dio, Padre nostro.</w:t>
      </w:r>
    </w:p>
    <w:p w14:paraId="1B61DE1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1491A69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32B0DC5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4601447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39ABE9F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133C4C3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w:t>
      </w:r>
      <w:r w:rsidRPr="005A5727">
        <w:rPr>
          <w:rFonts w:ascii="Arial" w:hAnsi="Arial"/>
          <w:i/>
          <w:iCs/>
          <w:sz w:val="22"/>
        </w:rPr>
        <w:lastRenderedPageBreak/>
        <w:t>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B4430B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20CF34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55DDEA1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3D6A8BD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3B845B6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5FB3482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7BE3A97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67E8A43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2,1-17). </w:t>
      </w:r>
    </w:p>
    <w:p w14:paraId="62F0297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3272C9F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Giovanni, alle sette Chiese che sono in Asia: grazia a voi e pace da Colui che è, che era e che viene, e dai sette spiriti che stanno davanti al suo trono, e da Gesù Cristo, il testimone fedele, il primogenito dei morti e il sovrano dei re della terra.</w:t>
      </w:r>
    </w:p>
    <w:p w14:paraId="78BBC50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 Colui che ci ama e ci ha liberati dai nostri peccati con il suo sangue, che ha fatto di noi un regno, sacerdoti per il suo Dio e Padre, a lui la gloria e la potenza nei secoli dei secoli. Amen.</w:t>
      </w:r>
    </w:p>
    <w:p w14:paraId="568185E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Ecco, viene con le nubi e ogni occhio lo vedrà, anche quelli che lo trafissero, e per lui tutte le tribù della terra si batteranno il petto. Sì, Amen!</w:t>
      </w:r>
    </w:p>
    <w:p w14:paraId="41FA3D1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Dice il Signore Dio: Io sono l’Alfa e l’Omèga, Colui che è, che era e che viene, l’Onnipotente!</w:t>
      </w:r>
    </w:p>
    <w:p w14:paraId="38067D3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6BFE62F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1928BD6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w:t>
      </w:r>
      <w:r w:rsidRPr="005A5727">
        <w:rPr>
          <w:rFonts w:ascii="Arial" w:hAnsi="Arial"/>
          <w:i/>
          <w:iCs/>
          <w:sz w:val="22"/>
        </w:rPr>
        <w:lastRenderedPageBreak/>
        <w:t xml:space="preserve">in seguito. Il senso nascosto delle sette stelle, che hai visto nella mia destra, e dei sette candelabri d’oro è questo: le sette stelle sono gli angeli delle sette Chiese, e i sette candelabri sono le sette Chiese (Ap 1,1-20). </w:t>
      </w:r>
    </w:p>
    <w:p w14:paraId="4AF81B4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2B3B1F0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1621234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0536AA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Uno degli anziani mi disse: «Non piangere; ha vinto il leone della tribù di Giuda, il Germoglio di Davide, e aprirà il libro e i suoi sette sigilli».</w:t>
      </w:r>
    </w:p>
    <w:p w14:paraId="6B2F7F4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832B53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6C5FB51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5,1-13). </w:t>
      </w:r>
    </w:p>
    <w:p w14:paraId="2EB3C5B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41B5EA7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7AF05B9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71F604C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0621E8D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l’Agnello aprì il quinto sigillo, vidi sotto l’altare le anime di coloro che furono immolati a causa della parola di Dio e della testimonianza che gli avevano reso. E gridarono a gran voce:</w:t>
      </w:r>
    </w:p>
    <w:p w14:paraId="5DEE298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«Fino a quando, Sovrano, tu che sei santo e veritiero, non farai giustizia e non vendicherai il nostro sangue contro gli abitanti della terra?».</w:t>
      </w:r>
    </w:p>
    <w:p w14:paraId="14BC7E2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venne data a ciascuno di loro una veste candida e fu detto loro di pazientare ancora un poco, finché fosse completo il numero dei loro compagni di servizio e dei loro fratelli, che dovevano essere uccisi come loro.</w:t>
      </w:r>
    </w:p>
    <w:p w14:paraId="1E3FA08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09FDAA5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Dopo questo vidi quattro angeli, che stavano ai quattro angoli della terra e trattenevano i quattro venti, perché non soffiasse vento sulla terra, né sul mare, né su alcuna pianta.</w:t>
      </w:r>
    </w:p>
    <w:p w14:paraId="637CA2E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 vidi salire dall’oriente un altro angelo, con il sigillo del Dio vivente. E gridò a gran voce ai quattro angeli, ai quali era stato concesso di devastare la terra </w:t>
      </w:r>
      <w:r w:rsidRPr="005A5727">
        <w:rPr>
          <w:rFonts w:ascii="Arial" w:hAnsi="Arial"/>
          <w:i/>
          <w:iCs/>
          <w:sz w:val="22"/>
        </w:rPr>
        <w:lastRenderedPageBreak/>
        <w:t>e il mare: «Non devastate la terra né il mare né le piante, finché non avremo impresso il sigillo sulla fronte dei servi del nostro Dio».</w:t>
      </w:r>
    </w:p>
    <w:p w14:paraId="3F821C7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 udii il numero di coloro che furono segnati con il sigillo: centoquarantaquattro mila segnati, provenienti da ogni tribù dei figli d’Israele:</w:t>
      </w:r>
    </w:p>
    <w:p w14:paraId="7D8B8D1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6DB0DFE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358BA46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492DB48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7973FEC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720200AA" w14:textId="77777777" w:rsidR="005A5727" w:rsidRPr="005A5727" w:rsidRDefault="005A5727" w:rsidP="005A5727">
      <w:pPr>
        <w:spacing w:after="120"/>
        <w:jc w:val="both"/>
        <w:rPr>
          <w:rFonts w:ascii="Arial" w:hAnsi="Arial"/>
          <w:sz w:val="24"/>
        </w:rPr>
      </w:pPr>
      <w:r w:rsidRPr="005A5727">
        <w:rPr>
          <w:rFonts w:ascii="Arial" w:hAnsi="Arial"/>
          <w:sz w:val="24"/>
        </w:rPr>
        <w:t>Chi nega anche una sola verità di Cristo Gesù, lo distrugge:</w:t>
      </w:r>
    </w:p>
    <w:p w14:paraId="51E07B02"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o nel suo MISTERO  eterno, </w:t>
      </w:r>
    </w:p>
    <w:p w14:paraId="2BDBE24E"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o nel suo MISTERO di redenzione, </w:t>
      </w:r>
    </w:p>
    <w:p w14:paraId="2D85975D"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o nel suo MISTERO di grazia, </w:t>
      </w:r>
    </w:p>
    <w:p w14:paraId="790C9A22"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o nel suo MISTERO di verità </w:t>
      </w:r>
    </w:p>
    <w:p w14:paraId="7381F1E6" w14:textId="77777777" w:rsidR="005A5727" w:rsidRPr="005A5727" w:rsidRDefault="005A5727" w:rsidP="005A5727">
      <w:pPr>
        <w:spacing w:after="120"/>
        <w:jc w:val="both"/>
        <w:rPr>
          <w:rFonts w:ascii="Arial" w:hAnsi="Arial"/>
          <w:bCs/>
          <w:sz w:val="24"/>
        </w:rPr>
      </w:pPr>
      <w:r w:rsidRPr="005A5727">
        <w:rPr>
          <w:rFonts w:ascii="Arial" w:hAnsi="Arial"/>
          <w:bCs/>
          <w:sz w:val="24"/>
        </w:rPr>
        <w:t>o nel suo MISTERO di Mediatore unico e universale tra Dio e ogni uomo e tutto l’universo</w:t>
      </w:r>
    </w:p>
    <w:p w14:paraId="5B2A05F4" w14:textId="77777777" w:rsidR="005A5727" w:rsidRPr="005A5727" w:rsidRDefault="005A5727" w:rsidP="005A5727">
      <w:pPr>
        <w:spacing w:after="120"/>
        <w:jc w:val="both"/>
        <w:rPr>
          <w:rFonts w:ascii="Arial" w:hAnsi="Arial"/>
          <w:bCs/>
          <w:sz w:val="24"/>
        </w:rPr>
      </w:pPr>
      <w:r w:rsidRPr="005A5727">
        <w:rPr>
          <w:rFonts w:ascii="Arial" w:hAnsi="Arial"/>
          <w:bCs/>
          <w:sz w:val="24"/>
        </w:rPr>
        <w:t>o nel suo MISTERO di Signore del tempo e dell’eternità</w:t>
      </w:r>
    </w:p>
    <w:p w14:paraId="76335627" w14:textId="77777777" w:rsidR="005A5727" w:rsidRPr="005A5727" w:rsidRDefault="005A5727" w:rsidP="005A5727">
      <w:pPr>
        <w:spacing w:after="120"/>
        <w:jc w:val="both"/>
        <w:rPr>
          <w:rFonts w:ascii="Arial" w:hAnsi="Arial"/>
          <w:bCs/>
          <w:sz w:val="24"/>
        </w:rPr>
      </w:pPr>
      <w:r w:rsidRPr="005A5727">
        <w:rPr>
          <w:rFonts w:ascii="Arial" w:hAnsi="Arial"/>
          <w:bCs/>
          <w:sz w:val="24"/>
        </w:rPr>
        <w:t>o nel suo MISTERO di Giudice dei vivi e dei morti</w:t>
      </w:r>
    </w:p>
    <w:p w14:paraId="2A7D0151" w14:textId="77777777" w:rsidR="005A5727" w:rsidRPr="005A5727" w:rsidRDefault="005A5727" w:rsidP="005A5727">
      <w:pPr>
        <w:spacing w:after="120"/>
        <w:jc w:val="both"/>
        <w:rPr>
          <w:rFonts w:ascii="Arial" w:hAnsi="Arial"/>
          <w:bCs/>
          <w:sz w:val="24"/>
        </w:rPr>
      </w:pPr>
      <w:r w:rsidRPr="005A5727">
        <w:rPr>
          <w:rFonts w:ascii="Arial" w:hAnsi="Arial"/>
          <w:bCs/>
          <w:sz w:val="24"/>
        </w:rPr>
        <w:t>o nel suo MISTERO di Nuovo Tempio nel quale Dio abita corporalmente con tutta la pienezza della sua divinità</w:t>
      </w:r>
    </w:p>
    <w:p w14:paraId="18A850AD" w14:textId="77777777" w:rsidR="005A5727" w:rsidRPr="005A5727" w:rsidRDefault="005A5727" w:rsidP="005A5727">
      <w:pPr>
        <w:spacing w:after="120"/>
        <w:jc w:val="both"/>
        <w:rPr>
          <w:rFonts w:ascii="Arial" w:hAnsi="Arial"/>
          <w:bCs/>
          <w:sz w:val="24"/>
        </w:rPr>
      </w:pPr>
      <w:r w:rsidRPr="005A5727">
        <w:rPr>
          <w:rFonts w:ascii="Arial" w:hAnsi="Arial"/>
          <w:bCs/>
          <w:sz w:val="24"/>
        </w:rPr>
        <w:t>o nel suo MISTERO di morte e di risurrezione</w:t>
      </w:r>
    </w:p>
    <w:p w14:paraId="0C2BC4EF" w14:textId="77777777" w:rsidR="005A5727" w:rsidRPr="005A5727" w:rsidRDefault="005A5727" w:rsidP="005A5727">
      <w:pPr>
        <w:spacing w:after="120"/>
        <w:jc w:val="both"/>
        <w:rPr>
          <w:rFonts w:ascii="Arial" w:hAnsi="Arial"/>
          <w:bCs/>
          <w:sz w:val="24"/>
        </w:rPr>
      </w:pPr>
      <w:r w:rsidRPr="005A5727">
        <w:rPr>
          <w:rFonts w:ascii="Arial" w:hAnsi="Arial"/>
          <w:bCs/>
          <w:sz w:val="24"/>
        </w:rPr>
        <w:t>o nel suo MISTERO di gloriosa ascensione al cielo</w:t>
      </w:r>
    </w:p>
    <w:p w14:paraId="062EAE43" w14:textId="77777777" w:rsidR="005A5727" w:rsidRPr="005A5727" w:rsidRDefault="005A5727" w:rsidP="005A5727">
      <w:pPr>
        <w:spacing w:after="120"/>
        <w:jc w:val="both"/>
        <w:rPr>
          <w:rFonts w:ascii="Arial" w:hAnsi="Arial"/>
          <w:bCs/>
          <w:sz w:val="24"/>
        </w:rPr>
      </w:pPr>
      <w:r w:rsidRPr="005A5727">
        <w:rPr>
          <w:rFonts w:ascii="Arial" w:hAnsi="Arial"/>
          <w:bCs/>
          <w:sz w:val="24"/>
        </w:rPr>
        <w:lastRenderedPageBreak/>
        <w:t>o nel suo MISTERO che in Lui tutte le Promesse del Padre e ogni sua Parola e ogni sua Profezia e ogni suo Giuramento si sono compiuti</w:t>
      </w:r>
    </w:p>
    <w:p w14:paraId="47E004F9" w14:textId="77777777" w:rsidR="005A5727" w:rsidRPr="005A5727" w:rsidRDefault="005A5727" w:rsidP="005A5727">
      <w:pPr>
        <w:spacing w:after="120"/>
        <w:jc w:val="both"/>
        <w:rPr>
          <w:rFonts w:ascii="Arial" w:hAnsi="Arial"/>
          <w:bCs/>
          <w:sz w:val="24"/>
        </w:rPr>
      </w:pPr>
      <w:r w:rsidRPr="005A5727">
        <w:rPr>
          <w:rFonts w:ascii="Arial" w:hAnsi="Arial"/>
          <w:bCs/>
          <w:sz w:val="24"/>
        </w:rPr>
        <w:t>o nel suo MISTERO di essere solo Lui: “Io sono la via, la verità, la vita”</w:t>
      </w:r>
    </w:p>
    <w:p w14:paraId="782BACFB" w14:textId="77777777" w:rsidR="005A5727" w:rsidRPr="005A5727" w:rsidRDefault="005A5727" w:rsidP="005A5727">
      <w:pPr>
        <w:spacing w:after="120"/>
        <w:jc w:val="both"/>
        <w:rPr>
          <w:rFonts w:ascii="Arial" w:hAnsi="Arial"/>
          <w:bCs/>
          <w:sz w:val="24"/>
        </w:rPr>
      </w:pPr>
      <w:r w:rsidRPr="005A5727">
        <w:rPr>
          <w:rFonts w:ascii="Arial" w:hAnsi="Arial"/>
          <w:bCs/>
          <w:sz w:val="24"/>
        </w:rPr>
        <w:t>o nel suo MISTERO di essere Lui il solo nome nel quale è stabilito che possiamo essere salvati</w:t>
      </w:r>
    </w:p>
    <w:p w14:paraId="3E9801EF" w14:textId="77777777" w:rsidR="005A5727" w:rsidRPr="005A5727" w:rsidRDefault="005A5727" w:rsidP="005A5727">
      <w:pPr>
        <w:spacing w:after="120"/>
        <w:jc w:val="both"/>
        <w:rPr>
          <w:rFonts w:ascii="Arial" w:hAnsi="Arial"/>
          <w:bCs/>
          <w:sz w:val="24"/>
        </w:rPr>
      </w:pPr>
      <w:r w:rsidRPr="005A5727">
        <w:rPr>
          <w:rFonts w:ascii="Arial" w:hAnsi="Arial"/>
          <w:bCs/>
          <w:sz w:val="24"/>
        </w:rPr>
        <w:t>o nel suo MISTERO di essere il solo corpo nel quale è possibile ricostituire l’unità del genere umano</w:t>
      </w:r>
    </w:p>
    <w:p w14:paraId="688F0543" w14:textId="77777777" w:rsidR="005A5727" w:rsidRPr="005A5727" w:rsidRDefault="005A5727" w:rsidP="005A5727">
      <w:pPr>
        <w:spacing w:after="120"/>
        <w:jc w:val="both"/>
        <w:rPr>
          <w:rFonts w:ascii="Arial" w:hAnsi="Arial"/>
          <w:bCs/>
          <w:sz w:val="24"/>
        </w:rPr>
      </w:pPr>
      <w:r w:rsidRPr="005A5727">
        <w:rPr>
          <w:rFonts w:ascii="Arial" w:hAnsi="Arial"/>
          <w:bCs/>
          <w:sz w:val="24"/>
        </w:rPr>
        <w:t>o nel suo MISTERO di corpo e di sangue a noi dati come cibo di vita eterna e bevanda di salvezza della Nuova ed Eterna Alleanza</w:t>
      </w:r>
    </w:p>
    <w:p w14:paraId="51C9DA91" w14:textId="77777777" w:rsidR="005A5727" w:rsidRPr="005A5727" w:rsidRDefault="005A5727" w:rsidP="005A5727">
      <w:pPr>
        <w:spacing w:after="120"/>
        <w:jc w:val="both"/>
        <w:rPr>
          <w:rFonts w:ascii="Arial" w:hAnsi="Arial"/>
          <w:bCs/>
          <w:sz w:val="24"/>
        </w:rPr>
      </w:pPr>
      <w:r w:rsidRPr="005A5727">
        <w:rPr>
          <w:rFonts w:ascii="Arial" w:hAnsi="Arial"/>
          <w:bCs/>
          <w:sz w:val="24"/>
        </w:rPr>
        <w:t>o nel suo MISTERO di essere Lui per tutto il genere umano la sola Parola di vita eterna</w:t>
      </w:r>
    </w:p>
    <w:p w14:paraId="47D2D6D9" w14:textId="77777777" w:rsidR="005A5727" w:rsidRPr="005A5727" w:rsidRDefault="005A5727" w:rsidP="005A5727">
      <w:pPr>
        <w:spacing w:after="120"/>
        <w:jc w:val="both"/>
        <w:rPr>
          <w:rFonts w:ascii="Arial" w:hAnsi="Arial"/>
          <w:bCs/>
          <w:sz w:val="24"/>
        </w:rPr>
      </w:pPr>
      <w:r w:rsidRPr="005A5727">
        <w:rPr>
          <w:rFonts w:ascii="Arial" w:hAnsi="Arial"/>
          <w:bCs/>
          <w:sz w:val="24"/>
        </w:rPr>
        <w:t>o nel suo MISTERO di essere solo Lui il Creatore dell’uomo e solo Lui il suo Redentore</w:t>
      </w:r>
    </w:p>
    <w:p w14:paraId="7E892B6E" w14:textId="77777777" w:rsidR="005A5727" w:rsidRPr="005A5727" w:rsidRDefault="005A5727" w:rsidP="005A5727">
      <w:pPr>
        <w:spacing w:after="120"/>
        <w:jc w:val="both"/>
        <w:rPr>
          <w:rFonts w:ascii="Arial" w:hAnsi="Arial"/>
          <w:bCs/>
          <w:sz w:val="24"/>
        </w:rPr>
      </w:pPr>
      <w:r w:rsidRPr="005A5727">
        <w:rPr>
          <w:rFonts w:ascii="Arial" w:hAnsi="Arial"/>
          <w:bCs/>
          <w:sz w:val="24"/>
        </w:rPr>
        <w:t>o nel suo MISTERO di essere Lui il solo Figlio generato dal Padre nell’oggi eterno</w:t>
      </w:r>
    </w:p>
    <w:p w14:paraId="6F540AAD" w14:textId="77777777" w:rsidR="005A5727" w:rsidRPr="005A5727" w:rsidRDefault="005A5727" w:rsidP="005A5727">
      <w:pPr>
        <w:spacing w:after="120"/>
        <w:jc w:val="both"/>
        <w:rPr>
          <w:rFonts w:ascii="Arial" w:hAnsi="Arial"/>
          <w:bCs/>
          <w:sz w:val="24"/>
        </w:rPr>
      </w:pPr>
      <w:r w:rsidRPr="005A5727">
        <w:rPr>
          <w:rFonts w:ascii="Arial" w:hAnsi="Arial"/>
          <w:bCs/>
          <w:sz w:val="24"/>
        </w:rPr>
        <w:t>o nel suo MISTERO di essere Lui il solo vero Dio che si è fatto vero uomo</w:t>
      </w:r>
    </w:p>
    <w:p w14:paraId="062A8876" w14:textId="77777777" w:rsidR="005A5727" w:rsidRPr="005A5727" w:rsidRDefault="005A5727" w:rsidP="005A5727">
      <w:pPr>
        <w:spacing w:after="120"/>
        <w:jc w:val="both"/>
        <w:rPr>
          <w:rFonts w:ascii="Arial" w:hAnsi="Arial"/>
          <w:bCs/>
          <w:sz w:val="24"/>
        </w:rPr>
      </w:pPr>
      <w:r w:rsidRPr="005A5727">
        <w:rPr>
          <w:rFonts w:ascii="Arial" w:hAnsi="Arial"/>
          <w:bCs/>
          <w:sz w:val="24"/>
        </w:rPr>
        <w:t>o nel suo MISTERO di essere Lui il solo che può rivelarci il Padre perché Lui vive nel seno del Padre</w:t>
      </w:r>
    </w:p>
    <w:p w14:paraId="28C1C2DA" w14:textId="77777777" w:rsidR="005A5727" w:rsidRPr="005A5727" w:rsidRDefault="005A5727" w:rsidP="005A5727">
      <w:pPr>
        <w:spacing w:after="120"/>
        <w:jc w:val="both"/>
        <w:rPr>
          <w:rFonts w:ascii="Arial" w:hAnsi="Arial"/>
          <w:bCs/>
          <w:sz w:val="24"/>
        </w:rPr>
      </w:pPr>
      <w:r w:rsidRPr="005A5727">
        <w:rPr>
          <w:rFonts w:ascii="Arial" w:hAnsi="Arial"/>
          <w:bCs/>
          <w:sz w:val="24"/>
        </w:rPr>
        <w:t>o nel suo MISTERO di essere solo Lui l’Agnello di Dio che toglie il peccato del mondo</w:t>
      </w:r>
    </w:p>
    <w:p w14:paraId="2C5CF093" w14:textId="77777777" w:rsidR="005A5727" w:rsidRPr="005A5727" w:rsidRDefault="005A5727" w:rsidP="005A5727">
      <w:pPr>
        <w:spacing w:after="120"/>
        <w:jc w:val="both"/>
        <w:rPr>
          <w:rFonts w:ascii="Arial" w:hAnsi="Arial"/>
          <w:bCs/>
          <w:sz w:val="24"/>
        </w:rPr>
      </w:pPr>
      <w:r w:rsidRPr="005A5727">
        <w:rPr>
          <w:rFonts w:ascii="Arial" w:hAnsi="Arial"/>
          <w:bCs/>
          <w:sz w:val="24"/>
        </w:rPr>
        <w:t>o nel suo MISTERO di essere solo Lui il Messia del Signore</w:t>
      </w:r>
    </w:p>
    <w:p w14:paraId="048606E8" w14:textId="77777777" w:rsidR="005A5727" w:rsidRPr="005A5727" w:rsidRDefault="005A5727" w:rsidP="005A5727">
      <w:pPr>
        <w:spacing w:after="120"/>
        <w:jc w:val="both"/>
        <w:rPr>
          <w:rFonts w:ascii="Arial" w:hAnsi="Arial"/>
          <w:bCs/>
          <w:sz w:val="24"/>
        </w:rPr>
      </w:pPr>
      <w:r w:rsidRPr="005A5727">
        <w:rPr>
          <w:rFonts w:ascii="Arial" w:hAnsi="Arial"/>
          <w:bCs/>
          <w:sz w:val="24"/>
        </w:rPr>
        <w:t>o nel suo MISTERO di essere Lui il solo che Dio ha fatto peccato per noi</w:t>
      </w:r>
    </w:p>
    <w:p w14:paraId="24C39B0B" w14:textId="77777777" w:rsidR="005A5727" w:rsidRPr="005A5727" w:rsidRDefault="005A5727" w:rsidP="005A5727">
      <w:pPr>
        <w:spacing w:after="120"/>
        <w:jc w:val="both"/>
        <w:rPr>
          <w:rFonts w:ascii="Arial" w:hAnsi="Arial"/>
          <w:bCs/>
          <w:sz w:val="24"/>
        </w:rPr>
      </w:pPr>
      <w:r w:rsidRPr="005A5727">
        <w:rPr>
          <w:rFonts w:ascii="Arial" w:hAnsi="Arial"/>
          <w:bCs/>
          <w:sz w:val="24"/>
        </w:rPr>
        <w:t>o nel suo MISTERO di essere solo Lui la vita eterna che il Padre ci ha donato, vita eterna da attingere in Lui e da vivere in Lui, con Lui per Lui</w:t>
      </w:r>
    </w:p>
    <w:p w14:paraId="7F1FC7A3" w14:textId="77777777" w:rsidR="005A5727" w:rsidRPr="005A5727" w:rsidRDefault="005A5727" w:rsidP="005A5727">
      <w:pPr>
        <w:spacing w:after="120"/>
        <w:jc w:val="both"/>
        <w:rPr>
          <w:rFonts w:ascii="Arial" w:hAnsi="Arial"/>
          <w:bCs/>
          <w:sz w:val="24"/>
        </w:rPr>
      </w:pPr>
      <w:r w:rsidRPr="005A5727">
        <w:rPr>
          <w:rFonts w:ascii="Arial" w:hAnsi="Arial"/>
          <w:bCs/>
          <w:sz w:val="24"/>
        </w:rPr>
        <w:t>o nel suo MISTERO di compiersi in Lui, per Lui, con Lui la nostra gloriosa risurrezione. Senza di Lui, vi è la risurrezione di condanna per la morte eterna.</w:t>
      </w:r>
    </w:p>
    <w:p w14:paraId="013AC5D5" w14:textId="77777777" w:rsidR="005A5727" w:rsidRPr="005A5727" w:rsidRDefault="005A5727" w:rsidP="005A5727">
      <w:pPr>
        <w:spacing w:after="120"/>
        <w:jc w:val="both"/>
        <w:rPr>
          <w:rFonts w:ascii="Arial" w:hAnsi="Arial"/>
          <w:sz w:val="24"/>
        </w:rPr>
      </w:pPr>
      <w:r w:rsidRPr="005A5727">
        <w:rPr>
          <w:rFonts w:ascii="Arial" w:hAnsi="Arial"/>
          <w:sz w:val="24"/>
        </w:rPr>
        <w:t xml:space="preserve">Possiamo ben dire che in ogni pagina della Scrittura Santa sempre vi è una Parola che riguarda il mistero di Cristo Gesù. Se anche un atomo del mistero di Cristo Gesù viene negato, tutto il mistero viene negato. Il mistero può essere negato: </w:t>
      </w:r>
    </w:p>
    <w:p w14:paraId="46C43B8B" w14:textId="77777777" w:rsidR="005A5727" w:rsidRPr="005A5727" w:rsidRDefault="005A5727" w:rsidP="005A5727">
      <w:pPr>
        <w:spacing w:after="120"/>
        <w:jc w:val="both"/>
        <w:rPr>
          <w:rFonts w:ascii="Arial" w:hAnsi="Arial"/>
          <w:bCs/>
          <w:sz w:val="24"/>
        </w:rPr>
      </w:pPr>
      <w:r w:rsidRPr="005A5727">
        <w:rPr>
          <w:rFonts w:ascii="Arial" w:hAnsi="Arial"/>
          <w:bCs/>
          <w:i/>
          <w:iCs/>
          <w:sz w:val="24"/>
        </w:rPr>
        <w:t>In forma diretta</w:t>
      </w:r>
      <w:r w:rsidRPr="005A5727">
        <w:rPr>
          <w:rFonts w:ascii="Arial" w:hAnsi="Arial"/>
          <w:bCs/>
          <w:sz w:val="24"/>
        </w:rPr>
        <w:t xml:space="preserve"> quando in modo esplicito si nega un mistero di Cristo Gesù. Ario affermava che Cristo Gesù era la più nobile creatura fatta da Dio, ma pur sempre era una creatura. Gli gnostici dei tempi antichi negavano la verità dell’incarnazione. La dottrina luterana con la sua Sola Scriptura, Sola Fides, Sola Gratia nega tutta la mediazione Apostolica e dell’intera Chiesa. Fuori della Chiesa le negazioni in forma diretta sono senza numero. Si nega che la creazione sia per la Parola onnipotente del Signore. Si nega ogni possibile legame tra Dio e l’uomo. Si vuole un uomo che sia solo dall’uomo, perché frutto di una evoluzione che è iniziata ma che nessuno sa dove andrà a finire, se dovesse finire. </w:t>
      </w:r>
    </w:p>
    <w:p w14:paraId="712D220E" w14:textId="77777777" w:rsidR="005A5727" w:rsidRPr="005A5727" w:rsidRDefault="005A5727" w:rsidP="005A5727">
      <w:pPr>
        <w:spacing w:after="120"/>
        <w:jc w:val="both"/>
        <w:rPr>
          <w:rFonts w:ascii="Arial" w:hAnsi="Arial"/>
          <w:bCs/>
          <w:sz w:val="24"/>
        </w:rPr>
      </w:pPr>
      <w:r w:rsidRPr="005A5727">
        <w:rPr>
          <w:rFonts w:ascii="Arial" w:hAnsi="Arial"/>
          <w:bCs/>
          <w:i/>
          <w:iCs/>
          <w:sz w:val="24"/>
        </w:rPr>
        <w:t>In forma indiretta</w:t>
      </w:r>
      <w:r w:rsidRPr="005A5727">
        <w:rPr>
          <w:rFonts w:ascii="Arial" w:hAnsi="Arial"/>
          <w:bCs/>
          <w:sz w:val="24"/>
        </w:rPr>
        <w:t xml:space="preserve"> quando affermando altre verità necessariamente si nega o in parte o in toto il mistero di Cristo Signore. Se noi diciamo di credere nel Dio unico, che è il Dio di tutti i popoli, noi con questa sola frase neghiamo e distruggiamo </w:t>
      </w:r>
      <w:r w:rsidRPr="005A5727">
        <w:rPr>
          <w:rFonts w:ascii="Arial" w:hAnsi="Arial"/>
          <w:bCs/>
          <w:sz w:val="24"/>
        </w:rPr>
        <w:lastRenderedPageBreak/>
        <w:t xml:space="preserve">tutto il mistero della Beata Trinità. Distrutto il mistero della Beata Trinità, viene distrutto tutto il mistero del Padre e del Figlio e dello Spirito Santo. Viene distrutto il mistero della salvezza e della redenzione. Viene distrutto il mistero della Chiesa. Nulla più esiste del mistero rivelato. Oggi questa distruzione è inarrestabile e sempre per via indiretta. Molte sono oggi le vie indirette per la distruzione del mistero di Gesto Gesù. </w:t>
      </w:r>
    </w:p>
    <w:p w14:paraId="6B80613A" w14:textId="77777777" w:rsidR="005A5727" w:rsidRPr="005A5727" w:rsidRDefault="005A5727" w:rsidP="005A5727">
      <w:pPr>
        <w:spacing w:after="120"/>
        <w:jc w:val="both"/>
        <w:rPr>
          <w:rFonts w:ascii="Arial" w:hAnsi="Arial"/>
          <w:bCs/>
          <w:sz w:val="24"/>
        </w:rPr>
      </w:pPr>
      <w:r w:rsidRPr="005A5727">
        <w:rPr>
          <w:rFonts w:ascii="Arial" w:hAnsi="Arial"/>
          <w:bCs/>
          <w:i/>
          <w:iCs/>
          <w:sz w:val="24"/>
        </w:rPr>
        <w:t>Per la via della negazione</w:t>
      </w:r>
      <w:r w:rsidRPr="005A5727">
        <w:rPr>
          <w:rFonts w:ascii="Arial" w:hAnsi="Arial"/>
          <w:bCs/>
          <w:sz w:val="24"/>
        </w:rPr>
        <w:t xml:space="preserve"> quando noi neghiamo anche una sola verità che riguarda o il Padre o il Figlio o lo Spirito Santo o la Divina  Rivelazione o la Chiesa o l’uomo o il tempo o l’eternità. Fuori della Chiesa cattolica, il mondo dell’ateismo tutto nega di ciò che è mistero di fede o legame religioso con la divinità. </w:t>
      </w:r>
    </w:p>
    <w:p w14:paraId="371EEEDF" w14:textId="77777777" w:rsidR="005A5727" w:rsidRPr="005A5727" w:rsidRDefault="005A5727" w:rsidP="005A5727">
      <w:pPr>
        <w:spacing w:after="120"/>
        <w:jc w:val="both"/>
        <w:rPr>
          <w:rFonts w:ascii="Arial" w:hAnsi="Arial"/>
          <w:bCs/>
          <w:sz w:val="24"/>
        </w:rPr>
      </w:pPr>
      <w:r w:rsidRPr="005A5727">
        <w:rPr>
          <w:rFonts w:ascii="Arial" w:hAnsi="Arial"/>
          <w:bCs/>
          <w:i/>
          <w:iCs/>
          <w:sz w:val="24"/>
        </w:rPr>
        <w:t>Per la via dell’affermazione</w:t>
      </w:r>
      <w:r w:rsidRPr="005A5727">
        <w:rPr>
          <w:rFonts w:ascii="Arial" w:hAnsi="Arial"/>
          <w:bCs/>
          <w:sz w:val="24"/>
        </w:rPr>
        <w:t xml:space="preserve"> quando affermiamo verità che necessariamente contrastano con la purissima verità di Cristo Gesù. Se noi diciamo che senza Cristo Gesù è possibile costruire sulla terra la fratellanza universale, noi affermiamo che possiamo essere fratelli con il peccato nel cuore e con i vizi che coltiviamo. Noi sappiamo invece che dove c’è il peccato lì ci sono gli scismi, le separazioni, le liti, le guerre, i contrasti. Dove c’è il peccato lì regnano le opere della carne e non invece i frutti dello Spirito Santo.</w:t>
      </w:r>
    </w:p>
    <w:p w14:paraId="38BEC425" w14:textId="77777777" w:rsidR="005A5727" w:rsidRPr="005A5727" w:rsidRDefault="005A5727" w:rsidP="005A5727">
      <w:pPr>
        <w:spacing w:after="120"/>
        <w:jc w:val="both"/>
        <w:rPr>
          <w:rFonts w:ascii="Arial" w:hAnsi="Arial"/>
          <w:bCs/>
          <w:sz w:val="24"/>
        </w:rPr>
      </w:pPr>
      <w:r w:rsidRPr="005A5727">
        <w:rPr>
          <w:rFonts w:ascii="Arial" w:hAnsi="Arial"/>
          <w:bCs/>
          <w:i/>
          <w:iCs/>
          <w:sz w:val="24"/>
        </w:rPr>
        <w:t>Per via esplicita</w:t>
      </w:r>
      <w:r w:rsidRPr="005A5727">
        <w:rPr>
          <w:rFonts w:ascii="Arial" w:hAnsi="Arial"/>
          <w:bCs/>
          <w:sz w:val="24"/>
        </w:rPr>
        <w:t xml:space="preserve"> quando esplicitamente neghiamo una verità. Esempio di negazione esplicita è la dichiarazione della universale misericordia del Signore che accoglie tutti in Paradiso. È anche la dichiarazione che l’inferno, se esiste è vuoto. È ancora la dichiarazione che il Signore non giudica alcuno. Ma è anche la dichiarazione o l’affermazione che noi non possiamo separare il bene dal male. Con questa affermazione diamo libero corso ad ogni male. Il male intrinseco rimane male in eterno. </w:t>
      </w:r>
    </w:p>
    <w:p w14:paraId="09777ED6" w14:textId="77777777" w:rsidR="005A5727" w:rsidRPr="005A5727" w:rsidRDefault="005A5727" w:rsidP="005A5727">
      <w:pPr>
        <w:spacing w:after="120"/>
        <w:jc w:val="both"/>
        <w:rPr>
          <w:rFonts w:ascii="Arial" w:hAnsi="Arial"/>
          <w:bCs/>
          <w:sz w:val="24"/>
        </w:rPr>
      </w:pPr>
      <w:r w:rsidRPr="005A5727">
        <w:rPr>
          <w:rFonts w:ascii="Arial" w:hAnsi="Arial"/>
          <w:bCs/>
          <w:i/>
          <w:iCs/>
          <w:sz w:val="24"/>
        </w:rPr>
        <w:t>Per via implicita</w:t>
      </w:r>
      <w:r w:rsidRPr="005A5727">
        <w:rPr>
          <w:rFonts w:ascii="Arial" w:hAnsi="Arial"/>
          <w:bCs/>
          <w:sz w:val="24"/>
        </w:rPr>
        <w:t xml:space="preserve"> quando diciamo parole che possono indurre l’altro a pensare differentemente dalla Divina Rivelazione sul mistero di Dio e dell’uomo. Le vie implicite oggi sono infinite. Ormai è strategia universale affermare falsi diritti come veri e ogni falsità come verità e tutto il mistero di Cristo viene frantumato e ridotto in cenere. Falso diritto è l’eutanasia. Falsi diritto è l’aborto. Falso diritto è il divorzio. Falso diritto è il matrimonio tra due persone dello stesso sesso. Oggi il mondo è pieno di falsi diritti. </w:t>
      </w:r>
    </w:p>
    <w:p w14:paraId="48497E7B" w14:textId="77777777" w:rsidR="005A5727" w:rsidRPr="005A5727" w:rsidRDefault="005A5727" w:rsidP="005A5727">
      <w:pPr>
        <w:spacing w:after="120"/>
        <w:jc w:val="both"/>
        <w:rPr>
          <w:rFonts w:ascii="Arial" w:hAnsi="Arial"/>
          <w:bCs/>
          <w:sz w:val="24"/>
        </w:rPr>
      </w:pPr>
      <w:r w:rsidRPr="005A5727">
        <w:rPr>
          <w:rFonts w:ascii="Arial" w:hAnsi="Arial"/>
          <w:bCs/>
          <w:i/>
          <w:iCs/>
          <w:sz w:val="24"/>
        </w:rPr>
        <w:t>Per confusione</w:t>
      </w:r>
      <w:r w:rsidRPr="005A5727">
        <w:rPr>
          <w:rFonts w:ascii="Arial" w:hAnsi="Arial"/>
          <w:bCs/>
          <w:sz w:val="24"/>
        </w:rPr>
        <w:t xml:space="preserve"> quando si mette nella storia una frase che non afferma e non nega esplicitamente le verità della fede. Implicitamente però, se bene analizzata, le verità della fede vengono negate. Queste affermazioni per confusione sono ben studiate. Sono come il dio Proteo della mitologia classica: impossibile da catturare, perché capace di assumere qualsiasi sembianza e aspetto. Possiamo affermare che molta teologia oggi è in tutto simile al dio Proteo dell’antica mitologia. Questa teologia afferma tutto e il contrario di tutto, però quando la si vuole cogliere nella sua verità, ecco che subito cambia forma e muta aspetto. È questa teologia oggi che sta creando il caos nella fede della Chiesa. </w:t>
      </w:r>
    </w:p>
    <w:p w14:paraId="46860B00" w14:textId="77777777" w:rsidR="005A5727" w:rsidRPr="005A5727" w:rsidRDefault="005A5727" w:rsidP="005A5727">
      <w:pPr>
        <w:spacing w:after="120"/>
        <w:jc w:val="both"/>
        <w:rPr>
          <w:rFonts w:ascii="Arial" w:hAnsi="Arial"/>
          <w:bCs/>
          <w:sz w:val="24"/>
        </w:rPr>
      </w:pPr>
      <w:r w:rsidRPr="005A5727">
        <w:rPr>
          <w:rFonts w:ascii="Arial" w:hAnsi="Arial"/>
          <w:bCs/>
          <w:i/>
          <w:iCs/>
          <w:sz w:val="24"/>
        </w:rPr>
        <w:t>Per poca chiarezza</w:t>
      </w:r>
      <w:r w:rsidRPr="005A5727">
        <w:rPr>
          <w:rFonts w:ascii="Arial" w:hAnsi="Arial"/>
          <w:bCs/>
          <w:sz w:val="24"/>
        </w:rPr>
        <w:t xml:space="preserve"> quando si lascia il pensiero volutamente indeterminato e confuso. Così ognuno potrà interpretarlo secondo le sue particolari tendenze. Poiché senza la grazia e la verità di Cristo, chi governa l’uomo è il suo istinto di peccato, ogni pensiero mancante della necessaria chiarezza viene interpretato dalla falsità e mai dalla verità. Si interpreta come se il mistero mai fosse esistito e mai fosse stato rivelato. Ed è così che Cristo Gesù viene condotto al macero. </w:t>
      </w:r>
      <w:r w:rsidRPr="005A5727">
        <w:rPr>
          <w:rFonts w:ascii="Arial" w:hAnsi="Arial"/>
          <w:bCs/>
          <w:sz w:val="24"/>
        </w:rPr>
        <w:lastRenderedPageBreak/>
        <w:t>Cristo Gesù viene macerato e nessuno dice una Parola per difendere la sua verità. Neanche la potrebbe scrivere. Potrebbe fare ciò che stiamo facendo noi. Scriviamo la verità di Cristo Gesù. Difendiamo Lui. Ma con la certezza che nessuno leggerà ciò che noi scriviamo, perché noi lavoriamo sui Sacri Testi e non più sul pensiero del mondo attuale, nel quale non c’è posto per il pensiero di Cristo Gesù e neanche per il suo mistero e la sua verità.</w:t>
      </w:r>
    </w:p>
    <w:p w14:paraId="1F60E26F" w14:textId="77777777" w:rsidR="005A5727" w:rsidRPr="005A5727" w:rsidRDefault="005A5727" w:rsidP="005A5727">
      <w:pPr>
        <w:spacing w:after="120"/>
        <w:jc w:val="both"/>
        <w:rPr>
          <w:rFonts w:ascii="Arial" w:hAnsi="Arial"/>
          <w:bCs/>
          <w:sz w:val="24"/>
        </w:rPr>
      </w:pPr>
      <w:r w:rsidRPr="005A5727">
        <w:rPr>
          <w:rFonts w:ascii="Arial" w:hAnsi="Arial"/>
          <w:bCs/>
          <w:i/>
          <w:iCs/>
          <w:sz w:val="24"/>
        </w:rPr>
        <w:t>Per ambiguità</w:t>
      </w:r>
      <w:r w:rsidRPr="005A5727">
        <w:rPr>
          <w:rFonts w:ascii="Arial" w:hAnsi="Arial"/>
          <w:bCs/>
          <w:sz w:val="24"/>
        </w:rPr>
        <w:t>. Oggi è la modalità più perfida e pericolosa. Si scrivono pensieri della terra. Questi pensieri vengono intonacati con qualche parola del Vangelo e della Teologia,  e offerti in pasto ai cristiani detto e non dotti, colti e non colti, sapienti di sapienza mondana e non sapienti, come purissima rivelazione, purissima comprensione del mistero, attualizzazione perfetta della divina verità. Il linguaggio è così evanescente da risultare inafferrabile. Dove risiede la falsità di un tale discorso per ambiguità? Quando esso si volesse trasformare in storia è allora che tutto fallisce. Il discorso è sublime. Le idee sono dichiarate di divina illuminazione, la storia rimane insensibile. Non muta. Non cambia. Non si trasforma. Anzi sempre più corre verso il precipizio e gli abissi della falsità e della menzogna. Di queste teologie negli ultimi settanta/ottanta anni ne è nata quasi una al giorno. Ma il mondo è rimasto sempre senza Cristo e se prima un po’ del vero Cristo lo si possedeva, oggi del vero Cristo tutto sta scomparendo. Questo rivela la falsità delle nostre teologie. Poiché a noi nulla più interessa di Cristo, dal momento che ognuno cerca solo la sua gloria personale, è sufficiente che il libro venga citato e questo ci basta. Abbiamo avuto il nostro momento di gloria terrena. Che poi Cristo viva o muoia nei cuori, a noi nulla interessa. Abbiamo raggiunto il nostro scopo. Siamo acclamati dal mondo. Ma a quale prezzo? Al prezzo del macero di Cristo Gesù. Ma oggi il successo mondano è solo di coloro che mandano al macero tutto Cristo e tutto il suo mistero. Vie e modalità sono quanti sono gli uomini. Ognuno ha la sua via e la sua modalità per condurre al macero Gesù Signore.</w:t>
      </w:r>
    </w:p>
    <w:p w14:paraId="62DB7139" w14:textId="77777777" w:rsidR="005A5727" w:rsidRPr="005A5727" w:rsidRDefault="005A5727" w:rsidP="005A5727">
      <w:pPr>
        <w:spacing w:after="120"/>
        <w:jc w:val="both"/>
        <w:rPr>
          <w:rFonts w:ascii="Arial" w:hAnsi="Arial"/>
          <w:bCs/>
          <w:sz w:val="24"/>
        </w:rPr>
      </w:pPr>
      <w:r w:rsidRPr="005A5727">
        <w:rPr>
          <w:rFonts w:ascii="Arial" w:hAnsi="Arial"/>
          <w:bCs/>
          <w:i/>
          <w:iCs/>
          <w:sz w:val="24"/>
        </w:rPr>
        <w:t>Per non immediata dichiarazione dell’errore</w:t>
      </w:r>
      <w:r w:rsidRPr="005A5727">
        <w:rPr>
          <w:rFonts w:ascii="Arial" w:hAnsi="Arial"/>
          <w:bCs/>
          <w:sz w:val="24"/>
        </w:rPr>
        <w:t xml:space="preserve">. Se un contadino lascia che le erbe cattive infestano la sua terra, raccoglierà niente o pochissimi frutti. Noi sappiamo che la terra produce spine e triboli. Così è l’uomo religioso. Sempre produrrà spine e triboli. Chi è preposto alla vigilanza deve con dichiarazione netta, esplicita, circostanziata chiamare errore l’errore e verità la verità fin dal suo nascere. Mentre il contadino può estirpare l’errore, chi è preposto alla vigilanza nella verità di Cristo Gesù, può solo dichiarare che l’errore è errore e che la verità è verità. Se l’errore non viene dichiarato errore, esso può attecchire in molti altri cuori e produrre grandi disastri in essi. Una cosa va sempre ricordata: quando un errore è nato nel campo della fede, sempre ha provocato devastazioni e distruzioni nel corpo di Cristo. Anche se l’errore viene condannato, non per questo viene stirpato dalla storia. Allora perché esso va dichiarato errore? Per preservare i figli di Dio, i discepoli di Cristo Gesù dal passare dal regno di Dio nel regno del principe del mondo. La storia ci dice che non solo la Chiesa, ma l’intera umanità è stata rovinata dagli errori dei discepoli di Gesù. Qual è la differenza tra ieri e oggi? Ieri coloro che sono proposti alla vigilanza intervenivano con tempestività e rimettevano sul candelabro della Chiesa e del mondo la potentissima luce della verità di Cristo. Oggi invece gli errori si lasciano </w:t>
      </w:r>
      <w:r w:rsidRPr="005A5727">
        <w:rPr>
          <w:rFonts w:ascii="Arial" w:hAnsi="Arial"/>
          <w:bCs/>
          <w:sz w:val="24"/>
        </w:rPr>
        <w:lastRenderedPageBreak/>
        <w:t xml:space="preserve">prosperare, anzi molti discepoli di Gesù, ad ogni livello, sono essi stessi a seminarli nei solchi della Chiesa e del mondo. </w:t>
      </w:r>
    </w:p>
    <w:p w14:paraId="17937AB1" w14:textId="77777777" w:rsidR="005A5727" w:rsidRPr="005A5727" w:rsidRDefault="005A5727" w:rsidP="005A5727">
      <w:pPr>
        <w:spacing w:after="120"/>
        <w:jc w:val="both"/>
        <w:rPr>
          <w:rFonts w:ascii="Arial" w:hAnsi="Arial"/>
          <w:sz w:val="24"/>
        </w:rPr>
      </w:pPr>
      <w:r w:rsidRPr="005A5727">
        <w:rPr>
          <w:rFonts w:ascii="Arial" w:hAnsi="Arial"/>
          <w:sz w:val="24"/>
        </w:rPr>
        <w:t>Ecco un esempio di come lo Spirito Santo attraverso l’Apostolo Giovanni corregge gli errori visibili e invisibili che si annidano nel cuore degli Angeli delle sette chiese che sono nell’antica Regione di Asia:</w:t>
      </w:r>
    </w:p>
    <w:p w14:paraId="0FD689C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46F867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5860C1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289F90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w:t>
      </w:r>
      <w:r w:rsidRPr="005A5727">
        <w:rPr>
          <w:rFonts w:ascii="Arial" w:hAnsi="Arial"/>
          <w:i/>
          <w:iCs/>
          <w:sz w:val="22"/>
        </w:rPr>
        <w:lastRenderedPageBreak/>
        <w:t>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3222C63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B1A71C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08B1A8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2,1-22). </w:t>
      </w:r>
    </w:p>
    <w:p w14:paraId="3384D0F5" w14:textId="77777777" w:rsidR="005A5727" w:rsidRPr="005A5727" w:rsidRDefault="005A5727" w:rsidP="005A5727">
      <w:pPr>
        <w:spacing w:after="120"/>
        <w:jc w:val="both"/>
        <w:rPr>
          <w:rFonts w:ascii="Arial" w:hAnsi="Arial"/>
          <w:sz w:val="24"/>
        </w:rPr>
      </w:pPr>
      <w:r w:rsidRPr="005A5727">
        <w:rPr>
          <w:rFonts w:ascii="Arial" w:hAnsi="Arial"/>
          <w:sz w:val="24"/>
        </w:rPr>
        <w:t xml:space="preserve">Tutto Il Vangelo e gli Atti degli Apostoli, tutte le Lettere dell’Apostolo Paolo, tutta la Lettera agli Ebrei, tutte le sette Lettera Cattoliche – Giacomo, Prima e Seconda </w:t>
      </w:r>
      <w:r w:rsidRPr="005A5727">
        <w:rPr>
          <w:rFonts w:ascii="Arial" w:hAnsi="Arial"/>
          <w:sz w:val="24"/>
        </w:rPr>
        <w:lastRenderedPageBreak/>
        <w:t>di Pietro, Prima, Seconda e Terza di Giovanni, Giuda – e tutta l’Apocalisse se da una parte rivelano tutto lo splendore della verità di Cristo, dall’altra mettono bene in evidenza ogni errore che sempre è nato e sempre nascere nel popolo dei credenti in Cristo Gesù. Come va messa in piena luce la purissima verità di Cristo Gesù, così dovrà essere messa in piena luce tutta la potenza di male di ogni errore, ogni falsità, ogni menzogna diretta o indiretta che aggredisce la verità di Gesù Signore. Altrimenti sempre le vacche magre – l’errore – divorerà le vacche grasse – la verità di Cristo – e le sette spighe magre e vuote – l’errore – divorerà le sette spighe piene di chicchi nello loro spiga – la verità di Cristo Gesù. Sempre va ricordato il sogno del faraone. Perché questo non avvenisse, il faraone pose la sola persona ritenuta saggia che vigilasse con somma attenzione e grande prudenza e sapienza. Leggiamo il testo della Genesi:</w:t>
      </w:r>
    </w:p>
    <w:p w14:paraId="095117C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Dopo questi fatti il coppiere del re d’Egitto e il panettiere offesero il loro padrone, il re d’Egitto. Il faraone si adirò contro i suoi due eunuchi, il capo dei coppieri e il capo dei panettieri, e li fece mettere in custodia nella casa del comandante delle guardie, nella prigione dove Giuseppe era detenuto. Il comandante delle guardie assegnò loro Giuseppe, perché li accudisse. Così essi restarono nel carcere per un certo tempo.</w:t>
      </w:r>
    </w:p>
    <w:p w14:paraId="0709FFC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Ora, in una medesima notte, il coppiere e il panettiere del re d’Egitto, detenuti nella prigione, ebbero tutti e due un sogno, ciascuno il suo sogno, con un proprio significato. Alla mattina Giuseppe venne da loro e li vide abbattuti. Allora interrogò gli eunuchi del faraone che erano con lui in carcere nella casa del suo padrone, e disse: «Perché oggi avete la faccia così triste?». Gli risposero: «Abbiamo fatto un sogno e non c’è chi lo interpreti». Giuseppe replicò loro: «Non è forse Dio che ha in suo potere le interpretazioni? Raccontatemi dunque».</w:t>
      </w:r>
    </w:p>
    <w:p w14:paraId="25A6C1B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il capo dei coppieri raccontò il suo sogno a Giuseppe e gli disse: «Nel mio sogno, ecco mi stava davanti una vite, sulla quale vi erano tre tralci; non appena cominciò a germogliare, apparvero i fiori e i suoi grappoli maturarono gli acini. Io tenevo in mano il calice del faraone; presi gli acini, li spremetti nella coppa del faraone, poi diedi la coppa in mano al faraone».</w:t>
      </w:r>
    </w:p>
    <w:p w14:paraId="0961B74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Giuseppe gli disse: «Eccone l’interpretazione: i tre tralci rappresentano tre giorni. Fra tre giorni il faraone solleverà la tua testa e ti reintegrerà nella tua carica e tu porgerai il calice al faraone, secondo la consuetudine di prima, quando eri il suo coppiere. Se poi, nella tua fortuna, volessi ricordarti che sono stato con te, trattami, ti prego, con bontà: ricordami al faraone per farmi uscire da questa casa. Perché io sono stato portato via ingiustamente dalla terra degli Ebrei e anche qui non ho fatto nulla perché mi mettessero in questo sotterraneo».</w:t>
      </w:r>
    </w:p>
    <w:p w14:paraId="04C13B6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il capo dei panettieri, vedendo che l’interpretazione era favorevole, disse a Giuseppe: «Quanto a me, nel mio sogno tenevo sul capo tre canestri di pane bianco e nel canestro che stava di sopra c’era ogni sorta di cibi per il faraone, quali si preparano dai panettieri. Ma gli uccelli li mangiavano dal canestro che avevo sulla testa».</w:t>
      </w:r>
    </w:p>
    <w:p w14:paraId="04105D4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Giuseppe rispose e disse: «Questa è l’interpretazione: i tre canestri rappresentano tre giorni. Fra tre giorni il faraone solleverà la tua testa e ti impiccherà a un palo e gli uccelli ti mangeranno la carne addosso».</w:t>
      </w:r>
    </w:p>
    <w:p w14:paraId="02D7EAA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 xml:space="preserve">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che Giuseppe aveva loro data. Ma il capo dei coppieri non si ricordò di Giuseppe e lo dimenticò (Gen 40,1-23). </w:t>
      </w:r>
    </w:p>
    <w:p w14:paraId="3051CB6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4CF60EB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Alla mattina il suo spirito ne era turbato, perciò convocò tutti gli indovini e tutti i saggi dell’Egitto. Il faraone raccontò loro il sogno, ma nessuno sapeva interpretarlo al faraone.</w:t>
      </w:r>
    </w:p>
    <w:p w14:paraId="16A00FA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158431F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0B7E679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0B59CE6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w:t>
      </w:r>
      <w:r w:rsidRPr="005A5727">
        <w:rPr>
          <w:rFonts w:ascii="Arial" w:hAnsi="Arial"/>
          <w:i/>
          <w:iCs/>
          <w:sz w:val="22"/>
        </w:rPr>
        <w:lastRenderedPageBreak/>
        <w:t>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0F50DDA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2C54100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2FF7DDD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Safnat-Panèach e gli diede in moglie Asenat, figlia di Potifera, sacerdote di Eliòpoli. Giuseppe partì per visitare l’Egitto. Giuseppe aveva trent’anni quando entrò al servizio del faraone, re d’Egitto.</w:t>
      </w:r>
    </w:p>
    <w:p w14:paraId="53077B1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610B163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w:t>
      </w:r>
      <w:r w:rsidRPr="005A5727">
        <w:rPr>
          <w:rFonts w:ascii="Arial" w:hAnsi="Arial"/>
          <w:i/>
          <w:iCs/>
          <w:sz w:val="22"/>
        </w:rPr>
        <w:lastRenderedPageBreak/>
        <w:t xml:space="preserve">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015F7660" w14:textId="77777777" w:rsidR="005A5727" w:rsidRPr="005A5727" w:rsidRDefault="005A5727" w:rsidP="005A5727">
      <w:pPr>
        <w:spacing w:after="120"/>
        <w:jc w:val="both"/>
        <w:rPr>
          <w:rFonts w:ascii="Arial" w:hAnsi="Arial"/>
          <w:sz w:val="24"/>
        </w:rPr>
      </w:pPr>
      <w:r w:rsidRPr="005A5727">
        <w:rPr>
          <w:rFonts w:ascii="Arial" w:hAnsi="Arial"/>
          <w:sz w:val="24"/>
        </w:rPr>
        <w:t xml:space="preserve">Dobbiamo ricordarci che sempre le sette vacche magre – eresie, falsità, menzogne, inganni, parole e pensiero del mondo – vorranno divorare le sette vacche grasse – la purissima verità di Cristo Gesù –.  Il Signore, al contrario del faraone, non ha affidato la verità di Cristo Gesù a persone sagge, la ha affidata alla saggezza eterna e intelligenza divina e infinita dello Spirito Santo. Ha dato poi il suo Santo Spirito ai suoi Apostoli, perché questi, abitando in Lui e in Lui crescendo giorno per giorno, siano il suo strumento umano in ordine alla salvezza del mondo allo stesso modo secondo il quale il Figlio Unigenito del Padre ha compiuto la redenzione eterna dell’umanità attraverso il suo corpo – sempre conservando l’abissale differenza che separa l’abitazione dello Spirito negli Apostoli e degli Apostoli nello Spirito Santo dall’Incarnazione del Verbo secondo le modalità della purissima fede manifesta ed espressa nel dogma dall’unione ipostatica –. Se l’Apostolo di Cristo non vive questa perfetta comunione nello Spirito Santo con lo Spirito Santo, lo Spirito Santo è come se fosse senza il corpo e senza il corpo nessuna redenzione, nessuna salvezza, nessuna verità di Cristo Gesù potrà essere difesa specie oggi, tempo in cui le vacche magre non sono solo sette, ma sono settanta volte sette. </w:t>
      </w:r>
    </w:p>
    <w:p w14:paraId="464CFE2B" w14:textId="77777777" w:rsidR="005A5727" w:rsidRPr="005A5727" w:rsidRDefault="005A5727" w:rsidP="005A5727">
      <w:pPr>
        <w:spacing w:after="120"/>
        <w:jc w:val="both"/>
        <w:rPr>
          <w:rFonts w:ascii="Arial" w:hAnsi="Arial"/>
          <w:sz w:val="24"/>
        </w:rPr>
      </w:pPr>
      <w:r w:rsidRPr="005A5727">
        <w:rPr>
          <w:rFonts w:ascii="Arial" w:hAnsi="Arial"/>
          <w:sz w:val="24"/>
        </w:rPr>
        <w:t xml:space="preserve">Se gli Apostoli o in poco o in molto si separano dallo Spirito Santo, sempre le sette vacche magre divoreranno le sette vacche grasse e il mondo sarà sommerso da una grave carestia di verità di Cristo Gesù.  Quando si separa l’Apostolo dallo Spirito Santo, segue a ruota il presbitero, il diacono, il cresimato, il battezzato. Anche se il Signore mandasse un esercito di Profeti, nulla questi potrebbero fare. La profezia dello Spirito Santo, allo stesso modo della Parola dello Spirito Santo, allo stesso modo della verità di Cristo, sono gli Apostoli che sempre dovranno non solo annunciarla integra e pura a tutto il gregge del Signore, ma sono anche loro che devono difenderla dalle sette vacche magre. Come difendo la verità di Cristo Gesù così devono difendere la profezia dello Spirito Santo. Le vacche magre hanno come unico fine e scopo solo quello di mangiare le sette vacche grasse. Sono gli Apostoli i custodi delle sette vacche grasse. Sono gli Apostoli i custodi e i difensori della Profezia dello Spirito del Signore. </w:t>
      </w:r>
    </w:p>
    <w:p w14:paraId="12BF816E" w14:textId="77777777" w:rsidR="005A5727" w:rsidRPr="005A5727" w:rsidRDefault="005A5727" w:rsidP="005A5727">
      <w:pPr>
        <w:spacing w:after="120"/>
        <w:jc w:val="both"/>
        <w:rPr>
          <w:rFonts w:ascii="Arial" w:hAnsi="Arial"/>
          <w:sz w:val="24"/>
        </w:rPr>
      </w:pPr>
      <w:r w:rsidRPr="005A5727">
        <w:rPr>
          <w:rFonts w:ascii="Arial" w:hAnsi="Arial"/>
          <w:sz w:val="24"/>
        </w:rPr>
        <w:t>I Profeti non hanno potuto salvare né il popolo del Signore dall’esilio e neanche Gerusalemme dalla sua distruzione. Non hanno potuto perché sacerdoti e scribi del popolo, avevano ridotto a menzogna la Parola del Signore e dichiaravano menzogna la Parola del Profeta. Stile di eri e stile di oggi. Oggi non si proclama inesistente l’odio, inesistente la menzogna, inesistente la falsità, mentre la purissima verità la si dichiara inganno e menzogna? Metodo di eri e metodo di oggi. Ieri come oggi si compie quando Geremia pronuncia nella sua profezia:</w:t>
      </w:r>
    </w:p>
    <w:p w14:paraId="57D514A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«In quel tempo – oracolo del Signore – si estrarranno dai loro sepolcri le ossa dei re di Giuda, quelle dei suoi capi, dei sacerdoti, dei profeti e degli abitanti di Gerusalemme. Mese saranno sparse in onore del sole, della luna e di tutto </w:t>
      </w:r>
      <w:r w:rsidRPr="005A5727">
        <w:rPr>
          <w:rFonts w:ascii="Arial" w:hAnsi="Arial"/>
          <w:i/>
          <w:iCs/>
          <w:sz w:val="22"/>
        </w:rPr>
        <w:lastRenderedPageBreak/>
        <w:t>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24872823"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701B80C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6A287017"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Il Profeta è mandato per dire agli Apostoli del Signore: “State attenti! Le vacche magre stanno divorando le vacche grasse”. Se poi gli Apostoli del Signore si rifiutano di credere perché convinti che siano le vacche grasse a divorare le vacche magre, il profeta nulla potrà fare per portare la Chiesa nella verità di Gesù Signore. È l’Apostolo il custode del gregge. Se l’Apostolo non dice a chiare lettere, senza alcun equivoco, senza alcuna paura, senza alcun timore, senza alcuna tergiversazione, senza alcun fraintendimento, che quella del Profeta è </w:t>
      </w:r>
      <w:r w:rsidRPr="005A5727">
        <w:rPr>
          <w:rFonts w:ascii="Arial" w:hAnsi="Arial"/>
          <w:bCs/>
          <w:sz w:val="24"/>
        </w:rPr>
        <w:lastRenderedPageBreak/>
        <w:t xml:space="preserve">vera Parola del Dio vivente, vero Avviso da parte del Signore, vera Parola di esortazione perché si ponga ogni attenzione affinché le vacche magre non divorino le vacche grasse, mai vi potrà essere una sola vacca grassa che divori le vacche magre. L’Apostolo potrà anche lasciare libertà al Profeta di parlare e di agire. Ma questo non basta. Il gregge mancherà sempre di quella Parola di autorità che separi con taglio netto ogni verità dalla falsità. </w:t>
      </w:r>
    </w:p>
    <w:p w14:paraId="2C6110E0" w14:textId="77777777" w:rsidR="005A5727" w:rsidRPr="005A5727" w:rsidRDefault="005A5727" w:rsidP="005A5727">
      <w:pPr>
        <w:spacing w:after="120"/>
        <w:jc w:val="both"/>
        <w:rPr>
          <w:rFonts w:ascii="Arial" w:hAnsi="Arial"/>
          <w:sz w:val="24"/>
        </w:rPr>
      </w:pPr>
      <w:r w:rsidRPr="005A5727">
        <w:rPr>
          <w:rFonts w:ascii="Arial" w:hAnsi="Arial"/>
          <w:sz w:val="24"/>
        </w:rPr>
        <w:t xml:space="preserve">Ecco la parola di luce che l’Apostolo del Signore dovrà dire al suo gregge: </w:t>
      </w:r>
      <w:r w:rsidRPr="005A5727">
        <w:rPr>
          <w:rFonts w:ascii="Arial" w:hAnsi="Arial"/>
          <w:i/>
          <w:sz w:val="24"/>
        </w:rPr>
        <w:t>“Attestato a voi, gregge del Signore affidato alle mie cure, che quanto il Profeta dice è vera Parola del Signore, purissimo Vangelo. Nulla vi è di difforme dalla Parola e dalla verità che io sono chiamato ad insegnare a tutti voi. Se voi non ascoltate il Profeta è me che non ascoltate e se voi disprezzate il Profeta è me che disprezzate. Ma se disprezzate me è il Signore nostro Gesù Cristo che voi disprezzate”.</w:t>
      </w:r>
      <w:r w:rsidRPr="005A5727">
        <w:rPr>
          <w:rFonts w:ascii="Arial" w:hAnsi="Arial"/>
          <w:sz w:val="24"/>
        </w:rPr>
        <w:t xml:space="preserve"> </w:t>
      </w:r>
    </w:p>
    <w:p w14:paraId="22D13825" w14:textId="77777777" w:rsidR="005A5727" w:rsidRPr="005A5727" w:rsidRDefault="005A5727" w:rsidP="005A5727">
      <w:pPr>
        <w:spacing w:after="120"/>
        <w:jc w:val="both"/>
        <w:rPr>
          <w:rFonts w:ascii="Arial" w:hAnsi="Arial"/>
          <w:sz w:val="24"/>
        </w:rPr>
      </w:pPr>
      <w:r w:rsidRPr="005A5727">
        <w:rPr>
          <w:rFonts w:ascii="Arial" w:hAnsi="Arial"/>
          <w:sz w:val="24"/>
        </w:rPr>
        <w:t xml:space="preserve">Se però il Profeta non è vero profeta, allora occorre la stessa parola di chiarezza: </w:t>
      </w:r>
      <w:r w:rsidRPr="005A5727">
        <w:rPr>
          <w:rFonts w:ascii="Arial" w:hAnsi="Arial"/>
          <w:i/>
          <w:sz w:val="24"/>
        </w:rPr>
        <w:t>“Vi attesto dinanzi a Dio, e me ne assumo tutta la responsabilità eterna, che quello che si dice profeta non è vero Profeta. Non lo seguite. Non dice la Parola del Signore. Parla dal suo cuore”.</w:t>
      </w:r>
      <w:r w:rsidRPr="005A5727">
        <w:rPr>
          <w:rFonts w:ascii="Arial" w:hAnsi="Arial"/>
          <w:sz w:val="24"/>
        </w:rPr>
        <w:t xml:space="preserve"> </w:t>
      </w:r>
    </w:p>
    <w:p w14:paraId="4F63A3F4" w14:textId="77777777" w:rsidR="005A5727" w:rsidRPr="005A5727" w:rsidRDefault="005A5727" w:rsidP="005A5727">
      <w:pPr>
        <w:spacing w:after="120"/>
        <w:jc w:val="both"/>
        <w:rPr>
          <w:rFonts w:ascii="Arial" w:hAnsi="Arial"/>
          <w:sz w:val="24"/>
        </w:rPr>
      </w:pPr>
      <w:r w:rsidRPr="005A5727">
        <w:rPr>
          <w:rFonts w:ascii="Arial" w:hAnsi="Arial"/>
          <w:sz w:val="24"/>
        </w:rPr>
        <w:t xml:space="preserve">Grande è la responsabilità dell’Apostolo del Signore. Per questo lui è il Pastore del suo gregge: per insegnare ad ogni pecora a riconoscere la voce di Cristo Gesù e la voce che non è di Cristo Gesù. </w:t>
      </w:r>
    </w:p>
    <w:p w14:paraId="3C95B08A" w14:textId="77777777" w:rsidR="005A5727" w:rsidRPr="005A5727" w:rsidRDefault="005A5727" w:rsidP="005A5727">
      <w:pPr>
        <w:spacing w:after="120"/>
        <w:jc w:val="both"/>
        <w:rPr>
          <w:rFonts w:ascii="Arial" w:hAnsi="Arial"/>
          <w:sz w:val="24"/>
        </w:rPr>
      </w:pPr>
      <w:r w:rsidRPr="005A5727">
        <w:rPr>
          <w:rFonts w:ascii="Arial" w:hAnsi="Arial"/>
          <w:sz w:val="24"/>
        </w:rPr>
        <w:t>Ma sappiamo che un Pastore potrebbe essere anche ingannato, tanto ingannato da emettere un decreto iniquo per l’eliminazione del Profeta e anche di quanti hanno creduto nella verità della sua Parola, ritenendola Parola di Dio e non di uomini. Il Libro di Ester è la narrazione di un inganno che ha indotto il Re Artaserse ha emettere un decreto di morte contro tutto il popolo dei Giudei. Ma è anche la narrazione della fede di Mardocheo e di Ester, strumenti scelti dal Signore per la salvezza del suo popolo.</w:t>
      </w:r>
    </w:p>
    <w:p w14:paraId="55A2835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ma egli non li ascoltava. Allora fecero presente ad Aman che Mardocheo trasgrediva gli ordini del re. Mardocheo inoltre aveva rivelato loro di essere un Giudeo. Ma Aman, accortosi che Mardocheo non si prostrava davanti a lui, si indignò grandemente e decise di sterminare tutti i Giudei che si trovavano sotto il dominio di Artaserse.</w:t>
      </w:r>
    </w:p>
    <w:p w14:paraId="5696497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Fece un editto nell’anno dodicesimo del regno di Artaserse; tirò a sorte il giorno e il mese, per sterminare in un solo giorno il popolo di Mardocheo. La sorte cadde sul quattordicesimo giorno del mese di Adar. Allora disse al re Artaserse: «C’è un popolo disperso tra le nazioni in tutto il tuo regno, le cui leggi differiscono da quelle di tutte le altre nazioni; essi disobbediscono alle leggi del re e non è conveniente che il re glielo permetta. Se piace al re, dia ordine di ucciderli, e io assegnerò al tesoro del re diecimila talenti d’argento». Il re, preso il suo anello, lo dette in mano ad Aman, per mettere il sigillo sui decreti contro i Giudei. Il re disse ad Aman: «Tieni pure il denaro, e tratta </w:t>
      </w:r>
      <w:r w:rsidRPr="005A5727">
        <w:rPr>
          <w:rFonts w:ascii="Arial" w:hAnsi="Arial"/>
          <w:i/>
          <w:iCs/>
          <w:sz w:val="22"/>
        </w:rPr>
        <w:lastRenderedPageBreak/>
        <w:t>questo popolo come vuoi tu». Nel tredicesimo giorno del primo mese furono chiamati gli scribi e, come aveva ordinato Aman, scrissero ai capi e ai governatori di ogni provincia, dall’India fino all’Etiopia, a centoventisette province, e ai capi delle nazioni, secondo la loro lingua, a nome del re Artaserse. Le lettere furono mandate per mezzo di corrieri nel regno di Artaserse, perché in un solo giorno del dodicesimo mese, chiamato Adar, fosse sterminata la stirpe dei Giudei e si saccheggiassero i loro beni.</w:t>
      </w:r>
    </w:p>
    <w:p w14:paraId="5E8D73C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Questa è la copia della lettera: </w:t>
      </w:r>
    </w:p>
    <w:p w14:paraId="739EBA4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grande re Artaserse ai governatori delle centoventisette province, dall’India all’Etiopia, e ai funzionari loro subordinati scrive quanto segue: Essendo io al comando di molte nazioni e avendo il dominio di tutto il mondo, non volendo abusare della grandezza del potere, ma volendo governare sempre con moderazione e con dolcezza, mi sono proposto di rendere quieta la vita dei sudditi e di assicurare un regno tranquillo e percorribile fino alle frontiere, per far rifiorire la pace sospirata da tutti gli uomini.</w:t>
      </w:r>
    </w:p>
    <w:p w14:paraId="2B5D501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Dopo aver chiesto ai miei consiglieri come si potesse attuare tutto questo, Aman, distinto presso di noi per prudenza, eccellente per inalterata devozione e sicura fedeltà ed elevato alla seconda dignità del regno, ci ha avvertiti che in mezzo a tutte le razze che vi sono nel mondo si è mescolato un popolo ostile il quale, vivendo con leggi diverse da quelle di ogni altra nazione, trascura sempre i decreti del re, così da compromettere la pace delle nazioni da noi consolidata.</w:t>
      </w:r>
    </w:p>
    <w:p w14:paraId="35D59C6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Considerando dunque che questa nazione è l’unica ad essere in continuo contrasto con ogni essere umano, differenziandosi per uno strano regime di leggi, e che, ostile ai nostri interessi, compie le peggiori malvagità e ostacola la stabilità del regno, abbiamo ordinato che le persone a voi segnalate nei rapporti scritti da Aman, incaricato dei nostri affari pubblici e da noi trattato come un secondo padre, tutte, con le mogli e i figli, siano radicalmente sterminate con la spada dei loro avversari, senz’alcuna pietà né perdono, il quattordici del dodicesimo mese dell’anno corrente, cioè Adar, cosicché questi nostri oppositori di ieri e di oggi, precipitando violentemente negli inferi in un solo giorno, ci assicurino definitivamente per l’avvenire un governo stabile e tranquillo». Le copie delle lettere furono pubblicate in ogni provincia e a tutte le nazioni fu ordinato di stare pronti per quel giorno. L’applicazione fu sollecitata anche nella città di Susa e, mentre il re e Aman si davano a bere smodatamente, la città era costernata. (Est 3,1-15).</w:t>
      </w:r>
    </w:p>
    <w:p w14:paraId="5EDD06E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Lo stesso giorno, il re Artaserse donò a Ester la proprietà di Aman, il calunniatore, e Mardocheo fu chiamato dal re, perché Ester aveva rivelato che egli era legato da parentela con lei. Allora il re prese l’anello che aveva fatto ritirare ad Aman e lo diede a Mardocheo, ed Ester stabilì Mardocheo su tutte le proprietà di Aman. </w:t>
      </w:r>
    </w:p>
    <w:p w14:paraId="605EF20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Ester parlò di nuovo al re, cadde ai suoi piedi e lo pregava di rimuovere il male fatto da Aman, tutto quello che aveva fatto contro i Giudei. Il re stese lo scettro d’oro verso Ester ed Ester si alzò per stare accanto al re. Disse Ester: «Se piace a te e ho trovato grazia, si ordini di revocare le lettere inviate da Aman, quelle che erano state scritte per sterminare i Giudei che si trovano nel tuo regno. Come potrei infatti sopportare la vista dei mali del mio popolo e come potrei sopravvivere allo sterminio della mia stirpe?». </w:t>
      </w:r>
    </w:p>
    <w:p w14:paraId="3578117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Il re rispose a Ester: «Se ti ho dato tutti i beni di Aman e ti ho concesso la mia grazia, se l’ho fatto appendere a un palo perché aveva messo le mani sui Giudei, che cosa chiedi ancora? Potete scrivere voi a mio nome, come vi sembra, e sigillate con il mio anello: infatti tutto quello che è stato scritto su comando del re ed è stato sigillato con il mio anello reale non può essere revocato». 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 Fu scritto a nome del re e fu posto il sigillo del suo anello, e le lettere furono mandate per mezzo di corrieri: si prescriveva loro di seguire le loro leggi in qualunque città, sia per difendersi che per trattare come volevano i loro nemici e i loro avversari, e ciò in un solo giorno: il tredici del dodicesimo mese, quello di Adar, in tutto il regno di Artaserse.</w:t>
      </w:r>
    </w:p>
    <w:p w14:paraId="5A4400E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Quanto segue è la copia della lettera: </w:t>
      </w:r>
    </w:p>
    <w:p w14:paraId="7DE2F6C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«Il grande re Artaserse ai governatori delle centoventisette satrapie, dall’India all’Etiopia, e a quelli che hanno a cuore i nostri interessi, salute. </w:t>
      </w:r>
    </w:p>
    <w:p w14:paraId="07231DB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w:t>
      </w:r>
    </w:p>
    <w:p w14:paraId="6937F07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w:t>
      </w:r>
    </w:p>
    <w:p w14:paraId="220FD54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w:t>
      </w:r>
      <w:r w:rsidRPr="005A5727">
        <w:rPr>
          <w:rFonts w:ascii="Arial" w:hAnsi="Arial"/>
          <w:i/>
          <w:iCs/>
          <w:sz w:val="22"/>
        </w:rPr>
        <w:lastRenderedPageBreak/>
        <w:t xml:space="preserve">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w:t>
      </w:r>
      <w:r w:rsidRPr="005A5727">
        <w:rPr>
          <w:rFonts w:ascii="Arial" w:hAnsi="Arial"/>
          <w:i/>
          <w:iCs/>
          <w:sz w:val="22"/>
        </w:rPr>
        <w:t>tredici</w:t>
      </w:r>
      <w:r w:rsidRPr="005A5727">
        <w:rPr>
          <w:rFonts w:ascii="Arial" w:hAnsi="Arial"/>
          <w:i/>
          <w:iCs/>
          <w:sz w:val="22"/>
        </w:rPr>
        <w:t xml:space="preserve"> del dodicesimo mese, chiamato Adar. Infatti questo giorno, invece di segnare la rovina della stirpe eletta, Dio, dominatore di ogni cosa, lo ha cambiato per loro in giorno di gioia. </w:t>
      </w:r>
    </w:p>
    <w:p w14:paraId="5476B1E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w:t>
      </w:r>
    </w:p>
    <w:p w14:paraId="6894D1D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Le copie della lettera siano esposte in chiara evidenza in tutto il regno e in quel giorno i Giudei siano pronti a combattere contro i loro nemici». Allora i cavalieri partirono in fretta per eseguire gli ordini del re, mentre il decreto fu promulgato anche a Susa.  Mardocheo uscì indossando la veste regale e portando una corona d’oro e un diadema di lino purpureo. Al vederlo gli abitanti di Susa se ne rallegrarono. Per i Giudei vi era luce e letizia; in ogni città e provincia dove era stato pubblicato l’editto, dovunque era stato esposto il decreto, vi erano per i Giudei gioia ed esultanza, festa e allegria. E molti pagani si fecero circoncidere e, per paura dei Giudei, si fecero Giudei (Est 8,1-17)</w:t>
      </w:r>
    </w:p>
    <w:p w14:paraId="304267BE" w14:textId="77777777" w:rsidR="005A5727" w:rsidRPr="005A5727" w:rsidRDefault="005A5727" w:rsidP="005A5727">
      <w:pPr>
        <w:spacing w:after="120"/>
        <w:jc w:val="both"/>
        <w:rPr>
          <w:rFonts w:ascii="Arial" w:hAnsi="Arial"/>
          <w:sz w:val="24"/>
        </w:rPr>
      </w:pPr>
      <w:r w:rsidRPr="005A5727">
        <w:rPr>
          <w:rFonts w:ascii="Arial" w:hAnsi="Arial"/>
          <w:sz w:val="24"/>
        </w:rPr>
        <w:t>Ecco la grande responsabilità dell’Apostolo del Signore: lui sempre deve vigilare perché nessun inganno entri nel suo cuore. Se si lascia ingannare, la sua responsabilità è grande dinanzi a Dio. Lui diviene responsabile di tutti i danni che produce ogni suo editto scritto sull’inganno, danni per la terra e danni per l’eternità, Non appena viene a conoscenza dell’inganno, è obbligato a porvi rimedio con un decreto che ponga sul candelabro della storia la purissima verità. Ecco l’altra grande responsabilità dell’Apostolo. Se lui lascia che le sue pecore ascoltino ogni voce, il suo gregge sarà composto di pecore magre che ingoieranno le pecore grasse. Ecco cosa insegna il Concilio Vaticano II sui carismi, dono dello Spirito Santo ad ogni singolo membro del corpo di Cristo. Discerne i carismi è proprio dell’Apostolo:</w:t>
      </w:r>
    </w:p>
    <w:p w14:paraId="7E92A09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“Il popolo santo di Dio partecipa pure dell'ufficio profetico di Cristo col diffondere dovunque la viva testimonianza di lui, soprattutto per mezzo di una vita di fede e di carità, e coll'offrire a Dio un sacrificio di lode, cioè frutto di labbra acclamanti al nome suo (cfr. Eb 13,15). La totalità dei fedeli, avendo l'unzione che viene dal Santo, (cfr. 1 Gv 2,20 e 27), non può sbagliarsi nel credere, e manifesta questa sua proprietà mediante il senso soprannaturale della fede di tutto il popolo, quando «dai vescovi fino agli ultimi fedeli laici» mostra l'universale suo consenso in cose di fede e di morale. E invero, per quel senso della fede, che è suscitato e sorretto dallo Spirito di verità, e sotto la guida del sacro magistero, il quale permette, se gli si obbedisce fedelmente, di ricevere non più una parola umana, ma veramente la parola di Dio (cfr. 1Ts 2,13), il popolo di Dio aderisce indefettibilmente alla fede </w:t>
      </w:r>
      <w:r w:rsidRPr="005A5727">
        <w:rPr>
          <w:rFonts w:ascii="Arial" w:hAnsi="Arial"/>
          <w:i/>
          <w:iCs/>
          <w:sz w:val="22"/>
        </w:rPr>
        <w:lastRenderedPageBreak/>
        <w:t>trasmessa ai santi una volta per tutte (cfr. Gdc 3), con retto giudizio penetra in essa più a fondo e più pienamente l'applica nella vita.</w:t>
      </w:r>
    </w:p>
    <w:p w14:paraId="5A26AB8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Inoltre lo Spirito Santo non si limita a santificare e a guidare il popolo di Dio per mezzo dei sacramenti e dei ministeri, e ad adornarlo di virtù, ma «distribuendo a ciascuno i propri doni come piace a lui» (1 Cor 12,11), dispensa pure tra i fedeli di ogni ordine grazie speciali, con le quali li rende adatti e pronti ad assumersi vari incarichi e uffici utili al rinnovamento e alla maggiore espansione della Chiesa secondo quelle parole: «A ciascuno la manifestazione dello Spirito è data perché torni a comune vantaggio» (1 Cor 12,7). E questi carismi, dai più straordinari a quelli più semplici e più largamente diffusi, siccome sono soprattutto adatti alle necessità della Chiesa e destinati a rispondervi, vanno accolti con gratitudine e consolazione. Non bisogna però chiedere imprudentemente i doni straordinari, né sperare da essi con presunzione i frutti del lavoro apostolico. Il giudizio sulla loro genuinità e sul loro uso ordinato appartiene a coloro che detengono l'autorità nella Chiesa; ad essi spetta soprattutto di non estinguere lo Spirito, ma di esaminare tutto e ritenere ciò che è buono (cfr. 1Ts 5,12 e 19-21). (LG 12).</w:t>
      </w:r>
    </w:p>
    <w:p w14:paraId="188F0D39" w14:textId="77777777" w:rsidR="005A5727" w:rsidRPr="005A5727" w:rsidRDefault="005A5727" w:rsidP="005A5727">
      <w:pPr>
        <w:spacing w:after="120"/>
        <w:jc w:val="both"/>
        <w:rPr>
          <w:rFonts w:ascii="Arial" w:hAnsi="Arial"/>
          <w:color w:val="000000"/>
          <w:sz w:val="24"/>
        </w:rPr>
      </w:pPr>
      <w:r w:rsidRPr="005A5727">
        <w:rPr>
          <w:rFonts w:ascii="Arial" w:hAnsi="Arial"/>
          <w:sz w:val="24"/>
        </w:rPr>
        <w:t xml:space="preserve">Ecco quale dovrà essere la responsabilità dell’Apostolo del Signore:  dichiarare vero il carisma, se esso è vero. Dichiararlo falso, se esso è falso. Se lui dovesse dichiarare falso un carisma vero e vero un carisma falso, attesterebbe che si è separato dallo Spirito del Signore. Cammina secondo il suo cuore e non secondo il cuore dello Spirito Santo.  L’Apostolo non è padrone dello Spirito Santo. È solo il più umile e il più piccolo dei suoi servi. Lui deve essere come i sette Angeli di cui parla Raffaele nel Libro di Tobia:  </w:t>
      </w:r>
      <w:r w:rsidRPr="005A5727">
        <w:rPr>
          <w:rFonts w:ascii="Arial" w:hAnsi="Arial"/>
          <w:i/>
          <w:sz w:val="24"/>
        </w:rPr>
        <w:t>“Sempre pronto ad ascoltare la voce dello Spirito Santo”.</w:t>
      </w:r>
      <w:r w:rsidRPr="005A5727">
        <w:rPr>
          <w:rFonts w:ascii="Arial" w:hAnsi="Arial"/>
          <w:sz w:val="24"/>
        </w:rPr>
        <w:t xml:space="preserve"> Lui mai dovrà ascoltare la voce della falsità, la voce dell’odio, la voce dell’invidia, la voce degli anticristi, la voce di Satana che altro non vogliono se non sostituite lo Spirito Santo con la carne e la divina Parola con il pensiero della terra. Se un Apostolo diviene padrone dello Spirito Santo, i danni che si arrecano alla Chiesa sono grandi, anzi grandissimi. Ecco cosa dice l’Arcangelo Raffaele a Tobi e a Tobia: </w:t>
      </w:r>
      <w:r w:rsidRPr="005A5727">
        <w:rPr>
          <w:rFonts w:ascii="Arial" w:hAnsi="Arial"/>
          <w:i/>
          <w:sz w:val="24"/>
        </w:rPr>
        <w:t>“</w:t>
      </w:r>
      <w:r w:rsidRPr="005A5727">
        <w:rPr>
          <w:rFonts w:ascii="Arial" w:hAnsi="Arial"/>
          <w:i/>
          <w:color w:val="000000"/>
          <w:sz w:val="24"/>
        </w:rPr>
        <w:t>Io sono Raffaele, uno dei sette angeli che sono sempre pronti a entrare alla presenza della gloria del Signore»</w:t>
      </w:r>
      <w:r w:rsidRPr="005A5727">
        <w:rPr>
          <w:rFonts w:ascii="Arial" w:hAnsi="Arial"/>
          <w:color w:val="000000"/>
          <w:sz w:val="24"/>
        </w:rPr>
        <w:t xml:space="preserve"> (Tb 12,15).</w:t>
      </w:r>
      <w:r w:rsidRPr="005A5727">
        <w:rPr>
          <w:rFonts w:ascii="Arial" w:hAnsi="Arial"/>
          <w:i/>
          <w:color w:val="000000"/>
          <w:sz w:val="24"/>
        </w:rPr>
        <w:t xml:space="preserve"> “Io sono Apostolo del Signore, uno dei dodici Angeli che sono sempre pronti a entrare alla presenza dello Spirito del Signore per ascoltare la sua Parola e seguire la sua mozione”</w:t>
      </w:r>
      <w:r w:rsidRPr="005A5727">
        <w:rPr>
          <w:rFonts w:ascii="Arial" w:hAnsi="Arial"/>
          <w:color w:val="000000"/>
          <w:sz w:val="24"/>
        </w:rPr>
        <w:t xml:space="preserve">. Mai dovrà essere pronto a seguire la mozione del mondo e i suoi istinti di peccato. Mai dovrà lasciarsi ingannare dalle parole di odio e di menzogna. </w:t>
      </w:r>
    </w:p>
    <w:p w14:paraId="42FAF981" w14:textId="77777777" w:rsidR="005A5727" w:rsidRPr="005A5727" w:rsidRDefault="005A5727" w:rsidP="005A5727">
      <w:pPr>
        <w:spacing w:after="120"/>
        <w:jc w:val="both"/>
        <w:rPr>
          <w:rFonts w:ascii="Arial" w:hAnsi="Arial"/>
          <w:color w:val="000000"/>
          <w:sz w:val="24"/>
        </w:rPr>
      </w:pPr>
    </w:p>
    <w:p w14:paraId="3142B3BD" w14:textId="77777777" w:rsidR="005A5727" w:rsidRPr="005A5727" w:rsidRDefault="005A5727" w:rsidP="005A5727">
      <w:pPr>
        <w:spacing w:after="120"/>
        <w:jc w:val="both"/>
        <w:rPr>
          <w:rFonts w:ascii="Arial" w:hAnsi="Arial"/>
          <w:color w:val="000000"/>
          <w:sz w:val="24"/>
        </w:rPr>
      </w:pPr>
    </w:p>
    <w:p w14:paraId="66F62662" w14:textId="77777777" w:rsidR="005A5727" w:rsidRPr="005A5727" w:rsidRDefault="005A5727" w:rsidP="005A5727">
      <w:pPr>
        <w:spacing w:after="120"/>
        <w:ind w:left="567" w:right="567"/>
        <w:jc w:val="both"/>
        <w:rPr>
          <w:rFonts w:ascii="Arial" w:hAnsi="Arial" w:cs="Arial"/>
          <w:b/>
          <w:bCs/>
          <w:sz w:val="24"/>
          <w:szCs w:val="26"/>
        </w:rPr>
      </w:pPr>
      <w:bookmarkStart w:id="173" w:name="_Toc116462996"/>
      <w:r w:rsidRPr="005A5727">
        <w:rPr>
          <w:rFonts w:ascii="Arial" w:hAnsi="Arial" w:cs="Arial"/>
          <w:b/>
          <w:bCs/>
          <w:sz w:val="24"/>
          <w:szCs w:val="26"/>
          <w:lang w:val="la-Latn"/>
        </w:rPr>
        <w:t>hic est seductor et antichristus</w:t>
      </w:r>
      <w:bookmarkEnd w:id="173"/>
    </w:p>
    <w:p w14:paraId="0C2B7DCF" w14:textId="77777777" w:rsidR="005A5727" w:rsidRPr="005A5727" w:rsidRDefault="005A5727" w:rsidP="005A5727">
      <w:pPr>
        <w:spacing w:after="120"/>
        <w:ind w:left="567" w:right="567"/>
        <w:jc w:val="both"/>
        <w:rPr>
          <w:rFonts w:ascii="Greek" w:hAnsi="Greek" w:cs="Arial"/>
          <w:b/>
          <w:bCs/>
          <w:sz w:val="24"/>
          <w:szCs w:val="26"/>
        </w:rPr>
      </w:pPr>
      <w:bookmarkStart w:id="174" w:name="_Toc116462997"/>
      <w:r w:rsidRPr="005A5727">
        <w:rPr>
          <w:rFonts w:ascii="Greek" w:hAnsi="Greek" w:cs="Arial"/>
          <w:b/>
          <w:bCs/>
          <w:sz w:val="24"/>
          <w:szCs w:val="26"/>
          <w:lang w:val="la-Latn"/>
        </w:rPr>
        <w:t>oátÒj ™stin Ð pl£noj kaˆ Ð ¢nt…cristoj.</w:t>
      </w:r>
      <w:bookmarkEnd w:id="174"/>
    </w:p>
    <w:p w14:paraId="7B861981" w14:textId="77777777" w:rsidR="005A5727" w:rsidRPr="005A5727" w:rsidRDefault="005A5727" w:rsidP="005A5727">
      <w:pPr>
        <w:spacing w:after="120"/>
        <w:ind w:left="567" w:right="567"/>
        <w:jc w:val="both"/>
        <w:rPr>
          <w:rFonts w:ascii="Arial" w:hAnsi="Arial"/>
          <w:b/>
          <w:sz w:val="24"/>
        </w:rPr>
      </w:pPr>
      <w:r w:rsidRPr="005A5727">
        <w:rPr>
          <w:rFonts w:ascii="Arial" w:hAnsi="Arial"/>
          <w:b/>
          <w:sz w:val="24"/>
        </w:rPr>
        <w:t>Ecco il seduttore e l’anticristo!</w:t>
      </w:r>
    </w:p>
    <w:p w14:paraId="628D699D"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bCs/>
          <w:sz w:val="28"/>
          <w:szCs w:val="26"/>
          <w:lang w:val="la-Latn"/>
        </w:rPr>
      </w:pPr>
      <w:r w:rsidRPr="005A5727">
        <w:rPr>
          <w:rFonts w:ascii="Arial" w:hAnsi="Arial"/>
          <w:bCs/>
          <w:sz w:val="24"/>
        </w:rPr>
        <w:t xml:space="preserve">Ecco il seduttore e l’anticristo! Fate attenzione a voi stessi per non rovinare quello che abbiamo costruito e per ricevere una ricompensa piena.  </w:t>
      </w:r>
      <w:r w:rsidRPr="005A5727">
        <w:rPr>
          <w:rFonts w:ascii="Arial" w:hAnsi="Arial"/>
          <w:bCs/>
          <w:sz w:val="24"/>
          <w:lang w:val="la-Latn"/>
        </w:rPr>
        <w:t xml:space="preserve">hic est seductor et antichristus. videte vosmet ipsos ne perdatis quae operati estis sed ut mercedem plenam accipiatis. </w:t>
      </w:r>
      <w:r w:rsidRPr="005A5727">
        <w:rPr>
          <w:rFonts w:ascii="Arial" w:hAnsi="Arial"/>
          <w:bCs/>
          <w:sz w:val="24"/>
          <w:lang w:val="fr-FR"/>
        </w:rPr>
        <w:t xml:space="preserve"> </w:t>
      </w:r>
      <w:r w:rsidRPr="005A5727">
        <w:rPr>
          <w:rFonts w:ascii="Greek" w:hAnsi="Greek" w:cs="Greek"/>
          <w:bCs/>
          <w:sz w:val="28"/>
          <w:szCs w:val="26"/>
          <w:lang w:val="la-Latn"/>
        </w:rPr>
        <w:t xml:space="preserve">oátÒj ™stin </w:t>
      </w:r>
      <w:r w:rsidRPr="005A5727">
        <w:rPr>
          <w:rFonts w:ascii="Greek" w:hAnsi="Greek" w:cs="Greek"/>
          <w:bCs/>
          <w:sz w:val="28"/>
          <w:szCs w:val="26"/>
          <w:lang w:val="la-Latn"/>
        </w:rPr>
        <w:lastRenderedPageBreak/>
        <w:t xml:space="preserve">Ð pl£noj kaˆ Ð ¢nt…cristoj. blšpete ˜autoÚj, †na m¾ ¢polšshte § e„rgas£meqa ¢ll¦ misqÕn pl»rh ¢pol£bhte. </w:t>
      </w:r>
    </w:p>
    <w:p w14:paraId="6619A0B2" w14:textId="77777777" w:rsidR="005A5727" w:rsidRPr="005A5727" w:rsidRDefault="005A5727" w:rsidP="005A5727">
      <w:pPr>
        <w:spacing w:after="120"/>
        <w:jc w:val="both"/>
        <w:rPr>
          <w:rFonts w:ascii="Arial" w:hAnsi="Arial"/>
          <w:sz w:val="24"/>
        </w:rPr>
      </w:pPr>
      <w:r w:rsidRPr="005A5727">
        <w:rPr>
          <w:rFonts w:ascii="Arial" w:hAnsi="Arial"/>
          <w:sz w:val="24"/>
        </w:rPr>
        <w:t>Il seduttore è colui che è caduto nell’errore e dall’errore cerca di trascinare nel suo stesso errore ogni altra persona. Per l’Apostolo Giovanni colui che è il seduttore è l’anticristo. Chi è l’anticristo? Colui che nega che Gesù è venuto nella carne. Colui che nega che Gesù di Nazaret è il Figlio Unigenito del Padre che si è fatto carne nel seno della Vergine Maria. Ecco quanto già è stato scritto da noi sugli anticristi nei “Pensieri” sulla Prima Lettera dell’Apostolo Giovanni:</w:t>
      </w:r>
    </w:p>
    <w:p w14:paraId="0036C5C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Dobbiamo ritenere che al tempo in cui l’Apostolo Giovanni ha scritto questa Lettera circolasse nella mente dei discepoli di Gesù che l’ultima ora della storia sarebbe stata rivelata dalla venuta dell’anticristo. Noi sappiamo di certo che questa idea è stata annullata sia dai Vangeli Sinottici e sia dalla stessa Apocalisse dell’Apostolo Giovanni. Anche l’Apostolo Paolo pone chiarezza nella mente dei fedeli di Tessalonica.</w:t>
      </w:r>
    </w:p>
    <w:p w14:paraId="504D1E9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399C019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30F4F710"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w:t>
      </w:r>
    </w:p>
    <w:p w14:paraId="40B6DD0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w:t>
      </w:r>
    </w:p>
    <w:p w14:paraId="424B3D6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5B80422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6277D8C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2AC3D34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w:t>
      </w:r>
      <w:r w:rsidRPr="005A5727">
        <w:rPr>
          <w:rFonts w:ascii="Arial" w:hAnsi="Arial"/>
          <w:i/>
          <w:iCs/>
          <w:sz w:val="22"/>
        </w:rPr>
        <w:lastRenderedPageBreak/>
        <w:t>menzogna e siano condannati tutti quelli che, invece di credere alla verità, si sono compiaciuti nell’iniquità. 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2,1-17).</w:t>
      </w:r>
    </w:p>
    <w:p w14:paraId="358D6991"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Leggendo questo versetto, dobbiamo però ritenere che anche l’Apostolo Giovanni fosse stato conquistato da questa idea, idea che con il tempo e con la formazione di tutto il Nuovo Testamento viene ricondotta nella sua verità di rivelazione: l’ultima ora non ha alcun segno che la preavvisi. Il Signore verrà come un ladro nella notte. Di anticristi ne possono sorgere anche mille al giorno, ma nessuno di essi sarà il segno che siamo nell’ultima ora. Il giorno e l’ora della fine della storia non sono conosciuti né da Cristo Gesù e né dagli Angeli del cielo. Solo il Padre conosce questo giorno e questa ora. Questo significa che questo giorno e questa ora non sono oggetto di rivelazione. Dopo la risurrezione di Gesù, il Nuovo Testamento ancora non si era formato e tante idee, anche buone e sante, potevano sempre circolare tra i cristiani. Poi a poco a poco con la formazione del Nuovo Testamento ogni idea pensata dagli uomini è stata eliminata. Ogni Agiografo vi contribuisce facendo chiarezza con la potente luce dello Spirito Santo. Dobbiamo tuttavia confessare che quanto riguarda l’ultima ora è assai marginale in relazione alla vita del cristiano. La fine del mondo viene per ogni uomo con la morte personale di ciascuno. Si lascia il tempo, si abbandonala storia, si entra nell’eternità. Poiché nessuno sa quando verrà l’ora della sua morte, dovrà trovarsi sempre pronto per presentarsi dinanzi al Giudice divino.</w:t>
      </w:r>
    </w:p>
    <w:p w14:paraId="0D17B58C"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Importantissima però è l’altra notizia che è contenuta in questo versetto: Come avete sentito dire che l’anticristo deve venire, di fatto molti anticristi sono giù venuti. Perché questa notizia è importantissima? Perché essa ci rivela che già con la presenza degli Apostoli che vigilavano sulle comunità da loro fondate, la sana dottrina era chiamata a vivere con ogni altra dottrina contraria, dottrina perversa che negava il mistero dell’Incarnazione di Cristo Gesù e ogni altro mistero che è la stessa natura, la stessa vita del Redentore e Salvatore dell’uomo. Questa verità viene già annunciata nel Vangelo secondo Matteo nella parabola del buon grano e della zizzania. L’Apostolo Paolo seminava e i falsi apostoli o gli operai fraudolenti come lui li chiama, distruggevano la fede nel cuore dei piccoli e dei semplici.</w:t>
      </w:r>
    </w:p>
    <w:p w14:paraId="619C757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w:t>
      </w:r>
      <w:r w:rsidRPr="005A5727">
        <w:rPr>
          <w:rFonts w:ascii="Arial" w:hAnsi="Arial"/>
          <w:i/>
          <w:iCs/>
          <w:sz w:val="22"/>
        </w:rPr>
        <w:lastRenderedPageBreak/>
        <w:t xml:space="preserve">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bocca con parabole, proclamerò cose nascoste fin dalla fondazione del mondo.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 24-43), </w:t>
      </w:r>
    </w:p>
    <w:p w14:paraId="4A53BD4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0992606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w:t>
      </w:r>
    </w:p>
    <w:p w14:paraId="4F8A48E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071BCA2C" w14:textId="77777777" w:rsidR="005A5727" w:rsidRPr="005A5727" w:rsidRDefault="005A5727" w:rsidP="005A5727">
      <w:pPr>
        <w:spacing w:after="120"/>
        <w:ind w:left="567" w:right="567"/>
        <w:jc w:val="both"/>
        <w:rPr>
          <w:rFonts w:ascii="Arial" w:hAnsi="Arial"/>
          <w:b/>
          <w:i/>
          <w:iCs/>
          <w:sz w:val="22"/>
        </w:rPr>
      </w:pPr>
      <w:r w:rsidRPr="005A5727">
        <w:rPr>
          <w:rFonts w:ascii="Arial" w:hAnsi="Arial"/>
          <w:i/>
          <w:iCs/>
          <w:sz w:val="22"/>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w:t>
      </w:r>
      <w:r w:rsidRPr="005A5727">
        <w:rPr>
          <w:rFonts w:ascii="Arial" w:hAnsi="Arial"/>
          <w:i/>
          <w:iCs/>
          <w:sz w:val="22"/>
        </w:rPr>
        <w:lastRenderedPageBreak/>
        <w:t xml:space="preserve">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50279DF3"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 xml:space="preserve">Il cammino della verità di Cristo nel tempo è stato, è, sarà sempre contrastato non solo da quanti non credono in Cristo, ma molto di più da coloro che iniziano con la vera fede in Cristo e poi smarriscono la via o come dice l’Apostolo ai Galati; si passa ad un altro Vangelo. Si inizia con il Vangelo di Cristo Gesù e si finisce con l’anti-vangelo. Quanti passano ad un altro Vangelo divengono missionari di questo falso vangelo all’interno dello stesso corpo di Cristo, all’interno della stessa Chiesa. Sono, questi, i diaconi di Satana o i suoi ministri. Lavorano per Satana ma sono vestiti da ministri del Vangelo. Questo inganno sempre ha inquinato molti cuori, trascinandoli nella falsità e nelle tenebre. Chi è preposto a vigilare, deve porre la somma attenzione. Mai dovrà permettere che la falsità si propaghi nella Chiesa del Dio vivente e per questo deve fare opera di sano e profondo discernimento. Oggi per mancato discernimento, la sana dottrina sta cedendo il posto ad ogni falsità  e menzogna e tutto il mistero della fede ne esce inquinato. </w:t>
      </w:r>
    </w:p>
    <w:p w14:paraId="1AE35450"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1E263D28"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 xml:space="preserve">L’Apostolo Paolo è sommamente attento. Lui sempre vigila perché nessuna falsità entri nel purissimo Vangelo di Cristo Gesù. Le falsità sempre aggrediscono la verità del nostro Salvatore e Redentore. Questo nessuno lo potrà mai impedire. I discepoli di Gesù debbono però essere sempre avvisati perché perseverino nella verità e non passino nella menzogna e nella falsità. Se i discepoli Gesù non vengono custoditi nella verità, la responsabilità è di quanti avrebbero dovuto custodire e non lo hanno fatto. Se invece i custodi hanno vigilato e i discepoli sono passati nella falsità e nella menzogna, la responsabilità è di chi ha voluto abbandonare la verità e seguire la menzogna e la falsità. Oggi molta falsità è seguita perché insegnata. Chi deve vigilare sull’insegnamento ed è omissivo, è </w:t>
      </w:r>
      <w:r w:rsidRPr="005A5727">
        <w:rPr>
          <w:rFonts w:ascii="Arial" w:hAnsi="Arial"/>
          <w:sz w:val="24"/>
          <w:szCs w:val="24"/>
        </w:rPr>
        <w:lastRenderedPageBreak/>
        <w:t>responsabile di tutti i mali che la sua omissione genera nella storia. Ma anche colui che insegna falsità è responsabile dinanzi a Dio per tutto il male da lui fatto operare. Colui che segue il male, anche lui è responsabile, perché ha omesso di fare un sano e necessario discernimento. Ognuno è responsabile del suo peccato. Il peccato rimane peccato in eterno.</w:t>
      </w:r>
    </w:p>
    <w:p w14:paraId="3C04F4EF"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Ora l’Apostolo Giovanni ci introduce in una ulteriore verità. Gli anticristi non sono sorti dal mondo pagano. Sono usciti da noi. Anticristo è il cristiano che nega la verità di Cristo. La verità di Cristo è la sua incarnazione. Sono usciti da noi, ma non erano dei nostri. Perché non erano dei nostri? Perché se fossero stati dei nostri, sarebbero rimasti con noi. Sono usciti perché fosse manifestato che non tutti sono dei nostri. Il Signore sempre vuole che si manifesti ciò che vi è nel cuore. Se nel cuore c’è la verità di Cristo Gesù, essa deve venire alla luce. Se nel cuore c’è la falsità e la menzogna sulla verità di Cristo, anche questa falsità e questa menzogna deve venire alla luce. Come verrà alla luce? Con le parole e con le opere che noi facciamo. La parole e le opere manifestano se il cuore è nella purissima verità di Cristo o è avvolto da falsità e menzogna nella professione della purissima verità di Cristo Gesù. Il Vangelo ci dona la via per un sano discernimento:</w:t>
      </w:r>
    </w:p>
    <w:p w14:paraId="253540A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06FE199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10,26-33). </w:t>
      </w:r>
    </w:p>
    <w:p w14:paraId="5D2978CC"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 xml:space="preserve">Chi conosce Cristo secondo purissima verità sempre conoscerà ogni falso cristo, ogni falso profeta, ogni anticristo. Chi invece non conosce Cristo secondo purissima verità, manca del vero discernimento per sapere chi è falso profeta, falso cristo, anticristo. Chi vuole saper discernere deve inabissarsi nella verità di Cristo Signore. Qual è il principio del sano discernimento dell’Apostolo Giovanni? La verità eterna del Verbo e la sua Incarnazione. Chi confessa queste due verità, è vero discepolo di Gesù. Chi nega l’Incarnazione, negherà anche la preesistenza eterna del Verbo della vita. Costui è un anticristo. Quando si nega una verità di Cristo, che è essenza della sua vita, sia della sua vita come vero Dio e sia della sua vita come vero uomo, non si è più veri discepoli di Gesù. Non </w:t>
      </w:r>
      <w:r w:rsidRPr="005A5727">
        <w:rPr>
          <w:rFonts w:ascii="Arial" w:hAnsi="Arial"/>
          <w:sz w:val="24"/>
          <w:szCs w:val="24"/>
        </w:rPr>
        <w:lastRenderedPageBreak/>
        <w:t xml:space="preserve">solo non si è veri discepoli. Si è anche tentatori dei fratelli di fede e anche di non fede.  Gesù è il solo nome dato agli uomini nel quale è stabilito che possiamo essere salvati. Chi nega questa verità o in modo diretto o in modo indiretto, non è vero discepolo di Gesù. Non vive questa purissima verità del suo Redentore. </w:t>
      </w:r>
    </w:p>
    <w:p w14:paraId="1B0BFF01"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Come dalla verità non può nascere la falsità, così dalla menzogna mai potrà nascere la verità. Se la nostra purissima verità è Gesù di Nazaret nella purezza del suo mistero, chi nega che Gesù è il Cristo è il bugiardo e il menzognero. Il bugiardo è l’anticristo. L’anticristo è colui che nega il Padre e il Figlio. Perché chi nega il Figlio nega il Padre e colui che nega il Padre nega anche il Figlio? Perché il Figlio è generato nell’oggi eterno dal Padre e il Padre è colui che nell’oggi eterno genera il Figlio. Il Figlio Incarnato è il dono del Padre per la salvezza dell’umanità. Il Padre è colui che dona il Figlio Incarnato per l’umanità. Chi nega che Gesù è il Cristo, nega che Gesù è il dono del Padre per la nostra salvezza. Padre e Figlio sono l’uno il Donante e l’altro il Dono. Sono l’uno il Generante e l’altro il Generato. Chi nega il Donante e il Generante nega il Donato e il Generato. Chi nega il Generato e il Donato nega il Donante e il Generante. Ecco perché l’anticristo nega il Padre e il Figlio. Chi nega la verità del Figlio nega la verità del Padre e chi nega la verità del Padre nega la verità del Figlio. Poiché oggi la verità del Figlio è negata in mille modi, anche la verità del Padre è negata in mille modi. Se è negata la verità del Padre e del Figlio è segno che la verità dello Spirito Santo non conduce il nostro cuore. Anche la verità dello Spirito Santo è negata. Negata la verità di origine viene negata tutta la verità di derivazione. Ecco la grande falsità e la grande menzogna che oggi avvolge non solo la Chiesa, ma l’intera umanità. Se la luce della Chiesa si spegne non si spegne solo per la Chiesa, si spegne per tutta l’umanità. La Chiesa è luce di Cristo Gesù. Quando la Chiesa spegne la sua luce è la luce di Cristo che essa spegne. Con quali frutti? Condanna l’umanità a rimanere nelle tenebre. Cristo è la Luce Sorgente o Derivante. La Chiesa è Luce Derivata. Se essa spegne la sua Luce Derivata, spegne la Luce Sorgente. Il mondo precipita nelle tenebre.</w:t>
      </w:r>
    </w:p>
    <w:p w14:paraId="36429B7C"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 xml:space="preserve">Padre e Figlio sono un solo mistero eterno, inseparabile per i secoli dei secoli. Sono un solo mistero dall’eternità per l’eternità, passando per il segmento del tempo. Chi nega il mistero del Figlio, nega anche il mistero del Padre. Non può possedere nella sua verità il mistero del Padre chi nega il mistero del Figlio. Sono un solo mistero eterno di verità, di salvezza, di redenzione, di vita. Chi vuole possedere il Padre deve professare la sua fede nel Figlio. La fede nel Figlio inizia dall’eternità senza tempo, attraversa tutto il tempo della storia, si inabissa nell’eternità senza tempo. Se un solo atomo della verità di Cristo viene negato, tutta la verità di Cristo viene negata. Non si possiede la fede in Cristo e neanche il Padre si possiede. Ogni nostra affermazione, ogni nostra parola, anche ogni nostro pensiero rivela se  la nostra fede in Cristo è perfetta o è avvolta da piccole e grandi falsità e menzogne. Se noi diciamo che tutte le religioni sono vie di salvezza, la nostra fede in Cristo è avvolta da falsità e da menzogna. Così anche se noi affermiamo che è possibile costruire sulla terra la fratellanza universale senza divenire con Cristo un solo corpo. Neanche questo è sufficiente. È necessario vivere con Cristo e per Cristo, obbedendo ad ogni sua Parola. Ogni Parola del Vangelo non messa in pratica distrugge la fratellanza. Ogni comandamento trasgredito distrugge la fratellanza. Un adultero potrà mai essere </w:t>
      </w:r>
      <w:r w:rsidRPr="005A5727">
        <w:rPr>
          <w:rFonts w:ascii="Arial" w:hAnsi="Arial"/>
          <w:sz w:val="24"/>
          <w:szCs w:val="24"/>
        </w:rPr>
        <w:lastRenderedPageBreak/>
        <w:t>fratello del marito con la cui moglie fornica? Potrà mai un falso testimone essere fratello dell’uomo che con la sua falsa testimonianza manda a morte? Potrà mai essere fratello di una persona alla quale uno impone il pizzo, o  la tangente, o lo distrugge con l’usura?  Chi è nel catalogo dei vizi che escludono dalla fratellanza eterna, mai potrà essere un fratello per ogni altro uomo. Leggiamo un brano dell’Apostolo Paolo che troviamo nella Prima Lettera a Timoteo. È un brano nel quale vi è un elenco completo dei vizi dell’uomo:</w:t>
      </w:r>
    </w:p>
    <w:p w14:paraId="3453C0E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0C1B79F8"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Ora chiediamoci: potrà mai un solo di questi uomini che commettono così efferati delitti essere vero fratello dell’uomo? Ecco perché la fratellanza universale si può solo costruire in Cristo, con Cristo, per Cristo, con l’obbedienza perfetta, piena, ininterrotta ad ogni sua Parola. Si esce dalla purissima fede in Cristo Gesù e nel suo Vangelo e nessuna fratellanza universale potrà mai essere edificata sulla terra. Ogni atomo di verità che viene tolto al Figlio, è tolto al Padre, allo Spirito Santo, alla Vergine Maria, alla Chiesa, all’eternità, al tempo, al presente, al futuro, all’intera umanità. Avendo noi oggi privato Cristo Gesù della sua verità, tutta l’umanità abbiamo privato della sua verità. Stiamo edificando tutta l’umanità sulle tenebre. Questa casa crollerà. Non crollerà domani. Oggi è già crollata. Noi stiamo contemplando il crollo dell’umanità come Abramo contemplava il crollo di Sodoma e Gomorra, ma non vogliamo convincere del suo crollo.</w:t>
      </w:r>
    </w:p>
    <w:p w14:paraId="1522C6B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19,23-29). </w:t>
      </w:r>
    </w:p>
    <w:p w14:paraId="722ED124"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 xml:space="preserve">Noi oggi stiamo contemplando il fumo che sale dalla distruzione della famiglia, dalla distruzione della natura dello stesso uomo, dalla distruzione della Chiesa, dalla distruzione di ogni rapporto di vera socialità, dalla distruzione del corpo umano, dalla distruzione di ogni vero principio di sana moralità, dalla distruzione della terra, dalla distruzione della verità del tempo e dell’eternità. Abbiamo distrutto nell’uomo anche la naturale capacità di concepire una vita sana. I nostri vizi hanno modificato geneticamente anche la nostra stessa natura. Questa mutazione genetica fa sì che i figli che si generano nascono con malattie sempre nuove e rarissime. Non c’è cosa che noi non stiamo distruggendo. Queste molteplici distruzioni sono il frutto della distruzione di Cristo Gesù, legata necessariamente alla distruzione del Padre e dello Spirito Santo, della Divina Rivelazione e della Sacra Tradizione. Stiamo contemplando questo fumo che si </w:t>
      </w:r>
      <w:r w:rsidRPr="005A5727">
        <w:rPr>
          <w:rFonts w:ascii="Arial" w:hAnsi="Arial"/>
          <w:sz w:val="24"/>
          <w:szCs w:val="24"/>
        </w:rPr>
        <w:lastRenderedPageBreak/>
        <w:t>sta facendo sempre più denso e oscuro, e diciamo che questa è la nostra vera socialità, il nostro vero progresso, il nostro vero diritto da imporre a tutti per legge umana. Il Signore ogni giorno ci fa contemplare questo fumo che si innalza sempre più in alto, ma noi ci ostiniamo nel nostri peccati. Un brano del profeta Amos e un altro del profeta Ageo rivelano quanto è grande la cecità del popolo del Signore.</w:t>
      </w:r>
    </w:p>
    <w:p w14:paraId="091A50C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w:t>
      </w:r>
    </w:p>
    <w:p w14:paraId="5199E87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w:t>
      </w:r>
      <w:r w:rsidRPr="005A5727">
        <w:rPr>
          <w:rFonts w:ascii="Arial" w:hAnsi="Arial"/>
          <w:i/>
          <w:iCs/>
          <w:sz w:val="22"/>
        </w:rPr>
        <w:lastRenderedPageBreak/>
        <w:t>Signore degli eserciti; in questo luogo porrò la pace». Oracolo del Signore degli eserciti.</w:t>
      </w:r>
    </w:p>
    <w:p w14:paraId="1878E97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71A13CD7"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Ora chiediamoci: Fin dove deve giunge in alto il fumo perché ci convinciamo che Sodoma e Gomorra sta perendo sotto il fuoco e lo zolfo che cadono del cielo? Sappiamo per certo che il fumo diventerà sempre più alto e più denso, più nero e più oscuro. Ecco come questa verità viene rivelata nel Libro del Levitico e del Deuteronomio con il linguaggio comprensibile per quel tempo. Oggi il Signore parla a noi con un altro linguaggio, ma noi siamo sempre sordi ad ogni suo richiamo d’amore. Leggiamo e comprenderemo.</w:t>
      </w:r>
    </w:p>
    <w:p w14:paraId="51A7F04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32BA9EE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3C6ED11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Io stabilirò la pace nella terra e, quando vi coricherete, nulla vi turberà. Farò sparire dalla terra le bestie nocive e la spada non passerà sui vostri territori. Voi inseguirete i vostri nemici ed essi cadranno dinanzi a voi colpiti di spada. </w:t>
      </w:r>
      <w:r w:rsidRPr="005A5727">
        <w:rPr>
          <w:rFonts w:ascii="Arial" w:hAnsi="Arial"/>
          <w:i/>
          <w:iCs/>
          <w:sz w:val="22"/>
        </w:rPr>
        <w:lastRenderedPageBreak/>
        <w:t>Cinque di voi ne inseguiranno cento, cento di voi ne inseguiranno diecimila e i vostri nemici cadranno dinanzi a voi colpiti di spada.</w:t>
      </w:r>
    </w:p>
    <w:p w14:paraId="0258630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Io mi volgerò a voi, vi renderò fecondi e vi moltiplicherò e confermerò la mia alleanza con voi. Voi mangerete del vecchio raccolto, serbato a lungo, e dovrete disfarvi del raccolto vecchio per far posto al nuovo.</w:t>
      </w:r>
    </w:p>
    <w:p w14:paraId="13DAFCA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531C2E2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7B2251B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6EA606B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725C728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5FA242A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6EE35DD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2393561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665ACD0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44787E7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5D98EE9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Questi sono gli statuti, le prescrizioni e le leggi che il Signore stabilì fra sé e gli Israeliti, sul monte Sinai, per mezzo di Mosè (Lev 26,1-46).</w:t>
      </w:r>
    </w:p>
    <w:p w14:paraId="4F06737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587ACA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w:t>
      </w:r>
      <w:r w:rsidRPr="005A5727">
        <w:rPr>
          <w:rFonts w:ascii="Arial" w:hAnsi="Arial"/>
          <w:i/>
          <w:iCs/>
          <w:sz w:val="22"/>
        </w:rPr>
        <w:lastRenderedPageBreak/>
        <w:t>devierai né a destra né a sinistra da alcuna delle cose che oggi vi comando, per seguire altri dèi e servirli.</w:t>
      </w:r>
    </w:p>
    <w:p w14:paraId="00F7BDD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3B3AB0E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55A178E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2EA89D0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Tutte queste maledizioni verranno su di te, ti perseguiteranno e ti raggiungeranno, finché tu sia distrutto, perché non avrai obbedito alla voce </w:t>
      </w:r>
      <w:r w:rsidRPr="005A5727">
        <w:rPr>
          <w:rFonts w:ascii="Arial" w:hAnsi="Arial"/>
          <w:i/>
          <w:iCs/>
          <w:sz w:val="22"/>
        </w:rPr>
        <w:lastRenderedPageBreak/>
        <w:t>del Signore, tuo Dio, osservando i comandi e le leggi che egli ti ha dato. Esse per te e per la tua discendenza saranno sempre un segno e un prodigio.</w:t>
      </w:r>
    </w:p>
    <w:p w14:paraId="159BC35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13A2DA1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995A89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w:t>
      </w:r>
      <w:r w:rsidRPr="005A5727">
        <w:rPr>
          <w:rFonts w:ascii="Arial" w:hAnsi="Arial"/>
          <w:i/>
          <w:iCs/>
          <w:sz w:val="22"/>
        </w:rPr>
        <w:lastRenderedPageBreak/>
        <w:t>vi metterete in vendita ai vostri nemici come schiavi e schiave, ma nessuno vi acquisterà».</w:t>
      </w:r>
    </w:p>
    <w:p w14:paraId="2D720CA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Queste sono le parole dell’alleanza che il Signore ordinò a Mosè di stabilire con gli Israeliti nella terra di Moab, oltre l’alleanza che aveva stabilito con loro sull’Oreb (Dt 28,1-69).</w:t>
      </w:r>
    </w:p>
    <w:p w14:paraId="0B5BAA40" w14:textId="77777777" w:rsidR="005A5727" w:rsidRPr="005A5727" w:rsidRDefault="005A5727" w:rsidP="005A5727">
      <w:pPr>
        <w:spacing w:after="120"/>
        <w:jc w:val="both"/>
        <w:rPr>
          <w:rFonts w:ascii="Arial" w:hAnsi="Arial"/>
          <w:bCs/>
          <w:sz w:val="24"/>
          <w:szCs w:val="24"/>
        </w:rPr>
      </w:pPr>
      <w:r w:rsidRPr="005A5727">
        <w:rPr>
          <w:rFonts w:ascii="Arial" w:hAnsi="Arial"/>
          <w:bCs/>
          <w:sz w:val="24"/>
          <w:szCs w:val="24"/>
        </w:rPr>
        <w:t>Il linguaggio di oggi è differente, ma il fumo è sempre lo stesso. Solo che manca Abramo per rivelare ai suoi figli le grandi opere della misericordia del Signore.</w:t>
      </w:r>
    </w:p>
    <w:p w14:paraId="569F155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30029E5F"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Tutto ciò che avviene nel mondo, avviene per la nostra conversione. Ma noi anziché convertirci al Signore, crediamo nella nostra scienza, nelle nostre sanzioni, nelle nostre armi, in tutto ciò che è frutto della stolta sapienza terrena, umana e carnale. A causa di questa nostra stolta sapienza terrena, umana, carnale, il fumo continua a salire sulle nostre teste sempre più alto. Ogni discepolo di Gesù deve divenire un novello Abramo. Deve contemplare il fumo che si innalza oggi nel nostro mondo ed avvisare ogni altro uomo, come buona sentinella, che questo fumo è il frutto dell’aver noi abbandonato il Signore. O ritorniamo nella vera adorazione, o il fumo diventerà sempre più alto e più nero. Nessun pompiere della terra lo potrà spegnere. Non è dato a nessun uomo spegnere questo fumo, sia esso il più grande e potente uomo della terra o anche il più semplice e il più piccolo. Ogni tentativo di spegnimento altro non fa che ravvivarlo. Un brano del Libro della Sapienza ci aiuterà a comprendere quanto stiamo dicendo. Lo so già. Per le menti illuminate, quanto sto dicendo è pura pazzia, delirio di mente malata. Così parla la Scrittura e così parliamo.</w:t>
      </w:r>
    </w:p>
    <w:p w14:paraId="6F826E5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w:t>
      </w:r>
      <w:r w:rsidRPr="005A5727">
        <w:rPr>
          <w:rFonts w:ascii="Arial" w:hAnsi="Arial"/>
          <w:i/>
          <w:iCs/>
          <w:sz w:val="22"/>
        </w:rPr>
        <w:lastRenderedPageBreak/>
        <w:t xml:space="preserve">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79CFD28C"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Padre e Figlio sono una sola cosa, una sola verità, una sola sorgente eterna e universale di vita. Tutto il Padre opera per mezzo del Figlio. Tutto il Figlio opera in obbedienza purissima alla volontà del Padre suo. Ecco perché chi non possiede il Padre non possiede neanche il Figlio e chi non accoglie il Figlio neanche il Padre accoglie. Ogni Dio senza Cristo Gesù è un idolo creato dalla nostra mente. Anche ogni Cristo che non sia il Figlio eterno del Padre, il suo Unigenito, è un idolo creato dalla nostra mente. Avendo noi oggi separato Dio dal Figlio suo, il Dio nel quale diciamo di credere è vero idolo.</w:t>
      </w:r>
    </w:p>
    <w:p w14:paraId="34CD480F"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Ecco un principio di vera ortoprassi, frutto della vera ortodossia. Quello che voi avete udito da principio rimanga in voi. Cosa hanno udito da principio i discepoli di Gesù? Quanto l’Apostolo Giovanni ha annunciato loro nei primi quattro versetti del Capitolo Primo di questa Lettera.</w:t>
      </w:r>
    </w:p>
    <w:p w14:paraId="42524363"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Quello che era da principio, quello che noi abbiamo udito, quello che abbiamo veduto con i nostri occhi, quello che contemplammo e che le nostre mani toccarono del Verbo della vita – la vita infatti si manifestò, noi l’abbiamo </w:t>
      </w:r>
      <w:r w:rsidRPr="005A5727">
        <w:rPr>
          <w:rFonts w:ascii="Arial" w:hAnsi="Arial"/>
          <w:bCs/>
          <w:i/>
          <w:iCs/>
          <w:sz w:val="22"/>
        </w:rPr>
        <w:lastRenderedPageBreak/>
        <w:t xml:space="preserve">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68F001EE"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Se questa purissima verità rimane in voi, anche voi rimarrete nel Figlio e del Padre. Il Padre, Cristo Gesù, il suo Figlio Unigenito sono inseparabili dalla loro verità divina ed eterna. Il Figlio è anche inseparabile dalla sua verità di incarnazione. Se separiamo Cristo Gesù e il Padre dalla loro verità, non siamo né nel Padre e né nel Figlio. È nel Padre e nel Figlio chi è nella verità del Padre e del Figlio. Non in un atomo della loro verità, ma nella pienezza e totalità di essa. Questa unità mai va separata. Padre, Figlio, verità del Padre e del Figlio devono rimanere in eterno una cosa sola. Avendo noi oggi separato il Padre e il Figlio dalla loro verità, ci siamo trasformati in adoratori di idoli. Da cosa sappiamo che ci siamo separati dalla verità e del Padre e del Figlio? Dalla verità di Cristo Gesù che non è più sulle nostre labbra. Non essendo la verità di Cristo Gesù sulle nostre labbra, non vi è neanche la verità della sua Parola, che è la Parola della nostra salvezza eterna.</w:t>
      </w:r>
    </w:p>
    <w:p w14:paraId="5A8706EA"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All’orecchio dell’uomo giungono ogni giorno infinite voci. Qual è  la voce della verità e qual è la voce della falsità o della menzogna? Qual è la voce che conduce alla vita e quale quella che porta nella morte? Spetta ad ogni uomo operare ogni sano e santo discernimento. Per operare ogni giusto e perfetto discernimento occorre che vi siano delle regole perfette, esatte. Queste regole per essere conosciute, vanno prima di tutto rivelate, manifestate, insegnate. Noi sappiamo che il Signore queste regole le ha rivelate. Ha affidato ad alcuni uomini, da lui scelti, la missione di insegnare queste regole ad ogni altro uomo. Se questo insegnamento non avviene, l’uomo è privato della possibilità di poter ben discernere e sempre cadrà nella confusione. Sceglierà il male e lascerà il bene, perché la sua natura è sempre spinta dall’istinto di peccato e di falsità e mai dalla verità e dalla giustizia perfetta. Leggiamo nell’Antico Testamento:</w:t>
      </w:r>
    </w:p>
    <w:p w14:paraId="092117B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5597F07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w:t>
      </w:r>
      <w:r w:rsidRPr="005A5727">
        <w:rPr>
          <w:rFonts w:ascii="Arial" w:hAnsi="Arial"/>
          <w:i/>
          <w:iCs/>
          <w:sz w:val="22"/>
        </w:rPr>
        <w:lastRenderedPageBreak/>
        <w:t>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40F00FE5"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 xml:space="preserve">È responsabilità di ogni singolo credente in Cristo operare ogni sano e santo discernimento. Ecco l’ammonimento dell’Apostolo Giovanni: Carissimi, </w:t>
      </w:r>
      <w:r w:rsidRPr="005A5727">
        <w:rPr>
          <w:rFonts w:ascii="Arial" w:hAnsi="Arial"/>
          <w:i/>
          <w:sz w:val="24"/>
          <w:szCs w:val="24"/>
        </w:rPr>
        <w:t>non prestate fede ad ogni spirito, ma mettete alla prova gli spiriti, per saggiare se provengono veramente da Dio, perché molti falsi profeti sono venuti nel mondo</w:t>
      </w:r>
      <w:r w:rsidRPr="005A5727">
        <w:rPr>
          <w:rFonts w:ascii="Arial" w:hAnsi="Arial"/>
          <w:sz w:val="24"/>
          <w:szCs w:val="24"/>
        </w:rPr>
        <w:t>. I falsi profeti sono molti. I veri profeti sono pochi. Ogni discepolo di Gesù per ogni falso o anche vero profeta che ascolta è obbligato a mettere alla prova gli spiriti. Mettendoli alla prova, lui potrà saggiare se essi vengono da Dio oppure vengono dal mondo. se questa opera di discernimento da lui non viene operata, falsità e menzogna possono conquistare il suo cuore e condurlo nella morte. Il discernimento è sempre obbligatorio. Su quale principio esso va fatto? Chi deve rivelare questo principio? Lo possono rivelare tutti o esso va rivelato da quanti hanno ricevuto da Cristo Gesù il mandato di rivelare ad ogni uomo la via della verità e della giustizia? Nella Chiesa che Cristo Gesù ha edificato sull’Apostolo Pietro, questa mandato è degli Apostoli in comunione gerarchica con Pietro. È dei presbiteri in comunione gerarchica con gli Apostoli. È di ogni altro membro del corpo di Cristo, ma sempre in comunione gerarchica con gli Apostoli.  Noi sappiamo che anche l’Apostolo Paolo chiede il confronto con gli Apostoli al fine di evitare il rischio di correre invano. Ecco cosa rivela nella sua Lettera ai Galati:</w:t>
      </w:r>
    </w:p>
    <w:p w14:paraId="549E8CC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618C485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w:t>
      </w:r>
      <w:r w:rsidRPr="005A5727">
        <w:rPr>
          <w:rFonts w:ascii="Arial" w:hAnsi="Arial"/>
          <w:i/>
          <w:iCs/>
          <w:sz w:val="22"/>
        </w:rPr>
        <w:lastRenderedPageBreak/>
        <w:t xml:space="preserve">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1,11-2,10). </w:t>
      </w:r>
    </w:p>
    <w:p w14:paraId="5DBF664D"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Così l’Apostolo Paolo ci rivela che il discernimento non solo va dato, esso va sempre chiesto. Va chiesto per avere il conforto dello Spirito Santo. Lo Spirito Santo che parla direttamente all’Apostolo o al discepolo di Gesù, deve essere ancora Lui a parlare all’Apostolo o al discepolo di Gesù attraverso le vie da Lui stabilite perché vi sia la certezza che sia stato Lui a parlare e non il nostro cuore o un’altra creatura, sia essa creatura umana o creatura angelica. La voce e la mozione interiore dello Spirito Santo deve essere confermata dalla sua voce esteriore e la sua voce esteriore è la voce di chi nella Chiesa è rivestito di autorità. La vocazione di Saulo sulla via di Damasco, prima dal Signore è rivelata al sacerdote Anania. Poi il Signore manda lo stesso sacerdote perché battezzi Saulo e gli confermi che è stato veramente il Signore a chiamarlo per fare di lui l’Apostolo delle genti.</w:t>
      </w:r>
    </w:p>
    <w:p w14:paraId="12C4832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w:t>
      </w:r>
      <w:r w:rsidRPr="005A5727">
        <w:rPr>
          <w:rFonts w:ascii="Arial" w:hAnsi="Arial"/>
          <w:i/>
          <w:iCs/>
          <w:sz w:val="22"/>
        </w:rPr>
        <w:lastRenderedPageBreak/>
        <w:t xml:space="preserve">squame e recuperò la vista. Si alzò e venne battezzato, poi prese cibo e le forze gli ritornarono (At 9,1-18). </w:t>
      </w:r>
    </w:p>
    <w:p w14:paraId="17E70C5D"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Quando si opera nel campo della salvezza personale e della salvezza delle anime, la certezza che siamo nella verità deve essere assoluta.</w:t>
      </w:r>
    </w:p>
    <w:p w14:paraId="15D205EF"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 xml:space="preserve">Ecco il principio per un sano e santo discernimento che dona l’Apostolo Giovanni. Quando noi sappiamo che è lo Spirito di Dio che a noi parla o a noi si rivolge? Ecco il principio corretto per il discernimento: ogni spirito che riconosce Gesù Cristo venuto nella carne, è da Dio. Ma cosa significa riconoscere Gesù Cristo venuto nella carne? Significa confessare che Cristo Gesù è il Verbo Eterno, il Figlio Unigenito del Padre, che si è fatto uomo, vero uomo, nel seno della Vergine Maria, per opera dello Spirito Santo, per la nostra redenzione eterna. Significa confessare tutte le verità che la Scrittura Santa rivela di Lui e che lui stesso ha rivelato e che vanno dal primo versetto della Genesi all’ultimo versetto dell’Apocalisse. Se una sola verità di Cristo Gesù non viene confessata, la nostra fede è imperfetta e imperfetto è il nostro discernimento. La Chiesa fondata su Pietro per ben venti secoli ha sempre vissuto secondo questo principio e sempre guidata dallo Spirito Santo ha operato ogni sano e santo discernimento. </w:t>
      </w:r>
    </w:p>
    <w:p w14:paraId="353A5381"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Per questo discernimento operato, ha perso innumerevole figli. Eresie e conseguenti scismi sono stati innumerevoli, ma sempre ha conservato la purissima fede in Cristo Gesù. Oggi molti figli della Chiesa hanno deciso di operare il percorso inverso. Anziché difendere la verità di Cristo Gesù hanno deciso di dichiarare la Chiesa accogliente. Ora tutti possono dirsi Chiesa di Cristo Gesù. Ma a quale prezzo? Al presso della perdita della verità di Cristo Gesù e della vera moralità che nasce dalla piena obbedienza alla sua Parola. Noi invece sappiamo che Gesù era pronto a perdere anche i suoi Dodici Apostoli pur di mantenere intatta la verità sul suo corpo e sul suo sangue. Una Chiesa senza la verità di Cristo è anche una Chiesa senza la salvezza di Cristo, senza la vita di Cristo. Cristo e vita, verità, via sono una cosa sola. Non sono cose separabili. Cristo e santità sono una cosa sola, in eterno.</w:t>
      </w:r>
    </w:p>
    <w:p w14:paraId="19A23FC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007471F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0E44893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7651BCB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38C13F0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w:t>
      </w:r>
    </w:p>
    <w:p w14:paraId="689C253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w:t>
      </w:r>
      <w:r w:rsidRPr="005A5727">
        <w:rPr>
          <w:rFonts w:ascii="Arial" w:hAnsi="Arial"/>
          <w:i/>
          <w:iCs/>
          <w:sz w:val="22"/>
        </w:rPr>
        <w:lastRenderedPageBreak/>
        <w:t>cielo. Se uno mangia di questo pane vivrà in eterno e il pane che io darò è la mia carne per la vita del mondo».</w:t>
      </w:r>
    </w:p>
    <w:p w14:paraId="494DA7B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432822C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75CAD31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01119019" w14:textId="77777777" w:rsidR="005A5727" w:rsidRPr="005A5727" w:rsidRDefault="005A5727" w:rsidP="005A5727">
      <w:pPr>
        <w:spacing w:after="120"/>
        <w:jc w:val="both"/>
        <w:rPr>
          <w:rFonts w:ascii="Arial" w:hAnsi="Arial"/>
          <w:bCs/>
          <w:sz w:val="24"/>
          <w:szCs w:val="24"/>
        </w:rPr>
      </w:pPr>
      <w:r w:rsidRPr="005A5727">
        <w:rPr>
          <w:rFonts w:ascii="Arial" w:hAnsi="Arial"/>
          <w:bCs/>
          <w:sz w:val="24"/>
          <w:szCs w:val="24"/>
        </w:rPr>
        <w:t>Fede in Cristo e verità di Cristo sono una cosa sola. Se non possediamo la verità di Cristo nessuna vera fede abbiamo in Cristo.</w:t>
      </w:r>
    </w:p>
    <w:p w14:paraId="19D1C81B"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L’Apostolo Giovanni annuncia il principio anche al contrario: Ogni spirito che non riconosce Gesù, non è da Dio. Non vi sono vie di mezzo. Riconosci Gesù nella sua verità? Sei da Dio. Non riconosci Gesù nella pienezza della sua verità? Non sei da Dio. Chi sei allora? Se tu non riconosci Gesù, sei lo spirito dell’anticristo che, come avete udito, viene, anzi è già nel mondo. Lo spirito dell’anticristo è già nel mondo, perché sei tu, che non riconosci Gesù, l’anticristo. Oggi non sono  molti i cristiani che confessano Cristo Gesù secondo purezza di verità. Lo attestando le parole che escono dalla loro bocca. In esse spesso non solo non vi è alcuna verità su Cristo Gesù. Si attesta la falsità come verità e le tenebre come purissima luce. L’Apostolo Giovanni lo dice con chiarezza: ogni discepolo di Gesù se non riconosce la verità del suo Maestro e non la confessa con ogni obbedienza, può sempre divenire un anticristo. Chi diviene un anticristo, mai potrà operare per l’edificazione del corpo di Cristo, lavorerà per la sua distruzione e demolizione.</w:t>
      </w:r>
    </w:p>
    <w:p w14:paraId="1FF6700E"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 xml:space="preserve">Chi è da Dio? Chi viene da Lui? Chi confessa che Gesù è venuto nella carne. Il Gesù che è venuto nella carne è il Verbo Eterno, il Figlio Unigenito del Padre, Il Figlio da Lui generato nell’oggi dell’eternità. Lo ripetiamo: la confessione, la </w:t>
      </w:r>
      <w:r w:rsidRPr="005A5727">
        <w:rPr>
          <w:rFonts w:ascii="Arial" w:hAnsi="Arial"/>
          <w:sz w:val="24"/>
          <w:szCs w:val="24"/>
        </w:rPr>
        <w:lastRenderedPageBreak/>
        <w:t xml:space="preserve">conoscenza di Cristo, la fede in Cristo è vera nella misura in cui è vera ogni sua verità rivelata su di Lui dalle Scritture Profetiche dell’Antico e del Nuovo Testamento, secondo la sana dottrina della Chiesa una, santa, cattolica, apostolica. Se  anche un solo atomo della verità di Cristo Gesù viene  ignorato o rinnegato o trasformato o eluso, la nostra fede in Cristo non è perfetta. Neanche è perfetta la nostra confessione di Cristo Gesù. Chi deve insegnare la purissima verità di Cristo sono gli Apostoli del Signore. Se loro si lasceranno conquistare da dottrina perverse, il gregge di Cristo si sbanda. Questa verità è così rivelata dall’Apostolo Paolo ai pastori della Chiesa di Dio che vivevano nella regione di Efeso. </w:t>
      </w:r>
    </w:p>
    <w:p w14:paraId="4C358990" w14:textId="77777777" w:rsidR="005A5727" w:rsidRPr="005A5727" w:rsidRDefault="005A5727" w:rsidP="005A5727">
      <w:pPr>
        <w:spacing w:after="120"/>
        <w:ind w:left="567" w:right="567"/>
        <w:jc w:val="both"/>
        <w:rPr>
          <w:rFonts w:ascii="Arial" w:hAnsi="Arial"/>
          <w:i/>
          <w:iCs/>
          <w:sz w:val="24"/>
        </w:rPr>
      </w:pPr>
      <w:r w:rsidRPr="005A5727">
        <w:rPr>
          <w:rFonts w:ascii="Arial" w:hAnsi="Arial"/>
          <w:i/>
          <w:iCs/>
          <w:sz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3CEB2B8C"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Quali sono i frutti della retta confessione e della corretta fede in Cristo Gesù? Chi è da Dio ha vinto chi non è da Dio e non è da Dio chi non è da Cristo Gesù. Perché chi è da Dio vince gli anticristi? Perché colui che è in loro è più grande di colui che è nel mondo. Chi è in colui che è da Dio? Lo Spirito Santo, il Padre celeste, Cristo Gesù. È in loro anche la Vergine Maria con tutti i suoi Angeli e Santi. Tutto il cielo è in lui quando lui è da Dio. Colui che è nel mondo è invece il principe delle tenebre, che è creatura di Dio, fattasi però ostile a Dio, ma sempre sotto il governo di Dio. Questa verità è così insegnata nel Vangelo secondo Matteo:</w:t>
      </w:r>
    </w:p>
    <w:p w14:paraId="24F26DE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In quel tempo fu portato a Gesù un indemoniato, cieco e muto, ed egli lo guarì, sicché il muto parlava e vedeva. Tutta la folla era sbalordita e diceva: </w:t>
      </w:r>
      <w:r w:rsidRPr="005A5727">
        <w:rPr>
          <w:rFonts w:ascii="Arial" w:hAnsi="Arial"/>
          <w:i/>
          <w:iCs/>
          <w:sz w:val="22"/>
        </w:rPr>
        <w:lastRenderedPageBreak/>
        <w:t>«Che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037015A9"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 xml:space="preserve">Chi è in Dio, chi è in Cristo Gesù, chi è nello Spirito Santo, partecipa della forza del Padre e del Figlio e dello Spirito santo nella misura della sua crescita in obbedienza. Crescendo in obbedienza cresce in grazia e con la grazia sempre si vince il principe del mondo. Ecco come si combatte la battaglia contro il principe del mondo secondo l’insegnamento dell’Apostolo Paolo, insegnamento che va vissuto da ogni discepolo di Gesù: </w:t>
      </w:r>
    </w:p>
    <w:p w14:paraId="7DFBB1D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BE2367C"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Quanto l’Apostolo Paolo rivela nella Lettera agli Efesini va ben meditato.</w:t>
      </w:r>
    </w:p>
    <w:p w14:paraId="7051017F" w14:textId="77777777" w:rsidR="005A5727" w:rsidRPr="005A5727" w:rsidRDefault="005A5727" w:rsidP="005A5727">
      <w:pPr>
        <w:spacing w:after="120"/>
        <w:jc w:val="both"/>
        <w:rPr>
          <w:rFonts w:ascii="Arial" w:hAnsi="Arial"/>
          <w:sz w:val="24"/>
          <w:szCs w:val="24"/>
        </w:rPr>
      </w:pPr>
      <w:r w:rsidRPr="005A5727">
        <w:rPr>
          <w:rFonts w:ascii="Arial" w:hAnsi="Arial"/>
          <w:i/>
          <w:sz w:val="24"/>
          <w:szCs w:val="24"/>
        </w:rPr>
        <w:t>“La nostra battaglia non è contro la carne e il sangue, ma contro i Principati e le Potenze, contro i dominatori di questo mondo tenebroso, contro gli spiriti del male che abitano nelle regioni celesti”</w:t>
      </w:r>
      <w:r w:rsidRPr="005A5727">
        <w:rPr>
          <w:rFonts w:ascii="Arial" w:hAnsi="Arial"/>
          <w:sz w:val="24"/>
          <w:szCs w:val="24"/>
        </w:rPr>
        <w:t xml:space="preserve">.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Potenze e questi Principati, al fine di creare nei nostri cuori l’illusione di essere in grado di vincere il male che è nel mondo. Se le nostre leggi potessero vincere il male, a nulla servirebbe </w:t>
      </w:r>
      <w:r w:rsidRPr="005A5727">
        <w:rPr>
          <w:rFonts w:ascii="Arial" w:hAnsi="Arial"/>
          <w:sz w:val="24"/>
          <w:szCs w:val="24"/>
        </w:rPr>
        <w:lastRenderedPageBreak/>
        <w:t xml:space="preserve">Cristo Gesù, a nulla il suo Santo Spirito, a nulla la sua grazia, a nulla sua luce, a nulla il Padre nostro che è nei cieli. Sarebbero sufficienti le nostre leggi. È questo oggi il gravissimo errore di moltissimi discepoli di Gesù. Cadendo nell’inganno suggerito al loro cuore e alla loro mente – ecco l’inganno: tralasciando le vie divine si possono sconfiggere le forze del male –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via della croce. Lui passerà per la via della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6EB345CB"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 xml:space="preserve">Ecco allora cosa è l’armatura di Dio: servirsi sempre delle vie di Dio, vie di Cristo Gesù, vie dello Spirito Santo per sconfiggere il male nel nostro corpo, nella nostra anima, nel nostro spirito. Per noi il male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dichiarati pazzi da esso.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già tra le braccia del male. Lo abbiamo già scritto: oggi la Chiesa sembra volersi arrendere a Satana senza alcuna condizione, senza neanche la promessa di poter governare questo mondo, così come era stato promesso a Cristo Signore. Una resa senza </w:t>
      </w:r>
      <w:r w:rsidRPr="005A5727">
        <w:rPr>
          <w:rFonts w:ascii="Arial" w:hAnsi="Arial"/>
          <w:sz w:val="24"/>
          <w:szCs w:val="24"/>
        </w:rPr>
        <w:lastRenderedPageBreak/>
        <w:t>condizioni è vergognosa per la Chiesa di Cristo Gesù. Satana mai darà ad alcuno un qualche bene. Lui è la sorgente di ogni male e chi è sorgente di male non può dare bene. Mai. Lui può dare solo menzogna, peccato, morte, tenebra, inganno.</w:t>
      </w:r>
    </w:p>
    <w:p w14:paraId="6E8962DF"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Gli anticristi sono del mondo. Essendo del mondo non possono se non insegnare cose del mondo e il mondo lo ascolta. Il mondo conosce solo il linguaggio del mondo. Mai il mondo potrà ascoltare il linguaggio di Dio, di Cristo Gesù, dello Spirito Santo. Lo potranno ascoltare se il Padre manda nei loro cuori lo Spirito del Figlio suo per la loro conversione e salvezza.  Ma chi deve portare lo Spirito Santo oggi è l’Apostolo di Gesù. Se l’Apostolo di Gesù porta lo Spirito di Gesù il miracolo della conversione si compie in ogni uomo di buona volontà. Se però l’Apostolo del Signore non porta lo Spirito di Gesù, i cuori rimarranno di pietra e seguiranno le leggi del cuore di pietra che sono leggi del mondo secondo il mondo. Quando l’Apostolo di Gesù porta nel mondo lo Spirito Santo? Quando porta la purissima Parola di Cristo. Quando l’Apostolo porta la purissima Parola di Cristo? Quando presta ad essa una purissima obbedienza. Senza la più perfetta, la più pura obbedienza alla Parola di Cristo Gesù, mai lo Spirito sarà portato nella purezza della sua verità e dei suoi santi preziosi doni. Uno Spirito non portato nella sua purezza non può operare una conversione secondo purezza. Ecco cosa accade quando lo Spirito Santo viene portato nella sua più perfetta purezza, perché potato nella più perfetta obbedienza:</w:t>
      </w:r>
    </w:p>
    <w:p w14:paraId="27A2F50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319EFCA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3B4FC78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w:t>
      </w:r>
      <w:r w:rsidRPr="005A5727">
        <w:rPr>
          <w:rFonts w:ascii="Arial" w:hAnsi="Arial"/>
          <w:i/>
          <w:iCs/>
          <w:sz w:val="22"/>
        </w:rPr>
        <w:lastRenderedPageBreak/>
        <w:t xml:space="preserve">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  </w:t>
      </w:r>
    </w:p>
    <w:p w14:paraId="7EA70BC4"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 xml:space="preserve">Perfezione di obbedienza. Perfezione del dono dello Spirito. Perfezione della confessione della fede di Maria, in Dio, suo Salvatore. </w:t>
      </w:r>
    </w:p>
    <w:p w14:paraId="697B4A19"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 xml:space="preserve">L’Apostolo Giovanni ci offre ancora un altro principio per un sano e santo discernimento: Noi siamo da Dio. Perché noi siamo da Dio? Perché confessiamo con la vita e con le parole la perfettissima fede in Cristo Gesù, in pienezza di verità rivelata e definita. Siamo da Dio perché la nostra obbedienza a Cristo è perfetta. Non c’è vera confessione di fede, se non c’è vera confessione di obbedienza. Fede e obbedienza sono una cosa sola. Posta a fondamento questa verità, aggiunge l’apostolo: Chi conosce Dio ascolta noi. Chi conosce Dio? Chi conosce Cristo Gesù. Chi conosce Cristo Gesù? Ci vive con purissima obbedienza ad ogni sua Parola. Perché chi conosce Dio ascolta noi? Perché noi diciamo la Parola di Dio, che è Parola di Cristo Gesù. Ascolta noi perché lui vede che noi mettiamo in pratica la Parola di Cristo Gesù allo stesso modo che chi conosce Dio la mette in pratica. </w:t>
      </w:r>
    </w:p>
    <w:p w14:paraId="39D69080"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Ecco la stessa verità detta al contrario: chi non è da Dio non ci ascolta. Perché chi non è da Dio non ci ascolta? Perché è privo dello Spirito di Dio, il solo che conosce il linguaggio di Dio. Chi è in Dio conosce il linguaggio di Dio quando lo ascolta. È nello Spirito Santo. Chi non è in Dio manca dello Spirito Santo e mai potrà riconoscere il linguaggio di Dio. Ecco cosa succede. Quando l’Apostolo è ricco dello Spirito di Dio, quando lui parla, lo Spirito di Dio dal suo cuore si versa nel cuore di chi ascolta, se questi è di buona volontà, e tutto quanto l’Apostolo dice, chi ascolta, lo ascolta con lo Spirito di Dio che dall’Apostolo mediante la Parola si è riversato nel suo cuore. Ecco il miracolo della Pentecoste, miracolo che sempre dovrà compiersi quando un Apostolo del Signore parla:</w:t>
      </w:r>
    </w:p>
    <w:p w14:paraId="77725C28"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79466CAE"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 xml:space="preserve">Ecco la conclusione a questo principio di santo e santo discernimento: Da questo noi distinguiamo lo spirito della verità e lo spirito dell’errore. Lo spirito della verità è in chi confessa Cristo Gesù secondo purezza di verità e di obbedienza ad ogni sua Parola. La verità è quella contenuta nei Libri Canonici della Scrittura e nel Sacro Deposito della fede. Lo spirito dell’errore è in chi non confessa Gesù venuto nella carne secondo la sua purissima verità e una sua purissima obbedienza alla Parola. Chi vive tutto il Vangelo secondo la Parola del Vangelo è nello spirito di verità. Chi non vive il Vangelo secondo la Parola del Vangelo è </w:t>
      </w:r>
      <w:r w:rsidRPr="005A5727">
        <w:rPr>
          <w:rFonts w:ascii="Arial" w:hAnsi="Arial"/>
          <w:sz w:val="24"/>
          <w:szCs w:val="24"/>
        </w:rPr>
        <w:lastRenderedPageBreak/>
        <w:t>nello spirito di menzogna. Non può confessare la verità di Cristo chi non vive la Parola di Cristo. Vivendo la Parola di Cristo si diviene verità di Cristo si professa la verità di Cristo. È verità che sempre il cristiano deve custodire gelosamente nel cuore. Quando perderà questa verità, sarà anche lui governato dallo spirito del mondo. Il cristiano governato dallo spirito del mondo è un anticristo.</w:t>
      </w:r>
    </w:p>
    <w:p w14:paraId="1DC43CAF"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gli Apostoli devono essere veri maestri nel discernimento. Devono essere veri maestri, perché loro hanno consacrato tuttala loro vita a Cristo Gesù per essere sempre sotto mozione e ispirazione dello Spirito di Cristo.</w:t>
      </w:r>
    </w:p>
    <w:p w14:paraId="0C58C797"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 xml:space="preserve">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w:t>
      </w:r>
    </w:p>
    <w:p w14:paraId="44EDA04E"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w:t>
      </w:r>
    </w:p>
    <w:p w14:paraId="6B2BAFDE"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 xml:space="preserve">Dove non c’è la perfezione dell’ordine morale è assente anche la perfezione dell’ordine teologico, cristologico, soteriologico, ecclesiologico, antropologico, escatologico, pneumatologico. Tutto inizia dall’ordine morale. Quando il Signore ha voluto creare il suo popolo, ha iniziato dal creare l’ordine morale. Ha dato ad esso le Due Tavole della Legge e sul fondamento di esse ha stipulato con i figli d’Israele l’alleanza. Tutti i profeti sono stati mandati da Dio per riportare il suo </w:t>
      </w:r>
      <w:r w:rsidRPr="005A5727">
        <w:rPr>
          <w:rFonts w:ascii="Arial" w:hAnsi="Arial"/>
          <w:sz w:val="24"/>
          <w:szCs w:val="24"/>
        </w:rPr>
        <w:lastRenderedPageBreak/>
        <w:t xml:space="preserve">popolo nell’ordine morale. Anche Gesù, nel suo Discorso della Montagna, dona ai suoi discepoli l’ordine morale nella sua perfezione assoluta. Mai si potrà edificare un popolo sull’immoralità. Cosa è in verità la vera moralità? È la vita di ogni uomo che viene vissuta secondo la verità della sua natura. L’uomo è stato fatto ad immagine e a somiglianza di Dio. Deve vivere la sua vita come vera immagine, vera somiglianza della vita del suo Dio. Potrà vivere ad immagine e a somiglianza del suo Dio, ascoltando la sua voce e vivendo secondo la Parola che a lui viene annunciata. Dalla vera moralità nasce la vera antropologia, la vera sociologia, la vera politica, la vera psicologia, la vera scienza. Poiché oggi si è dichiarata la morte della vera moralità e la voce di Dio è stata sostituita con le urla degli uomini, è questo il segno del grande disordine morale ad ogni livello che ci sta consumando. E in verità potremmo definire la nostra epoca, l’era della grande confusione e del disordine morale universale, o se si preferisce, l’era dell’immoralità cosmica. </w:t>
      </w:r>
    </w:p>
    <w:p w14:paraId="0606C832"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Certo di epoche come questa ne sono sempre esistite. Vi era però ancora la coscienza che allertava gli uomini che quanto facevano non era conforme alla divina volontà. C’erano i profeti che sempre venivano e risvegliavano la coscienza morale. L’Apostolo Paolo ci rivela pero che quando si superano certi limiti del male, sempre la verità viene soffocata nell’ingiustizia. È come se la coscienza fosse stata estirpata dal cuore dell’uomo:</w:t>
      </w:r>
    </w:p>
    <w:p w14:paraId="4D3AD30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64BF45A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18DF1C4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424C09F6" w14:textId="77777777" w:rsidR="005A5727" w:rsidRPr="005A5727" w:rsidRDefault="005A5727" w:rsidP="005A5727">
      <w:pPr>
        <w:spacing w:after="120"/>
        <w:jc w:val="both"/>
        <w:rPr>
          <w:rFonts w:ascii="Arial" w:hAnsi="Arial"/>
          <w:bCs/>
          <w:sz w:val="24"/>
          <w:szCs w:val="24"/>
        </w:rPr>
      </w:pPr>
      <w:r w:rsidRPr="005A5727">
        <w:rPr>
          <w:rFonts w:ascii="Arial" w:hAnsi="Arial"/>
          <w:bCs/>
          <w:sz w:val="24"/>
          <w:szCs w:val="24"/>
        </w:rPr>
        <w:lastRenderedPageBreak/>
        <w:t xml:space="preserve">Oggi i profeti ci sono. Anzi, molti vengono dichiarati profeti dei tempi nuovi. Ma sono profeti di falsità e di menzogna. Sono profeti di umanità senza Dio, senza Cristo, senza lo Spirito Santo, senza la Chiesa, senza la Parola del Signore, senza la verità rivelata. Sono profeti che non conoscono la vera missione dei profeti dell’Altissimo. Sono profeti dei loro pensieri, delle loro idee, della loro volontà, dei loro istinti. Durante questa estate 2022, abbiamo visto un profeta dei tempi nuovi celebrare in mare a torso nudo su un materasso di gomma il sacrificio della Santa Messa. Questo profeta è, sì, un profeta, ma è un profeta del lugubre, del triste, del sacrilegio, del disprezzo della Croce di Cristo Gesù. Questo profeta di certo avrà pure compiuto un gesto di moderna e attuale profezia, ma a quale prezzo? Al prezzo della distruzione della verità della nostra santissima fede. Se qualcuno, dopo questo gesto, ha il coraggio di entrare in una Chiesa per partecipare al sacrificio di Cristo, questa partecipazione dovrà essere considerata come un vero miracolo della grazia. Questo gesto ha dichiarato la morte della liturgia e del mistero che essa contiene. Questo gesto non solo ha svilito il Sacrificio di Cristo, ha anche svilito e raso al suolo l’altissima missione del presbitero, chiamato a manifestare con la sua vita il mistero, tutto il mistero che si è compiuto sul Golgota. Il presbitero è chiamato a mostrare al vivo Cristo Crocifisso, Cristo che si immola in sacrificio al Padre per la salvezza delle anime. Se il Signore manifesta al profeta Malachia il suo desiderio che ci fosse qualcuno a chiudere le porte del suo tempio, così da non fare ardere in modo sacrilego il suo altare e sull’altare venivano immolati solo animali, che direbbe oggi dinanzi ad un sacrilegio così orrendo? Leggiamo Malachia. Conosceremo così lo sdegno del Signore contro simili atti sacrileghi. </w:t>
      </w:r>
    </w:p>
    <w:p w14:paraId="7A26F11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 .</w:t>
      </w:r>
    </w:p>
    <w:p w14:paraId="42FCE211" w14:textId="77777777" w:rsidR="005A5727" w:rsidRPr="005A5727" w:rsidRDefault="005A5727" w:rsidP="005A5727">
      <w:pPr>
        <w:spacing w:after="120"/>
        <w:jc w:val="both"/>
        <w:rPr>
          <w:rFonts w:ascii="Arial" w:hAnsi="Arial"/>
          <w:bCs/>
          <w:sz w:val="24"/>
          <w:szCs w:val="24"/>
        </w:rPr>
      </w:pPr>
      <w:r w:rsidRPr="005A5727">
        <w:rPr>
          <w:rFonts w:ascii="Arial" w:hAnsi="Arial"/>
          <w:bCs/>
          <w:sz w:val="24"/>
          <w:szCs w:val="24"/>
        </w:rPr>
        <w:lastRenderedPageBreak/>
        <w:t>Il disprezzo del sacrificio di Cristo è così grave da non trovarsi alcuna giustificazione. Il ministero del presbitero è stato disprezzato e ridicolizzato e lo scandalo creato nei cuori è di una gravità unica e sola. Mai si è era giunti a commettere un tale abominio. Non ci sono parole di scusa per un così orrendo sacrilegio. Ma oggi tutto si ridicolizza e tutto viene fatto passare sotto silenzio.</w:t>
      </w:r>
    </w:p>
    <w:p w14:paraId="7A797BD1"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Ora che sappiamo chi sono gli anticristi – coloro che negano il mistero dell’Incarnazione del Figlio Unigenito del Padre e negando questo mistero ogni altro mistero negano e distruggono – sappiamo anche perché l’Apostolo Giovanni invitai discepoli di Gesù: </w:t>
      </w:r>
      <w:r w:rsidRPr="005A5727">
        <w:rPr>
          <w:rFonts w:ascii="Arial" w:hAnsi="Arial"/>
          <w:bCs/>
          <w:i/>
          <w:sz w:val="24"/>
        </w:rPr>
        <w:t>“Fate attenzione a voi stessi per non rovinare quello che abbiamo costruito e per ricevere una ricompensa piena”</w:t>
      </w:r>
      <w:r w:rsidRPr="005A5727">
        <w:rPr>
          <w:rFonts w:ascii="Arial" w:hAnsi="Arial"/>
          <w:bCs/>
          <w:sz w:val="24"/>
        </w:rPr>
        <w:t xml:space="preserve">.  </w:t>
      </w:r>
    </w:p>
    <w:p w14:paraId="218FF25F" w14:textId="77777777" w:rsidR="005A5727" w:rsidRPr="005A5727" w:rsidRDefault="005A5727" w:rsidP="005A5727">
      <w:pPr>
        <w:spacing w:after="120"/>
        <w:jc w:val="both"/>
        <w:rPr>
          <w:rFonts w:ascii="Arial" w:hAnsi="Arial"/>
          <w:bCs/>
          <w:sz w:val="24"/>
        </w:rPr>
      </w:pPr>
      <w:r w:rsidRPr="005A5727">
        <w:rPr>
          <w:rFonts w:ascii="Arial" w:hAnsi="Arial"/>
          <w:bCs/>
          <w:sz w:val="24"/>
        </w:rPr>
        <w:t>I discepoli di Gesù devono prestare somma attenzione a loro stessi. Essi non devono rovinare quello che Lui e gli altri Apostoli hanno costruito con grande fatica e grandi sacrifici, esponendo quotidianamente la loro vita al martirio. La fede di ogni discepolo di Gesù non solo è fondata sul sangue di Cristo Gesù, versato la loro redenzione eterna.  È anche fondata sul sangue dei Martiri  e dei Confessori della fede. Sangue fisico degli uni. Sangue spirituale degli altri. Quando un discepolo di Gesù passa dalla purissima fede in Cristo Gesù alla non fede in Lui, non disprezza solo il sangue di Cristo Signore. Disprezza anche il sangue di colui che lo ha versato e lo versa per lui, perché la sua vita venga innalzata sul fondamento della purissima verità di Gesù Signore. Ogni innalzamento della purissima fede costa il versamento del sangue di colui che la fede vuole innalzare in un cuore. È però sempre sangue unito al preziosissimo di Cristo Gesù. Ora questo sangue non può essere disprezzato, Lo si disprezza però ogni volta che si rinnega la verità di Cristo Gesù per seguire le falsità del mondo, seducendo altri perché anche loro abbandonino la retta fede in Cristo e seguano le favole del mondo, le dicerie, i pensieri della terra.</w:t>
      </w:r>
    </w:p>
    <w:p w14:paraId="2A51DA4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 (Eb 10,26-31). </w:t>
      </w:r>
    </w:p>
    <w:p w14:paraId="2130101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(Ap 7,13-15).</w:t>
      </w:r>
    </w:p>
    <w:p w14:paraId="4BE5251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w:t>
      </w:r>
      <w:r w:rsidRPr="005A5727">
        <w:rPr>
          <w:rFonts w:ascii="Arial" w:hAnsi="Arial"/>
          <w:i/>
          <w:iCs/>
          <w:sz w:val="22"/>
        </w:rPr>
        <w:lastRenderedPageBreak/>
        <w:t xml:space="preserve">a voi, terra e mare, perché il diavolo è disceso sopra di voi pieno di grande furore, sapendo che gli resta poco tempo» (Ap 12,10-12). </w:t>
      </w:r>
    </w:p>
    <w:p w14:paraId="30CC665B" w14:textId="77777777" w:rsidR="005A5727" w:rsidRPr="005A5727" w:rsidRDefault="005A5727" w:rsidP="005A5727">
      <w:pPr>
        <w:spacing w:after="120"/>
        <w:jc w:val="both"/>
        <w:rPr>
          <w:rFonts w:ascii="Arial" w:hAnsi="Arial"/>
          <w:sz w:val="24"/>
        </w:rPr>
      </w:pPr>
      <w:r w:rsidRPr="005A5727">
        <w:rPr>
          <w:rFonts w:ascii="Arial" w:hAnsi="Arial"/>
          <w:sz w:val="24"/>
        </w:rPr>
        <w:t>Ecco chi sono gli operai per la costruzione della purissima fede e per l’edificazione del corpo di Cristo sulla terra fino al giorno della manifestazione del Signore nostro Gesù Cristo o giorno della sua Parusia:</w:t>
      </w:r>
    </w:p>
    <w:p w14:paraId="2C7F6EB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1,1-16).</w:t>
      </w:r>
    </w:p>
    <w:p w14:paraId="2FC79BD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7B2E29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4AAD5D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8DAEBB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1922F1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50263EA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663D912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62F7AB1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w:t>
      </w:r>
    </w:p>
    <w:p w14:paraId="526B643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7CF0DADC" w14:textId="77777777" w:rsidR="005A5727" w:rsidRPr="005A5727" w:rsidRDefault="005A5727" w:rsidP="005A5727">
      <w:pPr>
        <w:spacing w:after="120"/>
        <w:jc w:val="both"/>
        <w:rPr>
          <w:rFonts w:ascii="Arial" w:hAnsi="Arial"/>
          <w:sz w:val="24"/>
        </w:rPr>
      </w:pPr>
      <w:r w:rsidRPr="005A5727">
        <w:rPr>
          <w:rFonts w:ascii="Arial" w:hAnsi="Arial"/>
          <w:sz w:val="24"/>
        </w:rPr>
        <w:t xml:space="preserve">La responsabilità è legata al ministero, alla vocazione, al carisma, al mandato ricevuto. La responsabilità poi è il frutto di una coscienza ben formata nello Spirito </w:t>
      </w:r>
      <w:r w:rsidRPr="005A5727">
        <w:rPr>
          <w:rFonts w:ascii="Arial" w:hAnsi="Arial"/>
          <w:sz w:val="24"/>
        </w:rPr>
        <w:lastRenderedPageBreak/>
        <w:t>Santo. Non solo. Ma anche nella perfetta conoscenza della sana dottrina, secondo il deposito della fede. Per questo l’Apostolo dovrà avere la coscienza dell’Apostolo,  il Profeta la coscienza del Profeta, l’Evangelista la coscienza dell’Evangelista, il Pastore la coscienza del Pastore, il Maestro la coscienza del Maestro, il Professore la coscienza del Professore, Il Teologo la coscienza del Teologo, il Presbitero la coscienza del Presbitero, il Diacono la coscienza del Diacono, il Cresimato la coscienza del Cresimato, il Battezzato la coscienza del Battezzato, Il Padre di famiglia la coscienza del Padre di famiglia, il Catechista la coscienza del Catechista, ogni portatore di un carisma coscienza del portatore di un carisma. Non può un Presbitero giudicare la coscienza di un Apostolo. Potrà però chiedergli ragioni, secondo le leggi della carità e della giustizia, della sua coscienza di Apostolo. Ecco cosa avviene con l’Apostolo Pietro:</w:t>
      </w:r>
    </w:p>
    <w:p w14:paraId="3F09294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5D8240B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68F9B33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w:t>
      </w:r>
      <w:r w:rsidRPr="005A5727">
        <w:rPr>
          <w:rFonts w:ascii="Arial" w:hAnsi="Arial"/>
          <w:i/>
          <w:iCs/>
          <w:sz w:val="22"/>
        </w:rPr>
        <w:lastRenderedPageBreak/>
        <w:t>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4E5C9BF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51D951C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192294A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5EADE3A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w:t>
      </w:r>
      <w:r w:rsidRPr="005A5727">
        <w:rPr>
          <w:rFonts w:ascii="Arial" w:hAnsi="Arial"/>
          <w:i/>
          <w:iCs/>
          <w:sz w:val="22"/>
        </w:rPr>
        <w:lastRenderedPageBreak/>
        <w:t>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p>
    <w:p w14:paraId="500413E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All’udire questo si calmarono e cominciarono a glorificare Dio dicendo: «Dunque anche ai pagani Dio ha concesso che si convertano perché abbiano la vita!» (At 11,1-18).</w:t>
      </w:r>
    </w:p>
    <w:p w14:paraId="477B62C6" w14:textId="77777777" w:rsidR="005A5727" w:rsidRPr="005A5727" w:rsidRDefault="005A5727" w:rsidP="005A5727">
      <w:pPr>
        <w:spacing w:after="120"/>
        <w:jc w:val="both"/>
        <w:rPr>
          <w:rFonts w:ascii="Arial" w:hAnsi="Arial"/>
          <w:sz w:val="24"/>
        </w:rPr>
      </w:pPr>
      <w:r w:rsidRPr="005A5727">
        <w:rPr>
          <w:rFonts w:ascii="Arial" w:hAnsi="Arial"/>
          <w:sz w:val="24"/>
        </w:rPr>
        <w:t>Anche l’Apostolo può chiedere al Presbitero ragioni della sua coscienza di Presbitero. Tutto il corpo di Cristo dovrà sempre agire e pensare dalla legge della Carità data dallo Spirito Santo attraverso l’Apostolo Paolo. Oggi invece si pretende e si vuole che la coscienza del Presbitero sia la coscienza del Vescovo e il Vescovo agisca dalla coscienza dl Presbitero. Se al Presbitero una cosa non garba, il Vescovo è obbligato – questo sembra oggi il pensiero dominante – a sottoporsi alla coscienza del Presbitero. Questo è vero tradimento della purissima fede, fondata sulla verità rivelata. La comunione nella Chiesa non è imporre la propria coscienza. Essa è invece ascoltare la coscienza di tutti, ma poi è obbligo di chi è preposto al governo del gregge indicare a tutto il gregge la via per attingere la buona acqua alle sorgenti eterne della vita. Via santa e sublime.</w:t>
      </w:r>
    </w:p>
    <w:p w14:paraId="63891D12" w14:textId="77777777" w:rsidR="005A5727" w:rsidRPr="005A5727" w:rsidRDefault="005A5727" w:rsidP="005A5727">
      <w:pPr>
        <w:spacing w:after="120"/>
        <w:jc w:val="both"/>
        <w:rPr>
          <w:rFonts w:ascii="Arial" w:hAnsi="Arial"/>
          <w:sz w:val="24"/>
        </w:rPr>
      </w:pPr>
      <w:r w:rsidRPr="005A5727">
        <w:rPr>
          <w:rFonts w:ascii="Arial" w:hAnsi="Arial"/>
          <w:sz w:val="24"/>
        </w:rPr>
        <w:t>La responsabilità di chi edifica – ogni membro del corpo di Cristo è chiamato ad edificare il corpo di Cristo – è quella di non smettere mai di proseguire nella sua opera di edificatore. Ecco due modalità per l’Apostolo Paolo di edificare il corpo di Cristo: la prima modalità è il suo esempio, la seconda è il suo insegnamento:</w:t>
      </w:r>
    </w:p>
    <w:p w14:paraId="1E2D1EE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(Cfr. 1Cor 9,1-27).</w:t>
      </w:r>
    </w:p>
    <w:p w14:paraId="44070B7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w:t>
      </w:r>
      <w:r w:rsidRPr="005A5727">
        <w:rPr>
          <w:rFonts w:ascii="Arial" w:hAnsi="Arial"/>
          <w:i/>
          <w:iCs/>
          <w:sz w:val="22"/>
        </w:rPr>
        <w:lastRenderedPageBreak/>
        <w:t>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D507B2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7391383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2527A1C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7C752D12" w14:textId="77777777" w:rsidR="005A5727" w:rsidRPr="005A5727" w:rsidRDefault="005A5727" w:rsidP="005A5727">
      <w:pPr>
        <w:spacing w:after="120"/>
        <w:jc w:val="both"/>
        <w:rPr>
          <w:rFonts w:ascii="Arial" w:hAnsi="Arial"/>
          <w:bCs/>
          <w:sz w:val="24"/>
          <w:szCs w:val="24"/>
        </w:rPr>
      </w:pPr>
      <w:r w:rsidRPr="005A5727">
        <w:rPr>
          <w:rFonts w:ascii="Arial" w:hAnsi="Arial"/>
          <w:bCs/>
          <w:sz w:val="24"/>
          <w:szCs w:val="24"/>
        </w:rPr>
        <w:t xml:space="preserve">La responsabilità di chi distrugge produce frutti di morte che vanno ben oltre i limiti del tempo e della storia. Sono anche frutti che raggiungono la perdizione eterna. Per un solo anticristo si può rovinare il mondo intero e molte anime potranno raggiungere la Geenna del fuoco  che mai si estingue. La responsabilità di colui che edifica consiste nel sapere prima di tutto che mai dovrà smettere dall’edificare il corpo di Cristo. Se Lui smette, ben presto il corpo di Cristo sarà avvolto interamente dalla lebbra dell’errore, dell’idolatria, dell’immoralità. In più dovrà sapere che per la sua opere molte anime raggiungeranno le dimore eterne delle Gerusalemme celeste. Tutto è dalla sua perseveranza. Un giorno senza edificazione da parte sue e subito duemila demolitori o distruttori sono già pronti con la dinamite dell’errore e della menzogna a minare tutto il corpo di Cristo. Ecco una riflessione che va messa nel cuore. </w:t>
      </w:r>
    </w:p>
    <w:p w14:paraId="364F0214" w14:textId="77777777" w:rsidR="005A5727" w:rsidRPr="005A5727" w:rsidRDefault="005A5727" w:rsidP="005A5727">
      <w:pPr>
        <w:spacing w:after="120"/>
        <w:jc w:val="both"/>
        <w:rPr>
          <w:rFonts w:ascii="Arial" w:eastAsia="Calibri" w:hAnsi="Arial"/>
          <w:bCs/>
          <w:sz w:val="24"/>
          <w:szCs w:val="24"/>
          <w:lang w:eastAsia="en-US"/>
        </w:rPr>
      </w:pPr>
      <w:r w:rsidRPr="005A5727">
        <w:rPr>
          <w:rFonts w:ascii="Arial" w:eastAsia="Calibri" w:hAnsi="Arial"/>
          <w:bCs/>
          <w:sz w:val="24"/>
          <w:szCs w:val="24"/>
          <w:lang w:eastAsia="en-US"/>
        </w:rPr>
        <w:t xml:space="preserve">La Chiesa è ininterrottamente chiamata a togliere le numerosissime falsità che sempre si annidano nel suo seno a causa di menti e di cuori o non sufficientemente modellati e formati dallo Spirito Santo o anche spesso di menti e di cuori totalmente consegnati allo spirito della falsità e delle menzogna. Lo Spirito Santo, colmando di sapienza, intelligenza, fortezza oltre misura alcuni discepoli di Gesù, sempre ha respinto ogni assalto della menzogna e della falsità. Il prezzo della sua vittoria però è stato ed è assai alto, anzi altissimo: la perdita di parte dello stesso corpo che è la Chiesa. I primi attacchi della menzogna e della falsità furono tutti contro la Persona di Cristo Gesù e il suo mistero. Per </w:t>
      </w:r>
      <w:r w:rsidRPr="005A5727">
        <w:rPr>
          <w:rFonts w:ascii="Arial" w:eastAsia="Calibri" w:hAnsi="Arial"/>
          <w:bCs/>
          <w:sz w:val="24"/>
          <w:szCs w:val="24"/>
          <w:lang w:eastAsia="en-US"/>
        </w:rPr>
        <w:lastRenderedPageBreak/>
        <w:t xml:space="preserve">ottenere la vittoria lo Spirito Santo dovette sacrificare molti cuori, recidendole dal corpo della Chiesa. Subito dopo, dalla Persona di Cristo Gesù si passò al suo corpo che è la Chiesa. La verità della Chiesa trionfò, metà del corpo di Cristo si separò da essa. Divenne corpo a se stante. È corpo a se stante, ma privo di una verità essenziale. Perse il suo unico fondamento visibile a favore di una moltitudine di fondamenti visibili. Ma la Chiesa o vive nell’unità oppure mai potrà essere vivificata dallo Spirito Santo secondo la pienezza della grazia e della verità. Quando ci si separa dall’unico corpo o si diviene carenti di grazia o si è privi della purezza della verità. Si vive male. Non si vive affatto come vero corpo di Cristo Gesù. Ogni separazione è povertà. Ma le potenze degli inferi non si fermano. La loro satanica lotta contro la Chiesa di Cristo sottrae ad essa moltissimi altri rami. Di rami la Chiesa sempre ne ha perso e sempre ne perderà. Fino a ieri ogni giorno era un nuovo ramo che veniva reciso. Ecco perché rimanere nella purezza della verità ha un costo altissimo: la perdita di parte del corpo di Cristo. </w:t>
      </w:r>
    </w:p>
    <w:p w14:paraId="100F7A88" w14:textId="77777777" w:rsidR="005A5727" w:rsidRPr="005A5727" w:rsidRDefault="005A5727" w:rsidP="005A5727">
      <w:pPr>
        <w:spacing w:after="120"/>
        <w:jc w:val="both"/>
        <w:rPr>
          <w:rFonts w:ascii="Arial" w:eastAsia="Calibri" w:hAnsi="Arial"/>
          <w:bCs/>
          <w:sz w:val="24"/>
          <w:szCs w:val="24"/>
          <w:lang w:eastAsia="en-US"/>
        </w:rPr>
      </w:pPr>
      <w:r w:rsidRPr="005A5727">
        <w:rPr>
          <w:rFonts w:ascii="Arial" w:eastAsia="Calibri" w:hAnsi="Arial"/>
          <w:bCs/>
          <w:sz w:val="24"/>
          <w:szCs w:val="24"/>
          <w:lang w:eastAsia="en-US"/>
        </w:rPr>
        <w:t>Oggi le potenze degli inferi hanno deciso di sferrare contro il corpo di Cristo una battaglia così aspra e violenta ma anche così subdola e nascosta, invisibile ad ogni occhio non illuminato potentemente e quotidianamente dallo Spirito Santo, da non conoscersene una uguale in tutta la sua storia di duemila anni. Satana ha affinato le sue strategie. Ha sperimentato le sue tecniche. Ha inventato una modalità di distruzione universale. Si è trasformato in tarlo si falsità e di menzogna e si è nascosto con somma cura nella Parola di Cristo Gesù. Come il tarlo divora il legno all’interno e quando ci si accorge, del legno nulla è rimasto, così è stata ed è ancora la tecnica e la strategia di Satana. Ha divorato ad una ad una, pezzo per pezzo, segmento per segmento, tavola per tavola, ogni verità della Scrittura Santa, della Tradizione, del Magistero. Prima però ha fatto ricoprire di oro fuso tutto l’edificio della Scrittura Santa in modo tale che dall’esterno nulla apparisse. Poi con la sua infernale e satanica pazienza e perseveranza, ha iniziato a rosicchiare e a divorare una dopo l’altra tutte le verità della sana dottrina e del deposito della fede. Dobbiamo confessare che la sua tecnica è veramente satanica.</w:t>
      </w:r>
    </w:p>
    <w:p w14:paraId="3CDC6EE6" w14:textId="77777777" w:rsidR="005A5727" w:rsidRPr="005A5727" w:rsidRDefault="005A5727" w:rsidP="005A5727">
      <w:pPr>
        <w:spacing w:after="120"/>
        <w:jc w:val="both"/>
        <w:rPr>
          <w:rFonts w:ascii="Arial" w:eastAsia="Calibri" w:hAnsi="Arial"/>
          <w:bCs/>
          <w:sz w:val="24"/>
          <w:szCs w:val="24"/>
          <w:lang w:eastAsia="en-US"/>
        </w:rPr>
      </w:pPr>
      <w:r w:rsidRPr="005A5727">
        <w:rPr>
          <w:rFonts w:ascii="Arial" w:eastAsia="Calibri" w:hAnsi="Arial"/>
          <w:bCs/>
          <w:sz w:val="24"/>
          <w:szCs w:val="24"/>
          <w:lang w:eastAsia="en-US"/>
        </w:rPr>
        <w:t xml:space="preserve">Perché la sua tecnica è altissimamente satanica, diabolica, infernale? Perché i suoi tarli non sono più i nemici del corpo di Cristo all’esterno di esso. Sono proprio i figli della Chiesa, gli stessi suoi membri. Non sono però i membri di umilissima condizione. Questi membri non avrebbero alcuna forza di divorare e quindi di eliminare la verità dalla Scrittura, dalla Tradizione, dal Magistero. Satana vuole e fa sì che questi tarli siano i più nobili figli della Chiesa: i suoi Dottori, i suoi Professori, i suoi Maestri, i suoi Profeti, i suoi Scribi, i suoi Farisei, i suoi Sadducei, i suoi Erodiani, i suoi Pastori, i suoi Pretoriani. Vuole cioè che siano tutti coloro il cui mandato ricevuto dallo Spirito Santo è proprio quello di consacrare la loro vita alla difesa della verità della Scrittura, della Tradizione, del Magistero. </w:t>
      </w:r>
    </w:p>
    <w:p w14:paraId="6F974FEF" w14:textId="77777777" w:rsidR="005A5727" w:rsidRPr="005A5727" w:rsidRDefault="005A5727" w:rsidP="005A5727">
      <w:pPr>
        <w:spacing w:after="120"/>
        <w:jc w:val="both"/>
        <w:rPr>
          <w:rFonts w:ascii="Arial" w:eastAsia="Calibri" w:hAnsi="Arial"/>
          <w:bCs/>
          <w:sz w:val="24"/>
          <w:szCs w:val="24"/>
          <w:lang w:eastAsia="en-US"/>
        </w:rPr>
      </w:pPr>
      <w:r w:rsidRPr="005A5727">
        <w:rPr>
          <w:rFonts w:ascii="Arial" w:eastAsia="Calibri" w:hAnsi="Arial"/>
          <w:bCs/>
          <w:sz w:val="24"/>
          <w:szCs w:val="24"/>
          <w:lang w:eastAsia="en-US"/>
        </w:rPr>
        <w:t xml:space="preserve">Se in un esercito diviene disertore o traditore un soldato di fanteria o di altro corpo militare, i danni sono irrisori. Se invece divengono disertori e traditori generali, colonnelli, maggiori, capitani delle forze armate di una nazione, allora la resa al nemico e totale. Satana è riuscito a conquistare il cuore di moltissimi generali, colonnelli, maggiori, capitani, sergenti e anche caporali e li ha trasformati in tarli del suo esercito, ma invisibili, anzi camuffati in eccellenti soldati di Cristo. </w:t>
      </w:r>
      <w:r w:rsidRPr="005A5727">
        <w:rPr>
          <w:rFonts w:ascii="Arial" w:eastAsia="Calibri" w:hAnsi="Arial"/>
          <w:bCs/>
          <w:sz w:val="24"/>
          <w:szCs w:val="24"/>
          <w:lang w:eastAsia="en-US"/>
        </w:rPr>
        <w:lastRenderedPageBreak/>
        <w:t>Lavorano a servizio di Satana, mentre in apparenza sembrano lavorare per la difesa della verità che è la sostanza, l’alito di vita soprannaturale del corpo di Cisto. È questa oggi la più grave crisi che la Chiesa è chiamata ad affrontare. In cosa consiste esattamente questa crisi? Nel servirsi della Parola, nel leggerla, nel commentarla, ma donando ad essa le falsità di Satana anziché la verità dello Spirito Santo. Questa crisi non risparmia nessuna verità e nessuna Parola del Signore. Parlare di via stretta in questa crisi si può anche, ma la via stretta oggi è il pensiero di Satana e non più quello di Cristo Gesù così come esso è contenuto nel Vangelo. È questo il vero problema che lo Spirito del Signore è chiamato a risolvere. Come lo risolverà a noi non è dato di conoscerlo. A noi è dato l’obbligo di rivelare le astuzie di Satana e di metterle in piena vista così che ogni discepolo di Gesù sappia quali sono oggi diaboliche astuzie e strategie per la sua perdizione.</w:t>
      </w:r>
    </w:p>
    <w:p w14:paraId="1AE2709F" w14:textId="77777777" w:rsidR="005A5727" w:rsidRPr="005A5727" w:rsidRDefault="005A5727" w:rsidP="005A5727">
      <w:pPr>
        <w:spacing w:after="120"/>
        <w:jc w:val="both"/>
        <w:rPr>
          <w:rFonts w:ascii="Arial" w:hAnsi="Arial"/>
          <w:bCs/>
          <w:sz w:val="24"/>
          <w:szCs w:val="24"/>
        </w:rPr>
      </w:pPr>
      <w:r w:rsidRPr="005A5727">
        <w:rPr>
          <w:rFonts w:ascii="Arial" w:hAnsi="Arial"/>
          <w:bCs/>
          <w:sz w:val="24"/>
          <w:szCs w:val="24"/>
        </w:rPr>
        <w:t xml:space="preserve">Altra riflessione. Osserviamo con somma attenzione quanto sta avvenendo oggi nella Chiesa del Dio vivente, nella Chiesa una, santa, cattolica, apostolica: si sta liberando la fede dalla Parola. Quali sono le conseguenze di quest’opera sconsiderata, anzi opera veramente satanica, diabolica, infernale? Eccole: 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Questo scioglimento produce anche un altro danno gravissimo. Vogliamo non gustare i frutti di morte, ma combattiamo con ogni scaltrezza diabolica perché venga lasciato in vita l’albero che li produce. </w:t>
      </w:r>
    </w:p>
    <w:p w14:paraId="7C0753B5" w14:textId="77777777" w:rsidR="005A5727" w:rsidRPr="005A5727" w:rsidRDefault="005A5727" w:rsidP="005A5727">
      <w:pPr>
        <w:spacing w:after="120"/>
        <w:jc w:val="both"/>
        <w:rPr>
          <w:rFonts w:ascii="Arial" w:hAnsi="Arial"/>
          <w:bCs/>
          <w:sz w:val="24"/>
          <w:szCs w:val="24"/>
        </w:rPr>
      </w:pPr>
      <w:r w:rsidRPr="005A5727">
        <w:rPr>
          <w:rFonts w:ascii="Arial" w:hAnsi="Arial"/>
          <w:bCs/>
          <w:sz w:val="24"/>
          <w:szCs w:val="24"/>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liberazione dalla Parola produce danni irreversibili per l’intera umanità. Li produce nel tempo e anche nell’eternità. Siamo tutti avvisati. Tutto il nuovo Testamento è un forte invito a vegliare. Quando il Signore verrà dovrà trovarci nella Parola. Se ci trova fuori del Vangelo, per noi non ci sarà vita eterna. </w:t>
      </w:r>
    </w:p>
    <w:p w14:paraId="40233FB0" w14:textId="77777777" w:rsidR="005A5727" w:rsidRPr="005A5727" w:rsidRDefault="005A5727" w:rsidP="005A5727">
      <w:pPr>
        <w:spacing w:after="120"/>
        <w:jc w:val="both"/>
        <w:rPr>
          <w:rFonts w:ascii="Arial" w:hAnsi="Arial"/>
          <w:bCs/>
          <w:sz w:val="24"/>
          <w:szCs w:val="24"/>
        </w:rPr>
      </w:pPr>
      <w:r w:rsidRPr="005A5727">
        <w:rPr>
          <w:rFonts w:ascii="Arial" w:hAnsi="Arial"/>
          <w:bCs/>
          <w:sz w:val="24"/>
          <w:szCs w:val="24"/>
        </w:rPr>
        <w:t xml:space="preserve">Riflettiamo ancora. Solo ritornando con obbedienza perfetta nella Parola di Cristo Gesù possiamo insegnare ad ogni figlio di Adamo – e tutti indistintamente siamo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w:t>
      </w:r>
      <w:r w:rsidRPr="005A5727">
        <w:rPr>
          <w:rFonts w:ascii="Arial" w:hAnsi="Arial"/>
          <w:bCs/>
          <w:sz w:val="24"/>
          <w:szCs w:val="24"/>
        </w:rPr>
        <w:lastRenderedPageBreak/>
        <w:t xml:space="preserve">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234F235F" w14:textId="77777777" w:rsidR="005A5727" w:rsidRPr="005A5727" w:rsidRDefault="005A5727" w:rsidP="005A5727">
      <w:pPr>
        <w:spacing w:after="120"/>
        <w:jc w:val="both"/>
        <w:rPr>
          <w:rFonts w:ascii="Arial" w:hAnsi="Arial"/>
          <w:bCs/>
          <w:sz w:val="24"/>
          <w:szCs w:val="24"/>
        </w:rPr>
      </w:pPr>
      <w:r w:rsidRPr="005A5727">
        <w:rPr>
          <w:rFonts w:ascii="Arial" w:hAnsi="Arial"/>
          <w:bCs/>
          <w:sz w:val="24"/>
          <w:szCs w:val="24"/>
        </w:rPr>
        <w:t>Oggi noi abbiamo espropriati della loro purissima verità gli Agenti necessari per la creazione della vera antropologia e quindi per la creazione del vero futuro dell’uomo – questi Agenti sono il Padre che ci dona Cristo, Cristo che ci dona lo Spirito Santo, lo Spirito Santo che ci conforma a Cristo, la Chiesa che ci dona la grazia e la verità di Cristo Gesù, nello Spirito Santo e da Lui sempre presa per mano e condotta a tutta la verità – e di conseguenza dobbiamo subito affermare che anche per il cristiano è divenuto impossibile percorrere la vera via della vera antropologia e quindi è divenuto anche impossibile per lui ritornare nella vera Parola di Gesù Signore. Oggi noi, figli della Chiesa del Dio vivente, non stiamo donando al mondo un falso Dio, una falsa salvezza, una falsa fratellanza, una falsa luce, una falsa speranza, una falsa teologia, una falsa antropologia, una falsa morale e di conseguenza un falso futuro eterno? Tutta questa falsità con la quale nutriamo menti e cuori non stanno creando una falsa società? Questo accade perché noi diciamo che non abbiamo bisogno di vera Parola di Cristo Gesù. La Parola di Cristo Gesù è la verità rivelata, codificata, fissata per oggi e per sempre. Vera era ieri la Parola di Gesù Signore e vera è oggi. Nulla in essa è cambiato.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 A che serve credere nella Parola, se tutto è dalla nostra volontà?</w:t>
      </w:r>
    </w:p>
    <w:p w14:paraId="2E0CC496" w14:textId="77777777" w:rsidR="005A5727" w:rsidRPr="005A5727" w:rsidRDefault="005A5727" w:rsidP="005A5727">
      <w:pPr>
        <w:spacing w:after="120"/>
        <w:jc w:val="both"/>
        <w:rPr>
          <w:rFonts w:ascii="Arial" w:hAnsi="Arial"/>
          <w:bCs/>
          <w:sz w:val="24"/>
          <w:szCs w:val="24"/>
        </w:rPr>
      </w:pPr>
      <w:r w:rsidRPr="005A5727">
        <w:rPr>
          <w:rFonts w:ascii="Arial" w:hAnsi="Arial"/>
          <w:bCs/>
          <w:sz w:val="24"/>
          <w:szCs w:val="24"/>
        </w:rPr>
        <w:t>Ora chiediamoci: qual è il vero futuro ultimo per ogni uomo?  Il futuro ultimo per ogni uomo, cristiano e non cristiano, sono morte, giudizio, inferno, paradiso. Nel Vangelo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 Se moriamo da iniqui, ribelli, empi, peccatori, sacrìleghi, profanatori, parricidi, matricidi, assassini, fornicatori, sodomiti, mercanti di uomini, bugiardi, spergiuri, e cose del genere o in tutto ciò che è contrario alla Parola di Gesù, per noi non ci sarà posto in Paradiso. L’eternità dell’inferno secondo il pensiero dell’uomo non si addice alla misericordia del nostro Dio che è anche nostro Padre. Questo è un pensiero che né trova né mai potrà trovare il suo fondamento nella Scrittura Santa.</w:t>
      </w:r>
    </w:p>
    <w:p w14:paraId="3ADE7680" w14:textId="77777777" w:rsidR="005A5727" w:rsidRPr="005A5727" w:rsidRDefault="005A5727" w:rsidP="005A5727">
      <w:pPr>
        <w:spacing w:after="120"/>
        <w:jc w:val="both"/>
        <w:rPr>
          <w:rFonts w:ascii="Arial" w:hAnsi="Arial"/>
          <w:bCs/>
          <w:sz w:val="24"/>
          <w:szCs w:val="24"/>
        </w:rPr>
      </w:pPr>
      <w:r w:rsidRPr="005A5727">
        <w:rPr>
          <w:rFonts w:ascii="Arial" w:hAnsi="Arial"/>
          <w:bCs/>
          <w:sz w:val="24"/>
          <w:szCs w:val="24"/>
        </w:rPr>
        <w:lastRenderedPageBreak/>
        <w:t>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 Non è più il Dio nel quale abbiamo creduto fino a ieri. Oggi abbiamo ognuno deciso di fonderci noi il nostro Dio, allo stesso modo che hanno fatto i figli d’Israele nel deserto. Loro hanno fuso dell’oro e ne è venuto fuori un Dio simile ad un vitello che mangia fieno. Noi abbiamo fuso i nostri pensieri e ne è venuto un Dio ad immagine del nostro peccato, della nostra stoltezza e insipienza. Un Dio che dona libero corso ad ogni vizio, ogni immoralità, ogni trasgressione della Parola di Gesù. È questo Dio da noi fuso che ci accoglierà nel suo regno. Ma se il Dio è il risultato della fusione dei nostri pensieri, anche il futuro eterno è il frutto di questa fusione. Anche il futuro eterno è avvolto dalla più grande falsità, perché il nostro Dio fuso è avvolto dalla più grande falsità. Si ritorni nella Parola e questo Dio sarà frantumato.</w:t>
      </w:r>
    </w:p>
    <w:p w14:paraId="0374D556" w14:textId="77777777" w:rsidR="005A5727" w:rsidRPr="005A5727" w:rsidRDefault="005A5727" w:rsidP="005A5727">
      <w:pPr>
        <w:spacing w:after="120"/>
        <w:jc w:val="both"/>
        <w:rPr>
          <w:rFonts w:ascii="Arial" w:hAnsi="Arial"/>
          <w:sz w:val="24"/>
        </w:rPr>
      </w:pPr>
      <w:r w:rsidRPr="005A5727">
        <w:rPr>
          <w:rFonts w:ascii="Arial" w:hAnsi="Arial"/>
          <w:sz w:val="24"/>
        </w:rPr>
        <w:t xml:space="preserve">Quando si distrugge una verità di Cristo Gesù è una verità dell’uomo che viene istrutta. Quando si distrugge una verità dell’uomo, non si cammina più nella piena verità antropologica. Di conseguenza la ricompensa non sarà piena e perfetta. Ecco allora il principio che sempre dobbiamo conservare nel cuore: per ogni verità di Cristo che distruggiamo è una verità antropologica che distruggiamo – comprese le verità  teologiche della dogmatica, della soteriologia, della pneumatologia, dell’ecclesiologia, della soteriologia, della missionologia –. con una verità antropologia distrutta si cammina male verso la conquista della corona di giustizia che il Signore ci ha promesso. Se poi, come fanno i seduttori e gli anticristi, distruggiamo tutta la verità di Cristo, perché neghiamo il mistero della sua incarnazione, allora il pericolo della perdizione eterna non è lontano da coloro che si lasciano sedurre dalle loro falsità. L’Apostolo Giovanni parla di ricompensa non piena per coloro che in qualche modi deviano dalla retta fede senza però abbandonarla del tutto. Poca fede, poca ricompensa. Scarsa fede scarsa, ricompensa. Perdita della fede, perdita della ricompensa. Ecco perché lui ci sta mettendo in guardia. Ogni anticristo è anche un seduttore. Se cadiamo nelle sue trappole, per noi non ci sarà  vita eterna. </w:t>
      </w:r>
    </w:p>
    <w:p w14:paraId="3428E6A3" w14:textId="77777777" w:rsidR="005A5727" w:rsidRPr="005A5727" w:rsidRDefault="005A5727" w:rsidP="005A5727">
      <w:pPr>
        <w:keepNext/>
        <w:spacing w:before="240" w:after="60"/>
        <w:outlineLvl w:val="2"/>
        <w:rPr>
          <w:rFonts w:ascii="Arial" w:hAnsi="Arial" w:cs="Arial"/>
          <w:b/>
          <w:bCs/>
          <w:sz w:val="26"/>
          <w:szCs w:val="26"/>
          <w:lang w:val="la-Latn"/>
        </w:rPr>
      </w:pPr>
      <w:bookmarkStart w:id="175" w:name="_Toc116462998"/>
    </w:p>
    <w:p w14:paraId="2024BD01" w14:textId="77777777" w:rsidR="005A5727" w:rsidRPr="005A5727" w:rsidRDefault="005A5727" w:rsidP="005A5727">
      <w:pPr>
        <w:spacing w:after="120"/>
        <w:ind w:left="567" w:right="567"/>
        <w:jc w:val="both"/>
        <w:rPr>
          <w:rFonts w:ascii="Arial" w:hAnsi="Arial" w:cs="Arial"/>
          <w:b/>
          <w:bCs/>
          <w:i/>
          <w:iCs/>
          <w:sz w:val="24"/>
          <w:szCs w:val="28"/>
          <w:lang w:val="fr-FR"/>
        </w:rPr>
      </w:pPr>
      <w:r w:rsidRPr="005A5727">
        <w:rPr>
          <w:rFonts w:ascii="Arial" w:hAnsi="Arial" w:cs="Arial"/>
          <w:b/>
          <w:bCs/>
          <w:i/>
          <w:iCs/>
          <w:sz w:val="24"/>
          <w:szCs w:val="28"/>
          <w:lang w:val="la-Latn"/>
        </w:rPr>
        <w:t>omnis qui praecedit et non manet in doctrina Christi</w:t>
      </w:r>
      <w:bookmarkEnd w:id="175"/>
    </w:p>
    <w:p w14:paraId="3C739546" w14:textId="77777777" w:rsidR="005A5727" w:rsidRPr="005A5727" w:rsidRDefault="005A5727" w:rsidP="005A5727">
      <w:pPr>
        <w:spacing w:after="120"/>
        <w:ind w:left="567" w:right="567"/>
        <w:jc w:val="both"/>
        <w:rPr>
          <w:rFonts w:ascii="Greek" w:hAnsi="Greek" w:cs="Arial"/>
          <w:b/>
          <w:bCs/>
          <w:i/>
          <w:iCs/>
          <w:sz w:val="24"/>
          <w:szCs w:val="28"/>
          <w:lang w:val="fr-FR"/>
        </w:rPr>
      </w:pPr>
      <w:bookmarkStart w:id="176" w:name="_Toc116462999"/>
      <w:r w:rsidRPr="005A5727">
        <w:rPr>
          <w:rFonts w:ascii="Greek" w:hAnsi="Greek" w:cs="Arial"/>
          <w:b/>
          <w:bCs/>
          <w:i/>
          <w:iCs/>
          <w:sz w:val="24"/>
          <w:szCs w:val="28"/>
          <w:lang w:val="la-Latn"/>
        </w:rPr>
        <w:t>p©j Ð pro£gwn kaˆ m¾ mšnwn ™n tÍ didacÍ toà Cristoà</w:t>
      </w:r>
      <w:bookmarkEnd w:id="176"/>
    </w:p>
    <w:p w14:paraId="393263F7" w14:textId="77777777" w:rsidR="005A5727" w:rsidRPr="005A5727" w:rsidRDefault="005A5727" w:rsidP="005A5727">
      <w:pPr>
        <w:spacing w:after="120"/>
        <w:ind w:left="567" w:right="567"/>
        <w:jc w:val="both"/>
        <w:rPr>
          <w:rFonts w:ascii="Arial" w:hAnsi="Arial"/>
          <w:b/>
          <w:i/>
          <w:iCs/>
          <w:sz w:val="24"/>
          <w:szCs w:val="22"/>
        </w:rPr>
      </w:pPr>
      <w:r w:rsidRPr="005A5727">
        <w:rPr>
          <w:rFonts w:ascii="Arial" w:hAnsi="Arial"/>
          <w:b/>
          <w:i/>
          <w:iCs/>
          <w:sz w:val="24"/>
          <w:szCs w:val="22"/>
        </w:rPr>
        <w:t>Chi va oltre e non rimane nella dottrina del Cristo</w:t>
      </w:r>
    </w:p>
    <w:p w14:paraId="5D31C3C9"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bCs/>
          <w:sz w:val="28"/>
          <w:szCs w:val="26"/>
          <w:lang w:val="la-Latn"/>
        </w:rPr>
      </w:pPr>
      <w:r w:rsidRPr="005A5727">
        <w:rPr>
          <w:rFonts w:ascii="Arial" w:hAnsi="Arial"/>
          <w:bCs/>
          <w:sz w:val="24"/>
        </w:rPr>
        <w:t xml:space="preserve">Chi va oltre e non rimane nella dottrina del Cristo, non possiede Dio. Chi invece rimane nella dottrina, possiede il Padre e il Figlio.  </w:t>
      </w:r>
      <w:r w:rsidRPr="005A5727">
        <w:rPr>
          <w:rFonts w:ascii="Arial" w:hAnsi="Arial"/>
          <w:bCs/>
          <w:sz w:val="24"/>
          <w:lang w:val="la-Latn"/>
        </w:rPr>
        <w:t xml:space="preserve">omnis </w:t>
      </w:r>
      <w:r w:rsidRPr="005A5727">
        <w:rPr>
          <w:rFonts w:ascii="Arial" w:hAnsi="Arial"/>
          <w:bCs/>
          <w:sz w:val="24"/>
          <w:lang w:val="la-Latn"/>
        </w:rPr>
        <w:lastRenderedPageBreak/>
        <w:t xml:space="preserve">qui praecedit et non manet in doctrina Christi Deum non habet qui permanet in doctrina hic et Filium et Patrem habet. </w:t>
      </w:r>
      <w:r w:rsidRPr="005A5727">
        <w:rPr>
          <w:rFonts w:ascii="Arial" w:hAnsi="Arial"/>
          <w:bCs/>
          <w:sz w:val="24"/>
          <w:lang w:val="fr-FR"/>
        </w:rPr>
        <w:t xml:space="preserve"> </w:t>
      </w:r>
      <w:r w:rsidRPr="005A5727">
        <w:rPr>
          <w:rFonts w:ascii="Greek" w:hAnsi="Greek" w:cs="Greek"/>
          <w:bCs/>
          <w:sz w:val="28"/>
          <w:szCs w:val="26"/>
          <w:lang w:val="la-Latn"/>
        </w:rPr>
        <w:t xml:space="preserve">p©j Ð pro£gwn kaˆ m¾ mšnwn ™n tÍ didacÍ toà Cristoà qeÕn oÙk œcei: Ð mšnwn ™n tÍ didacÍ, oátoj kaˆ tÕn patšra kaˆ tÕn uƒÕn œcei. </w:t>
      </w:r>
    </w:p>
    <w:p w14:paraId="5930D3AE" w14:textId="77777777" w:rsidR="005A5727" w:rsidRPr="005A5727" w:rsidRDefault="005A5727" w:rsidP="005A5727">
      <w:pPr>
        <w:spacing w:after="120"/>
        <w:jc w:val="both"/>
        <w:rPr>
          <w:rFonts w:ascii="Arial" w:hAnsi="Arial"/>
          <w:sz w:val="24"/>
        </w:rPr>
      </w:pPr>
      <w:r w:rsidRPr="005A5727">
        <w:rPr>
          <w:rFonts w:ascii="Arial" w:hAnsi="Arial"/>
          <w:sz w:val="24"/>
        </w:rPr>
        <w:t xml:space="preserve">Ecco ora un principio che andrebbe scritto su tutti i frontali delle nostre Chiesa, allo stesso modo che un tempo si scriveva  D. O. M. (= </w:t>
      </w:r>
      <w:r w:rsidRPr="005A5727">
        <w:rPr>
          <w:rFonts w:ascii="Arial" w:hAnsi="Arial"/>
          <w:sz w:val="24"/>
          <w:lang w:val="la-Latn"/>
        </w:rPr>
        <w:t>Deo Optimo et Maximo</w:t>
      </w:r>
      <w:r w:rsidRPr="005A5727">
        <w:rPr>
          <w:rFonts w:ascii="Arial" w:hAnsi="Arial"/>
          <w:sz w:val="24"/>
        </w:rPr>
        <w:t xml:space="preserve"> – A Dio Ottimo e Massimo). Quale principio andrebbe scritto? Eccolo: Chi va oltre e non rimane nella dottrina del Cristo, non possiede Dio. Chi invece rimane nella dottrina, possiede il Padre e il Figlio”.  Proviamo a riflettere su questa sublime verità che a noi viene data dallo Spirito Santo per mezzo dell’Apostolo Giovanni: “Chi non rimane nella dottrina di Cristo, non possiede Dio”. Perché non possiede Dio? Perché l’uomo e Dio si possono incontrare solo in Cristo Gesù. Non si incontrano nella conoscenza di Cristo Gesù, si incontrano in Cristo Gesù, quando l’uomo diviene per Cristo, in Cristo, con Cristo, nascendo da acqua e da Spirito Santo, partecipe della divina natura.  In Cristo, con Cristo, per Cristo.</w:t>
      </w:r>
    </w:p>
    <w:p w14:paraId="41359600" w14:textId="77777777" w:rsidR="005A5727" w:rsidRPr="005A5727" w:rsidRDefault="005A5727" w:rsidP="005A5727">
      <w:pPr>
        <w:spacing w:after="120"/>
        <w:jc w:val="both"/>
        <w:rPr>
          <w:rFonts w:ascii="Arial" w:eastAsia="Calibri" w:hAnsi="Arial" w:cs="Arial"/>
          <w:sz w:val="24"/>
          <w:szCs w:val="22"/>
          <w:lang w:eastAsia="en-US"/>
        </w:rPr>
      </w:pPr>
      <w:r w:rsidRPr="005A5727">
        <w:rPr>
          <w:rFonts w:ascii="Arial" w:eastAsia="Calibri" w:hAnsi="Arial" w:cs="Arial"/>
          <w:sz w:val="24"/>
          <w:szCs w:val="22"/>
          <w:lang w:eastAsia="en-US"/>
        </w:rPr>
        <w:t>Si diviene partecipi della divina natura, divenendo corpo di Cristo. Si diviene corpo di Cristo, credendo nella Parola di Cristo. Questo però ancora non è sufficiente. Ci si deve lasciare battezzare in Spirito Santo e fuoco al fine di divenire corpo di Cristo. Ma neanche divenire suo corpo è sufficiente per possedere Dio. Divenendo suo corpo si deve essere sua vita. Vivendo come sua vera vita possediamo Dio. Il male che oggi sta consumando la Chiesa è proprio questo: un insegnamento contrario a Cristo Gesù, non in modo aperto, bensì velato, mimetizzato, mascherato. Questo insegnamento impedisce al discepolo di Gesù di essere vita di Gesù, Parola di Gesù, Cuore di Gesù, Missione di Gesù, Pensiero di Gesù, Sentimento di Gesù, Croce di Gesù per la salvezza di ogni suo fratello. Se non si è corpo e sangue di Cristo Gesù non possiamo possedere il Padre, perché il Padre abbia corporalmente nella pienezza della sua divinità solo in Cristo Gesù. Se Cristo viene privato della sua verità che è verità di generazione eterna, verità di creazione, verità di redenzione, verità di salvezza, mai il cristiano potrà possedere Dio. Se non lo possiede  neanche lo potrà donare, Il Dio che dona è un falso Dio, perché il vero Dio si può donare solo in Cristo perché solo in Cristo loro si può possedere. Ma dobbiamo dimenticarci che la fede dei discepoli è dalla fede in Cristo Gesù. La fede del mondo è dalla fede dei discepoli in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perché presenza di tenebra e non di luce.</w:t>
      </w:r>
    </w:p>
    <w:p w14:paraId="3FC84508" w14:textId="77777777" w:rsidR="005A5727" w:rsidRPr="005A5727" w:rsidRDefault="005A5727" w:rsidP="005A5727">
      <w:pPr>
        <w:spacing w:after="120"/>
        <w:jc w:val="both"/>
        <w:rPr>
          <w:rFonts w:ascii="Arial" w:eastAsia="Calibri" w:hAnsi="Arial" w:cs="Arial"/>
          <w:sz w:val="24"/>
          <w:szCs w:val="22"/>
          <w:lang w:eastAsia="en-US"/>
        </w:rPr>
      </w:pPr>
      <w:r w:rsidRPr="005A5727">
        <w:rPr>
          <w:rFonts w:ascii="Arial" w:eastAsia="Calibri" w:hAnsi="Arial" w:cs="Arial"/>
          <w:sz w:val="24"/>
          <w:szCs w:val="22"/>
          <w:lang w:eastAsia="en-US"/>
        </w:rPr>
        <w:t xml:space="preserve">Oggi una sola conversione è urgente: che il cristiano si converta alla sua verità che è necessaria conversione alla verità di Cristo Signore. Se ogni membro del corpo di Cristo non si converte alla verità di Cristo, la sua presenza nella storia non solo è inutile, è molto più che inutile. La sua presenza è dannosissima. Con </w:t>
      </w:r>
      <w:r w:rsidRPr="005A5727">
        <w:rPr>
          <w:rFonts w:ascii="Arial" w:eastAsia="Calibri" w:hAnsi="Arial" w:cs="Arial"/>
          <w:sz w:val="24"/>
          <w:szCs w:val="22"/>
          <w:lang w:eastAsia="en-US"/>
        </w:rPr>
        <w:lastRenderedPageBreak/>
        <w:t xml:space="preserve">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w:t>
      </w:r>
    </w:p>
    <w:p w14:paraId="010D253E" w14:textId="77777777" w:rsidR="005A5727" w:rsidRPr="005A5727" w:rsidRDefault="005A5727" w:rsidP="005A5727">
      <w:pPr>
        <w:spacing w:after="120"/>
        <w:jc w:val="both"/>
        <w:rPr>
          <w:rFonts w:ascii="Arial" w:eastAsia="Calibri" w:hAnsi="Arial" w:cs="Arial"/>
          <w:sz w:val="24"/>
          <w:szCs w:val="22"/>
          <w:lang w:eastAsia="en-US"/>
        </w:rPr>
      </w:pPr>
      <w:r w:rsidRPr="005A5727">
        <w:rPr>
          <w:rFonts w:ascii="Arial" w:eastAsia="Calibri" w:hAnsi="Arial" w:cs="Arial"/>
          <w:sz w:val="24"/>
          <w:szCs w:val="22"/>
          <w:lang w:eastAsia="en-US"/>
        </w:rPr>
        <w:t>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La nostra vita non serve a Cristo Gesù.</w:t>
      </w:r>
    </w:p>
    <w:p w14:paraId="705A6D20" w14:textId="77777777" w:rsidR="005A5727" w:rsidRPr="005A5727" w:rsidRDefault="005A5727" w:rsidP="005A5727">
      <w:pPr>
        <w:spacing w:after="120"/>
        <w:jc w:val="both"/>
        <w:rPr>
          <w:rFonts w:ascii="Arial" w:hAnsi="Arial" w:cs="Arial"/>
          <w:sz w:val="24"/>
        </w:rPr>
      </w:pPr>
      <w:r w:rsidRPr="005A5727">
        <w:rPr>
          <w:rFonts w:ascii="Arial" w:hAnsi="Arial" w:cs="Arial"/>
          <w:sz w:val="24"/>
        </w:rPr>
        <w:t xml:space="preserve">Questa verità di Cristo Gesù non è solo per alcuni uomini e neanche è solo per la terra o per l’intera umanità. Questa verità di Cristo Gesù è per l’intero universo creato, visibile e invisibile, uomini e angeli. Ogni essere creato è per Cristo in visto di Cristo. Non c’è un atomo della creazione che possa sfuggire a questa legge. Cristo è la verità dell’uomo di ieri, di oggi, di domani. Cristo è la grazia di ogni uomo di ieri, di oggi, di domani. Cristo è la luce di ieri, di oggi, di domani. Cristo è il Rivelatore del Padre non solo per il tempo ma anche per l’eternità. Anche nell’eternità Dio si conosce per mezzo di Cristo e sempre nella comunione dello Spirito Santo. Conoscendo Dio secondo purezza di verità, l’uomo si conosce. Se non conosce Dio l’uomo non si conosce e Dio si conosce in modo vero solo per mezzo di Cristo Gesù perché è Lui la verità del Padre, la luce del Padre, la Salvezza e la Redenzione del Padre. </w:t>
      </w:r>
    </w:p>
    <w:p w14:paraId="581947E8" w14:textId="77777777" w:rsidR="005A5727" w:rsidRPr="005A5727" w:rsidRDefault="005A5727" w:rsidP="005A5727">
      <w:pPr>
        <w:spacing w:after="120"/>
        <w:jc w:val="both"/>
        <w:rPr>
          <w:rFonts w:ascii="Arial" w:hAnsi="Arial"/>
          <w:sz w:val="24"/>
        </w:rPr>
      </w:pPr>
      <w:r w:rsidRPr="005A5727">
        <w:rPr>
          <w:rFonts w:ascii="Arial" w:hAnsi="Arial" w:cs="Arial"/>
          <w:sz w:val="24"/>
        </w:rPr>
        <w:t xml:space="preserve">Vale anche per la Chiesa. Se essa si vuole conoscere, potrà conoscersi solo in Cristo, con Cristo, per Cristo, dimorando nel seno di Cristo come Cristo dimora nel seno del Padre. Se la Chiesa esce dal seno di Cristo non si conosce. Mostrerà di se stessa al mondo una immagine non corrispondente alla sua natura che è natura di Dio, perché essa è il corpo visibile di Cristo Signore. Senza Cristo la Chiesa non è e se la Chiesa non è, neanche l’uomo potrà essere vero nella sua natura e nelle sue operazioni. Tutto l’universo è dalla verità di Cristo. Tutta l’umanità è dalla verità della Chiesa. Se la Chiesa non è, neanche l’umanità sarà.  </w:t>
      </w:r>
      <w:r w:rsidRPr="005A5727">
        <w:rPr>
          <w:rFonts w:ascii="Arial" w:hAnsi="Arial"/>
          <w:sz w:val="24"/>
        </w:rPr>
        <w:t xml:space="preserve">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w:t>
      </w:r>
    </w:p>
    <w:p w14:paraId="5CE86838"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5AF31D7C" w14:textId="77777777" w:rsidR="005A5727" w:rsidRPr="005A5727" w:rsidRDefault="005A5727" w:rsidP="005A5727">
      <w:pPr>
        <w:spacing w:after="120"/>
        <w:jc w:val="both"/>
        <w:rPr>
          <w:rFonts w:ascii="Arial" w:hAnsi="Arial"/>
          <w:sz w:val="24"/>
        </w:rPr>
      </w:pPr>
      <w:r w:rsidRPr="005A5727">
        <w:rPr>
          <w:rFonts w:ascii="Arial" w:hAnsi="Arial"/>
          <w:sz w:val="24"/>
        </w:rPr>
        <w:t>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ritorna nella sua verità. Il mondo potrà convertirsi alla verità.</w:t>
      </w:r>
    </w:p>
    <w:p w14:paraId="3BBF0287" w14:textId="77777777" w:rsidR="005A5727" w:rsidRPr="005A5727" w:rsidRDefault="005A5727" w:rsidP="005A5727">
      <w:pPr>
        <w:spacing w:after="120"/>
        <w:jc w:val="both"/>
        <w:rPr>
          <w:rFonts w:ascii="Arial" w:hAnsi="Arial"/>
          <w:sz w:val="24"/>
        </w:rPr>
      </w:pPr>
      <w:r w:rsidRPr="005A5727">
        <w:rPr>
          <w:rFonts w:ascii="Arial" w:hAnsi="Arial"/>
          <w:sz w:val="24"/>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del Padre, ma sempre in Cristo, con Cristo, per Cristo. Questa partecipazione è per nascita </w:t>
      </w:r>
      <w:r w:rsidRPr="005A5727">
        <w:rPr>
          <w:rFonts w:ascii="Arial" w:hAnsi="Arial"/>
          <w:sz w:val="24"/>
        </w:rPr>
        <w:lastRenderedPageBreak/>
        <w:t>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w:t>
      </w:r>
    </w:p>
    <w:p w14:paraId="29D0BEC6" w14:textId="77777777" w:rsidR="005A5727" w:rsidRPr="005A5727" w:rsidRDefault="005A5727" w:rsidP="005A5727">
      <w:pPr>
        <w:spacing w:after="120"/>
        <w:jc w:val="both"/>
        <w:rPr>
          <w:rFonts w:ascii="Arial" w:hAnsi="Arial"/>
          <w:sz w:val="24"/>
        </w:rPr>
      </w:pPr>
      <w:r w:rsidRPr="005A5727">
        <w:rPr>
          <w:rFonts w:ascii="Arial" w:hAnsi="Arial"/>
          <w:sz w:val="24"/>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48338194" w14:textId="77777777" w:rsidR="005A5727" w:rsidRPr="005A5727" w:rsidRDefault="005A5727" w:rsidP="005A5727">
      <w:pPr>
        <w:spacing w:after="120"/>
        <w:jc w:val="both"/>
        <w:rPr>
          <w:rFonts w:ascii="Arial" w:hAnsi="Arial"/>
          <w:sz w:val="24"/>
        </w:rPr>
      </w:pPr>
      <w:r w:rsidRPr="005A5727">
        <w:rPr>
          <w:rFonts w:ascii="Arial" w:hAnsi="Arial"/>
          <w:sz w:val="24"/>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7AFEE7D3" w14:textId="77777777" w:rsidR="005A5727" w:rsidRPr="005A5727" w:rsidRDefault="005A5727" w:rsidP="005A5727">
      <w:pPr>
        <w:spacing w:after="120"/>
        <w:jc w:val="both"/>
        <w:rPr>
          <w:rFonts w:ascii="Arial" w:hAnsi="Arial"/>
          <w:sz w:val="24"/>
        </w:rPr>
      </w:pPr>
      <w:r w:rsidRPr="005A5727">
        <w:rPr>
          <w:rFonts w:ascii="Arial" w:hAnsi="Arial"/>
          <w:sz w:val="24"/>
        </w:rPr>
        <w:t xml:space="preserve">Tutto ciò che la Scrittura dichiara essere contrario alla verità, alla volontà, al pensiero di Dio, al suo progetto su Cristo, sulla Chiesa, sull’uomo, oggi i figli della </w:t>
      </w:r>
      <w:r w:rsidRPr="005A5727">
        <w:rPr>
          <w:rFonts w:ascii="Arial" w:hAnsi="Arial"/>
          <w:sz w:val="24"/>
        </w:rPr>
        <w:lastRenderedPageBreak/>
        <w:t xml:space="preserve">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Sono le pagine del Nuovo Testamento che dichiarano falsa e bugiarda l’interpretazione dell’Antico. </w:t>
      </w:r>
    </w:p>
    <w:p w14:paraId="20107A6C" w14:textId="77777777" w:rsidR="005A5727" w:rsidRPr="005A5727" w:rsidRDefault="005A5727" w:rsidP="005A5727">
      <w:pPr>
        <w:spacing w:after="120"/>
        <w:jc w:val="both"/>
        <w:rPr>
          <w:rFonts w:ascii="Arial" w:hAnsi="Arial"/>
          <w:sz w:val="24"/>
        </w:rPr>
      </w:pPr>
      <w:r w:rsidRPr="005A5727">
        <w:rPr>
          <w:rFonts w:ascii="Arial" w:hAnsi="Arial"/>
          <w:sz w:val="24"/>
        </w:rPr>
        <w:t>Dobbiamo aggiungere a quanto rivelato dall’apostolo Giovanni – Chi non possiede la dottrina di Cristo non possiede Dio – che non solo Dio non possiede, non possiede nessun’altra verità: Non possiede la verità di Cristo, non possiede la verità del Padre, non possiede la verità dello Spirito Santo, non possiede la verità della soteriologia, non possiede la verità dell’escatologia, non possiede la verità della missionologia, non possiede la verità dell’antropologia, non possiede la verità della cosmologia, non possiede la verità né della vita e né della morte. Procede nella storia come un misero cieco, parlando senza alcuna vera conoscenza, alcuna vera scienza. È questa oggi la condizione miserevole non solo di molti cristiani. Ma del mondo intero. Almeno Giobbe ha potuto dire: “Ti conoscevo per sentito dire”. Oggi molti cristiani neanche questo possono più dire. Possono dire soltanto: “Ho parlato e parlo dai pensieri del mio cuore di peccato e di vizio”. È tristissima la condizione spirituale del cristiano quando rinnega, nega, misconosce, distorce, altera, trasforma, modifica la purissima verità di Cristo Gesù. Si condanna ad una cecità eterna. Si tratta però di una cecità colpevole e peccaminosa. Era nella luce ed è passato nelle tenebre. Era nella verità di Cristo, l’ha rinnegata ed è passato nella menzogna e nella falsità. È bene per ogni discepolo di Gesù ricordare l’ammonimento della Lettera agli Ebrei:</w:t>
      </w:r>
    </w:p>
    <w:p w14:paraId="333542F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w:t>
      </w:r>
      <w:r w:rsidRPr="005A5727">
        <w:rPr>
          <w:rFonts w:ascii="Arial" w:hAnsi="Arial"/>
          <w:i/>
          <w:iCs/>
          <w:sz w:val="22"/>
        </w:rPr>
        <w:lastRenderedPageBreak/>
        <w:t xml:space="preserve">alla maledizione: finirà bruciata! 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 (Eb 6,1-12). </w:t>
      </w:r>
    </w:p>
    <w:p w14:paraId="1D56233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0C91E50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540AF9A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44196965" w14:textId="77777777" w:rsidR="005A5727" w:rsidRPr="005A5727" w:rsidRDefault="005A5727" w:rsidP="005A5727">
      <w:pPr>
        <w:spacing w:after="120"/>
        <w:jc w:val="both"/>
        <w:rPr>
          <w:rFonts w:ascii="Arial" w:hAnsi="Arial"/>
          <w:sz w:val="24"/>
        </w:rPr>
      </w:pPr>
      <w:r w:rsidRPr="005A5727">
        <w:rPr>
          <w:rFonts w:ascii="Arial" w:hAnsi="Arial"/>
          <w:sz w:val="24"/>
        </w:rPr>
        <w:t xml:space="preserve">Siamo severamente ammoniti. Se dovessimo perdere tutto il mondo e la nostra stessa vita, che il mondo e la nostra stessa vita si perdano, a condizione di non perdere Cristo Gesù secondo la sua purissima verità di eternità, di incarnazione, di redenzione, di espiazione, di vita eterna, di Agnello di Dio immolato e risorto. Se si perde Cristo tutto si perde, anche il Padre si perde. Lo Spirito Santo si perde. La Chiesa si perde. I fratelli si perdono. La terra si perde. Il tempo si perde. L’eternità si perde. La Madre di Dio si perde. La grazia si perde. Ogni verità si perde. Diveniamo figli della perdizione, privi di ogni verità, sulla terra e nei cieli eterni. Ogni nostra opera non ha alcun valore presso Dio, perché non fatta in Cristo, con Cristo, per Cristo, nella perfetta obbedienza alla verità e alla grazia </w:t>
      </w:r>
      <w:r w:rsidRPr="005A5727">
        <w:rPr>
          <w:rFonts w:ascii="Arial" w:hAnsi="Arial"/>
          <w:sz w:val="24"/>
        </w:rPr>
        <w:lastRenderedPageBreak/>
        <w:t>che sono in Cristo Gesù. Le nostre opere sono morte. Solo il sangue di Cristo ci purifica dalla nostre opere morte:</w:t>
      </w:r>
    </w:p>
    <w:p w14:paraId="1DED11B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(Eb 6,1-3). </w:t>
      </w:r>
    </w:p>
    <w:p w14:paraId="2ACDAB5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9,11-14).</w:t>
      </w:r>
    </w:p>
    <w:p w14:paraId="2F3401BA" w14:textId="77777777" w:rsidR="005A5727" w:rsidRPr="005A5727" w:rsidRDefault="005A5727" w:rsidP="005A5727">
      <w:pPr>
        <w:spacing w:after="120"/>
        <w:jc w:val="both"/>
        <w:rPr>
          <w:rFonts w:ascii="Arial" w:hAnsi="Arial"/>
          <w:sz w:val="24"/>
        </w:rPr>
      </w:pPr>
      <w:r w:rsidRPr="005A5727">
        <w:rPr>
          <w:rFonts w:ascii="Arial" w:hAnsi="Arial"/>
          <w:sz w:val="24"/>
        </w:rPr>
        <w:t xml:space="preserve">È verità. Poiché oggi noi non possediamo il vero Cristo, neanche il vero Dio possediamo. Lo attestano tutte le nostre false parole che diciamo e su Cristo Gesù e sul nostro Dio. Non però in modo diretto, ma indiretto e nella grande ambiguità. Non in modo chiaro e palese, ma con molti diabolici sotterfugi. Sembra che i discepoli di Gesù frequentino più la scuola di Satana anziché frequentare la scuola dello Spirito Santo. </w:t>
      </w:r>
    </w:p>
    <w:p w14:paraId="79330878" w14:textId="77777777" w:rsidR="005A5727" w:rsidRPr="005A5727" w:rsidRDefault="005A5727" w:rsidP="005A5727">
      <w:pPr>
        <w:spacing w:after="120"/>
        <w:jc w:val="both"/>
        <w:rPr>
          <w:rFonts w:ascii="Arial" w:hAnsi="Arial"/>
          <w:sz w:val="24"/>
        </w:rPr>
      </w:pPr>
    </w:p>
    <w:p w14:paraId="35D8E3DF" w14:textId="77777777" w:rsidR="005A5727" w:rsidRPr="005A5727" w:rsidRDefault="005A5727" w:rsidP="005A5727">
      <w:pPr>
        <w:spacing w:after="120"/>
        <w:ind w:left="567" w:right="567"/>
        <w:jc w:val="both"/>
        <w:rPr>
          <w:rFonts w:ascii="Arial" w:hAnsi="Arial" w:cs="Arial"/>
          <w:b/>
          <w:bCs/>
          <w:i/>
          <w:iCs/>
          <w:sz w:val="24"/>
          <w:szCs w:val="28"/>
          <w:lang w:val="fr-FR"/>
        </w:rPr>
      </w:pPr>
      <w:bookmarkStart w:id="177" w:name="_Toc116463000"/>
      <w:r w:rsidRPr="005A5727">
        <w:rPr>
          <w:rFonts w:ascii="Arial" w:hAnsi="Arial" w:cs="Arial"/>
          <w:b/>
          <w:bCs/>
          <w:i/>
          <w:iCs/>
          <w:sz w:val="24"/>
          <w:szCs w:val="28"/>
          <w:lang w:val="la-Latn"/>
        </w:rPr>
        <w:t>qui enim dicit illi have communicat operibus illius malignis</w:t>
      </w:r>
      <w:r w:rsidRPr="005A5727">
        <w:rPr>
          <w:rFonts w:ascii="Arial" w:hAnsi="Arial" w:cs="Arial"/>
          <w:b/>
          <w:bCs/>
          <w:i/>
          <w:iCs/>
          <w:sz w:val="24"/>
          <w:szCs w:val="28"/>
          <w:lang w:val="fr-FR"/>
        </w:rPr>
        <w:t>.</w:t>
      </w:r>
      <w:bookmarkEnd w:id="177"/>
    </w:p>
    <w:p w14:paraId="5CAABAA7" w14:textId="77777777" w:rsidR="005A5727" w:rsidRPr="005A5727" w:rsidRDefault="005A5727" w:rsidP="005A5727">
      <w:pPr>
        <w:spacing w:after="120"/>
        <w:ind w:left="567" w:right="567"/>
        <w:jc w:val="both"/>
        <w:rPr>
          <w:rFonts w:ascii="Greek" w:hAnsi="Greek" w:cs="Arial"/>
          <w:b/>
          <w:bCs/>
          <w:i/>
          <w:iCs/>
          <w:sz w:val="24"/>
          <w:szCs w:val="28"/>
          <w:lang w:val="la-Latn"/>
        </w:rPr>
      </w:pPr>
      <w:bookmarkStart w:id="178" w:name="_Toc116463001"/>
      <w:r w:rsidRPr="005A5727">
        <w:rPr>
          <w:rFonts w:ascii="Greek" w:hAnsi="Greek" w:cs="Arial"/>
          <w:b/>
          <w:bCs/>
          <w:i/>
          <w:iCs/>
          <w:sz w:val="24"/>
          <w:szCs w:val="28"/>
          <w:lang w:val="la-Latn"/>
        </w:rPr>
        <w:t>g¦r aÙtù ca…rein koinwne‹ to‹j œrgoij aÙtoà to‹j ponhro‹j.</w:t>
      </w:r>
      <w:bookmarkEnd w:id="178"/>
    </w:p>
    <w:p w14:paraId="1CC76DF0" w14:textId="77777777" w:rsidR="005A5727" w:rsidRPr="005A5727" w:rsidRDefault="005A5727" w:rsidP="005A5727">
      <w:pPr>
        <w:spacing w:after="120"/>
        <w:ind w:left="567" w:right="567"/>
        <w:jc w:val="both"/>
        <w:rPr>
          <w:rFonts w:ascii="Arial" w:hAnsi="Arial"/>
          <w:b/>
          <w:i/>
          <w:iCs/>
          <w:sz w:val="24"/>
          <w:szCs w:val="22"/>
        </w:rPr>
      </w:pPr>
      <w:r w:rsidRPr="005A5727">
        <w:rPr>
          <w:rFonts w:ascii="Arial" w:hAnsi="Arial"/>
          <w:b/>
          <w:i/>
          <w:iCs/>
          <w:sz w:val="24"/>
          <w:szCs w:val="22"/>
        </w:rPr>
        <w:t>chi lo saluta partecipa alle sue opere malvagie.</w:t>
      </w:r>
    </w:p>
    <w:p w14:paraId="29D15ECA"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602E339D"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bCs/>
          <w:sz w:val="28"/>
          <w:szCs w:val="26"/>
          <w:lang w:val="la-Latn"/>
        </w:rPr>
      </w:pPr>
      <w:r w:rsidRPr="005A5727">
        <w:rPr>
          <w:rFonts w:ascii="Arial" w:hAnsi="Arial"/>
          <w:bCs/>
          <w:sz w:val="24"/>
        </w:rPr>
        <w:t xml:space="preserve">Se qualcuno viene a voi e non porta questo insegnamento, non ricevetelo in casa e non salutatelo, perché chi lo saluta partecipa alle sue opere malvagie. </w:t>
      </w:r>
      <w:r w:rsidRPr="005A5727">
        <w:rPr>
          <w:rFonts w:ascii="Arial" w:hAnsi="Arial"/>
          <w:bCs/>
          <w:sz w:val="24"/>
          <w:lang w:val="la-Latn"/>
        </w:rPr>
        <w:t>Si quis venit ad vos et hanc doctrinam non adfert nolite recipere eum in domum nec have ei dixeritis, qui enim dicit illi have communicat operibus illius malignis</w:t>
      </w:r>
      <w:r w:rsidRPr="005A5727">
        <w:rPr>
          <w:rFonts w:ascii="Arial" w:hAnsi="Arial"/>
          <w:bCs/>
          <w:sz w:val="24"/>
        </w:rPr>
        <w:t xml:space="preserve">. </w:t>
      </w:r>
      <w:r w:rsidRPr="005A5727">
        <w:rPr>
          <w:rFonts w:ascii="Greek" w:hAnsi="Greek" w:cs="Greek"/>
          <w:bCs/>
          <w:sz w:val="28"/>
          <w:szCs w:val="26"/>
          <w:lang w:val="la-Latn"/>
        </w:rPr>
        <w:t>e‡ tij œrcetai prÕj Øm©j kaˆ taÚthn t¾n didac¾n oÙ fšrei, m¾ lamb£nete aÙtÕn e„j o„k…an kaˆ ca…rein aÙtù m¾ lšgete: Ð lšgwn g¦r aÙtù ca…rein koinwne‹ to‹j œrgoij aÙtoà to‹j ponhro‹j.</w:t>
      </w:r>
    </w:p>
    <w:p w14:paraId="677EEBC5" w14:textId="77777777" w:rsidR="005A5727" w:rsidRPr="005A5727" w:rsidRDefault="005A5727" w:rsidP="005A5727">
      <w:pPr>
        <w:spacing w:after="120"/>
        <w:jc w:val="both"/>
        <w:rPr>
          <w:rFonts w:ascii="Arial" w:hAnsi="Arial"/>
          <w:sz w:val="24"/>
        </w:rPr>
      </w:pPr>
      <w:r w:rsidRPr="005A5727">
        <w:rPr>
          <w:rFonts w:ascii="Arial" w:hAnsi="Arial"/>
          <w:sz w:val="24"/>
        </w:rPr>
        <w:t xml:space="preserve">Ora l’apostolo Giovanni dona una regola di condotta: Se qualcuno viene a voi e non porta questo insegnamento, non ricevetelo in casa e non salutatelo, perché chi lo saluta partecipa delle sue opere malvagie. Mai va dimenticato che si tratta di discepoli di Gesù che sono divenuti anticristi. Non si tratta di persone che mai hanno conosciuto Gesù Signore. Nel Pentateuco si salvava la purezza della fede, mettendo a morte quanti si macchiavano di delitti più gravi. Questi delitti riguardavano la disobbedienza ai Comandamenti delle Due Tavole della Legge. Con i profeti vi è un cambiamento sostanziale. Il Signore promette il suo perdono </w:t>
      </w:r>
      <w:r w:rsidRPr="005A5727">
        <w:rPr>
          <w:rFonts w:ascii="Arial" w:hAnsi="Arial"/>
          <w:sz w:val="24"/>
        </w:rPr>
        <w:lastRenderedPageBreak/>
        <w:t>nel pentimento e nel ritorno del trasgressore nell’obbedienza alla sua Alleanza. Ecco cosa troviamo nel Pentateuco riguardo alla pena di morte:</w:t>
      </w:r>
    </w:p>
    <w:p w14:paraId="0B27C75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Fisserai per il popolo un limite tutto attorno, dicendo: Guardatevi dal salire sul monte e dal toccare le falde. Chiunque toccherà il monte sarà messo a morte (Es 19, 12). Ma, quando un uomo attenta al suo prossimo per ucciderlo con inganno, allora lo strapperai anche dal mio altare, perché sia messo a morte (Es 21, 14). Colui che percuote suo padre o sua madre sarà messo a morte (Es 21, 15). Colui che rapisce un uomo e lo vende, se lo si trova ancora in mano a lui, sarà messo a morte (Es 21, 16). Colui che maledice suo padre o sua madre sarà messo a morte (Es 21, 17). Chiunque si abbrutisce con una bestia sia messo a morte (Es 22, 18). Osserverete dunque il sabato, perché lo dovete ritenere santo. Chi lo profanerà sarà messo a morte; chiunque in quel giorno farà qualche lavoro, sarà eliminato dal suo popolo (Es 31, 14). Durante sei giorni si lavori, ma il settimo giorno vi sarà riposo assoluto, sacro al Signore. Chiunque farà un lavoro di sabato sarà messo a morte (Es 31, 15). Per sei giorni si lavorerà, ma il settimo sarà per voi un giorno santo, un giorno di riposo assoluto, sacro al Signore. Chiunque in quel giorno farà qualche lavoro sarà messo a morte (Es 35, 2). Se un uomo ha rapporti con donna che sia una schiava sposata ad altro uomo, ma non riscattata o affrancata, saranno tutti e due puniti; ma non messi a morte, perché essa non è libera (Lv 19, 20). </w:t>
      </w:r>
    </w:p>
    <w:p w14:paraId="10167E11" w14:textId="77777777" w:rsidR="005A5727" w:rsidRPr="005A5727" w:rsidRDefault="005A5727" w:rsidP="005A5727">
      <w:pPr>
        <w:spacing w:after="120"/>
        <w:ind w:left="567" w:right="567"/>
        <w:jc w:val="both"/>
        <w:rPr>
          <w:rFonts w:ascii="Arial" w:hAnsi="Arial" w:cs="Arial"/>
          <w:i/>
          <w:iCs/>
          <w:sz w:val="22"/>
        </w:rPr>
      </w:pPr>
      <w:r w:rsidRPr="005A5727">
        <w:rPr>
          <w:rFonts w:ascii="Arial" w:hAnsi="Arial"/>
          <w:i/>
          <w:iCs/>
          <w:sz w:val="22"/>
        </w:rPr>
        <w:t xml:space="preserve">Dirai agli Israeliti: Chiunque tra gli Israeliti o tra i forestieri che soggiornano in Israele darà qualcuno dei suoi figli a Moloch, dovrà essere messo a morte; il popolo del paese lo lapiderà (Lv 20, 2). Se il popolo del paese chiude gli occhi quando quell'uomo dà qualcuno dei suoi figli a Moloch e non lo mette a morte (Lv 20, 4). Chiunque maltratta suo padre o sua madre dovrà essere messo a morte; ha maltrattato suo padre o sua madre: il suo sangue ricadrà su di lui (Lv 20, 9). Se uno commette adulterio con la moglie del suo prossimo, l'adultero e l'adultera dovranno esser messi a morte (Lv 20, 10). Se uno ha rapporti con la matrigna, egli scopre la nudità del padre; tutti e due dovranno essere messi a morte; il loro sangue ricadrà su di essi (Lv 20, 11). Se uno ha rapporti con la nuora, tutti e due dovranno essere messi a morte; hanno commesso un abominio; il loro sangue ricadrà su di essi (Lv 20, 12). Se uno ha rapporti con un uomo come con una donna, tutti e due hanno commesso un abominio; dovranno essere messi a morte; il loro sangue ricadrà su di loro (Lv 20, 13). L'uomo che si abbrutisce con una bestia dovrà essere messo a morte; dovrete uccidere anche la bestia (Lv 20, 15). Se una donna si accosta a una bestia per lordarsi con essa, ucciderai la donna e la bestia; tutte e due dovranno essere messe a morte; il loro sangue ricadrà su di loro (Lv 20, 16).  </w:t>
      </w:r>
      <w:r w:rsidRPr="005A5727">
        <w:rPr>
          <w:rFonts w:ascii="Arial" w:hAnsi="Arial" w:cs="Arial"/>
          <w:i/>
          <w:iCs/>
          <w:sz w:val="22"/>
        </w:rPr>
        <w:t xml:space="preserve">Se uomo o donna, in mezzo a voi, eserciteranno la negromanzia o la divinazione, dovranno essere messi a morte; saranno lapidati e il loro sangue ricadrà su di essi" (Lv 20, 27). Chi bestemmia il nome del Signore dovrà essere messo a morte: tutta la comunità lo dovrà lapidare. Straniero o nativo del paese, se ha bestemmiato il nome del Signore, sarà messo a morte (Lv 24, 16). Chi percuote a morte un uomo dovrà essere messo a morte (Lv 24, 17). Chi uccide un capo di bestiame lo pagherà; ma chi uccide un uomo sarà messo a morte (Lv 24, 21). </w:t>
      </w:r>
    </w:p>
    <w:p w14:paraId="49EF0D8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Quando la Dimora dovrà partire, i leviti la smonteranno; quando la Dimora dovrà accamparsi in qualche luogo, i leviti la erigeranno; ogni estraneo che si avvicinerà sarà messo a morte (Nm 1, 51). Tu stabilirai Aronne e i suoi </w:t>
      </w:r>
      <w:r w:rsidRPr="005A5727">
        <w:rPr>
          <w:rFonts w:ascii="Arial" w:hAnsi="Arial"/>
          <w:i/>
          <w:iCs/>
          <w:sz w:val="22"/>
        </w:rPr>
        <w:lastRenderedPageBreak/>
        <w:t xml:space="preserve">figli, perché custodiscano le funzioni del loro sacerdozio; l'estraneo che vi si accosterà sarà messo a morte" (Nm 3, 10). Sul davanti della Dimora a oriente, di fronte alla tenda del convegno, verso levante, avevano il campo Mosè, Aronne e i suoi figli; essi avevano la custodia del santuario invece degli Israeliti; l'estraneo che vi si avvicinava sarebbe stato messo a morte (Nm 3, 38). Il Signore disse a Mosè: "Quell'uomo deve essere messo a morte; tutta la comunità lo lapiderà fuori dell'accampamento" (Nm 15, 35). Tu e i tuoi figli con te eserciterete il vostro sacerdozio per quanto riguarda l'altare ciò che è oltre il velo; compirete il vostro ministero. Io vi dò l'esercizio del sacerdozio come un dono; l'estraneo che si accosterà sarà messo a morte" (Nm 18, 7). Ma se uno colpisce un altro con uno strumento di ferro e quegli muore, quel tale è omicida; l'omicida dovrà essere messo a morte (Nm 35, 16). Sarà il vendicatore del sangue quegli che metterà a morte l'omicida; quando lo incontrerà, lo ucciderà (Nm 35, 19). o lo colpisce per inimicizia con la mano, e quegli muore, chi ha colpito dovrà essere messo a morte; egli è un omicida e il vendicatore del sangue ucciderà l'omicida quando lo incontrerà (Nm 35, 21). </w:t>
      </w:r>
    </w:p>
    <w:p w14:paraId="72E67BC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Se uno uccide un altro, l'omicida sarà messo a morte in seguito a deposizione di testimoni, ma un unico testimone non basterà per condannare a morte una persona (Nm 35, 30). Non accetterete prezzo di riscatto per la vita di un omicida, reo di morte, perché dovrà essere messo a morte (Nm 35, 31).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Anzi devi ucciderlo: la tua mano sia la prima contro di lui per metterlo a morte; poi la mano di tutto il popolo (Dt 13, 10). Colui che dovrà morire sarà messo a morte sulla deposizione di due o di tre testimoni; non potrà essere messo a morte sulla deposizione di un solo testimonio (Dt 17, 6). altrimenti il vendicatore del sangue, mentre l'ira gli arde in cuore, potrebbe inseguire l'omicida e, se il cammino fosse lungo, raggiungerlo e colpirlo a morte, benché non lo meritasse, non avendo prima odiato il compagno (Dt 19, 6). gli anziani della sua città lo manderanno a prendere di là e lo consegneranno nelle mani del vendicatore del sangue perché sia messo a morte (Dt 19, 12). Se un uomo avrà commesso un delitto degno di morte e tu l'avrai messo a morte e appeso a un albero (Dt 21, 22). Quando si troverà un uomo che abbia rapito qualcuno dei suoi fratelli tra gli Israeliti, l'abbia sfruttato come schiavo o l'abbia venduto, quel ladro sarà messo a morte; così estirperai il male da te (Dt 24, 7). Non si metteranno a morte i padri per una colpa dei figli, né si metteranno a morte i figli per una colpa dei padri; ognuno sarà messo a morte per il proprio peccato (Dt 24, 16). Maledetto chi accetta un regalo per condannare a morte un innocente! Tutto il popolo dirà: Amen (Dt 27, 25). </w:t>
      </w:r>
    </w:p>
    <w:p w14:paraId="0F26B685" w14:textId="77777777" w:rsidR="005A5727" w:rsidRPr="005A5727" w:rsidRDefault="005A5727" w:rsidP="005A5727">
      <w:pPr>
        <w:spacing w:after="120"/>
        <w:jc w:val="both"/>
        <w:rPr>
          <w:rFonts w:ascii="Arial" w:hAnsi="Arial"/>
          <w:sz w:val="24"/>
        </w:rPr>
      </w:pPr>
      <w:r w:rsidRPr="005A5727">
        <w:rPr>
          <w:rFonts w:ascii="Arial" w:hAnsi="Arial"/>
          <w:sz w:val="24"/>
        </w:rPr>
        <w:t xml:space="preserve">Ecco ora alcuni brani dell’Antico Testamento, sempre del Pentateuco, in cui si chiede di estirpare il male in mezzo al popolo del Signore. </w:t>
      </w:r>
    </w:p>
    <w:p w14:paraId="5B34B54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w:t>
      </w:r>
      <w:r w:rsidRPr="005A5727">
        <w:rPr>
          <w:rFonts w:ascii="Arial" w:hAnsi="Arial"/>
          <w:i/>
          <w:iCs/>
          <w:sz w:val="22"/>
        </w:rPr>
        <w:lastRenderedPageBreak/>
        <w:t>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101C328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24CB199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1EA0B62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Così tu ascolterai la voce del Signore, tuo Dio: osservando tutti i suoi comandi che oggi ti do e facendo ciò che è retto agli occhi del Signore, tuo Dio (Dt 13,1-19). </w:t>
      </w:r>
    </w:p>
    <w:p w14:paraId="1679C8C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Qualora si trovi in mezzo a te, in una delle città che il Signore, tuo Dio, sta per darti, un uomo o una donna che faccia ciò che è male agli occhi del Signore, tuo Dio, trasgredendo la sua alleanza, che vada e serva altri dèi, prostrandosi davanti a loro, davanti al sole o alla luna o a tutto l’esercito del cielo, contro il mio comando, equando ciò ti sia riferito o tu ne abbia sentito parlare, informatene diligentemente. Se la cosa è 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messo a morte sulla deposizione di un solo testimone. La mano dei testimoni sarà la prima contro di lui per farlo morire. Poi sarà la mano di tutto il popolo. Così estirperai il male in mezzo a te.</w:t>
      </w:r>
    </w:p>
    <w:p w14:paraId="5918010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Quando in una causa ti sarà troppo difficile decidere tra assassinio e assassinio, tra diritto e diritto, tra percossa e percossa, in cose su cui si litiga nelle tue città, ti alzerai e salirai al luogo che il Signore, tuo Dio, avrà scelto. Andrai dai sacerdoti leviti e dal giudice in carica in quei giorni, li consulterai ed essi ti indicheranno la sentenza da pronunciare. Tu agirai in base a quello che essi ti indicheranno nel luogo che il Signore avrà scelto e avrai cura di fare quanto ti avranno insegnato. Agirai in base alla legge che essi ti avranno insegnato e alla sentenza che ti avranno indicato, senza deviare da quello che ti avranno esposto, né a destra né a sinistra. L’uomo che si comporterà con presunzione e non obbedirà al sacerdote che sta là per servire il Signore, tuo Dio, o al giudice, quell’uomo dovrà morire. Così estirperai il male da Israele. Tutto il popolo verrà a saperlo, ne avrà timore e non agirà più con presunzione (Dt 17,2-13).</w:t>
      </w:r>
    </w:p>
    <w:p w14:paraId="08EC9D7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Un solo testimone non avrà valore contro alcuno, per qualsiasi colpa e per qualsiasi peccato; qualunque peccato uno abbia commesso, il fatto dovrà essere stabilito sulla parola di due o di tre testimoni. Qualora un testimone ingiusto si alzi contro qualcuno per accusarlo di ribellione, i due uomini fra i quali ha luogo la causa compariranno davanti al Signore, davanti ai sacerdoti e ai giudici in carica in quei giorni. I giudici indagheranno con diligenza e, se quel testimone risulta falso perché ha deposto il falso contro il suo fratello, farete a lui quello che egli aveva pensato di fare al suo fratello. Così estirperai il male in mezzo a te. Gli altri verranno a saperlo e ne avranno paura e non commetteranno più in mezzo a te una tale azione malvagia. Il tuo occhio non avrà compassione: vita per vita, occhio per occhio, dente per dente, mano per mano, piede per piede (Dt 19,15-21).</w:t>
      </w:r>
    </w:p>
    <w:p w14:paraId="7860FCD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un uomo avrà un figlio testardo e ribelle che non obbedisce alla voce né di suo padre né di sua madre e, benché l’abbiano castigato, non dà loro retta, suo padre e sua madre lo prenderanno e lo condurranno dagli anziani della città, alla porta del luogo dove abita, e diranno agli anziani della città: “Questo nostro figlio è testardo e ribelle; non vuole obbedire alla nostra voce, è un ingordo e un ubriacone”. Allora tutti gli uomini della sua città lo lapideranno ed egli morirà. Così estirperai da te il male, e tutto Israele lo saprà e avrà timore (Dt 21,18-21).</w:t>
      </w:r>
    </w:p>
    <w:p w14:paraId="3BCFFF6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un uomo sposa una donna e, dopo essersi unito a lei, la prende in odio, le attribuisce azioni scandalose e diffonde sul suo conto una fama cattiva, dicendo: “Ho preso questa donna, ma quando mi sono accostato a lei non l’ho trovata in stato di verginità”, il padre e la madre della giovane prenderanno i segni della verginità della giovane e li presenteranno agli anziani della città, alla porta. Il padre della giovane dirà agli anziani: “Ho dato mia figlia in moglie a quest’uomo; egli l’ha presa in odio ed ecco, le attribuisce azioni scandalose, dicendo: Non ho trovato tua figlia in stato di verginità; ebbene, questi sono i segni della verginità di mia figlia”, e spiegheranno il panno davanti agli anziani della città. Allora gli anziani di quella città prenderanno il marito, lo castigheranno e gli imporranno un’ammenda di cento sicli d’argento, che daranno al padre della giovane, per il fatto che ha diffuso una cattiva fama contro una vergine d’Israele. Ella rimarrà sua moglie ed egli non potrà ripudiarla per tutto il tempo della sua vita. Ma se la cosa è vera, se la giovane non è stata trovata in stato di verginità, allora la faranno uscire all’ingresso della casa del padre e la gente della sua città la lapiderà a morte, perché ha commesso un’infamia in Israele, disonorandosi in casa del padre. Così estirperai il male in mezzo a te.</w:t>
      </w:r>
    </w:p>
    <w:p w14:paraId="3585B05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Quando un uomo verrà trovato a giacere con una donna maritata, tutti e due dovranno morire: l’uomo che è giaciuto con la donna e la donna. Così estirperai il male da Israele.</w:t>
      </w:r>
    </w:p>
    <w:p w14:paraId="64C9D91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Quando una fanciulla vergine è fidanzata e un uomo, trovandola in città, giace con lei, condurrete tutti e due alla porta di quella città e li lapiderete a morte: la fanciulla, perché, essendo in città, non ha gridato, e l’uomo perché ha disonorato la donna del suo prossimo. Così estirperai il male in mezzo a te. Ma se l’uomo trova per i campi la fanciulla fidanzata e facendole violenza giace con lei, allora dovrà 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 (Dt 22,13-27). </w:t>
      </w:r>
    </w:p>
    <w:p w14:paraId="2E9ADE2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Quando si troverà un uomo che abbia rapito qualcuno dei suoi fratelli tra gli Israeliti, l’abbia sfruttato come schiavo o l’abbia venduto, quel ladro sarà messo a morte. Così estirperai il male in mezzo a te (Dt 24,17). </w:t>
      </w:r>
    </w:p>
    <w:p w14:paraId="0649C6AE" w14:textId="77777777" w:rsidR="005A5727" w:rsidRPr="005A5727" w:rsidRDefault="005A5727" w:rsidP="005A5727">
      <w:pPr>
        <w:spacing w:after="120"/>
        <w:jc w:val="both"/>
        <w:rPr>
          <w:rFonts w:ascii="Arial" w:hAnsi="Arial"/>
          <w:sz w:val="24"/>
        </w:rPr>
      </w:pPr>
      <w:r w:rsidRPr="005A5727">
        <w:rPr>
          <w:rFonts w:ascii="Arial" w:hAnsi="Arial"/>
          <w:sz w:val="24"/>
        </w:rPr>
        <w:t xml:space="preserve">Il Signore non vuole la morte del peccatore. Vuole che si converta e viva. Per questo con i profeti avviene quanto è avvenuto con Noè. Con Noè il Signore stabilì con alleanza perenne di non distruggere più la vita sulla terra. Con i profeti il Signore promise il perdono a tutti coloro che, pentiti, sarebbero ritornati a vivere nella sua Alleanza, osservando la sua Legge. Rimane però sempre il principio della necessità di salvare la fede e la morale perché non si trasformino in idolatria e in grande immoralità. I farisei avevano trovato come rimedio l’esclusione dalla comunità di ogni pubblicano e di ogni prostituta. Per loro queste persone erano pubblici peccatori e con loro nessun contatto doveva avvenire. Gesù invece rivela che lui è venuto non per i giusti, ma per i peccatori. Come ci si salva allora dal non divenire anche noi seduttori e anticristi? Come ci si conserva nella purezza della sana moralità? L’Apostolo Paolo chiede ai Corinzi l’allontanamento momentaneo dalla comunità di colui che viveva nel peccato di incesto. Questo allontanamento è finalizzato alla conversione per il reinserimento nella comunità. Non è un allontanamento per sempre. È invece allontanamento medicinale. Come la medicina cura il corpo, così l’allontanamento deve curare l’anima e lo spirito, il cuore e la mente di colui che si è consegnato al peccato. </w:t>
      </w:r>
    </w:p>
    <w:p w14:paraId="5757B76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5B2310F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Vi ho scritto nella lettera di non mescolarvi con chi vive nell’immoralità. Non mi riferivo però agli immorali di questo mondo o agli avari, ai ladri o agli </w:t>
      </w:r>
      <w:r w:rsidRPr="005A5727">
        <w:rPr>
          <w:rFonts w:ascii="Arial" w:hAnsi="Arial"/>
          <w:i/>
          <w:iCs/>
          <w:sz w:val="22"/>
        </w:rPr>
        <w:lastRenderedPageBreak/>
        <w:t xml:space="preserve">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6B4E3F1F" w14:textId="77777777" w:rsidR="005A5727" w:rsidRPr="005A5727" w:rsidRDefault="005A5727" w:rsidP="005A5727">
      <w:pPr>
        <w:spacing w:after="120"/>
        <w:jc w:val="both"/>
        <w:rPr>
          <w:rFonts w:ascii="Arial" w:hAnsi="Arial"/>
          <w:sz w:val="24"/>
        </w:rPr>
      </w:pPr>
      <w:r w:rsidRPr="005A5727">
        <w:rPr>
          <w:rFonts w:ascii="Arial" w:hAnsi="Arial"/>
          <w:sz w:val="24"/>
        </w:rPr>
        <w:t xml:space="preserve">L’Apostolo Paolo fa una netta distinzione tra chi è del mondo ed è rimasto mondo e chi invece una volta era mondo ed è divenuto discepolo di Gesù. Il non mangiare insieme è per quanti hanno tradito e rinnegato Cristo Gesù con i loro molteplici peccati. È per quanti cioè dimorano nel peccato, perseverando in esso, senza alcuna volontà di ritornare nella purissima obbedienza al Vangelo. Mangiare insieme potrebbe significare giustificazione del peccato e della trasgressione della Legge del Signore. Ecco allora il vero motivo: per non giustificare il loro peccato. Per non contaminarsi con la loro immoralità. Per non cadere nell’idolatria. </w:t>
      </w:r>
    </w:p>
    <w:p w14:paraId="33D88A57"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Vi ho scritto di non mescolarvi con chi si dice fratello ed è immorale o avaro o idolatra o maldicente o ubriacone o ladro: con questi tali non dovete neanche mangiare insieme.</w:t>
      </w:r>
    </w:p>
    <w:p w14:paraId="153FEBAC" w14:textId="77777777" w:rsidR="005A5727" w:rsidRPr="005A5727" w:rsidRDefault="005A5727" w:rsidP="005A5727">
      <w:pPr>
        <w:spacing w:after="120"/>
        <w:jc w:val="both"/>
        <w:rPr>
          <w:rFonts w:ascii="Arial" w:hAnsi="Arial"/>
          <w:sz w:val="24"/>
        </w:rPr>
      </w:pPr>
      <w:r w:rsidRPr="005A5727">
        <w:rPr>
          <w:rFonts w:ascii="Arial" w:hAnsi="Arial"/>
          <w:sz w:val="24"/>
        </w:rPr>
        <w:t>Un tempo vigeva questa legge per l’Eucaristia: era richiesto lo stato di grazia santificante: essere in grazia di Dio. Oggi poiché nulla è più peccato per moltissimi cristiani, ognuno si accosta all’Eucaristia senza neanche sapere chi si va a ricevere: l’obbedienza crocifissa di Cristo Gesù. Il suo corpo trafitto per obbedienza al Padre. Il suo sangue versato perché Gesù ha obbedito ad ogni Parola scritta dal Padre per Lui.  È questo il mistero dell’Eucaristia: Si mangia Cristo per vivere per Cristo. Ora come si fa a vivere per Cristo e vivere per il peccato, per la disobbedienza, per la trasgressione della Parola di Cristo?</w:t>
      </w:r>
    </w:p>
    <w:p w14:paraId="5040E493" w14:textId="77777777" w:rsidR="005A5727" w:rsidRPr="005A5727" w:rsidRDefault="005A5727" w:rsidP="005A5727">
      <w:pPr>
        <w:spacing w:after="120"/>
        <w:jc w:val="both"/>
        <w:rPr>
          <w:rFonts w:ascii="Arial" w:hAnsi="Arial"/>
          <w:sz w:val="24"/>
        </w:rPr>
      </w:pPr>
      <w:r w:rsidRPr="005A5727">
        <w:rPr>
          <w:rFonts w:ascii="Arial" w:hAnsi="Arial"/>
          <w:sz w:val="24"/>
        </w:rPr>
        <w:t xml:space="preserve">Il Vangelo dona la legge della correzione fraterna. Prima si invita il fratello alla conversione da soli, poi alla presenza di due testimoni e dopo dinanzi alla comunità. Se l’altro non si converte, va trattato come un pagano o un pubblicano. Il fine della sentenza è sempre per conservare la purezza della fede nel cuore degli altri discepoli di Gesù. Sedurre l’altro è sempre possibile. </w:t>
      </w:r>
    </w:p>
    <w:p w14:paraId="648DB2F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2B18A114" w14:textId="77777777" w:rsidR="005A5727" w:rsidRPr="005A5727" w:rsidRDefault="005A5727" w:rsidP="005A5727">
      <w:pPr>
        <w:spacing w:after="120"/>
        <w:jc w:val="both"/>
        <w:rPr>
          <w:rFonts w:ascii="Arial" w:hAnsi="Arial"/>
          <w:sz w:val="24"/>
        </w:rPr>
      </w:pPr>
      <w:r w:rsidRPr="005A5727">
        <w:rPr>
          <w:rFonts w:ascii="Arial" w:hAnsi="Arial"/>
          <w:sz w:val="24"/>
        </w:rPr>
        <w:t>Anche l’Apostolo Giuda possiede la stessa dottrina dell’Apostolo Paolo e dell’Apostolo Giovanni. Il fine del distacco è per la loro salvezza. l’Apostolo Giuda chiede che si abbia compassione per loro, ma con timore. In cosa consiste il timore? Nel mettere ogni attenzione al fine di non tradire e di non rinnegare Cristo Gesù. La salvezza della propria anima non deve correre alcun pericolo. Essa va salvata a prezzo anche della propria vita.</w:t>
      </w:r>
    </w:p>
    <w:p w14:paraId="6AE837D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Ma voi, o carissimi, ricordatevi delle cose che furono predette dagli apostoli del Signore nostro Gesù Cristo. Essi vi dicevano: «Alla fine dei tempi vi </w:t>
      </w:r>
      <w:r w:rsidRPr="005A5727">
        <w:rPr>
          <w:rFonts w:ascii="Arial" w:hAnsi="Arial"/>
          <w:i/>
          <w:iCs/>
          <w:sz w:val="22"/>
        </w:rPr>
        <w:lastRenderedPageBreak/>
        <w:t xml:space="preserve">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17.23), </w:t>
      </w:r>
    </w:p>
    <w:p w14:paraId="69B2CFBA" w14:textId="77777777" w:rsidR="005A5727" w:rsidRPr="005A5727" w:rsidRDefault="005A5727" w:rsidP="005A5727">
      <w:pPr>
        <w:spacing w:after="120"/>
        <w:jc w:val="both"/>
        <w:rPr>
          <w:rFonts w:ascii="Arial" w:hAnsi="Arial"/>
          <w:sz w:val="24"/>
        </w:rPr>
      </w:pPr>
      <w:r w:rsidRPr="005A5727">
        <w:rPr>
          <w:rFonts w:ascii="Arial" w:hAnsi="Arial"/>
          <w:sz w:val="24"/>
        </w:rPr>
        <w:t xml:space="preserve">Tra Cristo Gesù e il mondo intero sempre si deve scegliere Cristo Gesù. La scelta di Cristo Signore è tutto per un uomo e per un suo discepolo. Ecco le regole che dona Gesù stesso perché si possa seguire Lui, il solo Salvatore, il solo Redentore, il solo Signore, il solo Giudice dei vivi e dei morti.  </w:t>
      </w:r>
    </w:p>
    <w:p w14:paraId="0BD7FB6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77D42FF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22406A7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C408A4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7305B11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Perciò chiunque mi riconoscerà davanti agli uomini, anch’io lo riconoscerò davanti al Padre mio che è nei cieli; chi invece mi rinnegherà davanti agli uomini, anch’io lo rinnegherò davanti al Padre mio che è nei cieli.</w:t>
      </w:r>
    </w:p>
    <w:p w14:paraId="3C679D6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crediate che io sia venuto a portare pace sulla terra; sono venuto a portare non pace, ma spada. Sono infatti venuto a separare l’uomo da suo padre e la figlia da sua madre e la nuora da sua suocera; e nemici dell’uomo saranno quelli della sua casa.</w:t>
      </w:r>
    </w:p>
    <w:p w14:paraId="6E0DDDA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Chi ama padre o madre più di me, non è degno di me; chi ama figlio o figlia più di me, non è degno di me; chi non prende la propria croce e non mi segue, </w:t>
      </w:r>
      <w:r w:rsidRPr="005A5727">
        <w:rPr>
          <w:rFonts w:ascii="Arial" w:hAnsi="Arial"/>
          <w:i/>
          <w:iCs/>
          <w:sz w:val="22"/>
        </w:rPr>
        <w:lastRenderedPageBreak/>
        <w:t>non è degno di me. Chi avrà tenuto per sé la propria vita, la perderà, e chi avrà perduto la propria vita per causa mia, la troverà.</w:t>
      </w:r>
    </w:p>
    <w:p w14:paraId="24FDC8E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37103EF9"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Gesù vuole che siano i suoi discepoli a guardarsi, a stare attenti, a vigilare. Nel mondo e nella comunità dei credenti in Lui si anniderà sempre il male. Ognuno  è obbligato a vigilare per la sua persona perché non cada nell’errore. Deve anche aiutare ogni suo fratello di fede, mostrandogli dove si nasconde il male, perché lui non si inabissi in esso. Quando si cade, poi è difficile ritornare sui propri passi. Cadere è facile. A volte tornare è impossibile. Per questo si deve stare attenti, molto attenti. </w:t>
      </w:r>
    </w:p>
    <w:p w14:paraId="054CAB2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694DCE3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16,1-12).</w:t>
      </w:r>
    </w:p>
    <w:p w14:paraId="68EC8A16" w14:textId="77777777" w:rsidR="005A5727" w:rsidRPr="005A5727" w:rsidRDefault="005A5727" w:rsidP="005A5727">
      <w:pPr>
        <w:spacing w:after="120"/>
        <w:jc w:val="both"/>
        <w:rPr>
          <w:rFonts w:ascii="Arial" w:hAnsi="Arial"/>
          <w:sz w:val="24"/>
        </w:rPr>
      </w:pPr>
      <w:r w:rsidRPr="005A5727">
        <w:rPr>
          <w:rFonts w:ascii="Arial" w:hAnsi="Arial"/>
          <w:sz w:val="24"/>
        </w:rPr>
        <w:t xml:space="preserve">Rileggiamo ora le parole dell’Apostolo Giovanni: </w:t>
      </w:r>
      <w:r w:rsidRPr="005A5727">
        <w:rPr>
          <w:rFonts w:ascii="Arial" w:hAnsi="Arial"/>
          <w:i/>
          <w:sz w:val="24"/>
        </w:rPr>
        <w:t>“Se qualcuno viene a voi e non porta questo insegnamento, non ricevetelo in casa e non salutatelo, perché chi lo saluta partecipa alle sue opere malvagie”</w:t>
      </w:r>
      <w:r w:rsidRPr="005A5727">
        <w:rPr>
          <w:rFonts w:ascii="Arial" w:hAnsi="Arial"/>
          <w:sz w:val="24"/>
        </w:rPr>
        <w:t xml:space="preserve">. Con quale discepolo di Gesù il discepolo di Gesù può entrare in comunione di vita? Con quel discepolo che porta il vero insegnamento su Cristo Gesù, il Figlio di Dio venuto nella carne. Quel discepolo invece che non porta questo insegnamento non va né accolto in casa e neanche salutato. Perché questa separazione netta? A quei tempi il Vangelo veniva seminato, la formazione seguiva dopo. Tra la semina del Vangelo e la formazione dottrinale sempre si inserivano gli anticristi e rovinavano il buon campo di Dio. Ecco allora una regola semplice: Tu credi in Gesù venuto nella </w:t>
      </w:r>
      <w:r w:rsidRPr="005A5727">
        <w:rPr>
          <w:rFonts w:ascii="Arial" w:hAnsi="Arial"/>
          <w:sz w:val="24"/>
        </w:rPr>
        <w:lastRenderedPageBreak/>
        <w:t>carne? Sì. Allora sei suo discepolo. Tu non credi in Gesù venuto nella carne? Allora non sei suo discepolo. La tua non fede mi può fare da tentazione. Non voglio correre questo rischio. Mi potresti trascinare nella tua non fede. Noi non siam obbligati a fuggire le occasioni prossime di peccato?</w:t>
      </w:r>
    </w:p>
    <w:p w14:paraId="557A6F18" w14:textId="77777777" w:rsidR="005A5727" w:rsidRPr="005A5727" w:rsidRDefault="005A5727" w:rsidP="005A5727">
      <w:pPr>
        <w:spacing w:after="120"/>
        <w:jc w:val="both"/>
        <w:rPr>
          <w:rFonts w:ascii="Arial" w:hAnsi="Arial"/>
          <w:sz w:val="24"/>
        </w:rPr>
      </w:pPr>
      <w:r w:rsidRPr="005A5727">
        <w:rPr>
          <w:rFonts w:ascii="Arial" w:hAnsi="Arial"/>
          <w:sz w:val="24"/>
        </w:rPr>
        <w:t xml:space="preserve">Ancora: perché l’Apostolo Giovanni dice: </w:t>
      </w:r>
      <w:r w:rsidRPr="005A5727">
        <w:rPr>
          <w:rFonts w:ascii="Arial" w:hAnsi="Arial"/>
          <w:i/>
          <w:sz w:val="24"/>
        </w:rPr>
        <w:t>“Perché chi lo saluta partecipa alle sue opere malvagie”?</w:t>
      </w:r>
      <w:r w:rsidRPr="005A5727">
        <w:rPr>
          <w:rFonts w:ascii="Arial" w:hAnsi="Arial"/>
          <w:sz w:val="24"/>
        </w:rPr>
        <w:t xml:space="preserve"> Perché dal male si devono prendere sempre le distanze. La connivenza con il male, la sua giustificazione, la sua approvazione, lo stare assieme al male senza condannarlo esplicitamente, rende colpevole colui che non lo rigetta apertamente, in modo chiaro, esplicito, inequivocabile. Anche lasciar pensare che noi siamo dalla parte del male, dell’errore, della falsità, di ogni menzogna e tenebra – anche se non lo siamo realmente –  ci rende partecipi del male che viene compiuto.</w:t>
      </w:r>
    </w:p>
    <w:p w14:paraId="5504C448" w14:textId="77777777" w:rsidR="005A5727" w:rsidRPr="005A5727" w:rsidRDefault="005A5727" w:rsidP="005A5727">
      <w:pPr>
        <w:spacing w:after="120"/>
        <w:jc w:val="both"/>
        <w:rPr>
          <w:rFonts w:ascii="Arial" w:hAnsi="Arial"/>
          <w:sz w:val="24"/>
        </w:rPr>
      </w:pPr>
      <w:r w:rsidRPr="005A5727">
        <w:rPr>
          <w:rFonts w:ascii="Arial" w:hAnsi="Arial"/>
          <w:sz w:val="24"/>
        </w:rPr>
        <w:t xml:space="preserve">Di quali opere malvagie oggi noi cristiani non siamo responsabili, dal momento che stiamo aprendo le porte della Chiesa ad ogni male che si commette nel mondo?  Non c’è opera immorale della quale noi non siamo responsabili. Non c’è iniquità della quale noi non siamo responsabili. Non c’è peccato del quale noi non siamo responsabili. Non c’è errore del quale non siamo responsabili. Perché siamo responsabili di tutto il male che c’è nel mondo? Prima di tutto perché non insegniamo più la sana dottrina, secondo il Sacro Deposito della fede, ai discepoli di Gesù. Ognuno oggi insegna i pensieri del suo cuore e i desideri delle sue passioni e dei suoi vizi. Inoltre perché ormai è pensiero che si sta universalizzando che la Chiesa non debba essere esclusiva, ma inclusiva. Cosa intendiamo per Chiesa esclusiva e Chiesa inclusiva? </w:t>
      </w:r>
    </w:p>
    <w:p w14:paraId="32EAF2D2"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Chiesa esclusiva è la Chiesa della conversione e della purissima fede nella Divina Rivelazione secondo il Sacro Deposito della sana dottrina e dei suoi dogmi. </w:t>
      </w:r>
    </w:p>
    <w:p w14:paraId="7A723502"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È la Chiesa dell’obbedienza alla Parola di Gesù fino alla morte e ad una morte di croce. </w:t>
      </w:r>
    </w:p>
    <w:p w14:paraId="0A687BF3"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È la Chiesa che chiama bene il bene e male il male. Essa mai dirà che il male oggettivo è un bene. </w:t>
      </w:r>
    </w:p>
    <w:p w14:paraId="6567D43E"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È Chiesa che lavora per dare la più grande gloria a Cristo Gesù, alla sua grazia e alla sua verità. </w:t>
      </w:r>
    </w:p>
    <w:p w14:paraId="5B464CDA" w14:textId="77777777" w:rsidR="005A5727" w:rsidRPr="005A5727" w:rsidRDefault="005A5727" w:rsidP="005A5727">
      <w:pPr>
        <w:spacing w:after="120"/>
        <w:jc w:val="both"/>
        <w:rPr>
          <w:rFonts w:ascii="Arial" w:hAnsi="Arial"/>
          <w:bCs/>
          <w:sz w:val="24"/>
        </w:rPr>
      </w:pPr>
      <w:r w:rsidRPr="005A5727">
        <w:rPr>
          <w:rFonts w:ascii="Arial" w:hAnsi="Arial"/>
          <w:bCs/>
          <w:sz w:val="24"/>
        </w:rPr>
        <w:t>È la Chiesa che ha scelto come unico punto di vera comunione e di fratellanza tra gli uomini il Vangelo del Signore nostro Gesù Cristo.</w:t>
      </w:r>
    </w:p>
    <w:p w14:paraId="32FF2A7A" w14:textId="77777777" w:rsidR="005A5727" w:rsidRPr="005A5727" w:rsidRDefault="005A5727" w:rsidP="005A5727">
      <w:pPr>
        <w:spacing w:after="120"/>
        <w:jc w:val="both"/>
        <w:rPr>
          <w:rFonts w:ascii="Arial" w:hAnsi="Arial"/>
          <w:bCs/>
          <w:sz w:val="24"/>
        </w:rPr>
      </w:pPr>
      <w:r w:rsidRPr="005A5727">
        <w:rPr>
          <w:rFonts w:ascii="Arial" w:hAnsi="Arial"/>
          <w:bCs/>
          <w:sz w:val="24"/>
        </w:rPr>
        <w:t>È la Chiesa che crede nel Vangelo: interamente da vivere, interamente da annunciare, interamente da proclamare ad ogni uomo perché si converta, creda in esso per avere la vita eterna.</w:t>
      </w:r>
    </w:p>
    <w:p w14:paraId="020D57A7" w14:textId="77777777" w:rsidR="005A5727" w:rsidRPr="005A5727" w:rsidRDefault="005A5727" w:rsidP="005A5727">
      <w:pPr>
        <w:spacing w:after="120"/>
        <w:jc w:val="both"/>
        <w:rPr>
          <w:rFonts w:ascii="Arial" w:hAnsi="Arial"/>
          <w:bCs/>
          <w:sz w:val="24"/>
        </w:rPr>
      </w:pPr>
      <w:r w:rsidRPr="005A5727">
        <w:rPr>
          <w:rFonts w:ascii="Arial" w:hAnsi="Arial"/>
          <w:bCs/>
          <w:sz w:val="24"/>
        </w:rPr>
        <w:t>È la Chiesa dei Martiri e dei Confessori della fede che hanno unito e uniscono il loro sangue al sangue di Cristo Gesù per la redenzione di molti cuori.</w:t>
      </w:r>
    </w:p>
    <w:p w14:paraId="54E8402A"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È la Chiesa che per la difesa della verità di Cristo Signore ha visto separarsi dal suo seno una moltitudine di figli. </w:t>
      </w:r>
    </w:p>
    <w:p w14:paraId="6CF26253" w14:textId="77777777" w:rsidR="005A5727" w:rsidRPr="005A5727" w:rsidRDefault="005A5727" w:rsidP="005A5727">
      <w:pPr>
        <w:spacing w:after="120"/>
        <w:jc w:val="both"/>
        <w:rPr>
          <w:rFonts w:ascii="Arial" w:hAnsi="Arial"/>
          <w:bCs/>
          <w:sz w:val="24"/>
        </w:rPr>
      </w:pPr>
      <w:r w:rsidRPr="005A5727">
        <w:rPr>
          <w:rFonts w:ascii="Arial" w:hAnsi="Arial"/>
          <w:bCs/>
          <w:sz w:val="24"/>
        </w:rPr>
        <w:t>È la Chiesa che sempre nasce  dal cuore del Padre, nel cuore del Figlio, per il cuore dello Spirito Santo.</w:t>
      </w:r>
    </w:p>
    <w:p w14:paraId="29B2FD8B" w14:textId="77777777" w:rsidR="005A5727" w:rsidRPr="005A5727" w:rsidRDefault="005A5727" w:rsidP="005A5727">
      <w:pPr>
        <w:spacing w:after="120"/>
        <w:jc w:val="both"/>
        <w:rPr>
          <w:rFonts w:ascii="Arial" w:hAnsi="Arial"/>
          <w:bCs/>
          <w:sz w:val="24"/>
        </w:rPr>
      </w:pPr>
      <w:r w:rsidRPr="005A5727">
        <w:rPr>
          <w:rFonts w:ascii="Arial" w:hAnsi="Arial"/>
          <w:bCs/>
          <w:sz w:val="24"/>
        </w:rPr>
        <w:lastRenderedPageBreak/>
        <w:t>È la Chiesa che viene concepita nel seno mistico della Vergine Maria, da Lei data alla luce, da Lei fatta crescere nell’amore e nella verità del Padre e del Figlio e dello Spirito Santo.</w:t>
      </w:r>
    </w:p>
    <w:p w14:paraId="52B58CD8" w14:textId="77777777" w:rsidR="005A5727" w:rsidRPr="005A5727" w:rsidRDefault="005A5727" w:rsidP="005A5727">
      <w:pPr>
        <w:spacing w:after="120"/>
        <w:jc w:val="both"/>
        <w:rPr>
          <w:rFonts w:ascii="Arial" w:hAnsi="Arial"/>
          <w:bCs/>
          <w:sz w:val="24"/>
        </w:rPr>
      </w:pPr>
      <w:r w:rsidRPr="005A5727">
        <w:rPr>
          <w:rFonts w:ascii="Arial" w:hAnsi="Arial"/>
          <w:bCs/>
          <w:sz w:val="24"/>
        </w:rPr>
        <w:t>È la Chiesa che sempre discende dall’alto, sotto la vigila cura e mozione dello Spirito Santo.</w:t>
      </w:r>
    </w:p>
    <w:p w14:paraId="19E92206" w14:textId="77777777" w:rsidR="005A5727" w:rsidRPr="005A5727" w:rsidRDefault="005A5727" w:rsidP="005A5727">
      <w:pPr>
        <w:spacing w:after="120"/>
        <w:jc w:val="both"/>
        <w:rPr>
          <w:rFonts w:ascii="Arial" w:hAnsi="Arial"/>
          <w:bCs/>
          <w:sz w:val="24"/>
        </w:rPr>
      </w:pPr>
      <w:r w:rsidRPr="005A5727">
        <w:rPr>
          <w:rFonts w:ascii="Arial" w:hAnsi="Arial"/>
          <w:bCs/>
          <w:sz w:val="24"/>
        </w:rPr>
        <w:t>È la Chiesa corpo di Cristo ben compaginato e connesso che edifica il corpo di Cristo nella verità e nella carità.</w:t>
      </w:r>
    </w:p>
    <w:p w14:paraId="1FCAF4B5" w14:textId="77777777" w:rsidR="005A5727" w:rsidRPr="005A5727" w:rsidRDefault="005A5727" w:rsidP="005A5727">
      <w:pPr>
        <w:spacing w:after="120"/>
        <w:jc w:val="both"/>
        <w:rPr>
          <w:rFonts w:ascii="Arial" w:hAnsi="Arial"/>
          <w:bCs/>
          <w:sz w:val="24"/>
        </w:rPr>
      </w:pPr>
      <w:r w:rsidRPr="005A5727">
        <w:rPr>
          <w:rFonts w:ascii="Arial" w:hAnsi="Arial"/>
          <w:bCs/>
          <w:sz w:val="24"/>
        </w:rPr>
        <w:t>È la Chiesa della vera teologia, vera  cristologia, vera soteriologia, vera pneumatologia, vera missionologia, vera escatologia, sotto la perenne assistenza dello Spirito Santo.</w:t>
      </w:r>
    </w:p>
    <w:p w14:paraId="481A83E4"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È la Chiesa sempre edificata sul fondamento degli Apostoli e dei profeti e che cresce sorretta e confortata dai carismi dello Spirito Santo. </w:t>
      </w:r>
    </w:p>
    <w:p w14:paraId="3C42AE40" w14:textId="77777777" w:rsidR="005A5727" w:rsidRPr="005A5727" w:rsidRDefault="005A5727" w:rsidP="005A5727">
      <w:pPr>
        <w:spacing w:after="120"/>
        <w:jc w:val="both"/>
        <w:rPr>
          <w:rFonts w:ascii="Arial" w:hAnsi="Arial"/>
          <w:bCs/>
          <w:sz w:val="24"/>
        </w:rPr>
      </w:pPr>
      <w:r w:rsidRPr="005A5727">
        <w:rPr>
          <w:rFonts w:ascii="Arial" w:hAnsi="Arial"/>
          <w:bCs/>
          <w:sz w:val="24"/>
        </w:rPr>
        <w:t>È la Chiesa nella quale ognuno è chiamato a vivere secondo la natura cristologica operata in lui dallo Spirito Santo.</w:t>
      </w:r>
    </w:p>
    <w:p w14:paraId="6523A0B8" w14:textId="77777777" w:rsidR="005A5727" w:rsidRPr="005A5727" w:rsidRDefault="005A5727" w:rsidP="005A5727">
      <w:pPr>
        <w:spacing w:after="120"/>
        <w:jc w:val="both"/>
        <w:rPr>
          <w:rFonts w:ascii="Arial" w:hAnsi="Arial"/>
          <w:bCs/>
          <w:sz w:val="24"/>
        </w:rPr>
      </w:pPr>
      <w:r w:rsidRPr="005A5727">
        <w:rPr>
          <w:rFonts w:ascii="Arial" w:hAnsi="Arial"/>
          <w:bCs/>
          <w:sz w:val="24"/>
        </w:rPr>
        <w:t>È la Chiesa dalla responsabilità personale propria di ogni suo membro. Il Papa ha la responsabilità di Papa. Il Vescovo la responsabilità di Vescovo. Il Presbitero la responsabilità del Presbitero e così il Diacono, il Cresimato, il Battezzato.</w:t>
      </w:r>
    </w:p>
    <w:p w14:paraId="22D99A06"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È la Chiesa nella quale ciò che è per divina costituzione – tutti  i sacramenti, compreso l’ordine sacro e ogni comandamento - rimane stabile in eterno, senza alcuna ombra di variazione. </w:t>
      </w:r>
    </w:p>
    <w:p w14:paraId="10F6903B" w14:textId="77777777" w:rsidR="005A5727" w:rsidRPr="005A5727" w:rsidRDefault="005A5727" w:rsidP="005A5727">
      <w:pPr>
        <w:spacing w:after="120"/>
        <w:jc w:val="both"/>
        <w:rPr>
          <w:rFonts w:ascii="Arial" w:hAnsi="Arial"/>
          <w:bCs/>
          <w:sz w:val="24"/>
        </w:rPr>
      </w:pPr>
      <w:r w:rsidRPr="005A5727">
        <w:rPr>
          <w:rFonts w:ascii="Arial" w:hAnsi="Arial"/>
          <w:bCs/>
          <w:sz w:val="24"/>
        </w:rPr>
        <w:t>È la Chiesa che nasce dai sacramenti che celebra, vive di grazia e verità, cammina nella perfetta imitazione di Cristo.</w:t>
      </w:r>
    </w:p>
    <w:p w14:paraId="5E07D5D0" w14:textId="77777777" w:rsidR="005A5727" w:rsidRPr="005A5727" w:rsidRDefault="005A5727" w:rsidP="005A5727">
      <w:pPr>
        <w:spacing w:after="120"/>
        <w:jc w:val="both"/>
        <w:rPr>
          <w:rFonts w:ascii="Arial" w:hAnsi="Arial"/>
          <w:bCs/>
          <w:sz w:val="24"/>
        </w:rPr>
      </w:pPr>
      <w:r w:rsidRPr="005A5727">
        <w:rPr>
          <w:rFonts w:ascii="Arial" w:hAnsi="Arial"/>
          <w:bCs/>
          <w:sz w:val="24"/>
        </w:rPr>
        <w:t>È la Chiesa che sempre guidata dal Pastore Eterno, Cristo Signore, servendosi dei suo vicari, anche loro costituiti Pastori, ma in Lui, con Lui, con Lui, progredisce di fede in fede fino al raggiungimento della vita eterna.</w:t>
      </w:r>
    </w:p>
    <w:p w14:paraId="6DA2771C" w14:textId="77777777" w:rsidR="005A5727" w:rsidRPr="005A5727" w:rsidRDefault="005A5727" w:rsidP="005A5727">
      <w:pPr>
        <w:spacing w:after="120"/>
        <w:jc w:val="both"/>
        <w:rPr>
          <w:rFonts w:ascii="Arial" w:hAnsi="Arial"/>
          <w:bCs/>
          <w:sz w:val="24"/>
        </w:rPr>
      </w:pPr>
      <w:r w:rsidRPr="005A5727">
        <w:rPr>
          <w:rFonts w:ascii="Arial" w:hAnsi="Arial"/>
          <w:bCs/>
          <w:sz w:val="24"/>
        </w:rPr>
        <w:t>È la Chiesa mandata in tutto il mondo a chiamare ogni uomo alla conversione e alla fede nel Vangelo per partecipare attivamente e passivamente alla redenzione di Cristo Gesù.</w:t>
      </w:r>
    </w:p>
    <w:p w14:paraId="0CC05241" w14:textId="77777777" w:rsidR="005A5727" w:rsidRPr="005A5727" w:rsidRDefault="005A5727" w:rsidP="005A5727">
      <w:pPr>
        <w:spacing w:after="120"/>
        <w:jc w:val="both"/>
        <w:rPr>
          <w:rFonts w:ascii="Arial" w:hAnsi="Arial"/>
          <w:bCs/>
          <w:sz w:val="24"/>
        </w:rPr>
      </w:pPr>
      <w:r w:rsidRPr="005A5727">
        <w:rPr>
          <w:rFonts w:ascii="Arial" w:hAnsi="Arial"/>
          <w:bCs/>
          <w:sz w:val="24"/>
        </w:rPr>
        <w:t>È la Chiesa Luce del mondo, Sale della terra, Sacramento di Cristo per la salvezza di ogni uomo.</w:t>
      </w:r>
    </w:p>
    <w:p w14:paraId="49203C70" w14:textId="77777777" w:rsidR="005A5727" w:rsidRPr="005A5727" w:rsidRDefault="005A5727" w:rsidP="005A5727">
      <w:pPr>
        <w:spacing w:after="120"/>
        <w:jc w:val="both"/>
        <w:rPr>
          <w:rFonts w:ascii="Arial" w:hAnsi="Arial"/>
          <w:bCs/>
          <w:sz w:val="24"/>
        </w:rPr>
      </w:pPr>
      <w:r w:rsidRPr="005A5727">
        <w:rPr>
          <w:rFonts w:ascii="Arial" w:hAnsi="Arial"/>
          <w:bCs/>
          <w:sz w:val="24"/>
        </w:rPr>
        <w:t>È la Chiesa che mai potrà ratificare la trasgressione della Santissima Legge del Signore o giustificarla per nessuno dei suoi figli e per nessun altro uomo. Mai essa potrà benedire ciò che Dio non può benedire. Mai dichiarare bene ciò che Dio ha dichiarato male. Mai dire che è cosa buona, ciò che in verità è cosa cattiva.</w:t>
      </w:r>
    </w:p>
    <w:p w14:paraId="74BB70B2"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Ecco il vero volto della Chiesa oggi detta “esclusiva”, volto di Cristo, che ogni battezzato è chiamato ad offrire al mondo perché vedendo, creda e credendo abbia la vita nel nome dell’unico Redentore e Salvatore, nel solo Signore e Messia, che il Padre ha mandato nel mondo perché ognuno si salvi per mezzo di Lui. È il volto che ogni credente in Cristo Gesù è chiamato a riflettere sul suo volto, allo stesso modo che Mosè rifletteva sul suo volto la luce di Dio. Se il volto di Cristo Signore non si riflette sul volto del suo discepolo,  nessuno potrà mai credere nella luce del Signore Gesù. È luce invisibile non resa luce visibile sul volto del cristiano. </w:t>
      </w:r>
    </w:p>
    <w:p w14:paraId="55DF5EF7" w14:textId="77777777" w:rsidR="005A5727" w:rsidRPr="005A5727" w:rsidRDefault="005A5727" w:rsidP="005A5727">
      <w:pPr>
        <w:spacing w:after="120"/>
        <w:jc w:val="both"/>
        <w:rPr>
          <w:rFonts w:ascii="Arial" w:hAnsi="Arial"/>
          <w:b/>
          <w:i/>
          <w:iCs/>
          <w:sz w:val="24"/>
          <w:szCs w:val="24"/>
        </w:rPr>
      </w:pPr>
      <w:r w:rsidRPr="005A5727">
        <w:rPr>
          <w:rFonts w:ascii="Arial" w:hAnsi="Arial"/>
          <w:b/>
          <w:i/>
          <w:iCs/>
          <w:sz w:val="24"/>
          <w:szCs w:val="24"/>
        </w:rPr>
        <w:lastRenderedPageBreak/>
        <w:t>Il volto della chiesa è verità</w:t>
      </w:r>
    </w:p>
    <w:p w14:paraId="754AFEC5"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w:t>
      </w:r>
    </w:p>
    <w:p w14:paraId="591CD1FD" w14:textId="77777777" w:rsidR="005A5727" w:rsidRPr="005A5727" w:rsidRDefault="005A5727" w:rsidP="005A5727">
      <w:pPr>
        <w:spacing w:after="120"/>
        <w:jc w:val="both"/>
        <w:rPr>
          <w:rFonts w:ascii="Arial" w:hAnsi="Arial"/>
          <w:b/>
          <w:i/>
          <w:iCs/>
          <w:sz w:val="24"/>
          <w:szCs w:val="24"/>
        </w:rPr>
      </w:pPr>
      <w:r w:rsidRPr="005A5727">
        <w:rPr>
          <w:rFonts w:ascii="Arial" w:hAnsi="Arial"/>
          <w:b/>
          <w:i/>
          <w:iCs/>
          <w:sz w:val="24"/>
          <w:szCs w:val="24"/>
        </w:rPr>
        <w:t>Il volto della Chiesa è Preghiera</w:t>
      </w:r>
    </w:p>
    <w:p w14:paraId="41B0ABA7"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 xml:space="preserve">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lode e lo adora, perché è Lui il Signore, il Creatore, il Redentore e il Santificatore. Il </w:t>
      </w:r>
      <w:r w:rsidRPr="005A5727">
        <w:rPr>
          <w:rFonts w:ascii="Arial" w:hAnsi="Arial"/>
          <w:sz w:val="24"/>
          <w:szCs w:val="24"/>
        </w:rPr>
        <w:lastRenderedPageBreak/>
        <w:t xml:space="preserve">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31B61038" w14:textId="77777777" w:rsidR="005A5727" w:rsidRPr="005A5727" w:rsidRDefault="005A5727" w:rsidP="005A5727">
      <w:pPr>
        <w:spacing w:after="120"/>
        <w:jc w:val="both"/>
        <w:rPr>
          <w:rFonts w:ascii="Arial" w:hAnsi="Arial"/>
          <w:b/>
          <w:i/>
          <w:iCs/>
          <w:sz w:val="24"/>
          <w:szCs w:val="24"/>
        </w:rPr>
      </w:pPr>
      <w:r w:rsidRPr="005A5727">
        <w:rPr>
          <w:rFonts w:ascii="Arial" w:hAnsi="Arial"/>
          <w:b/>
          <w:i/>
          <w:iCs/>
          <w:sz w:val="24"/>
          <w:szCs w:val="24"/>
        </w:rPr>
        <w:t>Il volto della Chiesa è Amore</w:t>
      </w:r>
    </w:p>
    <w:p w14:paraId="3098F30F" w14:textId="77777777" w:rsidR="005A5727" w:rsidRPr="005A5727" w:rsidRDefault="005A5727" w:rsidP="005A5727">
      <w:pPr>
        <w:spacing w:after="120"/>
        <w:jc w:val="both"/>
        <w:rPr>
          <w:rFonts w:ascii="Arial" w:hAnsi="Arial"/>
          <w:bCs/>
          <w:sz w:val="24"/>
          <w:szCs w:val="24"/>
        </w:rPr>
      </w:pPr>
      <w:r w:rsidRPr="005A5727">
        <w:rPr>
          <w:rFonts w:ascii="Arial" w:hAnsi="Arial"/>
          <w:bCs/>
          <w:sz w:val="24"/>
          <w:szCs w:val="24"/>
        </w:rPr>
        <w:t xml:space="preserve">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76B1618F" w14:textId="77777777" w:rsidR="005A5727" w:rsidRPr="005A5727" w:rsidRDefault="005A5727" w:rsidP="005A5727">
      <w:pPr>
        <w:spacing w:after="120"/>
        <w:jc w:val="both"/>
        <w:rPr>
          <w:rFonts w:ascii="Arial" w:hAnsi="Arial"/>
          <w:b/>
          <w:i/>
          <w:iCs/>
          <w:sz w:val="24"/>
          <w:szCs w:val="24"/>
        </w:rPr>
      </w:pPr>
      <w:r w:rsidRPr="005A5727">
        <w:rPr>
          <w:rFonts w:ascii="Arial" w:hAnsi="Arial"/>
          <w:b/>
          <w:i/>
          <w:iCs/>
          <w:sz w:val="24"/>
          <w:szCs w:val="24"/>
        </w:rPr>
        <w:t>Il volto della Chiesa è Luce</w:t>
      </w:r>
    </w:p>
    <w:p w14:paraId="0DF8A65C"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 xml:space="preserve">Il volto della Chiesa è luce, se brilla nel mondo di verità. La verità deve essere la sua veste, il suo atteggiamento, la sua attitudine, il suo stile di vita, la forma stessa del suo esistere.  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w:t>
      </w:r>
      <w:r w:rsidRPr="005A5727">
        <w:rPr>
          <w:rFonts w:ascii="Arial" w:hAnsi="Arial"/>
          <w:sz w:val="24"/>
          <w:szCs w:val="24"/>
        </w:rPr>
        <w:lastRenderedPageBreak/>
        <w:t>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1712D132" w14:textId="77777777" w:rsidR="005A5727" w:rsidRPr="005A5727" w:rsidRDefault="005A5727" w:rsidP="005A5727">
      <w:pPr>
        <w:spacing w:after="120"/>
        <w:jc w:val="both"/>
        <w:rPr>
          <w:rFonts w:ascii="Arial" w:hAnsi="Arial"/>
          <w:b/>
          <w:i/>
          <w:iCs/>
          <w:sz w:val="24"/>
          <w:szCs w:val="24"/>
        </w:rPr>
      </w:pPr>
      <w:r w:rsidRPr="005A5727">
        <w:rPr>
          <w:rFonts w:ascii="Arial" w:hAnsi="Arial"/>
          <w:b/>
          <w:i/>
          <w:iCs/>
          <w:sz w:val="24"/>
          <w:szCs w:val="24"/>
        </w:rPr>
        <w:t>Il volto della Chiesa è Unione</w:t>
      </w:r>
    </w:p>
    <w:p w14:paraId="47F0205D"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w:t>
      </w:r>
    </w:p>
    <w:p w14:paraId="62166846"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 xml:space="preserve">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accogliere 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w:t>
      </w:r>
      <w:r w:rsidRPr="005A5727">
        <w:rPr>
          <w:rFonts w:ascii="Arial" w:hAnsi="Arial"/>
          <w:sz w:val="24"/>
          <w:szCs w:val="24"/>
        </w:rPr>
        <w:lastRenderedPageBreak/>
        <w:t>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10AB3321" w14:textId="77777777" w:rsidR="005A5727" w:rsidRPr="005A5727" w:rsidRDefault="005A5727" w:rsidP="005A5727">
      <w:pPr>
        <w:spacing w:after="120"/>
        <w:jc w:val="both"/>
        <w:rPr>
          <w:rFonts w:ascii="Arial" w:hAnsi="Arial"/>
          <w:b/>
          <w:i/>
          <w:iCs/>
          <w:sz w:val="24"/>
          <w:szCs w:val="24"/>
        </w:rPr>
      </w:pPr>
      <w:r w:rsidRPr="005A5727">
        <w:rPr>
          <w:rFonts w:ascii="Arial" w:hAnsi="Arial"/>
          <w:b/>
          <w:i/>
          <w:iCs/>
          <w:sz w:val="24"/>
          <w:szCs w:val="24"/>
        </w:rPr>
        <w:t xml:space="preserve"> Il volto della Chiesa è Parola del Padre</w:t>
      </w:r>
    </w:p>
    <w:p w14:paraId="12D52978"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 xml:space="preserve">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di Parola del Padre, oppure egli non avrà alcun’altra parola da dire. Il mondo lo ignorerà, lo condannerà, lo inonderà delle sue parole e farà del Vangelo una parola come tutte le altre. </w:t>
      </w:r>
    </w:p>
    <w:p w14:paraId="16A4A814" w14:textId="77777777" w:rsidR="005A5727" w:rsidRPr="005A5727" w:rsidRDefault="005A5727" w:rsidP="005A5727">
      <w:pPr>
        <w:spacing w:after="120"/>
        <w:jc w:val="both"/>
        <w:rPr>
          <w:rFonts w:ascii="Arial" w:hAnsi="Arial"/>
          <w:b/>
          <w:i/>
          <w:iCs/>
          <w:sz w:val="24"/>
          <w:szCs w:val="24"/>
        </w:rPr>
      </w:pPr>
      <w:r w:rsidRPr="005A5727">
        <w:rPr>
          <w:rFonts w:ascii="Arial" w:hAnsi="Arial"/>
          <w:b/>
          <w:i/>
          <w:iCs/>
          <w:sz w:val="24"/>
          <w:szCs w:val="24"/>
        </w:rPr>
        <w:t>Il volto della Chiesa è Vangelo di Gesù Cristo</w:t>
      </w:r>
    </w:p>
    <w:p w14:paraId="45D0C5AE"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 xml:space="preserve">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w:t>
      </w:r>
      <w:r w:rsidRPr="005A5727">
        <w:rPr>
          <w:rFonts w:ascii="Arial" w:hAnsi="Arial"/>
          <w:sz w:val="24"/>
          <w:szCs w:val="24"/>
        </w:rPr>
        <w:lastRenderedPageBreak/>
        <w:t>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753C89D0" w14:textId="77777777" w:rsidR="005A5727" w:rsidRPr="005A5727" w:rsidRDefault="005A5727" w:rsidP="005A5727">
      <w:pPr>
        <w:spacing w:after="120"/>
        <w:jc w:val="both"/>
        <w:rPr>
          <w:rFonts w:ascii="Arial" w:hAnsi="Arial"/>
          <w:b/>
          <w:i/>
          <w:iCs/>
          <w:sz w:val="24"/>
          <w:szCs w:val="24"/>
        </w:rPr>
      </w:pPr>
      <w:r w:rsidRPr="005A5727">
        <w:rPr>
          <w:rFonts w:ascii="Arial" w:hAnsi="Arial"/>
          <w:b/>
          <w:i/>
          <w:iCs/>
          <w:sz w:val="24"/>
          <w:szCs w:val="24"/>
        </w:rPr>
        <w:t>Il volto della Chiesa è mozione dello Spirito Santo</w:t>
      </w:r>
    </w:p>
    <w:p w14:paraId="2E7FD617"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 xml:space="preserve">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Contemporaneamente lo Spirito deve essere nella parola e nell’uomo che dice la parola.  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w:t>
      </w:r>
      <w:r w:rsidRPr="005A5727">
        <w:rPr>
          <w:rFonts w:ascii="Arial" w:hAnsi="Arial"/>
          <w:sz w:val="24"/>
          <w:szCs w:val="24"/>
        </w:rPr>
        <w:lastRenderedPageBreak/>
        <w:t>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79450EFD" w14:textId="77777777" w:rsidR="005A5727" w:rsidRPr="005A5727" w:rsidRDefault="005A5727" w:rsidP="005A5727">
      <w:pPr>
        <w:spacing w:after="120"/>
        <w:jc w:val="both"/>
        <w:rPr>
          <w:rFonts w:ascii="Arial" w:hAnsi="Arial"/>
          <w:b/>
          <w:i/>
          <w:iCs/>
          <w:sz w:val="24"/>
          <w:szCs w:val="24"/>
        </w:rPr>
      </w:pPr>
      <w:r w:rsidRPr="005A5727">
        <w:rPr>
          <w:rFonts w:ascii="Arial" w:hAnsi="Arial"/>
          <w:b/>
          <w:i/>
          <w:iCs/>
          <w:sz w:val="24"/>
          <w:szCs w:val="24"/>
        </w:rPr>
        <w:t xml:space="preserve">Il volto della Chiesa è vita </w:t>
      </w:r>
    </w:p>
    <w:p w14:paraId="695CE98F" w14:textId="77777777" w:rsidR="005A5727" w:rsidRPr="005A5727" w:rsidRDefault="005A5727" w:rsidP="005A5727">
      <w:pPr>
        <w:spacing w:after="120"/>
        <w:jc w:val="both"/>
        <w:rPr>
          <w:rFonts w:ascii="Arial" w:hAnsi="Arial"/>
          <w:bCs/>
          <w:sz w:val="24"/>
          <w:szCs w:val="24"/>
        </w:rPr>
      </w:pPr>
      <w:r w:rsidRPr="005A5727">
        <w:rPr>
          <w:rFonts w:ascii="Arial" w:hAnsi="Arial"/>
          <w:bCs/>
          <w:sz w:val="24"/>
          <w:szCs w:val="24"/>
        </w:rPr>
        <w:t xml:space="preserve">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w:t>
      </w:r>
      <w:r w:rsidRPr="005A5727">
        <w:rPr>
          <w:rFonts w:ascii="Arial" w:hAnsi="Arial"/>
          <w:bCs/>
          <w:sz w:val="24"/>
          <w:szCs w:val="24"/>
        </w:rPr>
        <w:lastRenderedPageBreak/>
        <w:t xml:space="preserve">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2C78F149" w14:textId="77777777" w:rsidR="005A5727" w:rsidRPr="005A5727" w:rsidRDefault="005A5727" w:rsidP="005A5727">
      <w:pPr>
        <w:spacing w:after="120"/>
        <w:jc w:val="both"/>
        <w:rPr>
          <w:rFonts w:ascii="Arial" w:hAnsi="Arial"/>
          <w:b/>
          <w:i/>
          <w:iCs/>
          <w:sz w:val="24"/>
          <w:szCs w:val="24"/>
        </w:rPr>
      </w:pPr>
      <w:r w:rsidRPr="005A5727">
        <w:rPr>
          <w:rFonts w:ascii="Arial" w:hAnsi="Arial"/>
          <w:b/>
          <w:i/>
          <w:iCs/>
          <w:sz w:val="24"/>
          <w:szCs w:val="24"/>
        </w:rPr>
        <w:t>Il volto della Chiesa è missione</w:t>
      </w:r>
    </w:p>
    <w:p w14:paraId="36CD4B4C" w14:textId="77777777" w:rsidR="005A5727" w:rsidRPr="005A5727" w:rsidRDefault="005A5727" w:rsidP="005A5727">
      <w:pPr>
        <w:spacing w:after="120"/>
        <w:jc w:val="both"/>
        <w:rPr>
          <w:rFonts w:ascii="Arial" w:hAnsi="Arial"/>
          <w:bCs/>
          <w:sz w:val="24"/>
          <w:szCs w:val="24"/>
        </w:rPr>
      </w:pPr>
      <w:r w:rsidRPr="005A5727">
        <w:rPr>
          <w:rFonts w:ascii="Arial" w:hAnsi="Arial"/>
          <w:bCs/>
          <w:sz w:val="24"/>
          <w:szCs w:val="24"/>
        </w:rPr>
        <w:t xml:space="preserve">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7CCE6AE9" w14:textId="77777777" w:rsidR="005A5727" w:rsidRPr="005A5727" w:rsidRDefault="005A5727" w:rsidP="005A5727">
      <w:pPr>
        <w:spacing w:after="120"/>
        <w:jc w:val="both"/>
        <w:rPr>
          <w:rFonts w:ascii="Arial" w:hAnsi="Arial"/>
          <w:b/>
          <w:i/>
          <w:iCs/>
          <w:sz w:val="24"/>
          <w:szCs w:val="24"/>
        </w:rPr>
      </w:pPr>
      <w:r w:rsidRPr="005A5727">
        <w:rPr>
          <w:rFonts w:ascii="Arial" w:hAnsi="Arial"/>
          <w:b/>
          <w:i/>
          <w:iCs/>
          <w:sz w:val="24"/>
          <w:szCs w:val="24"/>
        </w:rPr>
        <w:t>Preghiera alla Madre della Chiesa</w:t>
      </w:r>
    </w:p>
    <w:p w14:paraId="15E877B7" w14:textId="77777777" w:rsidR="005A5727" w:rsidRPr="005A5727" w:rsidRDefault="005A5727" w:rsidP="005A5727">
      <w:pPr>
        <w:spacing w:after="120"/>
        <w:jc w:val="both"/>
        <w:rPr>
          <w:rFonts w:ascii="Arial" w:hAnsi="Arial"/>
          <w:sz w:val="24"/>
          <w:szCs w:val="24"/>
        </w:rPr>
      </w:pPr>
      <w:r w:rsidRPr="005A5727">
        <w:rPr>
          <w:rFonts w:ascii="Arial" w:hAnsi="Arial"/>
          <w:sz w:val="24"/>
          <w:szCs w:val="24"/>
        </w:rPr>
        <w:t xml:space="preserve">Madre di Dio e Madre della Chiesa, 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w:t>
      </w:r>
      <w:r w:rsidRPr="005A5727">
        <w:rPr>
          <w:rFonts w:ascii="Arial" w:hAnsi="Arial"/>
          <w:sz w:val="24"/>
          <w:szCs w:val="24"/>
        </w:rPr>
        <w:lastRenderedPageBreak/>
        <w:t>nostro volto.  Formando il cristiano sul suo volto terreno il volto celeste del Cristo crocifisso e risorto, egli forma anche il volto di Maria, che è volto di misericordia e di pietà a favore di ogni uomo; volto di intercessione e di offerta per il bene dell’umanità intera, volto della Madre della Redenzione. Per questo, o Madre, hai voluto che il nostro Volto fosse interamente il Volto della Chiesa, Volto del Tuo Divin Figlio, Volto della Beata Trinità nel mondo. Fa’ che questa tua volontà si compia oggi e sempre. Vergine purissima, oggi sul muro opaco e scuro del nostro peccato, anche noi al pari di ogni altro uomo ci figuriamo Cristo, ce lo dipingiamo, ce lo costruiamo, come fecero gli Ebrei nel deserto che si costruire il loro Dio simile in tutto ad una figura di un animale che mangia fieno. Loro nel deserto avevano il loro Dio, Mosè lasciò il popolo per un po’ di tempo, i risultati furono straordinari, si dimenticarono del vero Dio se ne fecero uno falso. Questo succede anche a noi che possiamo dimenticare il vero Cristo per farcene una tutto nostro, senza più il mistero della fede e in tutto conforme ad esso.  Perché questo non accada, aiutaci o Madre a far sì che ci liberiamo dal peccato e così senza peccato possiamo ricevere la luce dello Spirito Santo che ci illumina secondo verità e santità. Per questa tua intercessione ti ringraziamo; ma non permettere mai che nessuno nella Chiesa di cui tu sei la Madre, possa pensare Cristo in modo errato, erroneo, ambiguo. Questa grazia te la chiediamo per l’amore della verità e perché sappiamo che solo Cristo è il mistero della nostra fede nel quale è stabilito che possiamo essere salvati.</w:t>
      </w:r>
    </w:p>
    <w:p w14:paraId="12455FC1" w14:textId="77777777" w:rsidR="005A5727" w:rsidRPr="005A5727" w:rsidRDefault="005A5727" w:rsidP="005A5727">
      <w:pPr>
        <w:spacing w:after="120"/>
        <w:jc w:val="both"/>
        <w:rPr>
          <w:rFonts w:ascii="Arial" w:hAnsi="Arial"/>
          <w:bCs/>
          <w:i/>
          <w:iCs/>
          <w:sz w:val="24"/>
        </w:rPr>
      </w:pPr>
      <w:r w:rsidRPr="005A5727">
        <w:rPr>
          <w:rFonts w:ascii="Arial" w:hAnsi="Arial"/>
          <w:bCs/>
          <w:i/>
          <w:iCs/>
          <w:sz w:val="24"/>
        </w:rPr>
        <w:t>Ecco invece la Chiesa che oggi una moltitudine di cristiani e il mondo intero vogliono “inclusiva”:</w:t>
      </w:r>
    </w:p>
    <w:p w14:paraId="0A773267"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È la Chiesa senza alcuna vera conversione e alcuna vera fede. </w:t>
      </w:r>
    </w:p>
    <w:p w14:paraId="19D5513E" w14:textId="77777777" w:rsidR="005A5727" w:rsidRPr="005A5727" w:rsidRDefault="005A5727" w:rsidP="005A5727">
      <w:pPr>
        <w:spacing w:after="120"/>
        <w:jc w:val="both"/>
        <w:rPr>
          <w:rFonts w:ascii="Arial" w:hAnsi="Arial"/>
          <w:bCs/>
          <w:sz w:val="24"/>
        </w:rPr>
      </w:pPr>
      <w:r w:rsidRPr="005A5727">
        <w:rPr>
          <w:rFonts w:ascii="Arial" w:hAnsi="Arial"/>
          <w:bCs/>
          <w:sz w:val="24"/>
        </w:rPr>
        <w:t>È la Chiesa senza alcuna vera obbedienza alla Parola.</w:t>
      </w:r>
    </w:p>
    <w:p w14:paraId="279A775D"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È la Chiesa senza alcuna separazione oggettiva tra il bene e il male. </w:t>
      </w:r>
    </w:p>
    <w:p w14:paraId="6BE1FB55"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È la Chiesa che accoglie nel suo seno la persona così come essa è, senza chiedere né conversione e né obbedienza alla Parola. </w:t>
      </w:r>
    </w:p>
    <w:p w14:paraId="5773CFD5"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È la Chiesa dalla universale uguaglianza, senza alcuna distinzione né naturale, né soprannaturale, né carismatica, né ministeriale, né di grazia, né di verità, né di santità e né di peccato. </w:t>
      </w:r>
    </w:p>
    <w:p w14:paraId="10F90436"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È la Chiesa nella quale la purissima fede in Cristo Gesù è lasciata alla volontà del singolo, non come obbligo, ma come sua personale scelta. Attenzione però! La santità personale mai dovrà essere motivo o causa di discriminazione. </w:t>
      </w:r>
    </w:p>
    <w:p w14:paraId="3C233953" w14:textId="77777777" w:rsidR="005A5727" w:rsidRPr="005A5727" w:rsidRDefault="005A5727" w:rsidP="005A5727">
      <w:pPr>
        <w:spacing w:after="120"/>
        <w:jc w:val="both"/>
        <w:rPr>
          <w:rFonts w:ascii="Arial" w:hAnsi="Arial"/>
          <w:bCs/>
          <w:sz w:val="24"/>
        </w:rPr>
      </w:pPr>
      <w:r w:rsidRPr="005A5727">
        <w:rPr>
          <w:rFonts w:ascii="Arial" w:hAnsi="Arial"/>
          <w:bCs/>
          <w:sz w:val="24"/>
        </w:rPr>
        <w:t>È la Chiesa dalla non Parola universale, non fede universale, non grazia universale, non verità universale, non luce universale.</w:t>
      </w:r>
    </w:p>
    <w:p w14:paraId="2E5AF75A"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È la Chiesa del sentire personale, del volere personale, delle decisioni personali. </w:t>
      </w:r>
    </w:p>
    <w:p w14:paraId="72CFF522"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È la Chiesa sempre pronta a benedire anche il peccato, a giustificarlo, facendolo divenire essenza della sua vita. </w:t>
      </w:r>
    </w:p>
    <w:p w14:paraId="2EFC1775"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È la Chiesa che non nasce più dal costato trafitto di Cristo Gesù Crocifisso, perché essa deve nascere giorno per giorno dal pensiero dell’uomo. </w:t>
      </w:r>
    </w:p>
    <w:p w14:paraId="181CB1F5" w14:textId="77777777" w:rsidR="005A5727" w:rsidRPr="005A5727" w:rsidRDefault="005A5727" w:rsidP="005A5727">
      <w:pPr>
        <w:spacing w:after="120"/>
        <w:jc w:val="both"/>
        <w:rPr>
          <w:rFonts w:ascii="Arial" w:hAnsi="Arial"/>
          <w:bCs/>
          <w:sz w:val="24"/>
        </w:rPr>
      </w:pPr>
      <w:r w:rsidRPr="005A5727">
        <w:rPr>
          <w:rFonts w:ascii="Arial" w:hAnsi="Arial"/>
          <w:bCs/>
          <w:sz w:val="24"/>
        </w:rPr>
        <w:t>È la Chiesa non condotta e non guidata dallo Spirito Santo. Al posto dello Spirito Santo è subentrare, deve subentrare la volontà dell’uomo,  di ogni singolo uomo.</w:t>
      </w:r>
    </w:p>
    <w:p w14:paraId="1FE3BE4D" w14:textId="77777777" w:rsidR="005A5727" w:rsidRPr="005A5727" w:rsidRDefault="005A5727" w:rsidP="005A5727">
      <w:pPr>
        <w:spacing w:after="120"/>
        <w:jc w:val="both"/>
        <w:rPr>
          <w:rFonts w:ascii="Arial" w:hAnsi="Arial"/>
          <w:bCs/>
          <w:sz w:val="24"/>
        </w:rPr>
      </w:pPr>
      <w:r w:rsidRPr="005A5727">
        <w:rPr>
          <w:rFonts w:ascii="Arial" w:hAnsi="Arial"/>
          <w:bCs/>
          <w:sz w:val="24"/>
        </w:rPr>
        <w:lastRenderedPageBreak/>
        <w:t>È la Chiesa che non cammina più verso le sorgenti eterne delle acque della vita. Ogni cammino nella santità viene abolito. Ognuno cammina con il suo peccato che è la sola modalità possibile per stare insieme. La vita eterna è già stata data a tutti.</w:t>
      </w:r>
    </w:p>
    <w:p w14:paraId="7F084F95" w14:textId="77777777" w:rsidR="005A5727" w:rsidRPr="005A5727" w:rsidRDefault="005A5727" w:rsidP="005A5727">
      <w:pPr>
        <w:spacing w:after="120"/>
        <w:jc w:val="both"/>
        <w:rPr>
          <w:rFonts w:ascii="Arial" w:hAnsi="Arial"/>
          <w:bCs/>
          <w:sz w:val="24"/>
        </w:rPr>
      </w:pPr>
      <w:r w:rsidRPr="005A5727">
        <w:rPr>
          <w:rFonts w:ascii="Arial" w:hAnsi="Arial"/>
          <w:bCs/>
          <w:sz w:val="24"/>
        </w:rPr>
        <w:t>È la Chiesa senza più la verità di Cristo, senza più la verità dello Spirito Santo, senza più la verità del Padre, senza più la verità dei sacramenti, senza più la verità dei ministri sacri, senza più la verità della nuova natura, senza più la verità del cristiano.</w:t>
      </w:r>
    </w:p>
    <w:p w14:paraId="7CE20F7F" w14:textId="77777777" w:rsidR="005A5727" w:rsidRPr="005A5727" w:rsidRDefault="005A5727" w:rsidP="005A5727">
      <w:pPr>
        <w:spacing w:after="120"/>
        <w:jc w:val="both"/>
        <w:rPr>
          <w:rFonts w:ascii="Arial" w:hAnsi="Arial"/>
          <w:bCs/>
          <w:sz w:val="24"/>
        </w:rPr>
      </w:pPr>
      <w:r w:rsidRPr="005A5727">
        <w:rPr>
          <w:rFonts w:ascii="Arial" w:hAnsi="Arial"/>
          <w:bCs/>
          <w:sz w:val="24"/>
        </w:rPr>
        <w:t>È la Chiesa che sale dal basso, dal cuore degli uomo, dai loro pensieri e desideri.</w:t>
      </w:r>
    </w:p>
    <w:p w14:paraId="07796B75" w14:textId="77777777" w:rsidR="005A5727" w:rsidRPr="005A5727" w:rsidRDefault="005A5727" w:rsidP="005A5727">
      <w:pPr>
        <w:spacing w:after="120"/>
        <w:jc w:val="both"/>
        <w:rPr>
          <w:rFonts w:ascii="Arial" w:hAnsi="Arial"/>
          <w:bCs/>
          <w:sz w:val="24"/>
        </w:rPr>
      </w:pPr>
      <w:r w:rsidRPr="005A5727">
        <w:rPr>
          <w:rFonts w:ascii="Arial" w:hAnsi="Arial"/>
          <w:bCs/>
          <w:sz w:val="24"/>
        </w:rPr>
        <w:t>È la Chiesa senza alcuna relazione con il soprannaturale. Tutto deve essere dall’immanenza che è –  senza il soprannaturale di grazia, luce, verità, vita eterna – sempre immanenza di peccato e di morte, di tenebra, di divisione, contrasti, opposizioni, vizi.</w:t>
      </w:r>
    </w:p>
    <w:p w14:paraId="581C25C5" w14:textId="77777777" w:rsidR="005A5727" w:rsidRPr="005A5727" w:rsidRDefault="005A5727" w:rsidP="005A5727">
      <w:pPr>
        <w:spacing w:after="120"/>
        <w:jc w:val="both"/>
        <w:rPr>
          <w:rFonts w:ascii="Arial" w:hAnsi="Arial"/>
          <w:bCs/>
          <w:sz w:val="24"/>
        </w:rPr>
      </w:pPr>
      <w:r w:rsidRPr="005A5727">
        <w:rPr>
          <w:rFonts w:ascii="Arial" w:hAnsi="Arial"/>
          <w:bCs/>
          <w:sz w:val="24"/>
        </w:rPr>
        <w:t>È la Chiesa dalla gerarchia solo funzionale, non più generativa della vita di Cristo Gesù nel cuore degli uomini.</w:t>
      </w:r>
    </w:p>
    <w:p w14:paraId="4AE1CE3B"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È la Chiesa nella quale non regna più il Signore. </w:t>
      </w:r>
    </w:p>
    <w:p w14:paraId="53B19B34" w14:textId="77777777" w:rsidR="005A5727" w:rsidRPr="005A5727" w:rsidRDefault="005A5727" w:rsidP="005A5727">
      <w:pPr>
        <w:spacing w:after="120"/>
        <w:jc w:val="both"/>
        <w:rPr>
          <w:rFonts w:ascii="Arial" w:hAnsi="Arial"/>
          <w:bCs/>
          <w:sz w:val="24"/>
        </w:rPr>
      </w:pPr>
      <w:r w:rsidRPr="005A5727">
        <w:rPr>
          <w:rFonts w:ascii="Arial" w:hAnsi="Arial"/>
          <w:bCs/>
          <w:sz w:val="24"/>
        </w:rPr>
        <w:t>È la Chiesa dalle molti voci e molti pensieri, escludenti però la sola voce del Buon Pastore e il solo Pensiero del Padre.</w:t>
      </w:r>
    </w:p>
    <w:p w14:paraId="5F9BF7B3" w14:textId="77777777" w:rsidR="005A5727" w:rsidRPr="005A5727" w:rsidRDefault="005A5727" w:rsidP="005A5727">
      <w:pPr>
        <w:spacing w:after="120"/>
        <w:jc w:val="both"/>
        <w:rPr>
          <w:rFonts w:ascii="Arial" w:hAnsi="Arial"/>
          <w:bCs/>
          <w:sz w:val="24"/>
        </w:rPr>
      </w:pPr>
      <w:r w:rsidRPr="005A5727">
        <w:rPr>
          <w:rFonts w:ascii="Arial" w:hAnsi="Arial"/>
          <w:bCs/>
          <w:sz w:val="24"/>
        </w:rPr>
        <w:t>È la Chiesa nella quale ognuno è pastore di se stesso e nella quale i pastori costituiti sono senza gregge.</w:t>
      </w:r>
    </w:p>
    <w:p w14:paraId="7D7A77BF" w14:textId="77777777" w:rsidR="005A5727" w:rsidRPr="005A5727" w:rsidRDefault="005A5727" w:rsidP="005A5727">
      <w:pPr>
        <w:spacing w:after="120"/>
        <w:jc w:val="both"/>
        <w:rPr>
          <w:rFonts w:ascii="Arial" w:hAnsi="Arial"/>
          <w:bCs/>
          <w:sz w:val="24"/>
        </w:rPr>
      </w:pPr>
      <w:r w:rsidRPr="005A5727">
        <w:rPr>
          <w:rFonts w:ascii="Arial" w:hAnsi="Arial"/>
          <w:bCs/>
          <w:sz w:val="24"/>
        </w:rPr>
        <w:t>È la Chiesa affaticata e affannata per i molti servizi da prestare all’uomo, ma senza nessun gregge da condurre a Cristo in nome di Cristo.</w:t>
      </w:r>
    </w:p>
    <w:p w14:paraId="5E50E5E7"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È la Chiesa che parla all’uomo dal pensiero dell’uomo. </w:t>
      </w:r>
    </w:p>
    <w:p w14:paraId="6090B126" w14:textId="77777777" w:rsidR="005A5727" w:rsidRPr="005A5727" w:rsidRDefault="005A5727" w:rsidP="005A5727">
      <w:pPr>
        <w:spacing w:after="120"/>
        <w:jc w:val="both"/>
        <w:rPr>
          <w:rFonts w:ascii="Arial" w:hAnsi="Arial"/>
          <w:bCs/>
          <w:sz w:val="24"/>
        </w:rPr>
      </w:pPr>
      <w:r w:rsidRPr="005A5727">
        <w:rPr>
          <w:rFonts w:ascii="Arial" w:hAnsi="Arial"/>
          <w:bCs/>
          <w:sz w:val="24"/>
        </w:rPr>
        <w:t>È la Chiesa senza la Chiesa. È la Chiesa che esclude la Chiesa.</w:t>
      </w:r>
    </w:p>
    <w:p w14:paraId="29E8DDAA" w14:textId="77777777" w:rsidR="005A5727" w:rsidRPr="005A5727" w:rsidRDefault="005A5727" w:rsidP="005A5727">
      <w:pPr>
        <w:spacing w:after="120"/>
        <w:jc w:val="both"/>
        <w:rPr>
          <w:rFonts w:ascii="Arial" w:hAnsi="Arial"/>
          <w:sz w:val="24"/>
        </w:rPr>
      </w:pPr>
      <w:r w:rsidRPr="005A5727">
        <w:rPr>
          <w:rFonts w:ascii="Arial" w:hAnsi="Arial"/>
          <w:sz w:val="24"/>
        </w:rPr>
        <w:t xml:space="preserve">Volendo oggi una Chiesa “inclusiva” e non “esclusiva” cadono di conseguenza tutti gli ammonimenti di Cristo Gesù di badare a noi stessi per non essere trascinati negli errori di quanti vogliono oscurare il glorioso Vangelo di Cristo Signore. Ma cadono anche tutte le regole date dagli Apostoli da osservare perché il discepolo di Gesù non si renda partecipe delle opere malvagie di quanti hanno rinnegato la verità di Gesù Signore. Tutto cade in questa Chiesa inclusiva perché è caduto non solo il Vangelo della grazia e della salvezza, tutto l’Antico e tutto il Nuovo Testamento sono caduti. Manca la verità oggettiva frutto del Vangelo oggettivo. </w:t>
      </w:r>
    </w:p>
    <w:p w14:paraId="658C9AF2" w14:textId="77777777" w:rsidR="005A5727" w:rsidRPr="005A5727" w:rsidRDefault="005A5727" w:rsidP="005A5727">
      <w:pPr>
        <w:spacing w:after="120"/>
        <w:jc w:val="both"/>
        <w:rPr>
          <w:rFonts w:ascii="Arial" w:hAnsi="Arial"/>
          <w:sz w:val="24"/>
        </w:rPr>
      </w:pPr>
      <w:r w:rsidRPr="005A5727">
        <w:rPr>
          <w:rFonts w:ascii="Arial" w:hAnsi="Arial"/>
          <w:sz w:val="24"/>
        </w:rPr>
        <w:t xml:space="preserve">In questa Chiesa “inclusiva” o Chiesa “arcobaleno” come molti hanno già iniziato a chiamarla – donando a questo termine tutti i contenuti che il mondo della non verità di Dio e della non verità dell’uomo, conosce – c’è posto solo per l’uomo che pensa secondo l’uomo. Ed ecco allora che questa chiesa “inclusiva” o chiesa “arcobaleno” è la Chiesa dalla universale esclusione. Questa Chiesa “inclusiva” potrà esistere solo se esclude la Chiesa “esclusiva”  perché interamente governata dalla divina Rivelazione secondo il Sacro Deposito della vera o sana dottrina. Così mentre si condanna la vera Chiesa quella “esclusiva”, perché fa la differenza tra luce e tenebre, verità e falsità, pensiero di Dio e pensiero degli uomini, volontà di Dio e volontà degli  uomini, obbedienza alla Parola e </w:t>
      </w:r>
      <w:r w:rsidRPr="005A5727">
        <w:rPr>
          <w:rFonts w:ascii="Arial" w:hAnsi="Arial"/>
          <w:sz w:val="24"/>
        </w:rPr>
        <w:lastRenderedPageBreak/>
        <w:t>disobbedienza ad essa,  grazia e peccato, santità e non santità, cammino nelle tenebre e cammino nella luce, la Chiesa “inclusiva” è per natura obbligata ad escludere dal suo seno la Chiesa esclusiva. Essa che per definizione è inclusiva, per rimanere Chiesa inclusiva deve escludere dal suo seno la Chiesa  esclusiva, allo stesso modo che le tenebre escludono la luce e la falsità esclude la verità, Dio esclude gli idoli, Cristo gli anticristi, la sapienza dello Spirito Santo la sapienza della carne.</w:t>
      </w:r>
    </w:p>
    <w:p w14:paraId="5E212E19" w14:textId="77777777" w:rsidR="005A5727" w:rsidRPr="005A5727" w:rsidRDefault="005A5727" w:rsidP="005A5727">
      <w:pPr>
        <w:spacing w:after="120"/>
        <w:jc w:val="both"/>
        <w:rPr>
          <w:rFonts w:ascii="Arial" w:hAnsi="Arial"/>
          <w:color w:val="000000"/>
          <w:sz w:val="24"/>
        </w:rPr>
      </w:pPr>
      <w:r w:rsidRPr="005A5727">
        <w:rPr>
          <w:rFonts w:ascii="Arial" w:hAnsi="Arial"/>
          <w:sz w:val="24"/>
        </w:rPr>
        <w:t>Potrà esistere il vero Dio senza l’esclusione di ogni falso Dio? Quale è il primo comandamento delle Due Tavole della Legge? Non è forse l’esclusione di ogni non vero Dio dalla mente e dal cuore dei figli d’Israele? Ecco il comandamento dell’esclusione: “</w:t>
      </w:r>
      <w:r w:rsidRPr="005A5727">
        <w:rPr>
          <w:rFonts w:ascii="Arial" w:hAnsi="Arial"/>
          <w:color w:val="000000"/>
          <w:sz w:val="24"/>
        </w:rPr>
        <w:t>Io sono il Signore, tuo Dio, che ti ho fatto uscire dalla terra d’Egitto, dalla condizione servile:  Non avrai altri dèi di fronte a me” (Es 20,2-3). Ecco il comandamento che esclude dalla nostra fede ogni altro Cristo: “Io sono Gesù, il tuo Cristo, il tuo Salvatore, il tuo Redentore, la tua grazie e la tua verità, la tua luce e la tua vita eterna. Non avrai altri cristi di fronte a me”. Comandamento escludente, Chiesa escludente, cristiano escludente.</w:t>
      </w:r>
    </w:p>
    <w:p w14:paraId="39F25C69" w14:textId="77777777" w:rsidR="005A5727" w:rsidRPr="005A5727" w:rsidRDefault="005A5727" w:rsidP="005A5727">
      <w:pPr>
        <w:spacing w:after="120"/>
        <w:jc w:val="both"/>
        <w:rPr>
          <w:rFonts w:ascii="Arial" w:hAnsi="Arial"/>
          <w:color w:val="000000"/>
          <w:sz w:val="24"/>
        </w:rPr>
      </w:pPr>
      <w:r w:rsidRPr="005A5727">
        <w:rPr>
          <w:rFonts w:ascii="Arial" w:hAnsi="Arial"/>
          <w:color w:val="000000"/>
          <w:sz w:val="24"/>
        </w:rPr>
        <w:t xml:space="preserve">È questa oggi la Chiesa che si vuole innalzare sulla nostra terra: una Chiesa includente che però è obbligata ad escludere la vera Chiesa di Cristo Gesù, la vera Chiesa che necessariamente dovrà escludere, perché si escludono da se stessi, tutti coloro che non vogliono passare per la vera conversione e la vera fede in Cristo Gesù e nella sua Parola, nel suo Vangelo. Se ogni vero discepolo di Gesù, è vero perché ha escluso se stesso dal suo cuore, dalla sua mente, dai suoi pensieri, dalla sua volontà, per abbracciare il cuore, la mente, i pensieri, la volontà di Cristo Gesù, allo stesso modo che Cristo Gesù ha escluso se stesso dalla sua stesa divinità per farsi obbediente al Padre fino alla morte e ad una morte di Cristo, possiamo noi condannare la vera Chiesa perché esclusiva? Chi la condanna non ha escluso se stesso da se stesso per essere tutto di Cristo Signore. Non avendo escluso se stesso, non vivendo come vero corpo di Cristo, non sa che è il Padre celeste che esclude, tagliando ogni tralcio secco della vite vera, perché questa non risulti appesantita e possa produrre più frutti. Che luce e tenebre, verità e falsità, equità e iniquità regnino nel corpo di Cristo è verità rivelata dallo stesso Gesù Signore. Questo però non significa che la Chiesa non possa invitare tutti i suoi figli a vivere il Vangelo e anche invitare ogni uomo perché si lascia fare corpo di Cristo. Essa però sempre dovrà essere esclusiva, perché sempre dovrà escludere falsità e tenebre dalla verità e dalla luce del Vangelo. Sempre la verità esclude la falsità e la luce le tenebre. </w:t>
      </w:r>
    </w:p>
    <w:p w14:paraId="21CFEE21" w14:textId="77777777" w:rsidR="005A5727" w:rsidRPr="005A5727" w:rsidRDefault="005A5727" w:rsidP="005A5727">
      <w:pPr>
        <w:spacing w:after="120"/>
        <w:jc w:val="both"/>
        <w:rPr>
          <w:rFonts w:ascii="Arial" w:hAnsi="Arial"/>
          <w:b/>
          <w:i/>
          <w:iCs/>
          <w:color w:val="000000"/>
          <w:sz w:val="24"/>
        </w:rPr>
      </w:pPr>
      <w:r w:rsidRPr="005A5727">
        <w:rPr>
          <w:rFonts w:ascii="Arial" w:hAnsi="Arial"/>
          <w:b/>
          <w:i/>
          <w:iCs/>
          <w:color w:val="000000"/>
          <w:sz w:val="24"/>
        </w:rPr>
        <w:t>Inno alla chiesa del Dio Vivente</w:t>
      </w:r>
    </w:p>
    <w:p w14:paraId="40EF347E" w14:textId="77777777" w:rsidR="005A5727" w:rsidRPr="005A5727" w:rsidRDefault="005A5727" w:rsidP="005A5727">
      <w:pPr>
        <w:spacing w:after="120"/>
        <w:jc w:val="both"/>
        <w:rPr>
          <w:rFonts w:ascii="Arial" w:hAnsi="Arial"/>
          <w:color w:val="000000"/>
          <w:sz w:val="24"/>
        </w:rPr>
      </w:pPr>
      <w:r w:rsidRPr="005A5727">
        <w:rPr>
          <w:rFonts w:ascii="Arial" w:hAnsi="Arial"/>
          <w:color w:val="000000"/>
          <w:sz w:val="24"/>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w:t>
      </w:r>
      <w:r w:rsidRPr="005A5727">
        <w:rPr>
          <w:rFonts w:ascii="Arial" w:hAnsi="Arial"/>
          <w:color w:val="000000"/>
          <w:sz w:val="24"/>
        </w:rPr>
        <w:lastRenderedPageBreak/>
        <w:t xml:space="preserve">solo male, non la vede nel suo purissimo bene di verità, santità, giustizia perfetta, altissima carità, grazia di salvezza. </w:t>
      </w:r>
    </w:p>
    <w:p w14:paraId="33BD8AB5" w14:textId="77777777" w:rsidR="005A5727" w:rsidRPr="005A5727" w:rsidRDefault="005A5727" w:rsidP="005A5727">
      <w:pPr>
        <w:spacing w:after="120"/>
        <w:jc w:val="both"/>
        <w:rPr>
          <w:rFonts w:ascii="Arial" w:hAnsi="Arial"/>
          <w:color w:val="000000"/>
          <w:sz w:val="24"/>
        </w:rPr>
      </w:pPr>
      <w:r w:rsidRPr="005A5727">
        <w:rPr>
          <w:rFonts w:ascii="Arial" w:hAnsi="Arial"/>
          <w:color w:val="000000"/>
          <w:sz w:val="24"/>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097F1FCB" w14:textId="77777777" w:rsidR="005A5727" w:rsidRPr="005A5727" w:rsidRDefault="005A5727" w:rsidP="005A5727">
      <w:pPr>
        <w:spacing w:after="120"/>
        <w:jc w:val="both"/>
        <w:rPr>
          <w:rFonts w:ascii="Arial" w:hAnsi="Arial"/>
          <w:b/>
          <w:color w:val="000000"/>
          <w:sz w:val="24"/>
        </w:rPr>
      </w:pPr>
      <w:r w:rsidRPr="005A5727">
        <w:rPr>
          <w:rFonts w:ascii="Arial" w:hAnsi="Arial"/>
          <w:b/>
          <w:color w:val="000000"/>
          <w:sz w:val="24"/>
        </w:rPr>
        <w:t xml:space="preserve">La Chiesa una, santa, cattolica, apostolica: </w:t>
      </w:r>
    </w:p>
    <w:p w14:paraId="6CF360A5" w14:textId="77777777" w:rsidR="005A5727" w:rsidRPr="005A5727" w:rsidRDefault="005A5727" w:rsidP="005A5727">
      <w:pPr>
        <w:spacing w:after="120"/>
        <w:jc w:val="both"/>
        <w:rPr>
          <w:rFonts w:ascii="Arial" w:hAnsi="Arial"/>
          <w:bCs/>
          <w:color w:val="000000"/>
          <w:sz w:val="24"/>
        </w:rPr>
      </w:pPr>
      <w:r w:rsidRPr="005A5727">
        <w:rPr>
          <w:rFonts w:ascii="Arial" w:hAnsi="Arial"/>
          <w:bCs/>
          <w:color w:val="000000"/>
          <w:sz w:val="24"/>
        </w:rPr>
        <w:t>È la sola “istituzione” al mondo, che nella sua duplice natura divina e umana, in quanto Corpo di Cristo.</w:t>
      </w:r>
    </w:p>
    <w:p w14:paraId="4FCF9918" w14:textId="77777777" w:rsidR="005A5727" w:rsidRPr="005A5727" w:rsidRDefault="005A5727" w:rsidP="005A5727">
      <w:pPr>
        <w:spacing w:after="120"/>
        <w:jc w:val="both"/>
        <w:rPr>
          <w:rFonts w:ascii="Arial" w:hAnsi="Arial"/>
          <w:bCs/>
          <w:color w:val="000000"/>
          <w:sz w:val="24"/>
        </w:rPr>
      </w:pPr>
      <w:r w:rsidRPr="005A5727">
        <w:rPr>
          <w:rFonts w:ascii="Arial" w:hAnsi="Arial"/>
          <w:bCs/>
          <w:color w:val="000000"/>
          <w:sz w:val="24"/>
        </w:rPr>
        <w:t xml:space="preserve">È il solo baluardo della verità dell’uomo. </w:t>
      </w:r>
    </w:p>
    <w:p w14:paraId="6A3110FF" w14:textId="77777777" w:rsidR="005A5727" w:rsidRPr="005A5727" w:rsidRDefault="005A5727" w:rsidP="005A5727">
      <w:pPr>
        <w:spacing w:after="120"/>
        <w:jc w:val="both"/>
        <w:rPr>
          <w:rFonts w:ascii="Arial" w:hAnsi="Arial"/>
          <w:bCs/>
          <w:color w:val="000000"/>
          <w:sz w:val="24"/>
        </w:rPr>
      </w:pPr>
      <w:r w:rsidRPr="005A5727">
        <w:rPr>
          <w:rFonts w:ascii="Arial" w:hAnsi="Arial"/>
          <w:bCs/>
          <w:color w:val="000000"/>
          <w:sz w:val="24"/>
        </w:rPr>
        <w:t xml:space="preserve">È il solo sacramento per la vera sua umanizzazione. </w:t>
      </w:r>
    </w:p>
    <w:p w14:paraId="7765FA53" w14:textId="77777777" w:rsidR="005A5727" w:rsidRPr="005A5727" w:rsidRDefault="005A5727" w:rsidP="005A5727">
      <w:pPr>
        <w:spacing w:after="120"/>
        <w:jc w:val="both"/>
        <w:rPr>
          <w:rFonts w:ascii="Arial" w:hAnsi="Arial"/>
          <w:bCs/>
          <w:color w:val="000000"/>
          <w:sz w:val="24"/>
        </w:rPr>
      </w:pPr>
      <w:r w:rsidRPr="005A5727">
        <w:rPr>
          <w:rFonts w:ascii="Arial" w:hAnsi="Arial"/>
          <w:bCs/>
          <w:color w:val="000000"/>
          <w:sz w:val="24"/>
        </w:rPr>
        <w:t xml:space="preserve">È il solo strumento attraverso il quale tutta la luce di Dio si riversa sulla terra. </w:t>
      </w:r>
    </w:p>
    <w:p w14:paraId="1E412D61" w14:textId="77777777" w:rsidR="005A5727" w:rsidRPr="005A5727" w:rsidRDefault="005A5727" w:rsidP="005A5727">
      <w:pPr>
        <w:spacing w:after="120"/>
        <w:jc w:val="both"/>
        <w:rPr>
          <w:rFonts w:ascii="Arial" w:hAnsi="Arial"/>
          <w:bCs/>
          <w:color w:val="000000"/>
          <w:sz w:val="24"/>
        </w:rPr>
      </w:pPr>
      <w:r w:rsidRPr="005A5727">
        <w:rPr>
          <w:rFonts w:ascii="Arial" w:hAnsi="Arial"/>
          <w:bCs/>
          <w:color w:val="000000"/>
          <w:sz w:val="24"/>
        </w:rPr>
        <w:t xml:space="preserve">È la via obbligata perché ogni uomo ritorni ad essere se stesso e giunga fino alla sua completa perfezione. </w:t>
      </w:r>
    </w:p>
    <w:p w14:paraId="45769304" w14:textId="77777777" w:rsidR="005A5727" w:rsidRPr="005A5727" w:rsidRDefault="005A5727" w:rsidP="005A5727">
      <w:pPr>
        <w:spacing w:after="120"/>
        <w:jc w:val="both"/>
        <w:rPr>
          <w:rFonts w:ascii="Arial" w:hAnsi="Arial"/>
          <w:bCs/>
          <w:color w:val="000000"/>
          <w:sz w:val="24"/>
        </w:rPr>
      </w:pPr>
      <w:r w:rsidRPr="005A5727">
        <w:rPr>
          <w:rFonts w:ascii="Arial" w:hAnsi="Arial"/>
          <w:bCs/>
          <w:color w:val="000000"/>
          <w:sz w:val="24"/>
        </w:rPr>
        <w:t xml:space="preserve">È la via attraverso cui Dio discende sulla terra con tutta la sua potenza di grazia e l’uomo sale a Lui libero dal suo pesante fardello di peccato, trasgressione, morte fisica e spirituale. </w:t>
      </w:r>
    </w:p>
    <w:p w14:paraId="70F2E3CE" w14:textId="77777777" w:rsidR="005A5727" w:rsidRPr="005A5727" w:rsidRDefault="005A5727" w:rsidP="005A5727">
      <w:pPr>
        <w:spacing w:after="120"/>
        <w:jc w:val="both"/>
        <w:rPr>
          <w:rFonts w:ascii="Arial" w:hAnsi="Arial"/>
          <w:bCs/>
          <w:color w:val="000000"/>
          <w:sz w:val="24"/>
        </w:rPr>
      </w:pPr>
      <w:r w:rsidRPr="005A5727">
        <w:rPr>
          <w:rFonts w:ascii="Arial" w:hAnsi="Arial"/>
          <w:bCs/>
          <w:color w:val="000000"/>
          <w:sz w:val="24"/>
        </w:rPr>
        <w:t xml:space="preserve">È la sola voce che rimette i peccati, che infonde lo Spirito Santo, che crea una speranza vera, che dona ai cuori la pace, che dice al mondo intero la giustizia, che predica la santità più pura, che insegna la vera religione. </w:t>
      </w:r>
    </w:p>
    <w:p w14:paraId="311A507F" w14:textId="77777777" w:rsidR="005A5727" w:rsidRPr="005A5727" w:rsidRDefault="005A5727" w:rsidP="005A5727">
      <w:pPr>
        <w:spacing w:after="120"/>
        <w:jc w:val="both"/>
        <w:rPr>
          <w:rFonts w:ascii="Arial" w:hAnsi="Arial"/>
          <w:bCs/>
          <w:color w:val="000000"/>
          <w:sz w:val="24"/>
        </w:rPr>
      </w:pPr>
      <w:r w:rsidRPr="005A5727">
        <w:rPr>
          <w:rFonts w:ascii="Arial" w:hAnsi="Arial"/>
          <w:bCs/>
          <w:color w:val="000000"/>
          <w:sz w:val="24"/>
        </w:rPr>
        <w:t xml:space="preserve">La Chiesa una, santa, cattolica, apostolica è la sola che è perennemente illuminata dallo Spirito Santo, quotidianamente condotta nella pienezza della verità, giornalmente saziata di ogni grazia e misericordia divina. </w:t>
      </w:r>
    </w:p>
    <w:p w14:paraId="598ED8F3" w14:textId="77777777" w:rsidR="005A5727" w:rsidRPr="005A5727" w:rsidRDefault="005A5727" w:rsidP="005A5727">
      <w:pPr>
        <w:spacing w:after="120"/>
        <w:jc w:val="both"/>
        <w:rPr>
          <w:rFonts w:ascii="Arial" w:hAnsi="Arial"/>
          <w:bCs/>
          <w:color w:val="000000"/>
          <w:sz w:val="24"/>
        </w:rPr>
      </w:pPr>
      <w:r w:rsidRPr="005A5727">
        <w:rPr>
          <w:rFonts w:ascii="Arial" w:hAnsi="Arial"/>
          <w:bCs/>
          <w:color w:val="000000"/>
          <w:sz w:val="24"/>
        </w:rPr>
        <w:t xml:space="preserve">Tutto Dio, nella potenza di sapienza e di rivelazione dello Spirito Santo, in Cristo Gesù abita in essa. Non le fa mancare nessun dono di grazia, di verità, di giustizia, di santità, di amore, di misericordia, di compassione. </w:t>
      </w:r>
    </w:p>
    <w:p w14:paraId="5825C0B0" w14:textId="77777777" w:rsidR="005A5727" w:rsidRPr="005A5727" w:rsidRDefault="005A5727" w:rsidP="005A5727">
      <w:pPr>
        <w:spacing w:after="120"/>
        <w:jc w:val="both"/>
        <w:rPr>
          <w:rFonts w:ascii="Arial" w:hAnsi="Arial"/>
          <w:bCs/>
          <w:color w:val="000000"/>
          <w:sz w:val="24"/>
        </w:rPr>
      </w:pPr>
      <w:r w:rsidRPr="005A5727">
        <w:rPr>
          <w:rFonts w:ascii="Arial" w:hAnsi="Arial"/>
          <w:bCs/>
          <w:color w:val="000000"/>
          <w:sz w:val="24"/>
        </w:rPr>
        <w:t xml:space="preserve">Questa Chiesa non è mai vecchia, è sempre nuova, sempre capace di ringiovanirsi, sempre pronta ad abbandonare il vecchiume che si accumula lungo il corso degli anni. </w:t>
      </w:r>
    </w:p>
    <w:p w14:paraId="3B5DF4AF" w14:textId="77777777" w:rsidR="005A5727" w:rsidRPr="005A5727" w:rsidRDefault="005A5727" w:rsidP="005A5727">
      <w:pPr>
        <w:spacing w:after="120"/>
        <w:jc w:val="both"/>
        <w:rPr>
          <w:rFonts w:ascii="Arial" w:hAnsi="Arial"/>
          <w:bCs/>
          <w:color w:val="000000"/>
          <w:sz w:val="24"/>
        </w:rPr>
      </w:pPr>
      <w:r w:rsidRPr="005A5727">
        <w:rPr>
          <w:rFonts w:ascii="Arial" w:hAnsi="Arial"/>
          <w:bCs/>
          <w:color w:val="000000"/>
          <w:sz w:val="24"/>
        </w:rPr>
        <w:t>È il Signore che sempre rinnova la sua giovinezza come aquila e la fa svettare nei cieli della storia con sempre maggior vigore.</w:t>
      </w:r>
    </w:p>
    <w:p w14:paraId="1E80A1C3" w14:textId="77777777" w:rsidR="005A5727" w:rsidRPr="005A5727" w:rsidRDefault="005A5727" w:rsidP="005A5727">
      <w:pPr>
        <w:spacing w:after="120"/>
        <w:jc w:val="both"/>
        <w:rPr>
          <w:rFonts w:ascii="Arial" w:hAnsi="Arial"/>
          <w:color w:val="000000"/>
          <w:sz w:val="24"/>
        </w:rPr>
      </w:pPr>
      <w:r w:rsidRPr="005A5727">
        <w:rPr>
          <w:rFonts w:ascii="Arial" w:hAnsi="Arial"/>
          <w:color w:val="000000"/>
          <w:sz w:val="24"/>
        </w:rPr>
        <w:t xml:space="preserve">Questa una, santa, cattolica, apostolica 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della redenzione e della salvezza di Cristo Gesù, tutta la straordinaria </w:t>
      </w:r>
      <w:r w:rsidRPr="005A5727">
        <w:rPr>
          <w:rFonts w:ascii="Arial" w:hAnsi="Arial"/>
          <w:color w:val="000000"/>
          <w:sz w:val="24"/>
        </w:rPr>
        <w:lastRenderedPageBreak/>
        <w:t>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47CA748E" w14:textId="77777777" w:rsidR="005A5727" w:rsidRPr="005A5727" w:rsidRDefault="005A5727" w:rsidP="005A5727">
      <w:pPr>
        <w:spacing w:after="120"/>
        <w:jc w:val="both"/>
        <w:rPr>
          <w:rFonts w:ascii="Arial" w:hAnsi="Arial"/>
          <w:color w:val="000000"/>
          <w:sz w:val="24"/>
        </w:rPr>
      </w:pPr>
      <w:r w:rsidRPr="005A5727">
        <w:rPr>
          <w:rFonts w:ascii="Arial" w:hAnsi="Arial"/>
          <w:color w:val="000000"/>
          <w:sz w:val="24"/>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3CE646B3" w14:textId="77777777" w:rsidR="005A5727" w:rsidRPr="005A5727" w:rsidRDefault="005A5727" w:rsidP="005A5727">
      <w:pPr>
        <w:spacing w:after="120"/>
        <w:jc w:val="both"/>
        <w:rPr>
          <w:rFonts w:ascii="Arial" w:hAnsi="Arial"/>
          <w:color w:val="000000"/>
          <w:sz w:val="24"/>
        </w:rPr>
      </w:pPr>
      <w:r w:rsidRPr="005A5727">
        <w:rPr>
          <w:rFonts w:ascii="Arial" w:hAnsi="Arial"/>
          <w:color w:val="000000"/>
          <w:sz w:val="24"/>
        </w:rPr>
        <w:t xml:space="preserve">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w:t>
      </w:r>
    </w:p>
    <w:p w14:paraId="69331612" w14:textId="77777777" w:rsidR="005A5727" w:rsidRPr="005A5727" w:rsidRDefault="005A5727" w:rsidP="005A5727">
      <w:pPr>
        <w:spacing w:after="120"/>
        <w:jc w:val="both"/>
        <w:rPr>
          <w:rFonts w:ascii="Arial" w:hAnsi="Arial"/>
          <w:color w:val="000000"/>
          <w:sz w:val="24"/>
        </w:rPr>
      </w:pPr>
      <w:r w:rsidRPr="005A5727">
        <w:rPr>
          <w:rFonts w:ascii="Arial" w:hAnsi="Arial"/>
          <w:color w:val="000000"/>
          <w:sz w:val="24"/>
        </w:rPr>
        <w:t>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67E29098" w14:textId="77777777" w:rsidR="005A5727" w:rsidRPr="005A5727" w:rsidRDefault="005A5727" w:rsidP="005A5727"/>
    <w:p w14:paraId="79D2122C" w14:textId="77777777" w:rsidR="005A5727" w:rsidRPr="005A5727" w:rsidRDefault="005A5727" w:rsidP="005A5727"/>
    <w:p w14:paraId="0B1024F6" w14:textId="77777777" w:rsidR="005A5727" w:rsidRPr="005A5727" w:rsidRDefault="005A5727" w:rsidP="005A5727">
      <w:pPr>
        <w:keepNext/>
        <w:spacing w:after="240"/>
        <w:jc w:val="center"/>
        <w:outlineLvl w:val="0"/>
        <w:rPr>
          <w:rFonts w:ascii="Arial" w:hAnsi="Arial"/>
          <w:b/>
          <w:sz w:val="40"/>
        </w:rPr>
      </w:pPr>
      <w:bookmarkStart w:id="179" w:name="_Toc166076511"/>
      <w:r w:rsidRPr="005A5727">
        <w:rPr>
          <w:rFonts w:ascii="Arial" w:hAnsi="Arial"/>
          <w:b/>
          <w:sz w:val="40"/>
        </w:rPr>
        <w:t>LA MORALE NELLA TERZA LETTERA DI SAN GIOVANNI APOSTOLO</w:t>
      </w:r>
      <w:bookmarkEnd w:id="179"/>
    </w:p>
    <w:p w14:paraId="0566B854" w14:textId="77777777" w:rsidR="005A5727" w:rsidRPr="005A5727" w:rsidRDefault="005A5727" w:rsidP="005A5727">
      <w:pPr>
        <w:spacing w:after="120"/>
        <w:jc w:val="both"/>
        <w:rPr>
          <w:rFonts w:ascii="Arial" w:hAnsi="Arial" w:cs="Arial"/>
          <w:bCs/>
          <w:sz w:val="24"/>
          <w:szCs w:val="24"/>
        </w:rPr>
      </w:pPr>
    </w:p>
    <w:p w14:paraId="50BA2284" w14:textId="77777777" w:rsidR="005A5727" w:rsidRPr="005A5727" w:rsidRDefault="005A5727" w:rsidP="005A5727">
      <w:pPr>
        <w:keepNext/>
        <w:spacing w:after="120"/>
        <w:jc w:val="center"/>
        <w:outlineLvl w:val="1"/>
        <w:rPr>
          <w:rFonts w:ascii="Arial" w:hAnsi="Arial"/>
          <w:b/>
          <w:sz w:val="40"/>
        </w:rPr>
      </w:pPr>
      <w:bookmarkStart w:id="180" w:name="_Toc166076512"/>
      <w:r w:rsidRPr="005A5727">
        <w:rPr>
          <w:rFonts w:ascii="Arial" w:hAnsi="Arial"/>
          <w:b/>
          <w:sz w:val="40"/>
        </w:rPr>
        <w:t>SPARLANDO DI NOI CON DISCORSI MALIGNI</w:t>
      </w:r>
      <w:bookmarkEnd w:id="180"/>
    </w:p>
    <w:p w14:paraId="0FCAFE0B"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PRIMA VERITÀ</w:t>
      </w:r>
    </w:p>
    <w:p w14:paraId="7980A889"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Questa Lettera ha come destinatario Gaio. Il Presbitero ama Gaio nella verità. La verità è Cristo. Gaio dal Presbitero è amato in Cristo Gesù. È amato con la carità di Cristo Gesù. Cristo è l’amore e anche la modalità del dono di Lui ai cuori. </w:t>
      </w:r>
    </w:p>
    <w:p w14:paraId="57CE86FB"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le notizie che troviamo su Gaio nel Nuovo Testamento:</w:t>
      </w:r>
    </w:p>
    <w:p w14:paraId="291D24BA"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Tutta la città fu in subbuglio e tutti si precipitarono in massa nel teatro, trascinando con sé Gaio e Aristarco macedoni, compagni di viaggio di Paolo </w:t>
      </w:r>
      <w:r w:rsidRPr="005A5727">
        <w:rPr>
          <w:rFonts w:ascii="Arial" w:hAnsi="Arial" w:cs="Arial"/>
          <w:bCs/>
          <w:i/>
          <w:iCs/>
          <w:spacing w:val="-2"/>
          <w:kern w:val="2"/>
          <w:sz w:val="22"/>
          <w:szCs w:val="24"/>
        </w:rPr>
        <w:lastRenderedPageBreak/>
        <w:t xml:space="preserve">(At 19, 29).  Lo accompagnarono Sòpatro di Berèa, figlio di Pirro, Aristarco e Secondo di Tessalonica, Gaio di Derbe e Timòteo, e gli asiatici Tìchico e Tròfimo (At 20, 4).  Vi saluta Gaio, che ospita me e tutta la comunità (Rm 16, 23).  Ringrazio Dio di non aver battezzato nessuno di voi, se non Crispo e Gaio (1Cor 1, 14).  Io, il presbitero, al carissimo Gaio, che amo nella verità (3Gv 1, 1). </w:t>
      </w:r>
    </w:p>
    <w:p w14:paraId="5E16A95E"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Ora il Presbitero manifesta il suo amore per Gaio. Lui si augura che Gaio stia bene e in buona salute, buona salute non solo del corpo, ma anche dello spirito e dell’anima. L’uomo è anima, spirito, corpo. La salute è del corpo, dello spirito, dell’anima. Ecco ora alcune riflessioni che ci mostrano come oggi ci troviamo dinanzi al più grande e universale decadimento della nostra umanità. L’uomo in essa è stato ridotto a solo corpo, sola materia da trattare come si tratta qualsiasi altra matria. Di esso se ne è fatto una macchina da usare come tutte le altre macchine, con i pezzi da ricambio e con la rottamazione finale.</w:t>
      </w:r>
    </w:p>
    <w:p w14:paraId="266C6506" w14:textId="77777777" w:rsidR="005A5727" w:rsidRPr="005A5727" w:rsidRDefault="005A5727" w:rsidP="005A5727">
      <w:pPr>
        <w:spacing w:after="120"/>
        <w:jc w:val="both"/>
        <w:rPr>
          <w:rFonts w:ascii="Arial" w:eastAsia="Calibri" w:hAnsi="Arial" w:cs="Arial"/>
          <w:sz w:val="24"/>
          <w:szCs w:val="28"/>
          <w:lang w:eastAsia="en-US"/>
        </w:rPr>
      </w:pPr>
      <w:r w:rsidRPr="005A5727">
        <w:rPr>
          <w:rFonts w:ascii="Arial" w:hAnsi="Arial" w:cs="Arial"/>
          <w:b/>
          <w:i/>
          <w:iCs/>
          <w:sz w:val="24"/>
          <w:szCs w:val="24"/>
        </w:rPr>
        <w:t>Prima riflessione</w:t>
      </w:r>
      <w:r w:rsidRPr="005A5727">
        <w:rPr>
          <w:rFonts w:ascii="Arial" w:hAnsi="Arial" w:cs="Arial"/>
          <w:bCs/>
          <w:sz w:val="24"/>
          <w:szCs w:val="24"/>
        </w:rPr>
        <w:t xml:space="preserve">: Oggi l’uomo è </w:t>
      </w:r>
      <w:r w:rsidRPr="005A5727">
        <w:rPr>
          <w:rFonts w:ascii="Arial" w:eastAsia="Calibri" w:hAnsi="Arial" w:cs="Arial"/>
          <w:sz w:val="24"/>
          <w:szCs w:val="28"/>
          <w:lang w:eastAsia="en-US"/>
        </w:rPr>
        <w:t>persona governata dalla falsità e per questo è persona stolta, insipiente, ingannatrice di se stessa. 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w:t>
      </w:r>
    </w:p>
    <w:p w14:paraId="276C63E8" w14:textId="77777777" w:rsidR="005A5727" w:rsidRPr="005A5727" w:rsidRDefault="005A5727" w:rsidP="005A5727">
      <w:pPr>
        <w:spacing w:after="120"/>
        <w:jc w:val="both"/>
        <w:rPr>
          <w:rFonts w:ascii="Arial" w:hAnsi="Arial" w:cs="Arial"/>
          <w:sz w:val="24"/>
          <w:szCs w:val="24"/>
        </w:rPr>
      </w:pPr>
      <w:r w:rsidRPr="005A5727">
        <w:rPr>
          <w:rFonts w:ascii="Arial" w:hAnsi="Arial" w:cs="Arial"/>
          <w:b/>
          <w:bCs/>
          <w:i/>
          <w:iCs/>
          <w:sz w:val="24"/>
          <w:szCs w:val="24"/>
        </w:rPr>
        <w:t xml:space="preserve">Seconda osservazione: </w:t>
      </w:r>
      <w:r w:rsidRPr="005A5727">
        <w:rPr>
          <w:rFonts w:ascii="Arial" w:hAnsi="Arial" w:cs="Arial"/>
          <w:sz w:val="24"/>
          <w:szCs w:val="24"/>
        </w:rPr>
        <w:t xml:space="preserve">Se il cristiano avesse tanto desiderio di salvezza quanto ne possiede il ricco cattivo nell’inferno, metterebbe ogni impegno prima di tutto per non finire lui  in questo luogo di tormento eterno. Poi farebbe qualsiasi cosa per invitare ogni altro uomo alla conversione nella fede nella Parola di Gesù Signore. Poiché noi non crediamo più nella Parola di Gesù, nel suo Santo Vangelo, si compie per noi la Parola di Gesù: </w:t>
      </w:r>
      <w:r w:rsidRPr="005A5727">
        <w:rPr>
          <w:rFonts w:ascii="Arial" w:hAnsi="Arial" w:cs="Arial"/>
          <w:i/>
          <w:iCs/>
          <w:sz w:val="24"/>
          <w:szCs w:val="24"/>
        </w:rPr>
        <w:t>“Abbiamo chiuso il regno di Dio per noi e lo abbiamo anche chiuso per ogni nostro fratello”.</w:t>
      </w:r>
      <w:r w:rsidRPr="005A5727">
        <w:rPr>
          <w:rFonts w:ascii="Arial" w:hAnsi="Arial" w:cs="Arial"/>
          <w:sz w:val="24"/>
          <w:szCs w:val="24"/>
        </w:rPr>
        <w:t xml:space="preserve"> Siamo responsabili della nostra morte eterna e di quella di ogni altro uomo, se diciamo che l’inferno non </w:t>
      </w:r>
      <w:r w:rsidRPr="005A5727">
        <w:rPr>
          <w:rFonts w:ascii="Arial" w:hAnsi="Arial" w:cs="Arial"/>
          <w:sz w:val="24"/>
          <w:szCs w:val="24"/>
        </w:rPr>
        <w:lastRenderedPageBreak/>
        <w:t xml:space="preserve">esiste o che esso è vuoto perché la misericordia del Signore alla fine ci condurrà tutti nel suo regno di luce. Dicendo questo altro non facciamo che trasformarci da figli di Dio, figli della luce, figli della verità, figli della vera profezia in figli del diavolo, figli delle tenebre, figli della falsità, figli della falsa profezia. Da fratelli che amano i loro fratelli e lavorano per la loro vera salvezza in fratelli che sono nemici dei loro fratelli. In fratelli che odiano così tanto i loro fratelli da lasciare che essi finiscano nella morte eterna. Per ingannare meglio i nostri fratelli diciamo loro che è rispetto e amore non annunciare loro Cristo, il solo loro Redentore, Salvatore, loro vita eterna, verità e grazia, loro giustificazione. Il solo costituito dal Padre perché dia loro lo Spirito Santo. Oggi Satana è riuscito a privare la Chiesa del suo cuore e della sua anima che è Cristo. Da sacramento di salvezza per il mondo intero è riuscito a trasformarla in una organizzazione umanitaria a servizio del solo corpo dell’uomo. Urge oggi che liberiamo la Chiesa da questa satanica e infernale schiavitù. Urge che la risuscitiamo con una risurrezione più potente di quella operata da Cristo Gesù su Lazzaro. Oggi è la Chiesa che giace nel sepolcro, perché priva della sua anima che è Cristo e del suo cuore che è lo Spirito Santo e di ogni sua energia di vita che è il Padre celeste. Una Chiesa morta alla verità è in tutto simile ad un cadavere che giace in un sepolcro. Anche se il sepolcro della Chiesa è monumentale esso è sempre un sepolcro. Urge la sua non più rinviabile risurrezione. La Madre di Gesù ci doni sapienza e intelligenza perché crediamo, ci convertiamo, iniziamo il cammino verso la salvezza eterna.   </w:t>
      </w:r>
    </w:p>
    <w:p w14:paraId="04419520" w14:textId="77777777" w:rsidR="005A5727" w:rsidRPr="005A5727" w:rsidRDefault="005A5727" w:rsidP="005A5727">
      <w:pPr>
        <w:spacing w:after="120"/>
        <w:jc w:val="both"/>
        <w:rPr>
          <w:rFonts w:ascii="Arial" w:hAnsi="Arial" w:cs="Arial"/>
          <w:sz w:val="24"/>
          <w:szCs w:val="24"/>
        </w:rPr>
      </w:pPr>
      <w:r w:rsidRPr="005A5727">
        <w:rPr>
          <w:rFonts w:ascii="Arial" w:hAnsi="Arial" w:cs="Arial"/>
          <w:b/>
          <w:bCs/>
          <w:i/>
          <w:iCs/>
          <w:sz w:val="24"/>
          <w:szCs w:val="24"/>
        </w:rPr>
        <w:t xml:space="preserve">Terza riflessione: i ladri e i briganti della verità dell’eternità. </w:t>
      </w:r>
      <w:r w:rsidRPr="005A5727">
        <w:rPr>
          <w:rFonts w:ascii="Arial" w:hAnsi="Arial" w:cs="Arial"/>
          <w:sz w:val="24"/>
          <w:szCs w:val="24"/>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Riflettiamo. 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630297EF"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w:t>
      </w:r>
      <w:r w:rsidRPr="005A5727">
        <w:rPr>
          <w:rFonts w:ascii="Arial" w:hAnsi="Arial" w:cs="Arial"/>
          <w:sz w:val="24"/>
          <w:szCs w:val="24"/>
        </w:rPr>
        <w:lastRenderedPageBreak/>
        <w:t xml:space="preserve">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p>
    <w:p w14:paraId="758B8536"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 xml:space="preserve">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w:t>
      </w:r>
    </w:p>
    <w:p w14:paraId="04825D36"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 xml:space="preserve">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w:t>
      </w:r>
    </w:p>
    <w:p w14:paraId="183E8602"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 xml:space="preserve">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w:t>
      </w:r>
      <w:r w:rsidRPr="005A5727">
        <w:rPr>
          <w:rFonts w:ascii="Arial" w:hAnsi="Arial" w:cs="Arial"/>
          <w:sz w:val="24"/>
          <w:szCs w:val="24"/>
        </w:rPr>
        <w:lastRenderedPageBreak/>
        <w:t xml:space="preserve">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31A7C6B4"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 xml:space="preserve">Aggiungiamo qualche altra verità alla verità che è nel presente che dobbiamo preparare il nostro futuro di beatitudine eterna. 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 “Chi potrà salire il monte del Signore? Chi potrà stare nel suo luogo santo? Chi ha mani innocenti e cuore puro, chi non si rivolge agli idoli, chi non giura con inganno. Egli otterrà benedizione dal Signore, giustizia da Dio sua salvezza (Sal 24,3-5). </w:t>
      </w:r>
    </w:p>
    <w:p w14:paraId="0C7EC847"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 xml:space="preserve">Ecco invece l’elenco dei peccati che escludono dall’ereditare il regno di Dio secondo il Nuovo Testamento: </w:t>
      </w:r>
    </w:p>
    <w:p w14:paraId="76D5F9F2" w14:textId="77777777" w:rsidR="005A5727" w:rsidRPr="005A5727" w:rsidRDefault="005A5727" w:rsidP="005A5727">
      <w:pPr>
        <w:spacing w:after="120"/>
        <w:ind w:left="567" w:right="567"/>
        <w:jc w:val="both"/>
        <w:rPr>
          <w:rFonts w:ascii="Arial" w:hAnsi="Arial" w:cs="Arial"/>
          <w:i/>
          <w:iCs/>
          <w:spacing w:val="-2"/>
          <w:kern w:val="2"/>
          <w:sz w:val="22"/>
          <w:szCs w:val="24"/>
        </w:rPr>
      </w:pPr>
      <w:r w:rsidRPr="005A5727">
        <w:rPr>
          <w:rFonts w:ascii="Arial" w:hAnsi="Arial" w:cs="Arial"/>
          <w:i/>
          <w:iCs/>
          <w:spacing w:val="-2"/>
          <w:kern w:val="2"/>
          <w:sz w:val="22"/>
          <w:szCs w:val="24"/>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p>
    <w:p w14:paraId="09E2B4ED"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L’Apocalisse così ammonisce ogni uomo:</w:t>
      </w:r>
    </w:p>
    <w:p w14:paraId="59438CE3" w14:textId="77777777" w:rsidR="005A5727" w:rsidRPr="005A5727" w:rsidRDefault="005A5727" w:rsidP="005A5727">
      <w:pPr>
        <w:spacing w:after="120"/>
        <w:ind w:left="567" w:right="567"/>
        <w:jc w:val="both"/>
        <w:rPr>
          <w:rFonts w:ascii="Arial" w:hAnsi="Arial" w:cs="Arial"/>
          <w:i/>
          <w:iCs/>
          <w:spacing w:val="-2"/>
          <w:kern w:val="2"/>
          <w:sz w:val="22"/>
          <w:szCs w:val="24"/>
        </w:rPr>
      </w:pPr>
      <w:r w:rsidRPr="005A5727">
        <w:rPr>
          <w:rFonts w:ascii="Arial" w:hAnsi="Arial" w:cs="Arial"/>
          <w:i/>
          <w:iCs/>
          <w:spacing w:val="-2"/>
          <w:kern w:val="2"/>
          <w:sz w:val="22"/>
          <w:szCs w:val="24"/>
        </w:rPr>
        <w:t xml:space="preserv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 </w:t>
      </w:r>
    </w:p>
    <w:p w14:paraId="0F80C16D"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Chi vive in uno dei peccati contenuti in questi elenchi sappia che sarà escluso dalla Gerusalemme celeste. Non ci sarà spazio per lui in essa. Non ha camminato nella Parola di Cristo Gesù. Non ha ascoltato la sua voce. Ecco perché Gesù chiede a tutti:</w:t>
      </w:r>
    </w:p>
    <w:p w14:paraId="598927B8" w14:textId="77777777" w:rsidR="005A5727" w:rsidRPr="005A5727" w:rsidRDefault="005A5727" w:rsidP="005A5727">
      <w:pPr>
        <w:spacing w:after="120"/>
        <w:ind w:left="567" w:right="567"/>
        <w:jc w:val="both"/>
        <w:rPr>
          <w:rFonts w:ascii="Arial" w:hAnsi="Arial" w:cs="Arial"/>
          <w:i/>
          <w:iCs/>
          <w:spacing w:val="-2"/>
          <w:kern w:val="2"/>
          <w:sz w:val="22"/>
          <w:szCs w:val="24"/>
        </w:rPr>
      </w:pPr>
      <w:r w:rsidRPr="005A5727">
        <w:rPr>
          <w:rFonts w:ascii="Arial" w:hAnsi="Arial" w:cs="Arial"/>
          <w:i/>
          <w:iCs/>
          <w:spacing w:val="-2"/>
          <w:kern w:val="2"/>
          <w:sz w:val="22"/>
          <w:szCs w:val="24"/>
        </w:rPr>
        <w:t xml:space="preserve"> “Sforzatevi di entrare per la porta stretta, perché molti, io vi dico, cercheranno di entrare, ma non ci riusciranno”. </w:t>
      </w:r>
    </w:p>
    <w:p w14:paraId="7DC5B5BA"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lastRenderedPageBreak/>
        <w:t xml:space="preserve">Sulla via verso il regno dei cieli una volta che ci si è incamminati, si deve perseverare sino alla fine, perché solo chi persevererà gustare la gioia di abitare in eterno con il Signore. Nella città santa del cielo non entrerà nulla di impuro. </w:t>
      </w:r>
    </w:p>
    <w:p w14:paraId="24D99263"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 xml:space="preserve">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49D1B682"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 xml:space="preserve">Oggi il mondo dei discepoli di Gesù,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w:t>
      </w:r>
    </w:p>
    <w:p w14:paraId="0D536B34"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Ormai esiste solo la vita eterna e in essa siamo tutti accolti dalla grande misericordia del nostro Dio. 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parole potrà iniziare un vero cammino di conversione nella purissima obbedienza al Vangelo. Chi non crede persevererà per la sua strada di peccato e di perderà.</w:t>
      </w:r>
    </w:p>
    <w:p w14:paraId="5444526D"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w:t>
      </w:r>
      <w:r w:rsidRPr="005A5727">
        <w:rPr>
          <w:rFonts w:ascii="Arial" w:hAnsi="Arial" w:cs="Arial"/>
          <w:sz w:val="24"/>
          <w:szCs w:val="24"/>
        </w:rPr>
        <w:lastRenderedPageBreak/>
        <w:t xml:space="preserve">guadagnato una grande gloria nei cieli santi. È la nostra carità, frutto di obbedienza alla nostra purissima verità, che ci rende graditi al Signore e ci fa gustare un posto di luce eterne nei cieli beati. Se invece ci presenteremo nudi, privi di ogni opera buona, per noi non ci sarà posto nel regno eterno del Padre nostro. </w:t>
      </w:r>
    </w:p>
    <w:p w14:paraId="5C1B03B3"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1369DDA5"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 xml:space="preserve">Sempre quando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w:t>
      </w:r>
    </w:p>
    <w:p w14:paraId="5F68C0D5"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 xml:space="preserve">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w:t>
      </w:r>
      <w:r w:rsidRPr="005A5727">
        <w:rPr>
          <w:rFonts w:ascii="Arial" w:hAnsi="Arial" w:cs="Arial"/>
          <w:sz w:val="24"/>
          <w:szCs w:val="24"/>
        </w:rPr>
        <w:lastRenderedPageBreak/>
        <w:t xml:space="preserve">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50BA8691"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w:t>
      </w:r>
    </w:p>
    <w:p w14:paraId="1EC944B1"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Oggi questa separazione si sta universalizzando. Si sta escludendo la Chiesa nella sua bimillenaria Tradizione di verità e di luce nella comprensione della verità della salvezza in nome di uno Spirito che è privato anche della lettera della Scrittura. Oramai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2A5CEFE0" w14:textId="77777777" w:rsidR="005A5727" w:rsidRPr="005A5727" w:rsidRDefault="005A5727" w:rsidP="005A5727">
      <w:pPr>
        <w:spacing w:after="120"/>
        <w:ind w:left="567" w:right="567"/>
        <w:jc w:val="both"/>
        <w:rPr>
          <w:rFonts w:ascii="Arial" w:hAnsi="Arial" w:cs="Arial"/>
          <w:i/>
          <w:iCs/>
          <w:spacing w:val="-2"/>
          <w:kern w:val="2"/>
          <w:sz w:val="22"/>
          <w:szCs w:val="24"/>
        </w:rPr>
      </w:pPr>
      <w:r w:rsidRPr="005A5727">
        <w:rPr>
          <w:rFonts w:ascii="Arial" w:hAnsi="Arial" w:cs="Arial"/>
          <w:i/>
          <w:iCs/>
          <w:spacing w:val="-2"/>
          <w:kern w:val="2"/>
          <w:sz w:val="22"/>
          <w:szCs w:val="24"/>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w:t>
      </w:r>
      <w:r w:rsidRPr="005A5727">
        <w:rPr>
          <w:rFonts w:ascii="Arial" w:hAnsi="Arial" w:cs="Arial"/>
          <w:i/>
          <w:iCs/>
          <w:spacing w:val="-2"/>
          <w:kern w:val="2"/>
          <w:sz w:val="22"/>
          <w:szCs w:val="24"/>
        </w:rPr>
        <w:lastRenderedPageBreak/>
        <w:t xml:space="preserve">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4A6B3958" w14:textId="77777777" w:rsidR="005A5727" w:rsidRPr="005A5727" w:rsidRDefault="005A5727" w:rsidP="005A5727">
      <w:pPr>
        <w:spacing w:after="120"/>
        <w:ind w:left="567" w:right="567"/>
        <w:jc w:val="both"/>
        <w:rPr>
          <w:rFonts w:ascii="Arial" w:hAnsi="Arial" w:cs="Arial"/>
          <w:i/>
          <w:iCs/>
          <w:spacing w:val="-2"/>
          <w:kern w:val="2"/>
          <w:sz w:val="22"/>
          <w:szCs w:val="24"/>
        </w:rPr>
      </w:pPr>
      <w:r w:rsidRPr="005A5727">
        <w:rPr>
          <w:rFonts w:ascii="Arial" w:hAnsi="Arial" w:cs="Arial"/>
          <w:i/>
          <w:iCs/>
          <w:spacing w:val="-2"/>
          <w:kern w:val="2"/>
          <w:sz w:val="22"/>
          <w:szCs w:val="24"/>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0E83BE10" w14:textId="77777777" w:rsidR="005A5727" w:rsidRPr="005A5727" w:rsidRDefault="005A5727" w:rsidP="005A5727">
      <w:pPr>
        <w:spacing w:after="120"/>
        <w:ind w:left="567" w:right="567"/>
        <w:jc w:val="both"/>
        <w:rPr>
          <w:rFonts w:ascii="Arial" w:hAnsi="Arial" w:cs="Arial"/>
          <w:i/>
          <w:iCs/>
          <w:spacing w:val="-2"/>
          <w:kern w:val="2"/>
          <w:sz w:val="22"/>
          <w:szCs w:val="24"/>
        </w:rPr>
      </w:pPr>
      <w:r w:rsidRPr="005A5727">
        <w:rPr>
          <w:rFonts w:ascii="Arial" w:hAnsi="Arial" w:cs="Arial"/>
          <w:i/>
          <w:iCs/>
          <w:spacing w:val="-2"/>
          <w:kern w:val="2"/>
          <w:sz w:val="22"/>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6F1F1E29" w14:textId="77777777" w:rsidR="005A5727" w:rsidRPr="005A5727" w:rsidRDefault="005A5727" w:rsidP="005A5727">
      <w:pPr>
        <w:spacing w:after="120"/>
        <w:ind w:left="567" w:right="567"/>
        <w:jc w:val="both"/>
        <w:rPr>
          <w:rFonts w:ascii="Arial" w:hAnsi="Arial" w:cs="Arial"/>
          <w:i/>
          <w:iCs/>
          <w:spacing w:val="-2"/>
          <w:kern w:val="2"/>
          <w:sz w:val="22"/>
          <w:szCs w:val="24"/>
        </w:rPr>
      </w:pPr>
      <w:r w:rsidRPr="005A5727">
        <w:rPr>
          <w:rFonts w:ascii="Arial" w:hAnsi="Arial" w:cs="Arial"/>
          <w:i/>
          <w:iCs/>
          <w:spacing w:val="-2"/>
          <w:kern w:val="2"/>
          <w:sz w:val="22"/>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w:t>
      </w:r>
      <w:r w:rsidRPr="005A5727">
        <w:rPr>
          <w:rFonts w:ascii="Arial" w:hAnsi="Arial" w:cs="Arial"/>
          <w:i/>
          <w:iCs/>
          <w:spacing w:val="-2"/>
          <w:kern w:val="2"/>
          <w:sz w:val="22"/>
          <w:szCs w:val="24"/>
        </w:rPr>
        <w:lastRenderedPageBreak/>
        <w:t>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17D50D7F" w14:textId="77777777" w:rsidR="005A5727" w:rsidRPr="005A5727" w:rsidRDefault="005A5727" w:rsidP="005A5727">
      <w:pPr>
        <w:spacing w:after="120"/>
        <w:ind w:left="567" w:right="567"/>
        <w:jc w:val="both"/>
        <w:rPr>
          <w:rFonts w:ascii="Arial" w:hAnsi="Arial" w:cs="Arial"/>
          <w:i/>
          <w:iCs/>
          <w:spacing w:val="-2"/>
          <w:kern w:val="2"/>
          <w:sz w:val="22"/>
          <w:szCs w:val="24"/>
        </w:rPr>
      </w:pPr>
      <w:r w:rsidRPr="005A5727">
        <w:rPr>
          <w:rFonts w:ascii="Arial" w:hAnsi="Arial" w:cs="Arial"/>
          <w:i/>
          <w:iCs/>
          <w:spacing w:val="-2"/>
          <w:kern w:val="2"/>
          <w:sz w:val="22"/>
          <w:szCs w:val="24"/>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63738BB0"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 xml:space="preserve">Oggi questi ladri e briganti hanno dichiarato abrogato il giudizio eterno.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62C2D4DF"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 xml:space="preserve">Il Vangelo ci dice invece che è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w:t>
      </w:r>
      <w:r w:rsidRPr="005A5727">
        <w:rPr>
          <w:rFonts w:ascii="Arial" w:hAnsi="Arial" w:cs="Arial"/>
          <w:sz w:val="24"/>
          <w:szCs w:val="24"/>
        </w:rPr>
        <w:lastRenderedPageBreak/>
        <w:t xml:space="preserve">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676D6B77"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 xml:space="preserve">Sappiamo invece che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w:t>
      </w:r>
    </w:p>
    <w:p w14:paraId="6BC0A91E"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 xml:space="preserve">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5924CB86"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w:t>
      </w:r>
      <w:r w:rsidRPr="005A5727">
        <w:rPr>
          <w:rFonts w:ascii="Arial" w:hAnsi="Arial" w:cs="Arial"/>
          <w:sz w:val="24"/>
          <w:szCs w:val="24"/>
        </w:rPr>
        <w:lastRenderedPageBreak/>
        <w:t>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w:t>
      </w:r>
    </w:p>
    <w:p w14:paraId="73A0B59C" w14:textId="77777777" w:rsidR="005A5727" w:rsidRPr="005A5727" w:rsidRDefault="005A5727" w:rsidP="005A5727">
      <w:pPr>
        <w:spacing w:after="120"/>
        <w:jc w:val="both"/>
        <w:rPr>
          <w:rFonts w:ascii="Arial" w:hAnsi="Arial" w:cs="Arial"/>
          <w:sz w:val="24"/>
          <w:szCs w:val="24"/>
        </w:rPr>
      </w:pPr>
      <w:r w:rsidRPr="005A5727">
        <w:rPr>
          <w:rFonts w:ascii="Arial" w:hAnsi="Arial" w:cs="Arial"/>
          <w:sz w:val="24"/>
          <w:szCs w:val="24"/>
        </w:rPr>
        <w:t xml:space="preserve">Oggi non si lavora più per edificare il vero umanesimo, che può essere solo teologico, cristologico, soteriologico, pneumatologico, ecclesiologico, escatologico, mariologico, sacramentale. Stiamo lavorando per edificare il disumanesimo, il non vero umanesimo, il contro umanesimo, l’anti-umanesimo. Mai potrà dirsi umanesimo quello fondato sul solo corpo e sull’attimo, quello edificato sugli anti-diritti e sull’anti-morale, sull’anti-verità, sull’anticristianesimo. </w:t>
      </w:r>
    </w:p>
    <w:p w14:paraId="77640B0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Io, il Presbìtero, al carissimo Gaio, che amo nella verità. Carissimo, mi auguro che in tutto tu stia bene e sia in buona salute, come sta bene la tua anima.</w:t>
      </w:r>
    </w:p>
    <w:p w14:paraId="5407A7A4"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Spirito, corpo e anima sono una cosa sola. Tutto però riceve la vita vera dall’anima. Solo un’anima che è governata e nutrita dalla grazia di Dio possiede uno spirito governato e nutrito di Spirito Santo, con i benefici che si riversano su tutto il corpo. Oggi infinite malattie dello spirito trovano la loro origine nella morte dell’anima alla grazia e dello spirito nella morte dello Spirito Santo in esso. Un corpo non governato dallo Spirito Santo è un corpo che si abbandona alla dissolutezza e ad ogni immoralità. I frutti che produce questo corpo sono letali.</w:t>
      </w:r>
    </w:p>
    <w:p w14:paraId="44B71CEA" w14:textId="77777777" w:rsidR="005A5727" w:rsidRPr="005A5727" w:rsidRDefault="005A5727" w:rsidP="005A5727">
      <w:pPr>
        <w:spacing w:after="120"/>
        <w:jc w:val="both"/>
        <w:rPr>
          <w:rFonts w:ascii="Arial" w:hAnsi="Arial"/>
          <w:bCs/>
          <w:sz w:val="24"/>
        </w:rPr>
      </w:pPr>
      <w:r w:rsidRPr="005A5727">
        <w:rPr>
          <w:rFonts w:ascii="Arial" w:hAnsi="Arial" w:cs="Arial"/>
          <w:b/>
          <w:i/>
          <w:iCs/>
          <w:sz w:val="24"/>
          <w:szCs w:val="24"/>
        </w:rPr>
        <w:t xml:space="preserve">Ecco una breve riflessione: </w:t>
      </w:r>
      <w:r w:rsidRPr="005A5727">
        <w:rPr>
          <w:rFonts w:ascii="Arial" w:hAnsi="Arial"/>
          <w:b/>
          <w:i/>
          <w:iCs/>
          <w:sz w:val="24"/>
        </w:rPr>
        <w:t>guardo la croce dell’umanità</w:t>
      </w:r>
      <w:r w:rsidRPr="005A5727">
        <w:rPr>
          <w:rFonts w:ascii="Arial" w:hAnsi="Arial"/>
          <w:b/>
          <w:sz w:val="24"/>
        </w:rPr>
        <w:t>:</w:t>
      </w:r>
      <w:r w:rsidRPr="005A5727">
        <w:rPr>
          <w:rFonts w:ascii="Arial" w:hAnsi="Arial"/>
          <w:bCs/>
          <w:sz w:val="24"/>
        </w:rPr>
        <w:t xml:space="preserve">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w:t>
      </w:r>
      <w:r w:rsidRPr="005A5727">
        <w:rPr>
          <w:rFonts w:ascii="Arial" w:hAnsi="Arial"/>
          <w:bCs/>
          <w:sz w:val="24"/>
        </w:rPr>
        <w:lastRenderedPageBreak/>
        <w:t xml:space="preserve">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questi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w:t>
      </w:r>
    </w:p>
    <w:p w14:paraId="3FDD0AC9"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Ora il Presbitero manifesta il suo cuore a Gaio. Lui </w:t>
      </w:r>
      <w:r w:rsidRPr="005A5727">
        <w:rPr>
          <w:rFonts w:ascii="Arial" w:hAnsi="Arial" w:cs="Arial"/>
          <w:bCs/>
          <w:i/>
          <w:iCs/>
          <w:sz w:val="24"/>
          <w:szCs w:val="24"/>
        </w:rPr>
        <w:t xml:space="preserve">si è molto rallegrato quando sono giunti alcuni fratelli e hanno testimoniato che Gaio, dal modo in cui cammina nella verità, è veritiero. Il Presbitero non ha gioia più grande di questa: sapere che i suoi figli camminino nella verità. </w:t>
      </w:r>
      <w:r w:rsidRPr="005A5727">
        <w:rPr>
          <w:rFonts w:ascii="Arial" w:hAnsi="Arial" w:cs="Arial"/>
          <w:bCs/>
          <w:sz w:val="24"/>
          <w:szCs w:val="24"/>
        </w:rPr>
        <w:t>La verità nella quale Gaio cammina è Cristo Gesù. Chi cammina in Cristo, cammina in Cristo verità, in Cristo grazia, in Cristo luce, in Cristo vita, in Cristo vincitore del peccato, in Cristo obbediente alla Parola del Padre, in Cristo vincitore di Satana e delle sue tentazioni, in Cristo Agnello Sofferente, in Cristo risorto, asceso al cielo, assiso alla destra del Padre.  Chi manca di una sola verità di Cristo Gesù non è nella verità. Quale gioia possiamo avere noi oggi, vedendo i discepoli di Gesù che vivono senza più alcuna relazione con il vero Cristo di Dio, essendo ognuno fattosi Cristo e Dio di se stesso? Avendo fatto se stesso Cristo e Dio per gli altri? È questo oggi il cristiano: un Cristo e un Dio di se stesso, un Cristo e un Dio con l’arroganza di esserlo per il mondo intero.</w:t>
      </w:r>
    </w:p>
    <w:p w14:paraId="1DF3895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Mi sono molto rallegrato, infatti, quando sono giunti alcuni fratelli e hanno testimoniato che tu, dal modo in cui cammini nella verità, sei veritiero. Non ho gioia più grande di questa: sapere che i miei figli camminano nella verità.</w:t>
      </w:r>
    </w:p>
    <w:p w14:paraId="22E819DC"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Se la gioia più grande è quella di sapere che i discepoli di Gesù camminano nella verità, perché noi oggi diciamo che l’annuncio del Vangelo non produce gioia ma tristezza? Lo diciamo perché non camminiamo nella verità. Camminiamo nella falsità e dalla falsità dalla nostra bocca non possono uscire se non oracoli di peccato, oracoli di falsità e di menzogna, oracoli di inganno e di tenebre.</w:t>
      </w:r>
    </w:p>
    <w:p w14:paraId="3D34C532"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Quando una persona lavora per edificare il regno di Satana con le parole e le opere, sempre attribuirà a chi lavora per edificare il regno di Dio, camminando in Cristo, con Cristo, per Cristo, la causa del suo insuccesso. Da cosa ci accorgiamo che una persona sta lavorando per edificare sulla terra il regno di Satana? Dalla perdita della coscienza morale ed è sempre perdita della coscienza morale quando si getta ogni sorta di calunnia sui figli di Dio e anche sui figli di Satana che hanno altri progetti e altri metodi per edificare il regno di Satana. La calunnia, la menzogna, le accuse ingiuste sono sempre un oracolo di Satana sulla bocca dell’empio. Chi cammina nella verità, sa invece sopportare ogni calunnia, ogni maldicenza, ogni insulto, ogni accusa infamante, ogni croce.</w:t>
      </w:r>
    </w:p>
    <w:p w14:paraId="2C7DD274" w14:textId="77777777" w:rsidR="005A5727" w:rsidRPr="005A5727" w:rsidRDefault="005A5727" w:rsidP="005A5727">
      <w:pPr>
        <w:spacing w:after="120"/>
        <w:jc w:val="both"/>
        <w:rPr>
          <w:rFonts w:ascii="Arial" w:hAnsi="Arial" w:cs="Arial"/>
          <w:bCs/>
          <w:sz w:val="24"/>
          <w:szCs w:val="24"/>
        </w:rPr>
      </w:pPr>
    </w:p>
    <w:p w14:paraId="71FF63F6"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SECONDA VERITÀ</w:t>
      </w:r>
    </w:p>
    <w:p w14:paraId="6DAABA91"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ancora un motivo di lode ni riguardi di Gaio: lui si comporta fedelmente in tutto ciò che fa in favore dei fratelli, benché stranieri. Sono stranieri perché </w:t>
      </w:r>
      <w:r w:rsidRPr="005A5727">
        <w:rPr>
          <w:rFonts w:ascii="Arial" w:hAnsi="Arial" w:cs="Arial"/>
          <w:bCs/>
          <w:sz w:val="24"/>
          <w:szCs w:val="24"/>
        </w:rPr>
        <w:lastRenderedPageBreak/>
        <w:t>provengono da altre comunità. Non sono però stranieri perché facenti parti dell’unici corpo di Cristo e il corpo di Cristo è tutto in ogni luogo. Dove c’è un cristiano c’è il corpo di Cristo e dove c’è il corpo di Cristo c’è tutta la comunità che forma il corpo di Cristo. Ecco perché chi è corpo di Cristo mai potrà dirsi estraneo al corpo di Cristo. È verità che sempre dobbiamo ricordare e vivere.</w:t>
      </w:r>
    </w:p>
    <w:p w14:paraId="49C4439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ora cosa chiede il Presbitero a Gaio: Essi hanno dato testimonianza della tua carità davanti alla Chiesa. Gaio non vive solo nella verità, vive anche nella carità. Poiché Gaio vive nella carità, </w:t>
      </w:r>
      <w:r w:rsidRPr="005A5727">
        <w:rPr>
          <w:rFonts w:ascii="Arial" w:hAnsi="Arial" w:cs="Arial"/>
          <w:bCs/>
          <w:i/>
          <w:iCs/>
          <w:sz w:val="24"/>
          <w:szCs w:val="24"/>
        </w:rPr>
        <w:t>farà bene a provvedere loro il necessario per il viaggio in modo degno di Dio.</w:t>
      </w:r>
      <w:r w:rsidRPr="005A5727">
        <w:rPr>
          <w:rFonts w:ascii="Arial" w:hAnsi="Arial" w:cs="Arial"/>
          <w:bCs/>
          <w:sz w:val="24"/>
          <w:szCs w:val="24"/>
        </w:rPr>
        <w:t xml:space="preserve"> Cosa significa in modo degno di Dio? Dare loro il necessario e anche di più del necessario, così che possano compiere il loro viaggio in serenità dinanzi ad ogni evento imprevisto. Come il Padre nostro provvede donandoci il necessario e il di più, così Gaio dovrà dare il necessario e il di più. È questa la regola della carità cristiana verso i membri del corpo di Cristo. </w:t>
      </w:r>
    </w:p>
    <w:p w14:paraId="0961B58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Queste persone si muovono per il nome di Cristo Gesù. Esse sono partite senza accettare nulla dai pagani. Perché non hanno accettato nulla dai pagani? Di certo solo per conservare la pienissima libertà di predicare Cristo nella purezza della sua verità. Il motivo per cui il cristiano opera o non opera è sempre Cristo. Per Cristo opera e per Cristo non opera. Quanto serve al nome di Cristo lui la fa. Quanto non serve al nome di Cristo, lui non lo fa. Quanto dovesse arrecare danno al nome di Cristo Gesù lui non lo fa. </w:t>
      </w:r>
    </w:p>
    <w:p w14:paraId="047D9BF7"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L’Apostolo Paolo applica questa regola alla sua missione di Apostolo del Vangelo. La applica anche in relazione alla fede dei piccoli. Ecco cosa lui si rivela nella Prima Lettera ai Corinzi:</w:t>
      </w:r>
    </w:p>
    <w:p w14:paraId="61D514BE"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468997D6"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2792CC47"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Non sono forse libero, io? Non sono forse un apostolo? Non ho veduto Gesù, Signore nostro? E non siete voi la mia opera nel Signore? Anche se non sono </w:t>
      </w:r>
      <w:r w:rsidRPr="005A5727">
        <w:rPr>
          <w:rFonts w:ascii="Arial" w:hAnsi="Arial" w:cs="Arial"/>
          <w:bCs/>
          <w:i/>
          <w:iCs/>
          <w:spacing w:val="-2"/>
          <w:kern w:val="2"/>
          <w:sz w:val="22"/>
          <w:szCs w:val="24"/>
        </w:rPr>
        <w:lastRenderedPageBreak/>
        <w:t>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45B389F9"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13C0E88E"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6AA653EB"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9EE5164"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16B515D7"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w:t>
      </w:r>
      <w:r w:rsidRPr="005A5727">
        <w:rPr>
          <w:rFonts w:ascii="Arial" w:hAnsi="Arial" w:cs="Arial"/>
          <w:bCs/>
          <w:i/>
          <w:iCs/>
          <w:spacing w:val="-2"/>
          <w:kern w:val="2"/>
          <w:sz w:val="22"/>
          <w:szCs w:val="24"/>
        </w:rPr>
        <w:lastRenderedPageBreak/>
        <w:t>accompagnava, e quella roccia era il Cristo. Ma la maggior parte di loro non fu gradita a Dio e perciò furono sterminati nel deserto.</w:t>
      </w:r>
    </w:p>
    <w:p w14:paraId="3C138889"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5469C8C9"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794898C3"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7119778F"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790C9990" w14:textId="77777777" w:rsidR="005A5727" w:rsidRPr="005A5727" w:rsidRDefault="005A5727" w:rsidP="005A5727">
      <w:pPr>
        <w:spacing w:after="120"/>
        <w:ind w:left="567" w:right="567"/>
        <w:jc w:val="both"/>
        <w:rPr>
          <w:rFonts w:ascii="Arial" w:hAnsi="Arial" w:cs="Arial"/>
          <w:bCs/>
          <w:i/>
          <w:iCs/>
          <w:spacing w:val="-2"/>
          <w:kern w:val="2"/>
          <w:sz w:val="22"/>
          <w:szCs w:val="24"/>
        </w:rPr>
      </w:pPr>
      <w:r w:rsidRPr="005A5727">
        <w:rPr>
          <w:rFonts w:ascii="Arial" w:hAnsi="Arial" w:cs="Arial"/>
          <w:bCs/>
          <w:i/>
          <w:iCs/>
          <w:spacing w:val="-2"/>
          <w:kern w:val="2"/>
          <w:sz w:val="22"/>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736C29D0"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la sublime regola del discepolo di Gesù: il cristiano è servo di Cristo. Quanto giova agli interessi di Cristo, lui lo opera. Quando invece non serve gli interessi di Cristo lui mai dovrà operarlo. Cristo è la sua vita. Cristo è la sua opera. Cristo è la sua Parola. Cristo è il suo tutto. Per Cristo vive e per Cristo muore. La sua è </w:t>
      </w:r>
      <w:r w:rsidRPr="005A5727">
        <w:rPr>
          <w:rFonts w:ascii="Arial" w:hAnsi="Arial" w:cs="Arial"/>
          <w:bCs/>
          <w:sz w:val="24"/>
          <w:szCs w:val="24"/>
        </w:rPr>
        <w:lastRenderedPageBreak/>
        <w:t>vita di Cristo Gesù, vissuta per la più grande gloria di Cristo Gesù. Cristo dovrà essere per tutti i giorni della sua vita la sua verità e la sua carità.</w:t>
      </w:r>
    </w:p>
    <w:p w14:paraId="178CFE2F" w14:textId="77777777" w:rsidR="005A5727" w:rsidRPr="005A5727" w:rsidRDefault="005A5727" w:rsidP="005A5727">
      <w:pPr>
        <w:spacing w:after="120"/>
        <w:jc w:val="both"/>
        <w:rPr>
          <w:rFonts w:ascii="Arial" w:hAnsi="Arial" w:cs="Arial"/>
          <w:bCs/>
          <w:sz w:val="24"/>
          <w:szCs w:val="24"/>
        </w:rPr>
      </w:pPr>
      <w:r w:rsidRPr="005A5727">
        <w:rPr>
          <w:rFonts w:ascii="Arial" w:hAnsi="Arial" w:cs="Arial"/>
          <w:b/>
          <w:i/>
          <w:iCs/>
          <w:sz w:val="24"/>
          <w:szCs w:val="24"/>
        </w:rPr>
        <w:t xml:space="preserve">Breve riflessione: Gli interessi di Cristo Gesù. </w:t>
      </w:r>
      <w:r w:rsidRPr="005A5727">
        <w:rPr>
          <w:rFonts w:ascii="Arial" w:hAnsi="Arial" w:cs="Arial"/>
          <w:bCs/>
          <w:sz w:val="24"/>
          <w:szCs w:val="24"/>
        </w:rPr>
        <w:t>Gesù Signore visse sulla terra conoscendo un solo interesse: la volontà del Padre suo, che fece con una obbedienza fino alla morte di croce. Fu questo il suo pane quotidiano.</w:t>
      </w:r>
    </w:p>
    <w:p w14:paraId="17002107"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È fede: ogni qualvolta l'uomo prende su di sé gli interessi di Dio Padre, Dio Padre assume gli interessi dell'uomo. È però norma di santità che si lasci a Dio il modo e il tempo del suo intervento nella nostra storia. L'uomo deve veramente credere che il Signore si prende cura di lui e che non lo farà mancare di niente. Sarà poi ricompensato nella misura in cui avrà disposto delle sue energie per il compimento della missione affidatagli. </w:t>
      </w:r>
    </w:p>
    <w:p w14:paraId="7AFFB5BF"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La tentazione vuole che l'uomo separi ciò che è di Dio e ciò che è suo e si comporti con una differente responsabilità, modalità, impegno. Infatti le cose della terra vengono compiute con somma sollecitudine, con calcoli infinitesimali. Sulle cose dell'uomo ci si riflette, ci si medita, si valuta il pro ed il contro, si scelgono le vie migliori; quelle di Dio invece vengono condotte in fretta, spensieratamente, senza meditazione né riflessione, senza prestare quello zelo che diviene studio, analisi, comparazione, aggiornamento, dialogo, impegno della persona e di quanto essa possiede. </w:t>
      </w:r>
    </w:p>
    <w:p w14:paraId="3EEC6709"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Questa scelta di peccato attesta che non abbiamo fede a sufficienza, neanche quanto un granellino di senapa. Dio non vuole costrizioni, Dio desidera il cuore e lo vuole libero, generoso, responsabile, cosciente, con decisione per un amore sacrificale, oblativo. A questo bisogna educarsi, formarsi, ma l'educazione e la formazione hanno bisogno di esempi, devono fondarsi sulla testimonianza. Ogni cristiano è chiamato a divenire segno del compimento degli interessi di Dio.</w:t>
      </w:r>
    </w:p>
    <w:p w14:paraId="0E39877C"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Bisogna tuttavia precisare che la consacrazione totale al regno e alla sua espansione sulla terra non è per tutti, è per quanti ne chiamerà il Signore, il quale con scienza e prescienza divina sa a chi, quando e come chiedere una tale offerta. Gli altri devono rispondere in quelle cose, per le quali sono chiamati dal Signore nella Chiesa. Dio, poi, viene incontro alle nostre necessità attraverso i fratelli, con i quali siamo un cuor solo e un'anima sola. </w:t>
      </w:r>
    </w:p>
    <w:p w14:paraId="500F50E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Costoro cooperano alla diffusione del vangelo, mettendo a sua disposizione quanto possono, perché il regno di Dio ne goda il più grande giovamento. Chi avrà pensato, anche nella Chiesa, a curare solo ed esclusivamente i suoi propri interessi, costui è già nel peccato, dimora nell'inquietudine, nell'ansia dello spirito e nella turbolenza dei sentimenti, sempre alla ricerca di qualcosa che possa appagare e riempire il vuoto dell'essere. </w:t>
      </w:r>
    </w:p>
    <w:p w14:paraId="769F71E0"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Vive nel tormento senza tregua, perché si è dedicato unicamente alle sue cose, ed ha tralasciato con tranquillità di coscienza le cose di Dio, le sole che ricolmano il cuore di santa gioia e lo aprono alla speranza. Quando siamo chiamati a fare le cose del cielo, se noi preferiamo le cose della terra, Dio allontana da noi la sua benedizione e quanto noi facciamo sicuramente va perduto, diventa come evanescente, è un lavoro vano, attraverso di esso non entra la ricchezza nella nostra casa. </w:t>
      </w:r>
    </w:p>
    <w:p w14:paraId="5DE094E9"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lastRenderedPageBreak/>
        <w:t xml:space="preserve">Quando invece scegliamo ed optiamo per le cose del cielo, la benedizione di Dio si riversa su di noi e il Signore ci concede la gioia, la pienezza del nostro spirito, ci dona quella sazietà dell'anima, per cui niente e nessuno potrà turba-re la nostra pace, potrà rapire l'esultanza e la serenità dello spirito. Le opere del Regno si compiono con totale disponibilità, decisionalità senza tentennamenti, obbedienza prontissima che si trasforma in concreto impegno. Perché la mente sia sempre pronta, dovrà essere tenuta in un costante esercizio e in un allenamento quotidiano. </w:t>
      </w:r>
    </w:p>
    <w:p w14:paraId="0BBD964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Bisogna anche esercitare il corpo e lo spirito alle virtù, ad acquisire quella forza divina che permette immediata e sollecita risposta al Signore che chiama, quando e come a lui piace. Bisogna infine fortificare l'anima nella preghiera perché nell'ora della prova non cada in tentazione e la tentazione è solo una: dubitare di Dio e della sua infinita bontà verso coloro che camminano sulle sue vie, verso quanti si dispongono ad essere gli artefici della sua opera sulla terra. </w:t>
      </w:r>
    </w:p>
    <w:p w14:paraId="033AB6ED"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Non sarà mai possibile superare la tentazione quando la fede in Dio non è piena, totale, integra. Nonostante le mille contraddizioni della storia, l'uomo che vuole compiere gli interessi di Cristo deve sapere che il Signore è lì a curare le nostre necessità, quelle che riguardano la nostra persona nelle cose della terra, dello spirito ed anche dell'anima. </w:t>
      </w:r>
    </w:p>
    <w:p w14:paraId="7E885E1D"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Quando il dubbio insorge nella mente, la tentazione diventa forte, prepotente, subdola, ingannatrice e l'uomo miseramente soccombe, cade, perisce. Si rischia anche la rovina eterna, quando ci si dimentica dell'anima e dello spirito e si nutre e si conduce sulla terra solo il corpo. Quando si instaura la legge del solo corpo, l'uomo cade dalla sua umanità, crea le civiltà della morte. Una civiltà senza spirito e senza anima, poiché unico sovrano incontrastato è il corpo, è una società dove regna ed impera il peccato. </w:t>
      </w:r>
    </w:p>
    <w:p w14:paraId="508F6B55"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È interesse di Dio che l'uomo si salvi e salvandosi divenga  suo strumento per la salvezza dell'uomo. Fare gli interessi di Cristo significa farsi strumento nelle mani dello Spirito per la salvezza del mondo, secondo la chiamata e la specifica ministerialità data a ciascuno. La salvezza dei fratelli è la propria salvezza, è la salvezza del proprio corpo, che è la Chiesa, e di quanti sono fuori perché entrino in essa e formino un corpo solo, il corpo del Signore Gesù.</w:t>
      </w:r>
    </w:p>
    <w:p w14:paraId="291582E8"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Madre di Dio, tu che hai fatto sempre gli interessi della beata Trinità, insegnaci come essere sempre pronti e disponibili alla missione che il Figlio tuo ci affida nella sua Chiesa. Aiutaci o Madre a comprendere tutto questo. Tu ci sosterrai, e noi entreremo in una nuova mentalità, avremo altro spirito ed altro cuore, saremo nella libertà dell'anima, in quella pienissima gioia che sempre ci rende solleciti verso il bene, anche quando è l'ora della prova e della difficoltà. Madre della Redenzione resta con noi.</w:t>
      </w:r>
    </w:p>
    <w:p w14:paraId="394BCEC1"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Poiché costoro vanno per il mondo per curare gli interessi di Cristo, poiché ogni Chiesa e ogni figlio della Chiesa vive per curare gli interessi di Cristo, per questo queste persone vanno accolte: per diventare collaboratori della verità. Uno è il fine. Uno è il corpo. Chi aiuta anche un solo membro del corpo perché gli interessi di Cristo vengano curati, costui partecipa dei frutti che il corpo produce. Sublime regola di comunione nel corpo di Cristo: fare ogni cosa per Cristo. Non fare qualsiasi cosa per Cristo. Quanto non giova a Cristo non dovrà essere né fatto e </w:t>
      </w:r>
      <w:r w:rsidRPr="005A5727">
        <w:rPr>
          <w:rFonts w:ascii="Arial" w:hAnsi="Arial" w:cs="Arial"/>
          <w:bCs/>
          <w:sz w:val="24"/>
          <w:szCs w:val="24"/>
        </w:rPr>
        <w:lastRenderedPageBreak/>
        <w:t xml:space="preserve">né detto. Quando giova a Cristo va fatto e va detto. Anche nelle cose più semplici e fondamentali della sua quotidiana esistenza lui sempre e tutto dovrà fare per rendere la più grande gloria a Cristo Gesù. </w:t>
      </w:r>
    </w:p>
    <w:p w14:paraId="2C479F1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52AF6BE1" w14:textId="77777777" w:rsidR="005A5727" w:rsidRPr="005A5727" w:rsidRDefault="005A5727" w:rsidP="005A5727">
      <w:pPr>
        <w:spacing w:after="120"/>
        <w:jc w:val="both"/>
        <w:rPr>
          <w:rFonts w:ascii="Arial" w:hAnsi="Arial" w:cs="Arial"/>
          <w:bCs/>
          <w:sz w:val="24"/>
          <w:szCs w:val="24"/>
        </w:rPr>
      </w:pPr>
    </w:p>
    <w:p w14:paraId="2ECA82DC"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TERZA VERITÀ</w:t>
      </w:r>
    </w:p>
    <w:p w14:paraId="2A0B0FE2"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Nella Chiesa del Dio vivente non tutti vivono per Cristo, per rendere a Lui la più grande gloria. Alcuni vivono solo per se stessi in cerca di una misera, effimera, stolta, insipiente, peccaminosa gloria personale. Ecco ora cosa rivela il Presbitero a Gaio: </w:t>
      </w:r>
      <w:r w:rsidRPr="005A5727">
        <w:rPr>
          <w:rFonts w:ascii="Arial" w:hAnsi="Arial" w:cs="Arial"/>
          <w:bCs/>
          <w:i/>
          <w:iCs/>
          <w:sz w:val="24"/>
          <w:szCs w:val="24"/>
        </w:rPr>
        <w:t>lui ha scritto qualche parola alla Chiesa, ma Diòtrefe, che ambisce il primo posto fra loro, non ci vuole accogliere.</w:t>
      </w:r>
      <w:r w:rsidRPr="005A5727">
        <w:rPr>
          <w:rFonts w:ascii="Arial" w:hAnsi="Arial" w:cs="Arial"/>
          <w:bCs/>
          <w:sz w:val="24"/>
          <w:szCs w:val="24"/>
        </w:rPr>
        <w:t xml:space="preserve"> Giovanni è Apostolo del Signore. Ora ogni Chiesa è innalzata sul fondamento degli Apostoli e dei Profeti, insegna lo Spirito Santo per bocca dell’Apostolo Paolo. Non accogliere l’Apostolo significa avere una Chiesa senza alcun fondamento. Come una casa non può esistere senza alcun fondamento. Essa crolla. Così anche la Casa di Cristo Gesù senza il suo soprannaturale fondamento visibile che è l’Apostolo mai potrà sussistere nella verità e nella carità di Cristo Gesù. Diòtrefe, se vuole essere vera casa di Cristo Gesù, anche lui dovrà essere innalzato sul fondamento degli Apostoli.</w:t>
      </w:r>
    </w:p>
    <w:p w14:paraId="056D2267"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ora cosa decide il Presbitero: </w:t>
      </w:r>
      <w:r w:rsidRPr="005A5727">
        <w:rPr>
          <w:rFonts w:ascii="Arial" w:hAnsi="Arial" w:cs="Arial"/>
          <w:bCs/>
          <w:i/>
          <w:iCs/>
          <w:sz w:val="24"/>
          <w:szCs w:val="24"/>
        </w:rPr>
        <w:t>Per questo, se verrò, gli rinfaccerò le cose che sta facendo, sparlando di noi con discorsi maligni.</w:t>
      </w:r>
      <w:r w:rsidRPr="005A5727">
        <w:rPr>
          <w:rFonts w:ascii="Arial" w:hAnsi="Arial" w:cs="Arial"/>
          <w:bCs/>
          <w:sz w:val="24"/>
          <w:szCs w:val="24"/>
        </w:rPr>
        <w:t xml:space="preserve"> Con discorsi maligni non dobbiamo parlare mai, contro nessun uomo. Quando però si parla con discorsi maligni contro un altro membro del corpo di Cristo e in modo del tutto particolare contro colui che il Signore ha posto come nostro solido fondamento, allora è segno che non siamo più sotto il governo dello Spirito. Siamo sotto la schiavitù della carne. Che si è sotto la schiavitù della carne, lo attesta già l’ambizione. Se poi all’ambizione aggiungiamo il discorso maligno contro il fondamento sul quale dobbiamo innalzarci, allora è il segno che abbiamo oltrepassato i limiti del male. Un discepolo di Gesù mai deve oltrepassare i limiti del male. Spesso poi non c’è più ritorno ed è per noi la perdizione eterna. </w:t>
      </w:r>
    </w:p>
    <w:p w14:paraId="46CD7FF7" w14:textId="77777777" w:rsidR="005A5727" w:rsidRPr="005A5727" w:rsidRDefault="005A5727" w:rsidP="005A5727">
      <w:pPr>
        <w:spacing w:after="120"/>
        <w:jc w:val="both"/>
        <w:rPr>
          <w:rFonts w:ascii="Arial" w:hAnsi="Arial" w:cs="Arial"/>
          <w:b/>
          <w:i/>
          <w:iCs/>
          <w:sz w:val="24"/>
          <w:szCs w:val="24"/>
        </w:rPr>
      </w:pPr>
      <w:r w:rsidRPr="005A5727">
        <w:rPr>
          <w:rFonts w:ascii="Arial" w:hAnsi="Arial" w:cs="Arial"/>
          <w:b/>
          <w:i/>
          <w:iCs/>
          <w:sz w:val="24"/>
          <w:szCs w:val="24"/>
        </w:rPr>
        <w:t>Ecco una riflessione scritta circa quarant’anni orsono: Con voci maligne</w:t>
      </w:r>
    </w:p>
    <w:p w14:paraId="54B3098F"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"Ho scritto qualche Parola alla Chiesa ma Diòtrefe, che ambisce il primo posto tra loro, non ci vuole accogliere. Per questo, se verrò, gli rinfaccerò le cose che va dicendo, sparlando contro di noi con voci maligne. Non contento di questo, non riceve personalmente i fratelli e impedisce di farlo a quelli che lo vorrebbero e li scaccia dalla Chiesa. Carissimo, non imitare il male, ma il bene. Chi fa il bene è da Dio; chi fa il male non ha veduto Dio" (3Gv 9-11).</w:t>
      </w:r>
    </w:p>
    <w:p w14:paraId="7382A330"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L'ambizione è frutto della superbia dell'uomo. "Non servirò". È il peccato di satana. Non c'è Dio sopra di me. Non ci sono fratelli attorno a me. Tutti schiavi al mio servizio e pioli della scala della mia sete di gloria. È peccato gravissimo l'ambizione. A causa di essa si sparlerà contro i fratelli con voci d'insulto, di </w:t>
      </w:r>
      <w:r w:rsidRPr="005A5727">
        <w:rPr>
          <w:rFonts w:ascii="Arial" w:hAnsi="Arial" w:cs="Arial"/>
          <w:bCs/>
          <w:sz w:val="24"/>
          <w:szCs w:val="24"/>
        </w:rPr>
        <w:lastRenderedPageBreak/>
        <w:t>maldicenza, d'inganno, di falsità, di diceria, di adulazione, di tradimento. Ma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w:t>
      </w:r>
    </w:p>
    <w:p w14:paraId="75BB6C62"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l'Apostolo della verità. Non può tollerare che la Chiesa sia lacerata dall'ambizione di un solo uomo. Il corpo di Cristo è nella sofferenza a causa del peccato dell'uomo. E Giovanni, discepolo che Gesù amava, ama il suo Maestro. Difende il suo corpo, il corpo mistico del Signore risorto. La scissione non deve regnare. Il peccato non può trionfare. Gli occhi non si possono chiudere dinanzi a questo grave disordine.</w:t>
      </w:r>
    </w:p>
    <w:p w14:paraId="3239E6DC"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Chi desidera il male usa il male per il suo trionfo; male fisico e morale, male in parole e in opere, in pensieri ed anche in omissioni. Per Diòtrefe i fratelli sono di inciampo. Egli deve annientarli. L'Apostolo dice che egli parla contro di lui con voci maligne. Certamente! L'Apostolo è l'unico difensore della verità di Dio. Gli altri sono fedeli e seguaci. Combattendo la Parola si combatte il Discepolo e combattendo il Discepolo di combatte la Parola. Diòtrefe è astuto nella sua ambizione. Egli ha veramente capito l'importanza dell'Apostolo in seno alla comunità cristiana. L'Apostolo è la Parola. Spargendo voci maligne sul suo conto si spargono voci maligne sulla Parola che egli porta.</w:t>
      </w:r>
    </w:p>
    <w:p w14:paraId="725A581E"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Distruggendo lui, si distrugge la Parola. Finché la Parola non sarà distrutta, egli non potrà regnare. La Parola sarà la sua spina nel fianco. Ma l'Apostolo è la spina. La malignità è l'arma del male. È usata da coloro che non conoscono Dio.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w:t>
      </w:r>
    </w:p>
    <w:p w14:paraId="0EF35AB5"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L'ambizione non conosce Dio. 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dell'Apostolo. Sempre così. La verità dell'Apostolo è chiamata bestemmia. La bestemmia dell'ambizione è chiamata </w:t>
      </w:r>
      <w:r w:rsidRPr="005A5727">
        <w:rPr>
          <w:rFonts w:ascii="Arial" w:hAnsi="Arial" w:cs="Arial"/>
          <w:bCs/>
          <w:sz w:val="24"/>
          <w:szCs w:val="24"/>
        </w:rPr>
        <w:lastRenderedPageBreak/>
        <w:t>verità. I suoi desideri sono chiamati via maestra, la via di Cristo che è vera via, verità e vita è chiamata impostura dell'uomo.</w:t>
      </w:r>
    </w:p>
    <w:p w14:paraId="28EB8322"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Il mondo non può accettare il Dio di Gesù Cristo, né i suoi Apostoli, né i suoi  inviati. Ieri come oggi la Parola ci permette di confrontarci e di confrontare la nostra posizione con la volontà di Dio. Ma chi si è fatto un dio a misura d'uomo e della Parola di Cristo una straccio come potrà confrontarsi e confrontare? 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che il suo dio, non conoscendo il Dio di Gesù Cristo, dirà sempre: il mio dio è vero, quello del profeta è falso. Certo! La misura non è quella di Dio, ma quella dell'uomo. 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 Ma Giovanni deve obbedire a Dio. A lui non interessa la gloria dell'uomo. Egli non ambisce il primo posto. Egli sa che per essere di Cristo deve ambire e desiderare l'ultimo posto nel servizio della giustizia e della verità.</w:t>
      </w:r>
    </w:p>
    <w:p w14:paraId="6E127DB9"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Ecco perché egli potrà rinfacciare a Diòtrefe le sue falsità e le sue calunnie.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 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w:t>
      </w:r>
    </w:p>
    <w:p w14:paraId="566E2242"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Ma il Cristo Signore che parlò a te, parla anche a noi e quella stessa voce che tu ascoltasti, noi ascoltiamo. Anche a noi essa dice: "Beati voi, quando mentendo, diranno ogni sorta di male contro di voi per causa mia. Rallegratevi ed esultate perché grande è la vostra ricompensa nei Cieli". 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 </w:t>
      </w:r>
    </w:p>
    <w:p w14:paraId="5A25282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Tu non sei in lui perché egli non è in Te. La tua Parola non è là, perché egli non è nella tua Parola. O se c'è la tua Parola, Signore, e non ti si presenta come tu </w:t>
      </w:r>
      <w:r w:rsidRPr="005A5727">
        <w:rPr>
          <w:rFonts w:ascii="Arial" w:hAnsi="Arial" w:cs="Arial"/>
          <w:bCs/>
          <w:sz w:val="24"/>
          <w:szCs w:val="24"/>
        </w:rPr>
        <w:lastRenderedPageBreak/>
        <w:t>sei, anche allora quel profeta deve vestire il sacco, perché lo hanno già strumentalizzato, e tu stesso, profeta di Dio, ti sei lasciato strumentalizzare dall'uomo. Ma il profeta non si lascerà strumentalizzare! 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È la sua fine ed è la sua morte eterna. Criterio di verità non sono le voci maligne che provengono dal mondo senza Dio e contro Cristo. Criterio di verità per noi è quel Vangelo che il Signore Gesù è venuto a consegnare alla sua Chiesa e che la Chiesa annunzia infallibilmente ogni giorno al mondo. È questo Vangelo la nostra norma e noi ci confrontiamo solo ed esclusivamente con esso. Ciò che esso dice noi lo annunziamo. Ciò che la Chiesa insegna noi professiamo. Ciò che esso non dice noi non lo pronunziamo. Ciò che la Chiesa non confessa, noi non proclamiamo. Noi siamo con il Cristo di Dio. Noi non siamo con il Cristo del mondo, che è senza Dio e senza Cristo.</w:t>
      </w:r>
    </w:p>
    <w:p w14:paraId="5E822267"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i/>
          <w:iCs/>
          <w:sz w:val="24"/>
          <w:szCs w:val="24"/>
        </w:rPr>
        <w:t>Non solo sparla con discorsi mali, non contento di questo, non riceve i fratelli e impedisce di farlo a quelli che lo vorrebbero e li scaccia dalla Chiesa.</w:t>
      </w:r>
      <w:r w:rsidRPr="005A5727">
        <w:rPr>
          <w:rFonts w:ascii="Arial" w:hAnsi="Arial" w:cs="Arial"/>
          <w:bCs/>
          <w:sz w:val="24"/>
          <w:szCs w:val="24"/>
        </w:rPr>
        <w:t xml:space="preserve"> Questo attesta il totale rinnegamento di Gesù Signore. Qui non siamo più nella sfera dell’umano, anche se si tratta di un umano depravato. Si tratta di un umano diabolico, satanico, infernale. Addirittura potrebbe dire: oltre lo stesso Satana. </w:t>
      </w:r>
    </w:p>
    <w:p w14:paraId="416EB923"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Mi confidava un giorno un presbitero: </w:t>
      </w:r>
    </w:p>
    <w:p w14:paraId="4FC146E2"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“Di queste persone ne ho incontrate moltissime nella mia vita di presbitero del Signore. Alcune agivano per invidia. Altre per gelosia. Altre invece con vero odio diabolico contro la verità. Altre infine con odio infinito. L’odio infinito era sì contro di noi, ma in verità era contro la luce evangelica e soprannaturale che noi portavamo. La si voleva distrugge ad ogni costo. Ma chi potrà mai distruggere la luce di Cristo? La potrà distruggere  chi potrà distruggere Dio Padre, Dio Figlio e Dio Spirito Santo. Poiché la Beata Trinità nessuno la potrà distruggere, neanche la luce divina ed eterna potrà essere distrutta. Esiste forse qualcuno sulla tera che potrà distruggere la Vergine Maria o impedirle di operare secondo il suo cuore? Nessuno. Lei ha il serpente antico sotto i suoi piedi e sotto i suoi piedi saranno tutti coloro che vogliono con odio violento distruggere la sua luce.</w:t>
      </w:r>
    </w:p>
    <w:p w14:paraId="44C93DC5"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Ci sono mille forme e diecimila vie per diffondere nel mondo la luce soprannaturale ed eterna, se gli uomini di peccato si ostinano con odio infinito contro una via, lo Spirito Santo indicherà nuove infinite vie perché la luce soprannaturale ed eterna venga diffusa nel mondo. Nessuno potrà mai combattere contro Dio e nessuno contro la Vergine Maria, sperando di vincere”. </w:t>
      </w:r>
    </w:p>
    <w:p w14:paraId="77537718" w14:textId="77777777" w:rsidR="005A5727" w:rsidRPr="005A5727" w:rsidRDefault="005A5727" w:rsidP="005A5727">
      <w:pPr>
        <w:spacing w:after="120"/>
        <w:rPr>
          <w:rFonts w:ascii="Arial" w:hAnsi="Arial" w:cs="Arial"/>
          <w:bCs/>
          <w:kern w:val="2"/>
          <w:sz w:val="24"/>
          <w:szCs w:val="24"/>
        </w:rPr>
      </w:pPr>
      <w:bookmarkStart w:id="181" w:name="_Hlk166074001"/>
      <w:r w:rsidRPr="005A5727">
        <w:rPr>
          <w:rFonts w:ascii="Arial" w:hAnsi="Arial" w:cs="Arial"/>
          <w:bCs/>
          <w:kern w:val="2"/>
          <w:sz w:val="24"/>
          <w:szCs w:val="24"/>
        </w:rPr>
        <w:t xml:space="preserve">Così continuava: </w:t>
      </w:r>
    </w:p>
    <w:bookmarkEnd w:id="181"/>
    <w:p w14:paraId="580CCD54"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“Noi lo abbiamo attestato pubblicamente, in forma solennissima, dinanzi a molti testimoni qualificati: Quando gli uomini di peccato avevano deciso di abbattere gli alberi che la Vergine Maria aveva piantato nel giardino della Chiesa, noi abbiamo preso una effige della Vergine Maria che era sulla </w:t>
      </w:r>
      <w:r w:rsidRPr="005A5727">
        <w:rPr>
          <w:rFonts w:ascii="Arial" w:hAnsi="Arial" w:cs="Arial"/>
          <w:bCs/>
          <w:i/>
          <w:iCs/>
          <w:kern w:val="2"/>
          <w:sz w:val="22"/>
          <w:szCs w:val="24"/>
        </w:rPr>
        <w:lastRenderedPageBreak/>
        <w:t>parete del nostro Studio assieme all’effige del Crocifisso, li abbiamo collocati in un cassetto, e abbiamo detto loro: Qui non mi siete di aiuto. Da qui non potete fare nulla. Andate a Roma e impediti che i vostri alberi venga abbattuti. Sappiamo di certo che essi si sono recati a Roma e hanno impedito con divina onnipotenza che gli alberi piantati dalla Vergine Maria fossero sradicati senza lasciare alcuna traccia della loro esistenza. Essi sanno come proteggere la loro opera”.</w:t>
      </w:r>
    </w:p>
    <w:p w14:paraId="7E2DE1DC" w14:textId="77777777" w:rsidR="005A5727" w:rsidRPr="005A5727" w:rsidRDefault="005A5727" w:rsidP="005A5727">
      <w:pPr>
        <w:spacing w:after="120"/>
        <w:rPr>
          <w:rFonts w:ascii="Arial" w:hAnsi="Arial" w:cs="Arial"/>
          <w:bCs/>
          <w:kern w:val="2"/>
          <w:sz w:val="24"/>
          <w:szCs w:val="24"/>
        </w:rPr>
      </w:pPr>
      <w:r w:rsidRPr="005A5727">
        <w:rPr>
          <w:rFonts w:ascii="Arial" w:hAnsi="Arial" w:cs="Arial"/>
          <w:bCs/>
          <w:kern w:val="2"/>
          <w:sz w:val="24"/>
          <w:szCs w:val="24"/>
        </w:rPr>
        <w:t xml:space="preserve">Così continuava: </w:t>
      </w:r>
    </w:p>
    <w:p w14:paraId="413EA6AA"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“Ora sappiamo che sempre questi uomini di peccato, sempre con odio infinito, come talpe lavorano per rosicchiare le radici, in modo che questi alberi non possano più attingere la linfa vitale dal terreno di Cristo Gesù e della Vergine Maria. Questi uomini di peccato dall’odio infinito devono però sapere che questi alberi sono custoditi allo stesso modo che il Signore ha custodito il giardino da Lui piantato in Eden, dopo il peccato: Con i cherubini e la fiamma della spada guizzante. Il Signore però vuole che ogni albero creda che esso è custodito da un esercito di cherubini e da una selva di spade dalla fiamma guizzante. Sapendo questo gli alberi potranno crescere e produrre i loro buoni frutti nella pace. Questa è la nostra fede e ogni giorno preghiamo che sia di ogni altro albero piantato dalla Vergine Maria nel giardino della Chiesa di cui Ella è la Madre. </w:t>
      </w:r>
    </w:p>
    <w:p w14:paraId="1B8C9769" w14:textId="77777777" w:rsidR="005A5727" w:rsidRPr="005A5727" w:rsidRDefault="005A5727" w:rsidP="005A5727">
      <w:pPr>
        <w:spacing w:after="120"/>
        <w:ind w:left="567" w:right="567"/>
        <w:jc w:val="both"/>
        <w:rPr>
          <w:rFonts w:ascii="Arial" w:hAnsi="Arial" w:cs="Arial"/>
          <w:bCs/>
          <w:i/>
          <w:iCs/>
          <w:kern w:val="2"/>
          <w:sz w:val="22"/>
          <w:szCs w:val="24"/>
        </w:rPr>
      </w:pPr>
      <w:r w:rsidRPr="005A5727">
        <w:rPr>
          <w:rFonts w:ascii="Arial" w:hAnsi="Arial" w:cs="Arial"/>
          <w:bCs/>
          <w:i/>
          <w:iCs/>
          <w:kern w:val="2"/>
          <w:sz w:val="22"/>
          <w:szCs w:val="24"/>
        </w:rPr>
        <w:t xml:space="preserve">Noi crediamo altresì che un giorno non lontano, il Signore di nuovo darà mandato alla Madre sua perché faccia risorgere tutta la sua opera. Tempi, momenti, modalità, forme non le conosciamo. Sappiamo però che non risorgerà l’opera di prima con le modalità di prima. Risorgerà l’opera di prima con modalità nuove e saranno queste modalità nuove che le permetteranno di durare per i secoli senza mai venire meno. Mai il Vangelo verrà meno sulla nostra terra”. </w:t>
      </w:r>
    </w:p>
    <w:p w14:paraId="7B994DD7"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 concludeva: </w:t>
      </w:r>
    </w:p>
    <w:p w14:paraId="434C21DF" w14:textId="77777777" w:rsidR="005A5727" w:rsidRPr="005A5727" w:rsidRDefault="005A5727" w:rsidP="005A5727">
      <w:pPr>
        <w:spacing w:after="120"/>
        <w:ind w:left="567" w:right="567"/>
        <w:jc w:val="both"/>
        <w:rPr>
          <w:rFonts w:ascii="Arial" w:hAnsi="Arial" w:cs="Arial"/>
          <w:bCs/>
          <w:sz w:val="24"/>
          <w:szCs w:val="24"/>
        </w:rPr>
      </w:pPr>
      <w:r w:rsidRPr="005A5727">
        <w:rPr>
          <w:rFonts w:ascii="Arial" w:hAnsi="Arial" w:cs="Arial"/>
          <w:bCs/>
          <w:i/>
          <w:iCs/>
          <w:kern w:val="2"/>
          <w:sz w:val="22"/>
          <w:szCs w:val="24"/>
        </w:rPr>
        <w:t>Questa è la nostra fede. Quanto vorrei che fosse la fede di ogni discepolo di Gesù. Quanto vorrei che fosse la fede di ogni figlio della Madre di Dio e Madre nostra. Quanto vorrei che fosse, caro amico, anche la tua fede</w:t>
      </w:r>
      <w:r w:rsidRPr="005A5727">
        <w:rPr>
          <w:rFonts w:ascii="Arial" w:hAnsi="Arial" w:cs="Arial"/>
          <w:bCs/>
          <w:sz w:val="24"/>
          <w:szCs w:val="24"/>
        </w:rPr>
        <w:t>.</w:t>
      </w:r>
    </w:p>
    <w:p w14:paraId="5ABC5016"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L’ho ascoltato in silenzio senza proferire parola. Lui si congedo, rassicurandomi che mai avrebbe smesso di seminare nei cuori la Divina Parola del suo amico Cristo Gesù e mai avrebbe tradito la fiducia in lui posta dalla Vergine Maria. </w:t>
      </w:r>
    </w:p>
    <w:p w14:paraId="0559414D"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Ecco ora l’esortazione che il Presbitero rivolge a Gaio: </w:t>
      </w:r>
      <w:r w:rsidRPr="005A5727">
        <w:rPr>
          <w:rFonts w:ascii="Arial" w:hAnsi="Arial" w:cs="Arial"/>
          <w:bCs/>
          <w:i/>
          <w:iCs/>
          <w:sz w:val="24"/>
          <w:szCs w:val="24"/>
        </w:rPr>
        <w:t>Carissimo, non imitare il male, ma il bene. Chi fa il bene è da Dio. Chi fa il male non ha veduto Dio.</w:t>
      </w:r>
      <w:r w:rsidRPr="005A5727">
        <w:rPr>
          <w:rFonts w:ascii="Arial" w:hAnsi="Arial" w:cs="Arial"/>
          <w:bCs/>
          <w:sz w:val="24"/>
          <w:szCs w:val="24"/>
        </w:rPr>
        <w:t xml:space="preserve"> Questo significa che un uomo di peccato mai potrà curare gli interessi di Dio allo stesso modo che del fuoco appiccato ad un campo di grano pronto per la mietitura mai potrà curare gli interessi del grano. Sarebbe come porre Satana a guardiano del gregge di Cristo Gesù. Ecco chi sono gli uomini di peccato: diavoli che curano il gregge di Gesù Signore. Chi affida il gregge di Dio a questi uomini di peccato, si rende complice di ogni loro misfatto. Eppure oggi si affida il gregge di Dio a molti uomini di peccato che sono a servizio di Satana per la distruzione del corpo di Cristo. Se poi un figlio del peccato viene scelto per essere al nostro fianco, le sue opere e le sue parole sono opere e parole di Satana. Siamo responsabili di tutto il male che noi operiamo a causa del contatto con questo uomo di peccato.</w:t>
      </w:r>
    </w:p>
    <w:p w14:paraId="4C2ACA43" w14:textId="77777777" w:rsidR="005A5727" w:rsidRPr="005A5727" w:rsidRDefault="005A5727" w:rsidP="005A5727">
      <w:pPr>
        <w:spacing w:after="120"/>
        <w:ind w:left="567" w:right="567"/>
        <w:jc w:val="both"/>
        <w:rPr>
          <w:rFonts w:ascii="Arial" w:hAnsi="Arial"/>
          <w:i/>
          <w:iCs/>
          <w:spacing w:val="-2"/>
          <w:kern w:val="2"/>
          <w:sz w:val="22"/>
        </w:rPr>
      </w:pPr>
      <w:r w:rsidRPr="005A5727">
        <w:rPr>
          <w:rFonts w:ascii="Arial" w:hAnsi="Arial"/>
          <w:i/>
          <w:iCs/>
          <w:spacing w:val="-2"/>
          <w:kern w:val="2"/>
          <w:sz w:val="22"/>
        </w:rPr>
        <w:lastRenderedPageBreak/>
        <w:t xml:space="preserve">Ho scritto qualche parola alla Chiesa, ma Diòtrefe, che ambisce il primo posto tra loro, non ci vuole accogliere. Per questo, se verrò, gli rinfaccerò le cose che va facendo, </w:t>
      </w:r>
      <w:bookmarkStart w:id="182" w:name="_Hlk165910822"/>
      <w:r w:rsidRPr="005A5727">
        <w:rPr>
          <w:rFonts w:ascii="Arial" w:hAnsi="Arial"/>
          <w:i/>
          <w:iCs/>
          <w:spacing w:val="-2"/>
          <w:kern w:val="2"/>
          <w:sz w:val="22"/>
        </w:rPr>
        <w:t>sparlando di noi con discorsi maligni</w:t>
      </w:r>
      <w:bookmarkEnd w:id="182"/>
      <w:r w:rsidRPr="005A5727">
        <w:rPr>
          <w:rFonts w:ascii="Arial" w:hAnsi="Arial"/>
          <w:i/>
          <w:iCs/>
          <w:spacing w:val="-2"/>
          <w:kern w:val="2"/>
          <w:sz w:val="22"/>
        </w:rPr>
        <w:t>. Non contento di questo, non riceve i fratelli e impedisce di farlo a quelli che lo vorrebbero e li scaccia dalla Chiesa. Carissimo, non imitare il male, ma il bene. Chi fa il bene è da Dio; chi fa il male non ha veduto Dio.</w:t>
      </w:r>
    </w:p>
    <w:p w14:paraId="209E5B63" w14:textId="77777777" w:rsidR="005A5727" w:rsidRPr="005A5727" w:rsidRDefault="005A5727" w:rsidP="005A5727">
      <w:pPr>
        <w:spacing w:after="120"/>
        <w:jc w:val="both"/>
        <w:rPr>
          <w:rFonts w:ascii="Arial" w:hAnsi="Arial" w:cs="Arial"/>
          <w:bCs/>
          <w:sz w:val="24"/>
          <w:szCs w:val="24"/>
        </w:rPr>
      </w:pPr>
    </w:p>
    <w:p w14:paraId="76249FC8" w14:textId="77777777" w:rsidR="005A5727" w:rsidRPr="005A5727" w:rsidRDefault="005A5727" w:rsidP="005A5727">
      <w:pPr>
        <w:spacing w:after="120"/>
        <w:jc w:val="both"/>
        <w:rPr>
          <w:rFonts w:ascii="Arial" w:hAnsi="Arial" w:cs="Arial"/>
          <w:b/>
          <w:sz w:val="24"/>
          <w:szCs w:val="24"/>
        </w:rPr>
      </w:pPr>
      <w:r w:rsidRPr="005A5727">
        <w:rPr>
          <w:rFonts w:ascii="Arial" w:hAnsi="Arial" w:cs="Arial"/>
          <w:b/>
          <w:sz w:val="24"/>
          <w:szCs w:val="24"/>
        </w:rPr>
        <w:t>QUARTA VERITÀ</w:t>
      </w:r>
    </w:p>
    <w:p w14:paraId="7612AC0C"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Ora il Presbitero dona notizie su Demetrio. </w:t>
      </w:r>
      <w:r w:rsidRPr="005A5727">
        <w:rPr>
          <w:rFonts w:ascii="Arial" w:hAnsi="Arial" w:cs="Arial"/>
          <w:bCs/>
          <w:i/>
          <w:iCs/>
          <w:sz w:val="24"/>
          <w:szCs w:val="24"/>
        </w:rPr>
        <w:t>Di lui dice che tutti gli danno testimonianza, anche la stessa verità. Anche lui gli dona testimonianza. Si appella a Gaio, il quale sa che la testimonianza del Presbitero è veritiera.</w:t>
      </w:r>
      <w:r w:rsidRPr="005A5727">
        <w:rPr>
          <w:rFonts w:ascii="Arial" w:hAnsi="Arial" w:cs="Arial"/>
          <w:bCs/>
          <w:sz w:val="24"/>
          <w:szCs w:val="24"/>
        </w:rPr>
        <w:t xml:space="preserve"> Che significa che a Demetrio anche la stessa verità gli dona testimonianza? Significa che se si confronta la sua vita con la Parola del Signore, letta con la luce superiore dello Spirito Santo, la Parola attesta per lui. Demetrio dimora nella Parola e la Parola dimora in Lui. Gli uomini potrebbero anche leggere e interpretare male la vita cristiana di Demetrio. La Parola invece non può ingannare. Se si vive la Parola, tutta la Parola, lo si vede. Se la Parola non si vive, anche questo si vede. Quando ci si confronta con il Vangelo letto con la verità dello Spirito Santo, mai ci si potrà ingannare. Di Demetrio non abbiamo alcuna notizia proveniente dagli altri Libri del Nuovo Testamento. Il nome Demetrio lo troviamo due volte negli Atti degli Apostoli, al Capitolo XIX. Si tratta però di Demetrio l’Argentario che fece scoppiare la rivolta contro l’Apostolo Paolo.</w:t>
      </w:r>
    </w:p>
    <w:p w14:paraId="455F33E2"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Il Presbitero conclude questa Terza Lettera dicendo a Gaio che</w:t>
      </w:r>
      <w:r w:rsidRPr="005A5727">
        <w:rPr>
          <w:rFonts w:ascii="Arial" w:hAnsi="Arial" w:cs="Arial"/>
          <w:bCs/>
          <w:i/>
          <w:iCs/>
          <w:sz w:val="24"/>
          <w:szCs w:val="24"/>
        </w:rPr>
        <w:t xml:space="preserve"> avrebbe ancora molte cosa da scrivergli. Non vuole farlo con inchiostro e penna. Spera però di vederlo presto e parlare insieme a viva voce</w:t>
      </w:r>
      <w:r w:rsidRPr="005A5727">
        <w:rPr>
          <w:rFonts w:ascii="Arial" w:hAnsi="Arial" w:cs="Arial"/>
          <w:bCs/>
          <w:sz w:val="24"/>
          <w:szCs w:val="24"/>
        </w:rPr>
        <w:t>. Lo scritto può dire alcune cose. Di presenza si possono dire molte altre cose. Ci si può confidare vicendevolmente in Cristo Gesù e nello Spirito Santo.</w:t>
      </w:r>
    </w:p>
    <w:p w14:paraId="705631C0"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La Lettera termina </w:t>
      </w:r>
      <w:r w:rsidRPr="005A5727">
        <w:rPr>
          <w:rFonts w:ascii="Arial" w:hAnsi="Arial" w:cs="Arial"/>
          <w:bCs/>
          <w:i/>
          <w:iCs/>
          <w:sz w:val="24"/>
          <w:szCs w:val="24"/>
        </w:rPr>
        <w:t>augurando la pace a Gaio. Gli riferisce che gli amici lo salutano. Gli chiede di salutare gli amici a uno a uno.</w:t>
      </w:r>
      <w:r w:rsidRPr="005A5727">
        <w:rPr>
          <w:rFonts w:ascii="Arial" w:hAnsi="Arial" w:cs="Arial"/>
          <w:bCs/>
          <w:sz w:val="24"/>
          <w:szCs w:val="24"/>
        </w:rPr>
        <w:t xml:space="preserve"> Gli amici sono i discepoli di Gesù. Si è amici nella verità, nella grazia, nella luce di Cristo Gesù. Si è amici nel Padre e nello Spirito Santo. Si è amici come membra dell’unico corpo di Cristo. </w:t>
      </w:r>
    </w:p>
    <w:p w14:paraId="35BF8BF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 Demetrio tutti danno testimonianza, anche la stessa verità; anche noi gli diamo testimonianza e tu sai che la nostra testimonianza è veritiera.</w:t>
      </w:r>
    </w:p>
    <w:p w14:paraId="106A187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Molte cose avrei da scriverti, ma non voglio farlo con inchiostro e penna. Spero però di vederti presto e parleremo a viva voce. La pace sia con te. Gli amici ti salutano. Saluta gli amici a uno a uno.</w:t>
      </w:r>
    </w:p>
    <w:p w14:paraId="513A5A5C" w14:textId="77777777" w:rsidR="005A5727" w:rsidRPr="005A5727" w:rsidRDefault="005A5727" w:rsidP="005A5727">
      <w:pPr>
        <w:spacing w:after="120"/>
        <w:jc w:val="both"/>
        <w:rPr>
          <w:rFonts w:ascii="Arial" w:hAnsi="Arial" w:cs="Arial"/>
          <w:bCs/>
          <w:sz w:val="24"/>
          <w:szCs w:val="24"/>
        </w:rPr>
      </w:pPr>
      <w:r w:rsidRPr="005A5727">
        <w:rPr>
          <w:rFonts w:ascii="Arial" w:hAnsi="Arial" w:cs="Arial"/>
          <w:bCs/>
          <w:sz w:val="24"/>
          <w:szCs w:val="24"/>
        </w:rPr>
        <w:t xml:space="preserve">Leggiamo ora tutta la Lettera. </w:t>
      </w:r>
    </w:p>
    <w:p w14:paraId="46A96B4A" w14:textId="77777777" w:rsidR="005A5727" w:rsidRPr="005A5727" w:rsidRDefault="005A5727" w:rsidP="005A5727">
      <w:pPr>
        <w:spacing w:after="120"/>
        <w:ind w:left="567" w:right="567"/>
        <w:jc w:val="both"/>
        <w:rPr>
          <w:rFonts w:ascii="Arial" w:hAnsi="Arial"/>
          <w:i/>
          <w:iCs/>
          <w:sz w:val="22"/>
        </w:rPr>
      </w:pPr>
      <w:bookmarkStart w:id="183" w:name="_Hlk164027455"/>
      <w:r w:rsidRPr="005A5727">
        <w:rPr>
          <w:rFonts w:ascii="Arial" w:hAnsi="Arial"/>
          <w:i/>
          <w:iCs/>
          <w:sz w:val="22"/>
        </w:rPr>
        <w:t>Io, il Presbìtero, al carissimo Gaio, che amo nella verità. Carissimo, mi auguro che in tutto tu stia bene e sia in buona salute, come sta bene la tua anima.</w:t>
      </w:r>
    </w:p>
    <w:p w14:paraId="6C85D6F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Mi sono molto rallegrato, infatti, quando sono giunti alcuni fratelli e hanno testimoniato che tu, dal modo in cui cammini nella verità, sei veritiero. Non ho gioia più grande di questa: sapere che i miei figli camminano nella verità.</w:t>
      </w:r>
    </w:p>
    <w:p w14:paraId="6595915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Carissimo, tu ti comporti fedelmente in tutto ciò che fai in favore dei fratelli, benché stranieri. Essi hanno dato testimonianza della tua carità davanti alla </w:t>
      </w:r>
      <w:r w:rsidRPr="005A5727">
        <w:rPr>
          <w:rFonts w:ascii="Arial" w:hAnsi="Arial"/>
          <w:i/>
          <w:iCs/>
          <w:sz w:val="22"/>
        </w:rPr>
        <w:lastRenderedPageBreak/>
        <w:t>Chiesa; tu farai bene a provvedere loro il necessario per il viaggio in modo degno di Dio. Per il suo nome, infatti, essi sono partiti senza accettare nulla dai pagani. Noi perciò dobbiamo accogliere tali persone per diventare collaboratori della verità.</w:t>
      </w:r>
    </w:p>
    <w:p w14:paraId="35F5599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w:t>
      </w:r>
    </w:p>
    <w:p w14:paraId="207B15C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 Demetrio tutti danno testimonianza, anche la stessa verità; anche noi gli diamo testimonianza e tu sai che la nostra testimonianza è veritiera.</w:t>
      </w:r>
    </w:p>
    <w:p w14:paraId="2CFE586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Molte cose avrei da scriverti, ma non voglio farlo con inchiostro e penna. Spero però di vederti presto e parleremo a viva voce. La pace sia con te. Gli amici ti salutano. Saluta gli amici a uno a uno.</w:t>
      </w:r>
    </w:p>
    <w:bookmarkEnd w:id="183"/>
    <w:p w14:paraId="3492C967" w14:textId="77777777" w:rsidR="005A5727" w:rsidRPr="005A5727" w:rsidRDefault="005A5727" w:rsidP="005A5727">
      <w:pPr>
        <w:rPr>
          <w:rFonts w:ascii="Arial" w:hAnsi="Arial"/>
          <w:sz w:val="24"/>
        </w:rPr>
      </w:pPr>
    </w:p>
    <w:p w14:paraId="7E4547A9" w14:textId="77777777" w:rsidR="005A5727" w:rsidRPr="005A5727" w:rsidRDefault="005A5727" w:rsidP="005A5727">
      <w:pPr>
        <w:keepNext/>
        <w:spacing w:after="240"/>
        <w:jc w:val="center"/>
        <w:outlineLvl w:val="0"/>
        <w:rPr>
          <w:rFonts w:ascii="Arial" w:hAnsi="Arial"/>
          <w:b/>
          <w:sz w:val="40"/>
        </w:rPr>
      </w:pPr>
      <w:bookmarkStart w:id="184" w:name="_Toc166076513"/>
      <w:r w:rsidRPr="005A5727">
        <w:rPr>
          <w:rFonts w:ascii="Arial" w:hAnsi="Arial"/>
          <w:b/>
          <w:sz w:val="40"/>
        </w:rPr>
        <w:t>APPENDICE PRIMA</w:t>
      </w:r>
      <w:bookmarkEnd w:id="184"/>
    </w:p>
    <w:p w14:paraId="42DB1707" w14:textId="77777777" w:rsidR="005A5727" w:rsidRPr="005A5727" w:rsidRDefault="005A5727" w:rsidP="005A5727">
      <w:pPr>
        <w:spacing w:after="120"/>
        <w:rPr>
          <w:rFonts w:ascii="Arial" w:hAnsi="Arial"/>
          <w:i/>
          <w:iCs/>
          <w:sz w:val="24"/>
        </w:rPr>
      </w:pPr>
      <w:r w:rsidRPr="005A5727">
        <w:rPr>
          <w:rFonts w:ascii="Arial" w:hAnsi="Arial"/>
          <w:i/>
          <w:iCs/>
          <w:sz w:val="24"/>
        </w:rPr>
        <w:t>Quanto precedentemente scritto</w:t>
      </w:r>
    </w:p>
    <w:p w14:paraId="6A0F5277" w14:textId="77777777" w:rsidR="005A5727" w:rsidRPr="005A5727" w:rsidRDefault="005A5727" w:rsidP="005A5727">
      <w:pPr>
        <w:keepNext/>
        <w:spacing w:after="120"/>
        <w:jc w:val="both"/>
        <w:outlineLvl w:val="2"/>
        <w:rPr>
          <w:rFonts w:ascii="Arial" w:hAnsi="Arial"/>
          <w:b/>
          <w:sz w:val="28"/>
        </w:rPr>
      </w:pPr>
      <w:bookmarkStart w:id="185" w:name="_Toc166076514"/>
      <w:r w:rsidRPr="005A5727">
        <w:rPr>
          <w:rFonts w:ascii="Arial" w:hAnsi="Arial"/>
          <w:b/>
          <w:sz w:val="28"/>
        </w:rPr>
        <w:t>Prima riflessione</w:t>
      </w:r>
      <w:bookmarkEnd w:id="185"/>
    </w:p>
    <w:p w14:paraId="68DB80C9" w14:textId="77777777" w:rsidR="005A5727" w:rsidRPr="005A5727" w:rsidRDefault="005A5727" w:rsidP="005A5727">
      <w:pPr>
        <w:spacing w:after="120"/>
        <w:jc w:val="both"/>
        <w:rPr>
          <w:rFonts w:ascii="Arial" w:hAnsi="Arial"/>
          <w:sz w:val="24"/>
        </w:rPr>
      </w:pPr>
      <w:r w:rsidRPr="005A5727">
        <w:rPr>
          <w:rFonts w:ascii="Arial" w:hAnsi="Arial"/>
          <w:sz w:val="24"/>
        </w:rPr>
        <w:t>Nella comunità di Cristo Gesù, nella Sua Chiesa, sia universale che particolare, l’Apostolo, il Presbitero, l’Anziano è la coscienza critica, di discernimento, di separazione del bene dal male, della falsità dalla verità, della santità dal peccato di ogni discepolo del Signore.</w:t>
      </w:r>
    </w:p>
    <w:p w14:paraId="47E88BE4" w14:textId="77777777" w:rsidR="005A5727" w:rsidRPr="005A5727" w:rsidRDefault="005A5727" w:rsidP="005A5727">
      <w:pPr>
        <w:spacing w:after="120"/>
        <w:jc w:val="both"/>
        <w:rPr>
          <w:rFonts w:ascii="Arial" w:hAnsi="Arial"/>
          <w:sz w:val="24"/>
        </w:rPr>
      </w:pPr>
      <w:r w:rsidRPr="005A5727">
        <w:rPr>
          <w:rFonts w:ascii="Arial" w:hAnsi="Arial"/>
          <w:sz w:val="24"/>
        </w:rPr>
        <w:t>Nella Comunità di Cristo Gesù, il Presbitero è rivestito di un ministero altissimo. Per lui la verità rimane nella Comunità, ma anche per lui può scomparire, eclissarsi, dileguarsi.</w:t>
      </w:r>
    </w:p>
    <w:p w14:paraId="3F4B80BF" w14:textId="77777777" w:rsidR="005A5727" w:rsidRPr="005A5727" w:rsidRDefault="005A5727" w:rsidP="005A5727">
      <w:pPr>
        <w:spacing w:after="120"/>
        <w:jc w:val="both"/>
        <w:rPr>
          <w:rFonts w:ascii="Arial" w:hAnsi="Arial"/>
          <w:sz w:val="24"/>
        </w:rPr>
      </w:pPr>
      <w:r w:rsidRPr="005A5727">
        <w:rPr>
          <w:rFonts w:ascii="Arial" w:hAnsi="Arial"/>
          <w:sz w:val="24"/>
        </w:rPr>
        <w:t>Per lui la comunità può crescere di verità in verità, camminando verso la verità tutta intera, cui conduce lo Spirito del Signore, ma anche si può procedere di falsità in falsità, fino alla falsità totale, che si fa peccato contro lo Spirito Santo.</w:t>
      </w:r>
    </w:p>
    <w:p w14:paraId="4E96EDD6" w14:textId="77777777" w:rsidR="005A5727" w:rsidRPr="005A5727" w:rsidRDefault="005A5727" w:rsidP="005A5727">
      <w:pPr>
        <w:spacing w:after="120"/>
        <w:jc w:val="both"/>
        <w:rPr>
          <w:rFonts w:ascii="Arial" w:hAnsi="Arial"/>
          <w:sz w:val="24"/>
        </w:rPr>
      </w:pPr>
      <w:r w:rsidRPr="005A5727">
        <w:rPr>
          <w:rFonts w:ascii="Arial" w:hAnsi="Arial"/>
          <w:sz w:val="24"/>
        </w:rPr>
        <w:t>Il Presbitero ha un duplice ministero: di approvare e di disapprovare, di lodare e di biasimare, di promuovere e di riprovare.</w:t>
      </w:r>
    </w:p>
    <w:p w14:paraId="0F2F0B67" w14:textId="77777777" w:rsidR="005A5727" w:rsidRPr="005A5727" w:rsidRDefault="005A5727" w:rsidP="005A5727">
      <w:pPr>
        <w:spacing w:after="120"/>
        <w:jc w:val="both"/>
        <w:rPr>
          <w:rFonts w:ascii="Arial" w:hAnsi="Arial"/>
          <w:sz w:val="24"/>
        </w:rPr>
      </w:pPr>
      <w:r w:rsidRPr="005A5727">
        <w:rPr>
          <w:rFonts w:ascii="Arial" w:hAnsi="Arial"/>
          <w:sz w:val="24"/>
        </w:rPr>
        <w:t xml:space="preserve">Egli deve approvare, lodare, promuovere chi cammina nella verità perché cammini più speditamente, più completamente, coinvolgendo tutto se stesso, fino alla suprema testimonianza del martirio, se questo è richiesto dalle vicende storiche. </w:t>
      </w:r>
    </w:p>
    <w:p w14:paraId="1AD52E09" w14:textId="77777777" w:rsidR="005A5727" w:rsidRPr="005A5727" w:rsidRDefault="005A5727" w:rsidP="005A5727">
      <w:pPr>
        <w:spacing w:after="120"/>
        <w:jc w:val="both"/>
        <w:rPr>
          <w:rFonts w:ascii="Arial" w:hAnsi="Arial"/>
          <w:sz w:val="24"/>
        </w:rPr>
      </w:pPr>
      <w:r w:rsidRPr="005A5727">
        <w:rPr>
          <w:rFonts w:ascii="Arial" w:hAnsi="Arial"/>
          <w:sz w:val="24"/>
        </w:rPr>
        <w:t>Egli deve invece disapprovare, biasimare, riprovare quanti camminano nell’errore, nella falsità, nella menzogna, perché abbandonino la via del peccato e della morte, della caligine e delle tenebre, si convertano e credano con fede forte, convinta alla Parola, al Vangelo, l’unica fonte della salvezza, perché la sola fonte della pienezza della verità, di cui egli è il custode, l’interprete, il saggio dispensatore.</w:t>
      </w:r>
    </w:p>
    <w:p w14:paraId="7F53CAE9"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Può svolgere il suo ministero con approvazione e lode eterna da parte di Cristo Gesù e di Dio, se lui stesso, il Presbitero, come Cristo Gesù cresce ogni giorno in sapienza e grazia.</w:t>
      </w:r>
    </w:p>
    <w:p w14:paraId="4C9C3CF6" w14:textId="77777777" w:rsidR="005A5727" w:rsidRPr="005A5727" w:rsidRDefault="005A5727" w:rsidP="005A5727">
      <w:pPr>
        <w:spacing w:after="120"/>
        <w:jc w:val="both"/>
        <w:rPr>
          <w:rFonts w:ascii="Arial" w:hAnsi="Arial"/>
          <w:sz w:val="24"/>
        </w:rPr>
      </w:pPr>
      <w:r w:rsidRPr="005A5727">
        <w:rPr>
          <w:rFonts w:ascii="Arial" w:hAnsi="Arial"/>
          <w:sz w:val="24"/>
        </w:rPr>
        <w:t>Chi è preposto all’approvazione della verità e al biasimo dell’errore, deve essere un conoscitore fine, perfetto, minuzioso, capillare di tutta la dottrina di Cristo Gesù.</w:t>
      </w:r>
    </w:p>
    <w:p w14:paraId="20DB8E00" w14:textId="77777777" w:rsidR="005A5727" w:rsidRPr="005A5727" w:rsidRDefault="005A5727" w:rsidP="005A5727">
      <w:pPr>
        <w:spacing w:after="120"/>
        <w:jc w:val="both"/>
        <w:rPr>
          <w:rFonts w:ascii="Arial" w:hAnsi="Arial"/>
          <w:sz w:val="24"/>
        </w:rPr>
      </w:pPr>
      <w:r w:rsidRPr="005A5727">
        <w:rPr>
          <w:rFonts w:ascii="Arial" w:hAnsi="Arial"/>
          <w:sz w:val="24"/>
        </w:rPr>
        <w:t xml:space="preserve">Il suo è vero obbligo, vera responsabilità. Per lui il mondo passa nella luce, ma anche per lui il mondo resta nelle tenebre e quanti sono nella luce potrebbero ritornare nelle tenebre di un tempo. </w:t>
      </w:r>
    </w:p>
    <w:p w14:paraId="21E3474E" w14:textId="77777777" w:rsidR="005A5727" w:rsidRPr="005A5727" w:rsidRDefault="005A5727" w:rsidP="005A5727">
      <w:pPr>
        <w:spacing w:after="120"/>
        <w:jc w:val="both"/>
        <w:rPr>
          <w:rFonts w:ascii="Arial" w:hAnsi="Arial"/>
          <w:sz w:val="24"/>
        </w:rPr>
      </w:pPr>
      <w:r w:rsidRPr="005A5727">
        <w:rPr>
          <w:rFonts w:ascii="Arial" w:hAnsi="Arial"/>
          <w:sz w:val="24"/>
        </w:rPr>
        <w:t xml:space="preserve">Questa responsabilità obbliga il Presbitero a non allontanarsi mai dalla più pura, più santa, più perfetta, più completa verità. </w:t>
      </w:r>
    </w:p>
    <w:p w14:paraId="273342BF" w14:textId="77777777" w:rsidR="005A5727" w:rsidRPr="005A5727" w:rsidRDefault="005A5727" w:rsidP="005A5727">
      <w:pPr>
        <w:spacing w:after="120"/>
        <w:jc w:val="both"/>
        <w:rPr>
          <w:rFonts w:ascii="Arial" w:hAnsi="Arial"/>
          <w:sz w:val="24"/>
        </w:rPr>
      </w:pPr>
      <w:r w:rsidRPr="005A5727">
        <w:rPr>
          <w:rFonts w:ascii="Arial" w:hAnsi="Arial"/>
          <w:sz w:val="24"/>
        </w:rPr>
        <w:t>Questa responsabilità la potrà vivere solo se è ripieno della fortezza dello Spirito Santo.</w:t>
      </w:r>
    </w:p>
    <w:p w14:paraId="749450D5" w14:textId="77777777" w:rsidR="005A5727" w:rsidRPr="005A5727" w:rsidRDefault="005A5727" w:rsidP="005A5727">
      <w:pPr>
        <w:spacing w:after="120"/>
        <w:jc w:val="both"/>
        <w:rPr>
          <w:rFonts w:ascii="Arial" w:hAnsi="Arial"/>
          <w:sz w:val="24"/>
        </w:rPr>
      </w:pPr>
      <w:r w:rsidRPr="005A5727">
        <w:rPr>
          <w:rFonts w:ascii="Arial" w:hAnsi="Arial"/>
          <w:sz w:val="24"/>
        </w:rPr>
        <w:t>Il mondo e le sue trappole di falsità sono ingannevoli. Se il Presbitero non è forte, anzi fortissimo in Cristo, gli sarà sempre difficile resistere alle seduzioni del male e nei fatti potrebbe cadere nel rinnegamento della verità, per il semplice fatto che non l’ha difesa con quella fermezza di Spirito Santo, sempre necessaria al suo ministero e al suo ufficio sacro.</w:t>
      </w:r>
    </w:p>
    <w:p w14:paraId="78EDE519" w14:textId="77777777" w:rsidR="005A5727" w:rsidRPr="005A5727" w:rsidRDefault="005A5727" w:rsidP="005A5727">
      <w:pPr>
        <w:spacing w:after="120"/>
        <w:jc w:val="both"/>
        <w:rPr>
          <w:rFonts w:ascii="Arial" w:hAnsi="Arial"/>
          <w:sz w:val="24"/>
        </w:rPr>
      </w:pPr>
      <w:r w:rsidRPr="005A5727">
        <w:rPr>
          <w:rFonts w:ascii="Arial" w:hAnsi="Arial"/>
          <w:sz w:val="24"/>
        </w:rPr>
        <w:t>Il Presbitero deve essere anche il testimone della santità di Cristo Gesù.</w:t>
      </w:r>
    </w:p>
    <w:p w14:paraId="597AFBAC" w14:textId="77777777" w:rsidR="005A5727" w:rsidRPr="005A5727" w:rsidRDefault="005A5727" w:rsidP="005A5727">
      <w:pPr>
        <w:spacing w:after="120"/>
        <w:jc w:val="both"/>
        <w:rPr>
          <w:rFonts w:ascii="Arial" w:hAnsi="Arial"/>
          <w:sz w:val="24"/>
        </w:rPr>
      </w:pPr>
      <w:r w:rsidRPr="005A5727">
        <w:rPr>
          <w:rFonts w:ascii="Arial" w:hAnsi="Arial"/>
          <w:sz w:val="24"/>
        </w:rPr>
        <w:t>È testimone della santità di Cristo Gesù in un solo modo: rendendosi partecipe della santità di Cristo, conformandosi a Lui nell’obbedienza perfetta al Padre.</w:t>
      </w:r>
    </w:p>
    <w:p w14:paraId="5E15DE9B" w14:textId="77777777" w:rsidR="005A5727" w:rsidRPr="005A5727" w:rsidRDefault="005A5727" w:rsidP="005A5727">
      <w:pPr>
        <w:spacing w:after="120"/>
        <w:jc w:val="both"/>
        <w:rPr>
          <w:rFonts w:ascii="Arial" w:hAnsi="Arial"/>
          <w:sz w:val="24"/>
        </w:rPr>
      </w:pPr>
      <w:r w:rsidRPr="005A5727">
        <w:rPr>
          <w:rFonts w:ascii="Arial" w:hAnsi="Arial"/>
          <w:sz w:val="24"/>
        </w:rPr>
        <w:t>Solo se il Presbitero è santo sarà in grado di scovare il peccato che si annida nel cuore dei discepoli di Cristo Gesù.</w:t>
      </w:r>
    </w:p>
    <w:p w14:paraId="0809DA72" w14:textId="77777777" w:rsidR="005A5727" w:rsidRPr="005A5727" w:rsidRDefault="005A5727" w:rsidP="005A5727">
      <w:pPr>
        <w:spacing w:after="120"/>
        <w:jc w:val="both"/>
        <w:rPr>
          <w:rFonts w:ascii="Arial" w:hAnsi="Arial"/>
          <w:sz w:val="24"/>
        </w:rPr>
      </w:pPr>
      <w:r w:rsidRPr="005A5727">
        <w:rPr>
          <w:rFonts w:ascii="Arial" w:hAnsi="Arial"/>
          <w:sz w:val="24"/>
        </w:rPr>
        <w:t>Se lui non è santo, neanche la comunità potrà egli guidare verso una più grande santità. Nessuno può dare ciò che non ha, ciò che lui stesso non è, non è ancora divenuto, non diviene, non vuole divenire.</w:t>
      </w:r>
    </w:p>
    <w:p w14:paraId="7D0DFDBC" w14:textId="77777777" w:rsidR="005A5727" w:rsidRPr="005A5727" w:rsidRDefault="005A5727" w:rsidP="005A5727">
      <w:pPr>
        <w:spacing w:after="120"/>
        <w:jc w:val="both"/>
        <w:rPr>
          <w:rFonts w:ascii="Arial" w:hAnsi="Arial"/>
          <w:sz w:val="24"/>
        </w:rPr>
      </w:pPr>
      <w:r w:rsidRPr="005A5727">
        <w:rPr>
          <w:rFonts w:ascii="Arial" w:hAnsi="Arial"/>
          <w:sz w:val="24"/>
        </w:rPr>
        <w:t>La santità del Presbitero è prima di ogni cosa umiltà, grandissima umiltà. L’umiltà è pienezza di vita nella volontà del Padre, sempre, in tutto, in ogni luogo.</w:t>
      </w:r>
    </w:p>
    <w:p w14:paraId="1CCC0997" w14:textId="77777777" w:rsidR="005A5727" w:rsidRPr="005A5727" w:rsidRDefault="005A5727" w:rsidP="005A5727">
      <w:pPr>
        <w:spacing w:after="120"/>
        <w:jc w:val="both"/>
        <w:rPr>
          <w:rFonts w:ascii="Arial" w:hAnsi="Arial"/>
          <w:sz w:val="24"/>
        </w:rPr>
      </w:pPr>
      <w:r w:rsidRPr="005A5727">
        <w:rPr>
          <w:rFonts w:ascii="Arial" w:hAnsi="Arial"/>
          <w:sz w:val="24"/>
        </w:rPr>
        <w:t>Se nell’umiltà c’è in lui perfetta imitazione di Cristo, il mite e l’umile di cuore, egli potrà vedere la superbia che si annida nel cuore dei figli della Chiesa e prendere quelle opportune misure perché questo non avvenga.</w:t>
      </w:r>
    </w:p>
    <w:p w14:paraId="5A9895BC" w14:textId="77777777" w:rsidR="005A5727" w:rsidRPr="005A5727" w:rsidRDefault="005A5727" w:rsidP="005A5727">
      <w:pPr>
        <w:spacing w:after="120"/>
        <w:jc w:val="both"/>
        <w:rPr>
          <w:rFonts w:ascii="Arial" w:hAnsi="Arial"/>
          <w:sz w:val="24"/>
        </w:rPr>
      </w:pPr>
      <w:r w:rsidRPr="005A5727">
        <w:rPr>
          <w:rFonts w:ascii="Arial" w:hAnsi="Arial"/>
          <w:sz w:val="24"/>
        </w:rPr>
        <w:t>Quando in un cuore si fa regnare l’ambizione, la superbia, l’orgoglio, è difficile edificare la comunità. La superbia disgrega. L’umiltà unisce.</w:t>
      </w:r>
    </w:p>
    <w:p w14:paraId="2AB529C3" w14:textId="77777777" w:rsidR="005A5727" w:rsidRPr="005A5727" w:rsidRDefault="005A5727" w:rsidP="005A5727">
      <w:pPr>
        <w:spacing w:after="120"/>
        <w:jc w:val="both"/>
        <w:rPr>
          <w:rFonts w:ascii="Arial" w:hAnsi="Arial"/>
          <w:sz w:val="24"/>
        </w:rPr>
      </w:pPr>
      <w:r w:rsidRPr="005A5727">
        <w:rPr>
          <w:rFonts w:ascii="Arial" w:hAnsi="Arial"/>
          <w:sz w:val="24"/>
        </w:rPr>
        <w:t>Questa Terza Lettera ci rivela un Presbitero attento, solerte, vigile, saggio, circospetto, capace di ogni sano discernimento, dispensatore di consigli sapienti, forte nel prendere le giuste decisioni.</w:t>
      </w:r>
    </w:p>
    <w:p w14:paraId="030FD6DD" w14:textId="77777777" w:rsidR="005A5727" w:rsidRPr="005A5727" w:rsidRDefault="005A5727" w:rsidP="005A5727">
      <w:pPr>
        <w:spacing w:after="120"/>
        <w:jc w:val="both"/>
        <w:rPr>
          <w:rFonts w:ascii="Arial" w:hAnsi="Arial"/>
          <w:sz w:val="24"/>
        </w:rPr>
      </w:pPr>
      <w:r w:rsidRPr="005A5727">
        <w:rPr>
          <w:rFonts w:ascii="Arial" w:hAnsi="Arial"/>
          <w:sz w:val="24"/>
        </w:rPr>
        <w:t xml:space="preserve">Sotto la sua intelligente cura, di sicuro la comunità potrà sempre camminare nella verità, nella santità e in esse crescere ed abbondare in ogni buon frutto di salvezza, di conversione, di santificazione. </w:t>
      </w:r>
    </w:p>
    <w:p w14:paraId="11B29888" w14:textId="77777777" w:rsidR="005A5727" w:rsidRPr="005A5727" w:rsidRDefault="005A5727" w:rsidP="005A5727">
      <w:pPr>
        <w:spacing w:after="120"/>
        <w:jc w:val="both"/>
        <w:rPr>
          <w:rFonts w:ascii="Arial" w:hAnsi="Arial"/>
          <w:sz w:val="24"/>
        </w:rPr>
      </w:pPr>
      <w:smartTag w:uri="urn:schemas-microsoft-com:office:smarttags" w:element="PersonName">
        <w:smartTagPr>
          <w:attr w:name="ProductID" w:val="La Vergine Maria"/>
        </w:smartTagPr>
        <w:r w:rsidRPr="005A5727">
          <w:rPr>
            <w:rFonts w:ascii="Arial" w:hAnsi="Arial"/>
            <w:sz w:val="24"/>
          </w:rPr>
          <w:t>La Vergine Maria</w:t>
        </w:r>
      </w:smartTag>
      <w:r w:rsidRPr="005A5727">
        <w:rPr>
          <w:rFonts w:ascii="Arial" w:hAnsi="Arial"/>
          <w:sz w:val="24"/>
        </w:rPr>
        <w:t xml:space="preserve">, Madre della Redenzione, ottenga dal Cielo per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di Suo Figlio Gesù, pastori secondo il cuore di Dio.</w:t>
      </w:r>
    </w:p>
    <w:p w14:paraId="0B924E63" w14:textId="77777777" w:rsidR="005A5727" w:rsidRPr="005A5727" w:rsidRDefault="005A5727" w:rsidP="005A5727">
      <w:pPr>
        <w:keepNext/>
        <w:spacing w:after="120"/>
        <w:jc w:val="both"/>
        <w:outlineLvl w:val="2"/>
        <w:rPr>
          <w:rFonts w:ascii="Arial" w:hAnsi="Arial"/>
          <w:b/>
          <w:sz w:val="28"/>
        </w:rPr>
      </w:pPr>
      <w:bookmarkStart w:id="186" w:name="_Toc166076515"/>
      <w:r w:rsidRPr="005A5727">
        <w:rPr>
          <w:rFonts w:ascii="Arial" w:hAnsi="Arial"/>
          <w:b/>
          <w:sz w:val="28"/>
        </w:rPr>
        <w:lastRenderedPageBreak/>
        <w:t>Seconda riflessione</w:t>
      </w:r>
      <w:bookmarkEnd w:id="186"/>
    </w:p>
    <w:p w14:paraId="06D5E032" w14:textId="77777777" w:rsidR="005A5727" w:rsidRPr="005A5727" w:rsidRDefault="005A5727" w:rsidP="005A5727">
      <w:pPr>
        <w:spacing w:after="120"/>
        <w:jc w:val="both"/>
        <w:rPr>
          <w:rFonts w:ascii="Arial" w:hAnsi="Arial"/>
          <w:sz w:val="24"/>
        </w:rPr>
      </w:pPr>
      <w:r w:rsidRPr="005A5727">
        <w:rPr>
          <w:rFonts w:ascii="Arial" w:hAnsi="Arial"/>
          <w:sz w:val="24"/>
        </w:rPr>
        <w:t>In apparenza questa Terza Lettera di San Giovanni Apostolo potrebbe sembrare un biglietto di chiarificazione, utile a richiamare l’attenzione su qualcosa che non va in seno alla comunità cristiana.</w:t>
      </w:r>
    </w:p>
    <w:p w14:paraId="5606826E" w14:textId="77777777" w:rsidR="005A5727" w:rsidRPr="005A5727" w:rsidRDefault="005A5727" w:rsidP="005A5727">
      <w:pPr>
        <w:spacing w:after="120"/>
        <w:jc w:val="both"/>
        <w:rPr>
          <w:rFonts w:ascii="Arial" w:hAnsi="Arial"/>
          <w:sz w:val="24"/>
        </w:rPr>
      </w:pPr>
      <w:r w:rsidRPr="005A5727">
        <w:rPr>
          <w:rFonts w:ascii="Arial" w:hAnsi="Arial"/>
          <w:sz w:val="24"/>
        </w:rPr>
        <w:t xml:space="preserve">Se invece lo si legge con occhio attento, con la saggezza che è dono dello Spirito Santo, con la sapienza che viene da Dio – e per questo bisogna chiederla con preghiera accorata – emerge una verità così alta, sublime, eccellente, che si rivela come la verità sulla quale dovrà sempre reggersi e fondarsi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del Signore Gesù.</w:t>
      </w:r>
    </w:p>
    <w:p w14:paraId="52C68C81" w14:textId="77777777" w:rsidR="005A5727" w:rsidRPr="005A5727" w:rsidRDefault="005A5727" w:rsidP="005A5727">
      <w:pPr>
        <w:spacing w:after="120"/>
        <w:jc w:val="both"/>
        <w:rPr>
          <w:rFonts w:ascii="Arial" w:hAnsi="Arial"/>
          <w:sz w:val="24"/>
        </w:rPr>
      </w:pPr>
      <w:r w:rsidRPr="005A5727">
        <w:rPr>
          <w:rFonts w:ascii="Arial" w:hAnsi="Arial"/>
          <w:sz w:val="24"/>
        </w:rPr>
        <w:t>Questa verità è il legame inscindibile che deve sempre unire la comunità di Cristo a Cristo Gesù. Questo legame è dato dal Presbitero, o Apostolo del Signore.</w:t>
      </w:r>
    </w:p>
    <w:p w14:paraId="260902D6" w14:textId="77777777" w:rsidR="005A5727" w:rsidRPr="005A5727" w:rsidRDefault="005A5727" w:rsidP="005A5727">
      <w:pPr>
        <w:spacing w:after="120"/>
        <w:jc w:val="both"/>
        <w:rPr>
          <w:rFonts w:ascii="Arial" w:hAnsi="Arial"/>
          <w:sz w:val="24"/>
        </w:rPr>
      </w:pPr>
      <w:r w:rsidRPr="005A5727">
        <w:rPr>
          <w:rFonts w:ascii="Arial" w:hAnsi="Arial"/>
          <w:sz w:val="24"/>
        </w:rPr>
        <w:t xml:space="preserve">Questa verità, a fondamento di ogni altra verità, può essere così annunziata: </w:t>
      </w:r>
    </w:p>
    <w:p w14:paraId="42BE9AA4" w14:textId="77777777" w:rsidR="005A5727" w:rsidRPr="005A5727" w:rsidRDefault="005A5727" w:rsidP="005A5727">
      <w:pPr>
        <w:spacing w:after="120"/>
        <w:jc w:val="both"/>
        <w:rPr>
          <w:rFonts w:ascii="Arial" w:hAnsi="Arial"/>
          <w:sz w:val="24"/>
        </w:rPr>
      </w:pPr>
      <w:r w:rsidRPr="005A5727">
        <w:rPr>
          <w:rFonts w:ascii="Arial" w:hAnsi="Arial"/>
          <w:b/>
          <w:sz w:val="24"/>
        </w:rPr>
        <w:t xml:space="preserve">Il presbitero è una cosa sola con la verità. </w:t>
      </w:r>
      <w:r w:rsidRPr="005A5727">
        <w:rPr>
          <w:rFonts w:ascii="Arial" w:hAnsi="Arial"/>
          <w:sz w:val="24"/>
        </w:rPr>
        <w:t xml:space="preserve">Verità di Cristo Gesù e Presbitero sono una cosa sola: né la verità di Cristo può esistere senza il presbitero, né il presbitero deve esistere senza la verità di Cristo Gesù. </w:t>
      </w:r>
    </w:p>
    <w:p w14:paraId="253F69AF" w14:textId="77777777" w:rsidR="005A5727" w:rsidRPr="005A5727" w:rsidRDefault="005A5727" w:rsidP="005A5727">
      <w:pPr>
        <w:spacing w:after="120"/>
        <w:jc w:val="both"/>
        <w:rPr>
          <w:rFonts w:ascii="Arial" w:hAnsi="Arial"/>
          <w:sz w:val="24"/>
        </w:rPr>
      </w:pPr>
      <w:r w:rsidRPr="005A5727">
        <w:rPr>
          <w:rFonts w:ascii="Arial" w:hAnsi="Arial"/>
          <w:sz w:val="24"/>
        </w:rPr>
        <w:t>Sono la vita l’uno dell’altra. Vivono l’uno per l’altra. La verità fa il presbitero, il presbitero fa la verità.</w:t>
      </w:r>
    </w:p>
    <w:p w14:paraId="0CC62BD4" w14:textId="77777777" w:rsidR="005A5727" w:rsidRPr="005A5727" w:rsidRDefault="005A5727" w:rsidP="005A5727">
      <w:pPr>
        <w:spacing w:after="120"/>
        <w:jc w:val="both"/>
        <w:rPr>
          <w:rFonts w:ascii="Arial" w:hAnsi="Arial"/>
          <w:sz w:val="24"/>
        </w:rPr>
      </w:pPr>
      <w:r w:rsidRPr="005A5727">
        <w:rPr>
          <w:rFonts w:ascii="Arial" w:hAnsi="Arial"/>
          <w:sz w:val="24"/>
        </w:rPr>
        <w:t>Questa unità deve conservarsi fino alla consumazione dei secoli. La comunità cristiana vive di questa unità, vive da questa unità.</w:t>
      </w:r>
    </w:p>
    <w:p w14:paraId="298C21E8" w14:textId="77777777" w:rsidR="005A5727" w:rsidRPr="005A5727" w:rsidRDefault="005A5727" w:rsidP="005A5727">
      <w:pPr>
        <w:spacing w:after="120"/>
        <w:jc w:val="both"/>
        <w:rPr>
          <w:rFonts w:ascii="Arial" w:hAnsi="Arial"/>
          <w:sz w:val="24"/>
        </w:rPr>
      </w:pPr>
      <w:r w:rsidRPr="005A5727">
        <w:rPr>
          <w:rFonts w:ascii="Arial" w:hAnsi="Arial"/>
          <w:sz w:val="24"/>
        </w:rPr>
        <w:t>Se la verità viene separata dal presbitero essa non è più verità di Cristo. Se il presbitero si separa dalla verità, lui non è più presbitero di Cristo Gesù.</w:t>
      </w:r>
    </w:p>
    <w:p w14:paraId="7FFD9C77" w14:textId="77777777" w:rsidR="005A5727" w:rsidRPr="005A5727" w:rsidRDefault="005A5727" w:rsidP="005A5727">
      <w:pPr>
        <w:spacing w:after="120"/>
        <w:jc w:val="both"/>
        <w:rPr>
          <w:rFonts w:ascii="Arial" w:hAnsi="Arial"/>
          <w:b/>
          <w:sz w:val="24"/>
        </w:rPr>
      </w:pPr>
      <w:r w:rsidRPr="005A5727">
        <w:rPr>
          <w:rFonts w:ascii="Arial" w:hAnsi="Arial"/>
          <w:sz w:val="24"/>
        </w:rPr>
        <w:t xml:space="preserve">In questa unità insieme vivono, insieme muoiono. In questa unità sono la verità l’uno dell’altra. Il presbitero è la verità della verità di Cristo. La verità di Cristo è la verità del presbitero. </w:t>
      </w:r>
    </w:p>
    <w:p w14:paraId="3F68839B" w14:textId="77777777" w:rsidR="005A5727" w:rsidRPr="005A5727" w:rsidRDefault="005A5727" w:rsidP="005A5727">
      <w:pPr>
        <w:spacing w:after="120"/>
        <w:jc w:val="both"/>
        <w:rPr>
          <w:rFonts w:ascii="Arial" w:hAnsi="Arial"/>
          <w:sz w:val="24"/>
        </w:rPr>
      </w:pPr>
      <w:r w:rsidRPr="005A5727">
        <w:rPr>
          <w:rFonts w:ascii="Arial" w:hAnsi="Arial"/>
          <w:b/>
          <w:sz w:val="24"/>
        </w:rPr>
        <w:t xml:space="preserve">Il presbitero è la verità di Dio in seno alla comunità. </w:t>
      </w:r>
      <w:r w:rsidRPr="005A5727">
        <w:rPr>
          <w:rFonts w:ascii="Arial" w:hAnsi="Arial"/>
          <w:sz w:val="24"/>
        </w:rPr>
        <w:t xml:space="preserve">È il presbitero la verità di Dio in seno alla comunità. È Lui a motivo del suo legame con la verità di Cristo Gesù. </w:t>
      </w:r>
    </w:p>
    <w:p w14:paraId="278DAD3F" w14:textId="77777777" w:rsidR="005A5727" w:rsidRPr="005A5727" w:rsidRDefault="005A5727" w:rsidP="005A5727">
      <w:pPr>
        <w:spacing w:after="120"/>
        <w:jc w:val="both"/>
        <w:rPr>
          <w:rFonts w:ascii="Arial" w:hAnsi="Arial"/>
          <w:sz w:val="24"/>
        </w:rPr>
      </w:pPr>
      <w:r w:rsidRPr="005A5727">
        <w:rPr>
          <w:rFonts w:ascii="Arial" w:hAnsi="Arial"/>
          <w:sz w:val="24"/>
        </w:rPr>
        <w:t>Se Lui è la verità di Cristo, è anche Lui che deve dare la verità di Cristo. Ma è anche Lui che deve discernere ciò che è verità di Cristo da quanto invece non è verità di Cristo in seno alla comunità.</w:t>
      </w:r>
    </w:p>
    <w:p w14:paraId="013C1EDC" w14:textId="77777777" w:rsidR="005A5727" w:rsidRPr="005A5727" w:rsidRDefault="005A5727" w:rsidP="005A5727">
      <w:pPr>
        <w:spacing w:after="120"/>
        <w:jc w:val="both"/>
        <w:rPr>
          <w:rFonts w:ascii="Arial" w:hAnsi="Arial"/>
          <w:sz w:val="24"/>
        </w:rPr>
      </w:pPr>
      <w:r w:rsidRPr="005A5727">
        <w:rPr>
          <w:rFonts w:ascii="Arial" w:hAnsi="Arial"/>
          <w:sz w:val="24"/>
        </w:rPr>
        <w:t>Il presbitero dona la verità di Cristo alla comunità di Cristo, ma anche vigila nella comunità di Cristo affinché nessun elemento di falsità, nessun errore, ambiguità, menzogna, venga ad inquinare la purezza della verità del Signore Gesù.</w:t>
      </w:r>
    </w:p>
    <w:p w14:paraId="7A7890A5" w14:textId="77777777" w:rsidR="005A5727" w:rsidRPr="005A5727" w:rsidRDefault="005A5727" w:rsidP="005A5727">
      <w:pPr>
        <w:spacing w:after="120"/>
        <w:jc w:val="both"/>
        <w:rPr>
          <w:rFonts w:ascii="Arial" w:hAnsi="Arial"/>
          <w:sz w:val="24"/>
        </w:rPr>
      </w:pPr>
      <w:r w:rsidRPr="005A5727">
        <w:rPr>
          <w:rFonts w:ascii="Arial" w:hAnsi="Arial"/>
          <w:sz w:val="24"/>
        </w:rPr>
        <w:t>Il presbitero potrà esercitare questo altissimo ministero ad una sola condizione che diventi ogni giorno santità della santità di Cristo Gesù.</w:t>
      </w:r>
    </w:p>
    <w:p w14:paraId="7E520904" w14:textId="77777777" w:rsidR="005A5727" w:rsidRPr="005A5727" w:rsidRDefault="005A5727" w:rsidP="005A5727">
      <w:pPr>
        <w:spacing w:after="120"/>
        <w:jc w:val="both"/>
        <w:rPr>
          <w:rFonts w:ascii="Arial" w:hAnsi="Arial"/>
          <w:sz w:val="24"/>
        </w:rPr>
      </w:pPr>
      <w:r w:rsidRPr="005A5727">
        <w:rPr>
          <w:rFonts w:ascii="Arial" w:hAnsi="Arial"/>
          <w:sz w:val="24"/>
        </w:rPr>
        <w:t>Se Lui si discosta dalla santità di Cristo, si discosterà anche dalla verità. Questa non brillerà più dalla sua vita e la comunità sarà divorata dall’errore, dall’eresia, dalla menzogna su Cristo e sulla sua verità.</w:t>
      </w:r>
    </w:p>
    <w:p w14:paraId="2C30EC98" w14:textId="77777777" w:rsidR="005A5727" w:rsidRPr="005A5727" w:rsidRDefault="005A5727" w:rsidP="005A5727">
      <w:pPr>
        <w:spacing w:after="120"/>
        <w:jc w:val="both"/>
        <w:rPr>
          <w:rFonts w:ascii="Arial" w:hAnsi="Arial"/>
          <w:b/>
          <w:sz w:val="24"/>
        </w:rPr>
      </w:pPr>
      <w:r w:rsidRPr="005A5727">
        <w:rPr>
          <w:rFonts w:ascii="Arial" w:hAnsi="Arial"/>
          <w:sz w:val="24"/>
        </w:rPr>
        <w:t xml:space="preserve">Per il presbitero la luce di Cristo si diffonde nella comunità, ma anche per lui le tenebre la soffocano e la conducono nell’idolatria. </w:t>
      </w:r>
    </w:p>
    <w:p w14:paraId="6BF14CB9" w14:textId="77777777" w:rsidR="005A5727" w:rsidRPr="005A5727" w:rsidRDefault="005A5727" w:rsidP="005A5727">
      <w:pPr>
        <w:spacing w:after="120"/>
        <w:jc w:val="both"/>
        <w:rPr>
          <w:rFonts w:ascii="Arial" w:hAnsi="Arial"/>
          <w:sz w:val="24"/>
        </w:rPr>
      </w:pPr>
      <w:r w:rsidRPr="005A5727">
        <w:rPr>
          <w:rFonts w:ascii="Arial" w:hAnsi="Arial"/>
          <w:b/>
          <w:sz w:val="24"/>
        </w:rPr>
        <w:lastRenderedPageBreak/>
        <w:t xml:space="preserve">Il presbitero ama chi è nella verità. </w:t>
      </w:r>
      <w:r w:rsidRPr="005A5727">
        <w:rPr>
          <w:rFonts w:ascii="Arial" w:hAnsi="Arial"/>
          <w:sz w:val="24"/>
        </w:rPr>
        <w:t>Nell’alto suo ministero di vigilanza, il presbitero deve amare coloro che camminano nella verità.</w:t>
      </w:r>
    </w:p>
    <w:p w14:paraId="23193651" w14:textId="77777777" w:rsidR="005A5727" w:rsidRPr="005A5727" w:rsidRDefault="005A5727" w:rsidP="005A5727">
      <w:pPr>
        <w:spacing w:after="120"/>
        <w:jc w:val="both"/>
        <w:rPr>
          <w:rFonts w:ascii="Arial" w:hAnsi="Arial"/>
          <w:sz w:val="24"/>
        </w:rPr>
      </w:pPr>
      <w:r w:rsidRPr="005A5727">
        <w:rPr>
          <w:rFonts w:ascii="Arial" w:hAnsi="Arial"/>
          <w:sz w:val="24"/>
        </w:rPr>
        <w:t>Tutti costoro devono essere da lui incoraggiati, spronati, invogliati, esortati, sostenuti perché la verità diventi sempre più forte in loro.</w:t>
      </w:r>
    </w:p>
    <w:p w14:paraId="1945847D" w14:textId="77777777" w:rsidR="005A5727" w:rsidRPr="005A5727" w:rsidRDefault="005A5727" w:rsidP="005A5727">
      <w:pPr>
        <w:spacing w:after="120"/>
        <w:jc w:val="both"/>
        <w:rPr>
          <w:rFonts w:ascii="Arial" w:hAnsi="Arial"/>
          <w:sz w:val="24"/>
        </w:rPr>
      </w:pPr>
      <w:r w:rsidRPr="005A5727">
        <w:rPr>
          <w:rFonts w:ascii="Arial" w:hAnsi="Arial"/>
          <w:sz w:val="24"/>
        </w:rPr>
        <w:t>Solo così la luce che promana da essi potrà illuminare tutta la terra. Quando un solo discepolo di Gesù è nella pienezza della verità, tutto il mondo gode della sua luce e se vuole può divenire luce in Cristo Gesù.</w:t>
      </w:r>
    </w:p>
    <w:p w14:paraId="1AF878B1" w14:textId="77777777" w:rsidR="005A5727" w:rsidRPr="005A5727" w:rsidRDefault="005A5727" w:rsidP="005A5727">
      <w:pPr>
        <w:spacing w:after="120"/>
        <w:jc w:val="both"/>
        <w:rPr>
          <w:rFonts w:ascii="Arial" w:hAnsi="Arial"/>
          <w:sz w:val="24"/>
        </w:rPr>
      </w:pPr>
      <w:r w:rsidRPr="005A5727">
        <w:rPr>
          <w:rFonts w:ascii="Arial" w:hAnsi="Arial"/>
          <w:sz w:val="24"/>
        </w:rPr>
        <w:t>Questo ministero di amore deve essere esercitato con ogni bontà, mansuetudine, misericordia, carità, sollecitudine, zelo.</w:t>
      </w:r>
    </w:p>
    <w:p w14:paraId="493AEA81" w14:textId="77777777" w:rsidR="005A5727" w:rsidRPr="005A5727" w:rsidRDefault="005A5727" w:rsidP="005A5727">
      <w:pPr>
        <w:spacing w:after="120"/>
        <w:jc w:val="both"/>
        <w:rPr>
          <w:rFonts w:ascii="Arial" w:hAnsi="Arial"/>
          <w:sz w:val="24"/>
        </w:rPr>
      </w:pPr>
      <w:r w:rsidRPr="005A5727">
        <w:rPr>
          <w:rFonts w:ascii="Arial" w:hAnsi="Arial"/>
          <w:sz w:val="24"/>
        </w:rPr>
        <w:t xml:space="preserve">Da questo ministero di amore chi è nella verità attinge sicurezza, forza, costanza, perseveranza. Sa di non essere solo. Sa che il presbitero è con Lui e quindi anche Cristo è con Lui. </w:t>
      </w:r>
    </w:p>
    <w:p w14:paraId="74432649" w14:textId="77777777" w:rsidR="005A5727" w:rsidRPr="005A5727" w:rsidRDefault="005A5727" w:rsidP="005A5727">
      <w:pPr>
        <w:spacing w:after="120"/>
        <w:jc w:val="both"/>
        <w:rPr>
          <w:rFonts w:ascii="Arial" w:hAnsi="Arial"/>
          <w:sz w:val="24"/>
        </w:rPr>
      </w:pPr>
      <w:r w:rsidRPr="005A5727">
        <w:rPr>
          <w:rFonts w:ascii="Arial" w:hAnsi="Arial"/>
          <w:sz w:val="24"/>
        </w:rPr>
        <w:t>Molti hanno abbandonato la via della verità perché si sono sentiti lasciati in balia di se stessi, nella loro solitudine.</w:t>
      </w:r>
    </w:p>
    <w:p w14:paraId="4F20AD0A" w14:textId="77777777" w:rsidR="005A5727" w:rsidRPr="005A5727" w:rsidRDefault="005A5727" w:rsidP="005A5727">
      <w:pPr>
        <w:spacing w:after="120"/>
        <w:jc w:val="both"/>
        <w:rPr>
          <w:rFonts w:ascii="Arial" w:hAnsi="Arial"/>
          <w:sz w:val="24"/>
        </w:rPr>
      </w:pPr>
      <w:r w:rsidRPr="005A5727">
        <w:rPr>
          <w:rFonts w:ascii="Arial" w:hAnsi="Arial"/>
          <w:sz w:val="24"/>
        </w:rPr>
        <w:t>Molti si sono smarriti, perché il presbitero ha avuto paura di affermare la verità della loro parola, delle loro azioni, della loro missione.</w:t>
      </w:r>
    </w:p>
    <w:p w14:paraId="339B2F7A" w14:textId="77777777" w:rsidR="005A5727" w:rsidRPr="005A5727" w:rsidRDefault="005A5727" w:rsidP="005A5727">
      <w:pPr>
        <w:spacing w:after="120"/>
        <w:jc w:val="both"/>
        <w:rPr>
          <w:rFonts w:ascii="Arial" w:hAnsi="Arial"/>
          <w:b/>
          <w:sz w:val="24"/>
        </w:rPr>
      </w:pPr>
      <w:r w:rsidRPr="005A5727">
        <w:rPr>
          <w:rFonts w:ascii="Arial" w:hAnsi="Arial"/>
          <w:sz w:val="24"/>
        </w:rPr>
        <w:t xml:space="preserve">Il presbitero che ama Cristo, deve amare tutti coloro che sono nella verità. Anzi deve essere lui il loro sostegno, la loro forza, il loro coraggio, il loro incitamento. </w:t>
      </w:r>
    </w:p>
    <w:p w14:paraId="637922CD" w14:textId="77777777" w:rsidR="005A5727" w:rsidRPr="005A5727" w:rsidRDefault="005A5727" w:rsidP="005A5727">
      <w:pPr>
        <w:spacing w:after="120"/>
        <w:jc w:val="both"/>
        <w:rPr>
          <w:rFonts w:ascii="Arial" w:hAnsi="Arial"/>
          <w:sz w:val="24"/>
        </w:rPr>
      </w:pPr>
      <w:r w:rsidRPr="005A5727">
        <w:rPr>
          <w:rFonts w:ascii="Arial" w:hAnsi="Arial"/>
          <w:b/>
          <w:sz w:val="24"/>
        </w:rPr>
        <w:t xml:space="preserve">Lui deve riprendere tutti coloro che non sono nella verità. </w:t>
      </w:r>
      <w:r w:rsidRPr="005A5727">
        <w:rPr>
          <w:rFonts w:ascii="Arial" w:hAnsi="Arial"/>
          <w:sz w:val="24"/>
        </w:rPr>
        <w:t>Come il presbitero ha l’obbligo ministeriale di incoraggiare, di amare, di sostenere coloro che sono nella verità, così ha anche l’obbligo ministeriale di riprendere, correggere, riportare sulla via del Vangelo, coloro che non camminano più nella verità.</w:t>
      </w:r>
    </w:p>
    <w:p w14:paraId="3938F740" w14:textId="77777777" w:rsidR="005A5727" w:rsidRPr="005A5727" w:rsidRDefault="005A5727" w:rsidP="005A5727">
      <w:pPr>
        <w:spacing w:after="120"/>
        <w:jc w:val="both"/>
        <w:rPr>
          <w:rFonts w:ascii="Arial" w:hAnsi="Arial"/>
          <w:sz w:val="24"/>
        </w:rPr>
      </w:pPr>
      <w:r w:rsidRPr="005A5727">
        <w:rPr>
          <w:rFonts w:ascii="Arial" w:hAnsi="Arial"/>
          <w:sz w:val="24"/>
        </w:rPr>
        <w:t>A volte sarebbe sufficiente operare questo discernimento, con parole assai semplici, con una dichiarazione elementare, perché tutta la comunità fosse nuovamente illuminata dalla luce della verità di Cristo Gesù.</w:t>
      </w:r>
    </w:p>
    <w:p w14:paraId="597237DA" w14:textId="77777777" w:rsidR="005A5727" w:rsidRPr="005A5727" w:rsidRDefault="005A5727" w:rsidP="005A5727">
      <w:pPr>
        <w:spacing w:after="120"/>
        <w:jc w:val="both"/>
        <w:rPr>
          <w:rFonts w:ascii="Arial" w:hAnsi="Arial"/>
          <w:sz w:val="24"/>
        </w:rPr>
      </w:pPr>
      <w:r w:rsidRPr="005A5727">
        <w:rPr>
          <w:rFonts w:ascii="Arial" w:hAnsi="Arial"/>
          <w:sz w:val="24"/>
        </w:rPr>
        <w:t>Invece sovente questo non avviene e la comunità soffre. Soffre per mancato discernimento, per non presa posizione dinanzi alla falsità, per non richiamo pubblico di fronte ad una falsità che condiziona la vita di un’intera comunità.</w:t>
      </w:r>
    </w:p>
    <w:p w14:paraId="0DD58BBA" w14:textId="77777777" w:rsidR="005A5727" w:rsidRPr="005A5727" w:rsidRDefault="005A5727" w:rsidP="005A5727">
      <w:pPr>
        <w:spacing w:after="120"/>
        <w:jc w:val="both"/>
        <w:rPr>
          <w:rFonts w:ascii="Arial" w:hAnsi="Arial"/>
          <w:sz w:val="24"/>
        </w:rPr>
      </w:pPr>
      <w:r w:rsidRPr="005A5727">
        <w:rPr>
          <w:rFonts w:ascii="Arial" w:hAnsi="Arial"/>
          <w:sz w:val="24"/>
        </w:rPr>
        <w:t xml:space="preserve">Per il presbitero la comunità cammina nella luce, per il presbitero la comunità barcolla nelle tenebre. Per il presbitero si cammina verso la luce eterna, per lui si avanza verso le tenebre eterne. Il discernimento, l’approvazione della verità, la riprovazione della falsità, è suo obbligo ministeriale ben preciso. Se lo assolve, è di Cristo Gesù. Se non lo assolve, non è di Cristo Gesù. </w:t>
      </w:r>
    </w:p>
    <w:p w14:paraId="545E16C4" w14:textId="77777777" w:rsidR="005A5727" w:rsidRPr="005A5727" w:rsidRDefault="005A5727" w:rsidP="005A5727">
      <w:pPr>
        <w:spacing w:after="120"/>
        <w:jc w:val="both"/>
        <w:rPr>
          <w:rFonts w:ascii="Arial" w:hAnsi="Arial"/>
          <w:sz w:val="24"/>
        </w:rPr>
      </w:pPr>
      <w:r w:rsidRPr="005A5727">
        <w:rPr>
          <w:rFonts w:ascii="Arial" w:hAnsi="Arial"/>
          <w:sz w:val="24"/>
        </w:rPr>
        <w:t>Altro ministero del presbitero è il ricordo dello sviluppo, o dei frutti che la verità comporta in sé, o produce. È obbligo ministeriale del presbitero ricordare che:</w:t>
      </w:r>
    </w:p>
    <w:p w14:paraId="389C3FE2" w14:textId="77777777" w:rsidR="005A5727" w:rsidRPr="005A5727" w:rsidRDefault="005A5727" w:rsidP="005A5727">
      <w:pPr>
        <w:spacing w:after="120"/>
        <w:jc w:val="both"/>
        <w:rPr>
          <w:rFonts w:ascii="Arial" w:hAnsi="Arial"/>
          <w:sz w:val="24"/>
        </w:rPr>
      </w:pPr>
      <w:r w:rsidRPr="005A5727">
        <w:rPr>
          <w:rFonts w:ascii="Arial" w:hAnsi="Arial"/>
          <w:b/>
          <w:sz w:val="24"/>
        </w:rPr>
        <w:t xml:space="preserve">La verità è carità. </w:t>
      </w:r>
      <w:r w:rsidRPr="005A5727">
        <w:rPr>
          <w:rFonts w:ascii="Arial" w:hAnsi="Arial"/>
          <w:sz w:val="24"/>
        </w:rPr>
        <w:t xml:space="preserve">La verità è come un albero. Essa deve produrre un frutto di carità, amore, benevolenza, misericordia, pietà, compassione, sostegno, aiuto, ogni bene. </w:t>
      </w:r>
    </w:p>
    <w:p w14:paraId="5D4BA368" w14:textId="77777777" w:rsidR="005A5727" w:rsidRPr="005A5727" w:rsidRDefault="005A5727" w:rsidP="005A5727">
      <w:pPr>
        <w:spacing w:after="120"/>
        <w:jc w:val="both"/>
        <w:rPr>
          <w:rFonts w:ascii="Arial" w:hAnsi="Arial"/>
          <w:sz w:val="24"/>
        </w:rPr>
      </w:pPr>
      <w:r w:rsidRPr="005A5727">
        <w:rPr>
          <w:rFonts w:ascii="Arial" w:hAnsi="Arial"/>
          <w:sz w:val="24"/>
        </w:rPr>
        <w:t>Se la verità non diviene frutto di carità, essa è una verità sterile, inutile. È una verità solamente ideale.</w:t>
      </w:r>
    </w:p>
    <w:p w14:paraId="39C8B29C" w14:textId="77777777" w:rsidR="005A5727" w:rsidRPr="005A5727" w:rsidRDefault="005A5727" w:rsidP="005A5727">
      <w:pPr>
        <w:spacing w:after="120"/>
        <w:jc w:val="both"/>
        <w:rPr>
          <w:rFonts w:ascii="Arial" w:hAnsi="Arial"/>
          <w:sz w:val="24"/>
        </w:rPr>
      </w:pPr>
      <w:r w:rsidRPr="005A5727">
        <w:rPr>
          <w:rFonts w:ascii="Arial" w:hAnsi="Arial"/>
          <w:sz w:val="24"/>
        </w:rPr>
        <w:t>La nostra verità, la verità cristiana è realtà, ed ogni realtà è visibile. Essa è visibile se produce un frutto di amore a favore di ogni uomo.</w:t>
      </w:r>
    </w:p>
    <w:p w14:paraId="6378DEBD"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Essa è realtà se ognuno che la possiede si trasforma in carità, in amore per tutti gli uomini.</w:t>
      </w:r>
    </w:p>
    <w:p w14:paraId="2F05F139" w14:textId="77777777" w:rsidR="005A5727" w:rsidRPr="005A5727" w:rsidRDefault="005A5727" w:rsidP="005A5727">
      <w:pPr>
        <w:spacing w:after="120"/>
        <w:jc w:val="both"/>
        <w:rPr>
          <w:rFonts w:ascii="Arial" w:hAnsi="Arial"/>
          <w:sz w:val="24"/>
        </w:rPr>
      </w:pPr>
      <w:r w:rsidRPr="005A5727">
        <w:rPr>
          <w:rFonts w:ascii="Arial" w:hAnsi="Arial"/>
          <w:sz w:val="24"/>
        </w:rPr>
        <w:t xml:space="preserve">Il presbitero ha l’obbligo ministeriale non solo di ricordare questa verità, ma anche di vigilare a che sempre produca dei buoni frutti. </w:t>
      </w:r>
    </w:p>
    <w:p w14:paraId="1203D527" w14:textId="77777777" w:rsidR="005A5727" w:rsidRPr="005A5727" w:rsidRDefault="005A5727" w:rsidP="005A5727">
      <w:pPr>
        <w:spacing w:after="120"/>
        <w:jc w:val="both"/>
        <w:rPr>
          <w:rFonts w:ascii="Arial" w:hAnsi="Arial"/>
          <w:sz w:val="24"/>
        </w:rPr>
      </w:pPr>
      <w:r w:rsidRPr="005A5727">
        <w:rPr>
          <w:rFonts w:ascii="Arial" w:hAnsi="Arial"/>
          <w:sz w:val="24"/>
        </w:rPr>
        <w:t>Il presbitero deve essere simile ad un solerte agricoltore il quale non solo semina il buon grano nel suo campo (realtà), vigila, presta attenzione a che ogni albero produca al massimo delle sue potenzialità.</w:t>
      </w:r>
    </w:p>
    <w:p w14:paraId="3814EA8C" w14:textId="77777777" w:rsidR="005A5727" w:rsidRPr="005A5727" w:rsidRDefault="005A5727" w:rsidP="005A5727">
      <w:pPr>
        <w:spacing w:after="120"/>
        <w:jc w:val="both"/>
        <w:rPr>
          <w:rFonts w:ascii="Arial" w:hAnsi="Arial"/>
          <w:b/>
          <w:sz w:val="24"/>
        </w:rPr>
      </w:pPr>
      <w:r w:rsidRPr="005A5727">
        <w:rPr>
          <w:rFonts w:ascii="Arial" w:hAnsi="Arial"/>
          <w:sz w:val="24"/>
        </w:rPr>
        <w:t xml:space="preserve">Mai il solerte contadino abbandona il suo campo. Mai il solerte presbitero abbandona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di Dio a se stessa. </w:t>
      </w:r>
    </w:p>
    <w:p w14:paraId="1576CB3D" w14:textId="77777777" w:rsidR="005A5727" w:rsidRPr="005A5727" w:rsidRDefault="005A5727" w:rsidP="005A5727">
      <w:pPr>
        <w:spacing w:after="120"/>
        <w:jc w:val="both"/>
        <w:rPr>
          <w:rFonts w:ascii="Arial" w:hAnsi="Arial"/>
          <w:sz w:val="24"/>
        </w:rPr>
      </w:pPr>
      <w:r w:rsidRPr="005A5727">
        <w:rPr>
          <w:rFonts w:ascii="Arial" w:hAnsi="Arial"/>
          <w:b/>
          <w:sz w:val="24"/>
        </w:rPr>
        <w:t xml:space="preserve">La verità è missione. </w:t>
      </w:r>
      <w:r w:rsidRPr="005A5727">
        <w:rPr>
          <w:rFonts w:ascii="Arial" w:hAnsi="Arial"/>
          <w:sz w:val="24"/>
        </w:rPr>
        <w:t>Cristo ha consegnato la sua verità al presbitero perché il presbitero la consegni ad ogni uomo. Questa consegna della verità ad ogni uomo si chiama missione.</w:t>
      </w:r>
    </w:p>
    <w:p w14:paraId="095F967D" w14:textId="77777777" w:rsidR="005A5727" w:rsidRPr="005A5727" w:rsidRDefault="005A5727" w:rsidP="005A5727">
      <w:pPr>
        <w:spacing w:after="120"/>
        <w:jc w:val="both"/>
        <w:rPr>
          <w:rFonts w:ascii="Arial" w:hAnsi="Arial"/>
          <w:sz w:val="24"/>
        </w:rPr>
      </w:pPr>
      <w:r w:rsidRPr="005A5727">
        <w:rPr>
          <w:rFonts w:ascii="Arial" w:hAnsi="Arial"/>
          <w:sz w:val="24"/>
        </w:rPr>
        <w:t>Non solo Lui deve consegnare la verità ad ogni uomo. Ogni uomo che ha ricevuto la verità ha l’obbligo ministeriale di consegnare la verità al mondo intero.</w:t>
      </w:r>
    </w:p>
    <w:p w14:paraId="331CFD25" w14:textId="77777777" w:rsidR="005A5727" w:rsidRPr="005A5727" w:rsidRDefault="005A5727" w:rsidP="005A5727">
      <w:pPr>
        <w:spacing w:after="120"/>
        <w:jc w:val="both"/>
        <w:rPr>
          <w:rFonts w:ascii="Arial" w:hAnsi="Arial"/>
          <w:sz w:val="24"/>
        </w:rPr>
      </w:pPr>
      <w:r w:rsidRPr="005A5727">
        <w:rPr>
          <w:rFonts w:ascii="Arial" w:hAnsi="Arial"/>
          <w:sz w:val="24"/>
        </w:rPr>
        <w:t xml:space="preserve">Il presbitero non solo deve essere lui un buon missionario nel campo di Dio, deve vigilare affinché ogni altro discepolo di Gesù lo divenga. </w:t>
      </w:r>
    </w:p>
    <w:p w14:paraId="7A285612" w14:textId="77777777" w:rsidR="005A5727" w:rsidRPr="005A5727" w:rsidRDefault="005A5727" w:rsidP="005A5727">
      <w:pPr>
        <w:spacing w:after="120"/>
        <w:jc w:val="both"/>
        <w:rPr>
          <w:rFonts w:ascii="Arial" w:hAnsi="Arial"/>
          <w:sz w:val="24"/>
        </w:rPr>
      </w:pPr>
      <w:r w:rsidRPr="005A5727">
        <w:rPr>
          <w:rFonts w:ascii="Arial" w:hAnsi="Arial"/>
          <w:sz w:val="24"/>
        </w:rPr>
        <w:t xml:space="preserve">La missione è la vita della Chiesa.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ha l’obbligo di crescere in ogni manifestazione della sua vita. L’obbligo della crescita non è di questo, o di quell’altro membro, è di ogni membro, di ogni figlio. L’obbligo è di tutto il corpo.</w:t>
      </w:r>
    </w:p>
    <w:p w14:paraId="787AE460" w14:textId="77777777" w:rsidR="005A5727" w:rsidRPr="005A5727" w:rsidRDefault="005A5727" w:rsidP="005A5727">
      <w:pPr>
        <w:spacing w:after="120"/>
        <w:jc w:val="both"/>
        <w:rPr>
          <w:rFonts w:ascii="Arial" w:hAnsi="Arial"/>
          <w:sz w:val="24"/>
        </w:rPr>
      </w:pPr>
      <w:r w:rsidRPr="005A5727">
        <w:rPr>
          <w:rFonts w:ascii="Arial" w:hAnsi="Arial"/>
          <w:sz w:val="24"/>
        </w:rPr>
        <w:t xml:space="preserve">Il Presbitero che ha il ministero di guidare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verso la verità tutta intera, deve anche su questo versante far sì che sempre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si mantenga missionaria, viva cioè in perfetta armonia con la propria natura.</w:t>
      </w:r>
    </w:p>
    <w:p w14:paraId="1D983030" w14:textId="77777777" w:rsidR="005A5727" w:rsidRPr="005A5727" w:rsidRDefault="005A5727" w:rsidP="005A5727">
      <w:pPr>
        <w:spacing w:after="120"/>
        <w:jc w:val="both"/>
        <w:rPr>
          <w:rFonts w:ascii="Arial" w:hAnsi="Arial"/>
          <w:sz w:val="24"/>
        </w:rPr>
      </w:pPr>
      <w:r w:rsidRPr="005A5727">
        <w:rPr>
          <w:rFonts w:ascii="Arial" w:hAnsi="Arial"/>
          <w:b/>
          <w:sz w:val="24"/>
        </w:rPr>
        <w:t xml:space="preserve">La verità è sostegno della missione con i propri beni. </w:t>
      </w:r>
      <w:r w:rsidRPr="005A5727">
        <w:rPr>
          <w:rFonts w:ascii="Arial" w:hAnsi="Arial"/>
          <w:sz w:val="24"/>
        </w:rPr>
        <w:t>La missione ha un costo non solo spirituale, ma anche materiale, in sostanza, in aiuto a quanti vivono la missione, perché si rechino di luogo in luogo per portare il Vangelo di nostro Signore Gesù Cristo.</w:t>
      </w:r>
    </w:p>
    <w:p w14:paraId="727D57E8" w14:textId="77777777" w:rsidR="005A5727" w:rsidRPr="005A5727" w:rsidRDefault="005A5727" w:rsidP="005A5727">
      <w:pPr>
        <w:spacing w:after="120"/>
        <w:jc w:val="both"/>
        <w:rPr>
          <w:rFonts w:ascii="Arial" w:hAnsi="Arial"/>
          <w:sz w:val="24"/>
        </w:rPr>
      </w:pPr>
      <w:r w:rsidRPr="005A5727">
        <w:rPr>
          <w:rFonts w:ascii="Arial" w:hAnsi="Arial"/>
          <w:sz w:val="24"/>
        </w:rPr>
        <w:t>Chi deve aiutare i missionari del Vangelo, chi li deve sostenere?</w:t>
      </w:r>
    </w:p>
    <w:p w14:paraId="4DA26182" w14:textId="77777777" w:rsidR="005A5727" w:rsidRPr="005A5727" w:rsidRDefault="005A5727" w:rsidP="005A5727">
      <w:pPr>
        <w:spacing w:after="120"/>
        <w:jc w:val="both"/>
        <w:rPr>
          <w:rFonts w:ascii="Arial" w:hAnsi="Arial"/>
          <w:sz w:val="24"/>
        </w:rPr>
      </w:pPr>
      <w:r w:rsidRPr="005A5727">
        <w:rPr>
          <w:rFonts w:ascii="Arial" w:hAnsi="Arial"/>
          <w:sz w:val="24"/>
        </w:rPr>
        <w:t xml:space="preserve">La verità che il presbitero deve insegnare alla sua Chiesa è questa: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deve sostenere se stessa,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deve alimentare la sua stessa vita. </w:t>
      </w:r>
    </w:p>
    <w:p w14:paraId="69838660" w14:textId="77777777" w:rsidR="005A5727" w:rsidRPr="005A5727" w:rsidRDefault="005A5727" w:rsidP="005A5727">
      <w:pPr>
        <w:spacing w:after="120"/>
        <w:jc w:val="both"/>
        <w:rPr>
          <w:rFonts w:ascii="Arial" w:hAnsi="Arial"/>
          <w:sz w:val="24"/>
        </w:rPr>
      </w:pPr>
      <w:r w:rsidRPr="005A5727">
        <w:rPr>
          <w:rFonts w:ascii="Arial" w:hAnsi="Arial"/>
          <w:sz w:val="24"/>
        </w:rPr>
        <w:t>Ogni membro della Chiesa ha l’obbligo di partecipare alla vita della Chiesa secondo la misura dei suoi beni. Se ha molto è giusto che dia molto, se ha poco non deve esitare a dare secondo il poco che possiede.</w:t>
      </w:r>
    </w:p>
    <w:p w14:paraId="75C6FC05" w14:textId="77777777" w:rsidR="005A5727" w:rsidRPr="005A5727" w:rsidRDefault="005A5727" w:rsidP="005A5727">
      <w:pPr>
        <w:spacing w:after="120"/>
        <w:jc w:val="both"/>
        <w:rPr>
          <w:rFonts w:ascii="Arial" w:hAnsi="Arial"/>
          <w:sz w:val="24"/>
        </w:rPr>
      </w:pPr>
      <w:r w:rsidRPr="005A5727">
        <w:rPr>
          <w:rFonts w:ascii="Arial" w:hAnsi="Arial"/>
          <w:sz w:val="24"/>
        </w:rPr>
        <w:t xml:space="preserve">Quest’obbligo è grave. Cristo Gesù per la sua Chiesa ha dato se stesso. Per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si è lasciato crocifiggere.</w:t>
      </w:r>
    </w:p>
    <w:p w14:paraId="6DBF4247" w14:textId="77777777" w:rsidR="005A5727" w:rsidRPr="005A5727" w:rsidRDefault="005A5727" w:rsidP="005A5727">
      <w:pPr>
        <w:spacing w:after="120"/>
        <w:jc w:val="both"/>
        <w:rPr>
          <w:rFonts w:ascii="Arial" w:hAnsi="Arial"/>
          <w:sz w:val="24"/>
        </w:rPr>
      </w:pPr>
      <w:r w:rsidRPr="005A5727">
        <w:rPr>
          <w:rFonts w:ascii="Arial" w:hAnsi="Arial"/>
          <w:sz w:val="24"/>
        </w:rPr>
        <w:t>Ogni membro deve alla Chiesa la sua stessa vita. Se le deve la vita, le deve anche ogni altra cosa. Anche questa è verità che il presbitero deve annunziare alla Chiesa, ad ogni suo membro in particolare, esortandolo con ogni dottrina a partecipare all’opera missionaria della Chiesa secondo le sue possibilità.</w:t>
      </w:r>
    </w:p>
    <w:p w14:paraId="5D5E7E60" w14:textId="77777777" w:rsidR="005A5727" w:rsidRPr="005A5727" w:rsidRDefault="005A5727" w:rsidP="005A5727">
      <w:pPr>
        <w:spacing w:after="120"/>
        <w:jc w:val="both"/>
        <w:rPr>
          <w:rFonts w:ascii="Arial" w:hAnsi="Arial"/>
          <w:sz w:val="24"/>
        </w:rPr>
      </w:pPr>
      <w:r w:rsidRPr="005A5727">
        <w:rPr>
          <w:rFonts w:ascii="Arial" w:hAnsi="Arial"/>
          <w:b/>
          <w:sz w:val="24"/>
        </w:rPr>
        <w:t xml:space="preserve">La verità è fuga da ogni interesse personale. </w:t>
      </w:r>
      <w:r w:rsidRPr="005A5727">
        <w:rPr>
          <w:rFonts w:ascii="Arial" w:hAnsi="Arial"/>
          <w:sz w:val="24"/>
        </w:rPr>
        <w:t>Cristo Gesù non cercò mai il suo interesse personale. Lui non visse per sé, visse per noi, per la nostra redenzione eterna.</w:t>
      </w:r>
    </w:p>
    <w:p w14:paraId="0D2307F6"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La verità di Cristo obbliga ogni membro della Chiesa a non vivere per se stesso, a liberarsi da ogni interesse personale.</w:t>
      </w:r>
    </w:p>
    <w:p w14:paraId="13F52F1A" w14:textId="77777777" w:rsidR="005A5727" w:rsidRPr="005A5727" w:rsidRDefault="005A5727" w:rsidP="005A5727">
      <w:pPr>
        <w:spacing w:after="120"/>
        <w:jc w:val="both"/>
        <w:rPr>
          <w:rFonts w:ascii="Arial" w:hAnsi="Arial"/>
          <w:sz w:val="24"/>
        </w:rPr>
      </w:pPr>
      <w:r w:rsidRPr="005A5727">
        <w:rPr>
          <w:rFonts w:ascii="Arial" w:hAnsi="Arial"/>
          <w:sz w:val="24"/>
        </w:rPr>
        <w:t>Non siamo nella Chiesa per noi stessi, siamo per il Signore e per i fratelli, siamo per donare la nostra vita a Dio perché ne faccia un sacrificio a beneficio del mondo intero.</w:t>
      </w:r>
    </w:p>
    <w:p w14:paraId="401CBDE7" w14:textId="77777777" w:rsidR="005A5727" w:rsidRPr="005A5727" w:rsidRDefault="005A5727" w:rsidP="005A5727">
      <w:pPr>
        <w:spacing w:after="120"/>
        <w:jc w:val="both"/>
        <w:rPr>
          <w:rFonts w:ascii="Arial" w:hAnsi="Arial"/>
          <w:sz w:val="24"/>
        </w:rPr>
      </w:pPr>
      <w:r w:rsidRPr="005A5727">
        <w:rPr>
          <w:rFonts w:ascii="Arial" w:hAnsi="Arial"/>
          <w:sz w:val="24"/>
        </w:rPr>
        <w:t>Chiunque nella Chiesa cerca il suo particolare interesse, costui nega nei fatti la verità che professa su Cristo e sulla Chiesa.</w:t>
      </w:r>
    </w:p>
    <w:p w14:paraId="29AE2F5F" w14:textId="77777777" w:rsidR="005A5727" w:rsidRPr="005A5727" w:rsidRDefault="005A5727" w:rsidP="005A5727">
      <w:pPr>
        <w:spacing w:after="120"/>
        <w:jc w:val="both"/>
        <w:rPr>
          <w:rFonts w:ascii="Arial" w:hAnsi="Arial"/>
          <w:b/>
          <w:sz w:val="24"/>
        </w:rPr>
      </w:pPr>
      <w:r w:rsidRPr="005A5727">
        <w:rPr>
          <w:rFonts w:ascii="Arial" w:hAnsi="Arial"/>
          <w:sz w:val="24"/>
        </w:rPr>
        <w:t>Il presbitero deve vigilare affinché mai un solo interesse personale muova l’agire di un figlio della Chiesa. Egli deve ammonire i figli della Chiesa che gli interessi personali distruggono l’essenza stessa della Chiesa.</w:t>
      </w:r>
    </w:p>
    <w:p w14:paraId="1A5C0AEF" w14:textId="77777777" w:rsidR="005A5727" w:rsidRPr="005A5727" w:rsidRDefault="005A5727" w:rsidP="005A5727">
      <w:pPr>
        <w:spacing w:after="120"/>
        <w:jc w:val="both"/>
        <w:rPr>
          <w:rFonts w:ascii="Arial" w:hAnsi="Arial"/>
          <w:sz w:val="24"/>
        </w:rPr>
      </w:pPr>
      <w:r w:rsidRPr="005A5727">
        <w:rPr>
          <w:rFonts w:ascii="Arial" w:hAnsi="Arial"/>
          <w:b/>
          <w:sz w:val="24"/>
        </w:rPr>
        <w:t xml:space="preserve">La carità unisce.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è una nella sua più pura e più santa essenza. Questa unità deve essere il pensiero, il desiderio, la passione, lo zelo, la carità, l’amore di ogni figlio della Chiesa.</w:t>
      </w:r>
    </w:p>
    <w:p w14:paraId="581C27DF" w14:textId="77777777" w:rsidR="005A5727" w:rsidRPr="005A5727" w:rsidRDefault="005A5727" w:rsidP="005A5727">
      <w:pPr>
        <w:spacing w:after="120"/>
        <w:jc w:val="both"/>
        <w:rPr>
          <w:rFonts w:ascii="Arial" w:hAnsi="Arial"/>
          <w:sz w:val="24"/>
        </w:rPr>
      </w:pPr>
      <w:r w:rsidRPr="005A5727">
        <w:rPr>
          <w:rFonts w:ascii="Arial" w:hAnsi="Arial"/>
          <w:sz w:val="24"/>
        </w:rPr>
        <w:t xml:space="preserve">Solo chi ama alla maniera di Cristo Gesù, solo chi muore per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la preserva e la custodisce nella sua unità.</w:t>
      </w:r>
    </w:p>
    <w:p w14:paraId="4B3286EE" w14:textId="77777777" w:rsidR="005A5727" w:rsidRPr="005A5727" w:rsidRDefault="005A5727" w:rsidP="005A5727">
      <w:pPr>
        <w:spacing w:after="120"/>
        <w:jc w:val="both"/>
        <w:rPr>
          <w:rFonts w:ascii="Arial" w:hAnsi="Arial"/>
          <w:sz w:val="24"/>
        </w:rPr>
      </w:pPr>
      <w:r w:rsidRPr="005A5727">
        <w:rPr>
          <w:rFonts w:ascii="Arial" w:hAnsi="Arial"/>
          <w:sz w:val="24"/>
        </w:rPr>
        <w:t>Solo chi vive di immensa, grande carità conserva intatto il corpo di Cristo Gesù.</w:t>
      </w:r>
    </w:p>
    <w:p w14:paraId="6C6F2808" w14:textId="77777777" w:rsidR="005A5727" w:rsidRPr="005A5727" w:rsidRDefault="005A5727" w:rsidP="005A5727">
      <w:pPr>
        <w:spacing w:after="120"/>
        <w:jc w:val="both"/>
        <w:rPr>
          <w:rFonts w:ascii="Arial" w:hAnsi="Arial"/>
          <w:sz w:val="24"/>
        </w:rPr>
      </w:pPr>
      <w:r w:rsidRPr="005A5727">
        <w:rPr>
          <w:rFonts w:ascii="Arial" w:hAnsi="Arial"/>
          <w:sz w:val="24"/>
        </w:rPr>
        <w:t>Il presbitero ha l’obbligo ministeriale di educare alla carità, di ammaestrare in questa virtù ogni discepolo del Signore.</w:t>
      </w:r>
    </w:p>
    <w:p w14:paraId="7F5FB75C" w14:textId="77777777" w:rsidR="005A5727" w:rsidRPr="005A5727" w:rsidRDefault="005A5727" w:rsidP="005A5727">
      <w:pPr>
        <w:spacing w:after="120"/>
        <w:jc w:val="both"/>
        <w:rPr>
          <w:rFonts w:ascii="Arial" w:hAnsi="Arial"/>
          <w:sz w:val="24"/>
        </w:rPr>
      </w:pPr>
      <w:r w:rsidRPr="005A5727">
        <w:rPr>
          <w:rFonts w:ascii="Arial" w:hAnsi="Arial"/>
          <w:sz w:val="24"/>
        </w:rPr>
        <w:t xml:space="preserve">Lo richiede l’essenza stessa della Chiesa. Se lui omette di insegnare la verità della Chiesa e come la si conserva nella sua essenza, lui pecca di omissione contro Dio e contro </w:t>
      </w:r>
      <w:smartTag w:uri="urn:schemas-microsoft-com:office:smarttags" w:element="PersonName">
        <w:smartTagPr>
          <w:attr w:name="ProductID" w:val="la Chiesa."/>
        </w:smartTagPr>
        <w:r w:rsidRPr="005A5727">
          <w:rPr>
            <w:rFonts w:ascii="Arial" w:hAnsi="Arial"/>
            <w:sz w:val="24"/>
          </w:rPr>
          <w:t>la Chiesa.</w:t>
        </w:r>
      </w:smartTag>
    </w:p>
    <w:p w14:paraId="160A3963" w14:textId="77777777" w:rsidR="005A5727" w:rsidRPr="005A5727" w:rsidRDefault="005A5727" w:rsidP="005A5727">
      <w:pPr>
        <w:spacing w:after="120"/>
        <w:jc w:val="both"/>
        <w:rPr>
          <w:rFonts w:ascii="Arial" w:hAnsi="Arial"/>
          <w:sz w:val="24"/>
        </w:rPr>
      </w:pPr>
      <w:r w:rsidRPr="005A5727">
        <w:rPr>
          <w:rFonts w:ascii="Arial" w:hAnsi="Arial"/>
          <w:sz w:val="24"/>
        </w:rPr>
        <w:t>Perché di omissione? Perché è venuto meno ad un obbligo che grava sulle sue spalle.</w:t>
      </w:r>
    </w:p>
    <w:p w14:paraId="21485346" w14:textId="77777777" w:rsidR="005A5727" w:rsidRPr="005A5727" w:rsidRDefault="005A5727" w:rsidP="005A5727">
      <w:pPr>
        <w:spacing w:after="120"/>
        <w:jc w:val="both"/>
        <w:rPr>
          <w:rFonts w:ascii="Arial" w:hAnsi="Arial"/>
          <w:sz w:val="24"/>
        </w:rPr>
      </w:pPr>
      <w:r w:rsidRPr="005A5727">
        <w:rPr>
          <w:rFonts w:ascii="Arial" w:hAnsi="Arial"/>
          <w:b/>
          <w:sz w:val="24"/>
        </w:rPr>
        <w:t>L’interesse personale divide</w:t>
      </w:r>
      <w:r w:rsidRPr="005A5727">
        <w:rPr>
          <w:rFonts w:ascii="Arial" w:hAnsi="Arial"/>
          <w:sz w:val="24"/>
        </w:rPr>
        <w:t xml:space="preserve">. Come il presbitero edifica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insegnando qual è la forza della carità, così deve avvisare ogni discepolo di Gesù sulle conseguenze disastrose, di rovina, che provocano gli interessi personali all’interno della comunità cristiana.</w:t>
      </w:r>
    </w:p>
    <w:p w14:paraId="6EAF62C4" w14:textId="77777777" w:rsidR="005A5727" w:rsidRPr="005A5727" w:rsidRDefault="005A5727" w:rsidP="005A5727">
      <w:pPr>
        <w:spacing w:after="120"/>
        <w:jc w:val="both"/>
        <w:rPr>
          <w:rFonts w:ascii="Arial" w:hAnsi="Arial"/>
          <w:sz w:val="24"/>
        </w:rPr>
      </w:pPr>
      <w:r w:rsidRPr="005A5727">
        <w:rPr>
          <w:rFonts w:ascii="Arial" w:hAnsi="Arial"/>
          <w:sz w:val="24"/>
        </w:rPr>
        <w:t>Ogni interesse personale lacera il corpo di Cristo, divide la comunità, poiché separa i membri gli uni dagli altri.</w:t>
      </w:r>
    </w:p>
    <w:p w14:paraId="596CFE33" w14:textId="77777777" w:rsidR="005A5727" w:rsidRPr="005A5727" w:rsidRDefault="005A5727" w:rsidP="005A5727">
      <w:pPr>
        <w:spacing w:after="120"/>
        <w:jc w:val="both"/>
        <w:rPr>
          <w:rFonts w:ascii="Arial" w:hAnsi="Arial"/>
          <w:sz w:val="24"/>
        </w:rPr>
      </w:pPr>
      <w:r w:rsidRPr="005A5727">
        <w:rPr>
          <w:rFonts w:ascii="Arial" w:hAnsi="Arial"/>
          <w:sz w:val="24"/>
        </w:rPr>
        <w:t>L’interesse personale fa delle isole a se stanti, spesso l’una contro le altre e viceversa.</w:t>
      </w:r>
    </w:p>
    <w:p w14:paraId="4560D440" w14:textId="77777777" w:rsidR="005A5727" w:rsidRPr="005A5727" w:rsidRDefault="005A5727" w:rsidP="005A5727">
      <w:pPr>
        <w:spacing w:after="120"/>
        <w:jc w:val="both"/>
        <w:rPr>
          <w:rFonts w:ascii="Arial" w:hAnsi="Arial"/>
          <w:sz w:val="24"/>
        </w:rPr>
      </w:pPr>
      <w:r w:rsidRPr="005A5727">
        <w:rPr>
          <w:rFonts w:ascii="Arial" w:hAnsi="Arial"/>
          <w:sz w:val="24"/>
        </w:rPr>
        <w:t>Nella comunità nessuno deve venire per interesse personale, neanche per una qualche considerazione, o per ricevere una lode.</w:t>
      </w:r>
    </w:p>
    <w:p w14:paraId="2EBB8068" w14:textId="77777777" w:rsidR="005A5727" w:rsidRPr="005A5727" w:rsidRDefault="005A5727" w:rsidP="005A5727">
      <w:pPr>
        <w:spacing w:after="120"/>
        <w:jc w:val="both"/>
        <w:rPr>
          <w:rFonts w:ascii="Arial" w:hAnsi="Arial"/>
          <w:sz w:val="24"/>
        </w:rPr>
      </w:pPr>
      <w:r w:rsidRPr="005A5727">
        <w:rPr>
          <w:rFonts w:ascii="Arial" w:hAnsi="Arial"/>
          <w:sz w:val="24"/>
        </w:rPr>
        <w:t>Nella comunità non si viene per ricevere niente dalla comunità in relazione alla propria persona e ai propri interessi.</w:t>
      </w:r>
    </w:p>
    <w:p w14:paraId="6A39D17F" w14:textId="77777777" w:rsidR="005A5727" w:rsidRPr="005A5727" w:rsidRDefault="005A5727" w:rsidP="005A5727">
      <w:pPr>
        <w:spacing w:after="120"/>
        <w:jc w:val="both"/>
        <w:rPr>
          <w:rFonts w:ascii="Arial" w:hAnsi="Arial"/>
          <w:sz w:val="24"/>
        </w:rPr>
      </w:pPr>
      <w:r w:rsidRPr="005A5727">
        <w:rPr>
          <w:rFonts w:ascii="Arial" w:hAnsi="Arial"/>
          <w:sz w:val="24"/>
        </w:rPr>
        <w:t>Nella comunità si viene per consegnare la nostra vita a Dio affinché Lui ne faccia un dono di amore per la salvezza dei fratelli.</w:t>
      </w:r>
    </w:p>
    <w:p w14:paraId="4726EC6C" w14:textId="77777777" w:rsidR="005A5727" w:rsidRPr="005A5727" w:rsidRDefault="005A5727" w:rsidP="005A5727">
      <w:pPr>
        <w:spacing w:after="120"/>
        <w:jc w:val="both"/>
        <w:rPr>
          <w:rFonts w:ascii="Arial" w:hAnsi="Arial"/>
          <w:sz w:val="24"/>
        </w:rPr>
      </w:pPr>
      <w:r w:rsidRPr="005A5727">
        <w:rPr>
          <w:rFonts w:ascii="Arial" w:hAnsi="Arial"/>
          <w:sz w:val="24"/>
        </w:rPr>
        <w:t xml:space="preserve">Se il presbitero avrà la forza nello Spirito Santo di insegnare tutte queste verità alla Chiesa, senza lasciarsi intimidire da nessuno, per la sua opera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crescerà, diverrà bella, mostrerà al mondo la potenza della sua carità, della sua verità.</w:t>
      </w:r>
    </w:p>
    <w:p w14:paraId="3B48CBAB"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 xml:space="preserve">Per la sua opera di insegnamento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non solo crescerà all’interno di sé in verità e in carità, quanto anche allargherà i confini del regno di Dio con una missione che raggiungerà ogni uomo.</w:t>
      </w:r>
    </w:p>
    <w:p w14:paraId="72BA3031" w14:textId="77777777" w:rsidR="005A5727" w:rsidRPr="005A5727" w:rsidRDefault="005A5727" w:rsidP="005A5727">
      <w:pPr>
        <w:spacing w:after="120"/>
        <w:jc w:val="both"/>
        <w:rPr>
          <w:rFonts w:ascii="Arial" w:hAnsi="Arial"/>
          <w:sz w:val="24"/>
        </w:rPr>
      </w:pP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salva e rovina se stessa.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salva e rovina il mondo.</w:t>
      </w:r>
    </w:p>
    <w:p w14:paraId="6BD7B62B" w14:textId="77777777" w:rsidR="005A5727" w:rsidRPr="005A5727" w:rsidRDefault="005A5727" w:rsidP="005A5727">
      <w:pPr>
        <w:spacing w:after="120"/>
        <w:jc w:val="both"/>
        <w:rPr>
          <w:rFonts w:ascii="Arial" w:hAnsi="Arial"/>
          <w:sz w:val="24"/>
        </w:rPr>
      </w:pPr>
      <w:r w:rsidRPr="005A5727">
        <w:rPr>
          <w:rFonts w:ascii="Arial" w:hAnsi="Arial"/>
          <w:sz w:val="24"/>
        </w:rPr>
        <w:t xml:space="preserve">La santità della Chiesa salva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e il mondo. Il peccato della Chiesa rovina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e il mondo.</w:t>
      </w:r>
    </w:p>
    <w:p w14:paraId="4D747EE4" w14:textId="77777777" w:rsidR="005A5727" w:rsidRPr="005A5727" w:rsidRDefault="005A5727" w:rsidP="005A5727">
      <w:pPr>
        <w:spacing w:after="120"/>
        <w:jc w:val="both"/>
        <w:rPr>
          <w:rFonts w:ascii="Arial" w:hAnsi="Arial"/>
          <w:sz w:val="24"/>
        </w:rPr>
      </w:pPr>
      <w:r w:rsidRPr="005A5727">
        <w:rPr>
          <w:rFonts w:ascii="Arial" w:hAnsi="Arial"/>
          <w:sz w:val="24"/>
        </w:rPr>
        <w:t xml:space="preserve">Il presbitero deve vigilare affinché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sia adorna di ogni verità, di ogni carità, di ogni giustizia.</w:t>
      </w:r>
    </w:p>
    <w:p w14:paraId="0934C0A1" w14:textId="77777777" w:rsidR="005A5727" w:rsidRPr="005A5727" w:rsidRDefault="005A5727" w:rsidP="005A5727">
      <w:pPr>
        <w:spacing w:after="120"/>
        <w:jc w:val="both"/>
        <w:rPr>
          <w:rFonts w:ascii="Arial" w:hAnsi="Arial"/>
          <w:sz w:val="24"/>
        </w:rPr>
      </w:pPr>
      <w:r w:rsidRPr="005A5727">
        <w:rPr>
          <w:rFonts w:ascii="Arial" w:hAnsi="Arial"/>
          <w:sz w:val="24"/>
        </w:rPr>
        <w:t>Il presbitero deve vigilare affinché nella Chiesa regni solo e sempre la volontà di Dio.</w:t>
      </w:r>
    </w:p>
    <w:p w14:paraId="47CEA51F" w14:textId="77777777" w:rsidR="005A5727" w:rsidRPr="005A5727" w:rsidRDefault="005A5727" w:rsidP="005A5727">
      <w:pPr>
        <w:spacing w:after="120"/>
        <w:jc w:val="both"/>
        <w:rPr>
          <w:rFonts w:ascii="Arial" w:hAnsi="Arial"/>
          <w:sz w:val="24"/>
        </w:rPr>
      </w:pPr>
      <w:smartTag w:uri="urn:schemas-microsoft-com:office:smarttags" w:element="PersonName">
        <w:smartTagPr>
          <w:attr w:name="ProductID" w:val="La Vergine Maria"/>
        </w:smartTagPr>
        <w:r w:rsidRPr="005A5727">
          <w:rPr>
            <w:rFonts w:ascii="Arial" w:hAnsi="Arial"/>
            <w:sz w:val="24"/>
          </w:rPr>
          <w:t>La Vergine Maria</w:t>
        </w:r>
      </w:smartTag>
      <w:r w:rsidRPr="005A5727">
        <w:rPr>
          <w:rFonts w:ascii="Arial" w:hAnsi="Arial"/>
          <w:sz w:val="24"/>
        </w:rPr>
        <w:t>, Madre della Redenzione, Madre della Chiesa e del Discepolo che Gesù amava, ottenga ad ogni “presbitero” di essere nella Chiesa maestro di verità, di carità, di perfetta conoscenza della volontà di Cristo e di Dio.</w:t>
      </w:r>
    </w:p>
    <w:p w14:paraId="5DA17EC9" w14:textId="77777777" w:rsidR="005A5727" w:rsidRPr="005A5727" w:rsidRDefault="005A5727" w:rsidP="005A5727">
      <w:pPr>
        <w:spacing w:after="120"/>
        <w:jc w:val="both"/>
        <w:rPr>
          <w:rFonts w:ascii="Arial" w:hAnsi="Arial"/>
          <w:sz w:val="24"/>
        </w:rPr>
      </w:pPr>
    </w:p>
    <w:p w14:paraId="1789CDC6" w14:textId="77777777" w:rsidR="005A5727" w:rsidRPr="005A5727" w:rsidRDefault="005A5727" w:rsidP="005A5727">
      <w:pPr>
        <w:keepNext/>
        <w:spacing w:after="120"/>
        <w:jc w:val="both"/>
        <w:outlineLvl w:val="2"/>
        <w:rPr>
          <w:rFonts w:ascii="Arial" w:hAnsi="Arial"/>
          <w:b/>
          <w:sz w:val="28"/>
        </w:rPr>
      </w:pPr>
      <w:bookmarkStart w:id="187" w:name="_Toc166076516"/>
      <w:r w:rsidRPr="005A5727">
        <w:rPr>
          <w:rFonts w:ascii="Arial" w:hAnsi="Arial"/>
          <w:b/>
          <w:sz w:val="28"/>
        </w:rPr>
        <w:t>Terza riflessione</w:t>
      </w:r>
      <w:bookmarkEnd w:id="187"/>
      <w:r w:rsidRPr="005A5727">
        <w:rPr>
          <w:rFonts w:ascii="Arial" w:hAnsi="Arial"/>
          <w:b/>
          <w:sz w:val="28"/>
        </w:rPr>
        <w:t xml:space="preserve"> </w:t>
      </w:r>
    </w:p>
    <w:p w14:paraId="1CA7D5DC" w14:textId="77777777" w:rsidR="005A5727" w:rsidRPr="005A5727" w:rsidRDefault="005A5727" w:rsidP="005A5727">
      <w:pPr>
        <w:spacing w:after="120"/>
        <w:jc w:val="both"/>
        <w:rPr>
          <w:rFonts w:ascii="Arial" w:hAnsi="Arial"/>
          <w:sz w:val="24"/>
        </w:rPr>
      </w:pPr>
      <w:r w:rsidRPr="005A5727">
        <w:rPr>
          <w:rFonts w:ascii="Arial" w:hAnsi="Arial"/>
          <w:sz w:val="24"/>
        </w:rPr>
        <w:t>Questa Terza Lettera dell’Apostolo Giovanni è un preziosissimo documento nel quale è contenuto, come in uno scrigno, il cuore dello stesso presbitero.</w:t>
      </w:r>
    </w:p>
    <w:p w14:paraId="6DC423D9" w14:textId="77777777" w:rsidR="005A5727" w:rsidRPr="005A5727" w:rsidRDefault="005A5727" w:rsidP="005A5727">
      <w:pPr>
        <w:spacing w:after="120"/>
        <w:jc w:val="both"/>
        <w:rPr>
          <w:rFonts w:ascii="Arial" w:hAnsi="Arial"/>
          <w:sz w:val="24"/>
        </w:rPr>
      </w:pPr>
      <w:r w:rsidRPr="005A5727">
        <w:rPr>
          <w:rFonts w:ascii="Arial" w:hAnsi="Arial"/>
          <w:sz w:val="24"/>
        </w:rPr>
        <w:t>Questa Terza Lettera ci svela dove risiede la forza di una comunità cristiana, della stessa Chiesa. Essa è nel cuore del presbitero. Nel cuore del presbitero non devono esserci altri amori, non devono esistere altri interessi, non possono regnare altre verità.</w:t>
      </w:r>
    </w:p>
    <w:p w14:paraId="18A02E40" w14:textId="77777777" w:rsidR="005A5727" w:rsidRPr="005A5727" w:rsidRDefault="005A5727" w:rsidP="005A5727">
      <w:pPr>
        <w:spacing w:after="120"/>
        <w:jc w:val="both"/>
        <w:rPr>
          <w:rFonts w:ascii="Arial" w:hAnsi="Arial"/>
          <w:sz w:val="24"/>
        </w:rPr>
      </w:pPr>
      <w:r w:rsidRPr="005A5727">
        <w:rPr>
          <w:rFonts w:ascii="Arial" w:hAnsi="Arial"/>
          <w:sz w:val="24"/>
        </w:rPr>
        <w:t xml:space="preserve">Nel cuore del presbitero c’è posto solo per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per la comunità dei discepoli di Cristo Gesù. </w:t>
      </w:r>
    </w:p>
    <w:p w14:paraId="541B0ED0" w14:textId="77777777" w:rsidR="005A5727" w:rsidRPr="005A5727" w:rsidRDefault="005A5727" w:rsidP="005A5727">
      <w:pPr>
        <w:spacing w:after="120"/>
        <w:jc w:val="both"/>
        <w:rPr>
          <w:rFonts w:ascii="Arial" w:hAnsi="Arial"/>
          <w:sz w:val="24"/>
        </w:rPr>
      </w:pPr>
      <w:r w:rsidRPr="005A5727">
        <w:rPr>
          <w:rFonts w:ascii="Arial" w:hAnsi="Arial"/>
          <w:sz w:val="24"/>
        </w:rPr>
        <w:t>Il presbitero deve riversare sulla comunità tutto il suo cuore ricolmo di Cristo Gesù, della sua verità, della sua carità.</w:t>
      </w:r>
    </w:p>
    <w:p w14:paraId="2D1418EE" w14:textId="77777777" w:rsidR="005A5727" w:rsidRPr="005A5727" w:rsidRDefault="005A5727" w:rsidP="005A5727">
      <w:pPr>
        <w:spacing w:after="120"/>
        <w:jc w:val="both"/>
        <w:rPr>
          <w:rFonts w:ascii="Arial" w:hAnsi="Arial"/>
          <w:sz w:val="24"/>
        </w:rPr>
      </w:pPr>
      <w:r w:rsidRPr="005A5727">
        <w:rPr>
          <w:rFonts w:ascii="Arial" w:hAnsi="Arial"/>
          <w:sz w:val="24"/>
        </w:rPr>
        <w:t xml:space="preserve">Ecco in sintesi quali sono i desideri di un presbitero che ama essere secondo il cuore di Dio e di Cristo Gesù: </w:t>
      </w:r>
    </w:p>
    <w:p w14:paraId="770D345B" w14:textId="77777777" w:rsidR="005A5727" w:rsidRPr="005A5727" w:rsidRDefault="005A5727" w:rsidP="005A5727">
      <w:pPr>
        <w:spacing w:after="120"/>
        <w:jc w:val="both"/>
        <w:rPr>
          <w:rFonts w:ascii="Arial" w:hAnsi="Arial"/>
          <w:sz w:val="24"/>
        </w:rPr>
      </w:pPr>
      <w:r w:rsidRPr="005A5727">
        <w:rPr>
          <w:rFonts w:ascii="Arial" w:hAnsi="Arial"/>
          <w:b/>
          <w:sz w:val="24"/>
        </w:rPr>
        <w:t xml:space="preserve">Sapere che tutti camminano nella verità. </w:t>
      </w:r>
      <w:r w:rsidRPr="005A5727">
        <w:rPr>
          <w:rFonts w:ascii="Arial" w:hAnsi="Arial"/>
          <w:sz w:val="24"/>
        </w:rPr>
        <w:t>Il presbitero è il mediatore della verità di Cristo Gesù dinanzi al mondo intero. Lo è anche in ordine alla Chiesa, alla comunità dei discepoli del Signore.</w:t>
      </w:r>
    </w:p>
    <w:p w14:paraId="509E755A" w14:textId="77777777" w:rsidR="005A5727" w:rsidRPr="005A5727" w:rsidRDefault="005A5727" w:rsidP="005A5727">
      <w:pPr>
        <w:spacing w:after="120"/>
        <w:jc w:val="both"/>
        <w:rPr>
          <w:rFonts w:ascii="Arial" w:hAnsi="Arial"/>
          <w:sz w:val="24"/>
        </w:rPr>
      </w:pPr>
      <w:r w:rsidRPr="005A5727">
        <w:rPr>
          <w:rFonts w:ascii="Arial" w:hAnsi="Arial"/>
          <w:sz w:val="24"/>
        </w:rPr>
        <w:t>La verità è la vita della Chiesa. È la vita di ogni comunità. È la vita se tutti i figli della Chiesa, tutti i membri della comunità camminano in essa.</w:t>
      </w:r>
    </w:p>
    <w:p w14:paraId="6A08E5EB" w14:textId="77777777" w:rsidR="005A5727" w:rsidRPr="005A5727" w:rsidRDefault="005A5727" w:rsidP="005A5727">
      <w:pPr>
        <w:spacing w:after="120"/>
        <w:jc w:val="both"/>
        <w:rPr>
          <w:rFonts w:ascii="Arial" w:hAnsi="Arial"/>
          <w:sz w:val="24"/>
        </w:rPr>
      </w:pPr>
      <w:r w:rsidRPr="005A5727">
        <w:rPr>
          <w:rFonts w:ascii="Arial" w:hAnsi="Arial"/>
          <w:sz w:val="24"/>
        </w:rPr>
        <w:t>Il presbitero non ha alcun interesse personale dinanzi alla comunità, dinanzi ad ogni membro in particolare.</w:t>
      </w:r>
    </w:p>
    <w:p w14:paraId="72695B9C" w14:textId="77777777" w:rsidR="005A5727" w:rsidRPr="005A5727" w:rsidRDefault="005A5727" w:rsidP="005A5727">
      <w:pPr>
        <w:spacing w:after="120"/>
        <w:jc w:val="both"/>
        <w:rPr>
          <w:rFonts w:ascii="Arial" w:hAnsi="Arial"/>
          <w:sz w:val="24"/>
        </w:rPr>
      </w:pPr>
      <w:r w:rsidRPr="005A5727">
        <w:rPr>
          <w:rFonts w:ascii="Arial" w:hAnsi="Arial"/>
          <w:sz w:val="24"/>
        </w:rPr>
        <w:t>Il suo cuore ha però un solo desiderio verso tutti: che tutti camminino nella verità. Lui gioisce se i figli della Chiesa camminano nella verità. Si rattrista se qualcuno abbandona la verità per consegnarsi alla menzogna.</w:t>
      </w:r>
    </w:p>
    <w:p w14:paraId="4EEC5772" w14:textId="77777777" w:rsidR="005A5727" w:rsidRPr="005A5727" w:rsidRDefault="005A5727" w:rsidP="005A5727">
      <w:pPr>
        <w:spacing w:after="120"/>
        <w:jc w:val="both"/>
        <w:rPr>
          <w:rFonts w:ascii="Arial" w:hAnsi="Arial"/>
          <w:sz w:val="24"/>
        </w:rPr>
      </w:pPr>
      <w:r w:rsidRPr="005A5727">
        <w:rPr>
          <w:rFonts w:ascii="Arial" w:hAnsi="Arial"/>
          <w:sz w:val="24"/>
        </w:rPr>
        <w:t>La verità è solo quella che lui ha loro donato, annunziato, comunicato.</w:t>
      </w:r>
    </w:p>
    <w:p w14:paraId="5BE3A048"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La verità è solo quella che è in perfetta sintonia con quanto lui ha fatto conoscere loro. L’allontanamento dalla verità del presbitero è allontanamento dalla verità di Cristo Gesù. È cadere nella falsità, nell’eresia, nell’errore.</w:t>
      </w:r>
    </w:p>
    <w:p w14:paraId="4688CB43" w14:textId="77777777" w:rsidR="005A5727" w:rsidRPr="005A5727" w:rsidRDefault="005A5727" w:rsidP="005A5727">
      <w:pPr>
        <w:spacing w:after="120"/>
        <w:jc w:val="both"/>
        <w:rPr>
          <w:rFonts w:ascii="Arial" w:hAnsi="Arial"/>
          <w:sz w:val="24"/>
        </w:rPr>
      </w:pPr>
      <w:r w:rsidRPr="005A5727">
        <w:rPr>
          <w:rFonts w:ascii="Arial" w:hAnsi="Arial"/>
          <w:b/>
          <w:sz w:val="24"/>
        </w:rPr>
        <w:t xml:space="preserve">Sapere che tutti sono impegnati nella diffusione della verità. </w:t>
      </w:r>
      <w:r w:rsidRPr="005A5727">
        <w:rPr>
          <w:rFonts w:ascii="Arial" w:hAnsi="Arial"/>
          <w:sz w:val="24"/>
        </w:rPr>
        <w:t>Il presbitero ha ricevuto da Gesù, dal suo Maestro e Signore il mandato di predicare il Vangelo ad ogni creatura. Tutte le genti devono essere evangelizzate. A tutti gli uomini deve essere annunziato il Vangelo della verità che salva, redime, giustifica, converte.</w:t>
      </w:r>
    </w:p>
    <w:p w14:paraId="08EAB2C5" w14:textId="77777777" w:rsidR="005A5727" w:rsidRPr="005A5727" w:rsidRDefault="005A5727" w:rsidP="005A5727">
      <w:pPr>
        <w:spacing w:after="120"/>
        <w:jc w:val="both"/>
        <w:rPr>
          <w:rFonts w:ascii="Arial" w:hAnsi="Arial"/>
          <w:sz w:val="24"/>
        </w:rPr>
      </w:pPr>
      <w:r w:rsidRPr="005A5727">
        <w:rPr>
          <w:rFonts w:ascii="Arial" w:hAnsi="Arial"/>
          <w:sz w:val="24"/>
        </w:rPr>
        <w:t>Qual è la gioia più grande del presbitero se non quella di sapere che tutti i membri di una comunità concorrono alla diffusione della verità, del Vangelo, della Parola di Cristo Gesù?</w:t>
      </w:r>
    </w:p>
    <w:p w14:paraId="2ED8D27C" w14:textId="77777777" w:rsidR="005A5727" w:rsidRPr="005A5727" w:rsidRDefault="005A5727" w:rsidP="005A5727">
      <w:pPr>
        <w:spacing w:after="120"/>
        <w:jc w:val="both"/>
        <w:rPr>
          <w:rFonts w:ascii="Arial" w:hAnsi="Arial"/>
          <w:sz w:val="24"/>
        </w:rPr>
      </w:pPr>
      <w:r w:rsidRPr="005A5727">
        <w:rPr>
          <w:rFonts w:ascii="Arial" w:hAnsi="Arial"/>
          <w:sz w:val="24"/>
        </w:rPr>
        <w:t>Essendo questa la sua gioia, perché questa è la gioia di Cristo e di Dio, egli si deve impegnare a far sì che ogni discepolo di Cristo diventi anche un suo missionario.</w:t>
      </w:r>
    </w:p>
    <w:p w14:paraId="4F0FAB40" w14:textId="77777777" w:rsidR="005A5727" w:rsidRPr="005A5727" w:rsidRDefault="005A5727" w:rsidP="005A5727">
      <w:pPr>
        <w:spacing w:after="120"/>
        <w:jc w:val="both"/>
        <w:rPr>
          <w:rFonts w:ascii="Arial" w:hAnsi="Arial"/>
          <w:sz w:val="24"/>
        </w:rPr>
      </w:pPr>
      <w:r w:rsidRPr="005A5727">
        <w:rPr>
          <w:rFonts w:ascii="Arial" w:hAnsi="Arial"/>
          <w:sz w:val="24"/>
        </w:rPr>
        <w:t>La missione è la forza della Chiesa. È la sua vita. Una Chiesa non missionaria, è una Chiesa morta. È una Chiesa senza vita in sé.</w:t>
      </w:r>
    </w:p>
    <w:p w14:paraId="272985AD" w14:textId="77777777" w:rsidR="005A5727" w:rsidRPr="005A5727" w:rsidRDefault="005A5727" w:rsidP="005A5727">
      <w:pPr>
        <w:spacing w:after="120"/>
        <w:jc w:val="both"/>
        <w:rPr>
          <w:rFonts w:ascii="Arial" w:hAnsi="Arial"/>
          <w:sz w:val="24"/>
        </w:rPr>
      </w:pPr>
      <w:r w:rsidRPr="005A5727">
        <w:rPr>
          <w:rFonts w:ascii="Arial" w:hAnsi="Arial"/>
          <w:sz w:val="24"/>
        </w:rPr>
        <w:t xml:space="preserve">La missione è il cuore della Chiesa, se è il cuore del presbitero che presiede alla sua vita. </w:t>
      </w:r>
    </w:p>
    <w:p w14:paraId="7EFA0600" w14:textId="77777777" w:rsidR="005A5727" w:rsidRPr="005A5727" w:rsidRDefault="005A5727" w:rsidP="005A5727">
      <w:pPr>
        <w:spacing w:after="120"/>
        <w:jc w:val="both"/>
        <w:rPr>
          <w:rFonts w:ascii="Arial" w:hAnsi="Arial"/>
          <w:sz w:val="24"/>
        </w:rPr>
      </w:pPr>
      <w:r w:rsidRPr="005A5727">
        <w:rPr>
          <w:rFonts w:ascii="Arial" w:hAnsi="Arial"/>
          <w:b/>
          <w:sz w:val="24"/>
        </w:rPr>
        <w:t xml:space="preserve">Sapere che tutti concorrono alla edificazione nell’unità della comunità.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è una, il corpo è uno. I figli sono tanti, i membri molti.</w:t>
      </w:r>
    </w:p>
    <w:p w14:paraId="58C52B21" w14:textId="77777777" w:rsidR="005A5727" w:rsidRPr="005A5727" w:rsidRDefault="005A5727" w:rsidP="005A5727">
      <w:pPr>
        <w:spacing w:after="120"/>
        <w:jc w:val="both"/>
        <w:rPr>
          <w:rFonts w:ascii="Arial" w:hAnsi="Arial"/>
          <w:sz w:val="24"/>
        </w:rPr>
      </w:pPr>
      <w:r w:rsidRPr="005A5727">
        <w:rPr>
          <w:rFonts w:ascii="Arial" w:hAnsi="Arial"/>
          <w:sz w:val="24"/>
        </w:rPr>
        <w:t xml:space="preserve">Ogni figlio della Chiesa, ogni membro del corpo di Cristo deve avere un solo desiderio, una sola passione, un solo amore: conservare sempre l’unità della Chiesa, conservare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nella sua unità.</w:t>
      </w:r>
    </w:p>
    <w:p w14:paraId="1F147804" w14:textId="77777777" w:rsidR="005A5727" w:rsidRPr="005A5727" w:rsidRDefault="005A5727" w:rsidP="005A5727">
      <w:pPr>
        <w:spacing w:after="120"/>
        <w:jc w:val="both"/>
        <w:rPr>
          <w:rFonts w:ascii="Arial" w:hAnsi="Arial"/>
          <w:sz w:val="24"/>
        </w:rPr>
      </w:pP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vive se è una. Muore se si divide. Se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è una è segno che anche i suoi figli vivono. Se invece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muore, perché lacerata in se stessa, è segno che anche i suoi figli sono morti.</w:t>
      </w:r>
    </w:p>
    <w:p w14:paraId="6F4D01EC" w14:textId="77777777" w:rsidR="005A5727" w:rsidRPr="005A5727" w:rsidRDefault="005A5727" w:rsidP="005A5727">
      <w:pPr>
        <w:spacing w:after="120"/>
        <w:jc w:val="both"/>
        <w:rPr>
          <w:rFonts w:ascii="Arial" w:hAnsi="Arial"/>
          <w:sz w:val="24"/>
        </w:rPr>
      </w:pPr>
      <w:r w:rsidRPr="005A5727">
        <w:rPr>
          <w:rFonts w:ascii="Arial" w:hAnsi="Arial"/>
          <w:sz w:val="24"/>
        </w:rPr>
        <w:t>Poiché il presbitero presiede alla vita della Chiesa, egli deve mettere ogni impegno pastorale perché l’unità sia il desiderio di tutti.</w:t>
      </w:r>
    </w:p>
    <w:p w14:paraId="784FBE15" w14:textId="77777777" w:rsidR="005A5727" w:rsidRPr="005A5727" w:rsidRDefault="005A5727" w:rsidP="005A5727">
      <w:pPr>
        <w:spacing w:after="120"/>
        <w:jc w:val="both"/>
        <w:rPr>
          <w:rFonts w:ascii="Arial" w:hAnsi="Arial"/>
          <w:sz w:val="24"/>
        </w:rPr>
      </w:pPr>
      <w:r w:rsidRPr="005A5727">
        <w:rPr>
          <w:rFonts w:ascii="Arial" w:hAnsi="Arial"/>
          <w:sz w:val="24"/>
        </w:rPr>
        <w:t>Non solo il desiderio, ma anche l’opera di tutti. Tutti infatti sono chiamati a concorrere all’edificazione nell’unità della comunità di Cristo Gesù.</w:t>
      </w:r>
    </w:p>
    <w:p w14:paraId="263C1581" w14:textId="77777777" w:rsidR="005A5727" w:rsidRPr="005A5727" w:rsidRDefault="005A5727" w:rsidP="005A5727">
      <w:pPr>
        <w:spacing w:after="120"/>
        <w:jc w:val="both"/>
        <w:rPr>
          <w:rFonts w:ascii="Arial" w:hAnsi="Arial"/>
          <w:sz w:val="24"/>
        </w:rPr>
      </w:pPr>
      <w:r w:rsidRPr="005A5727">
        <w:rPr>
          <w:rFonts w:ascii="Arial" w:hAnsi="Arial"/>
          <w:b/>
          <w:sz w:val="24"/>
        </w:rPr>
        <w:t xml:space="preserve">Sapere che l’amore per la comunità vale il rinnegamento di se stessi. </w:t>
      </w:r>
      <w:r w:rsidRPr="005A5727">
        <w:rPr>
          <w:rFonts w:ascii="Arial" w:hAnsi="Arial"/>
          <w:sz w:val="24"/>
        </w:rPr>
        <w:t>Nessuno potrà edificare la comunità nell’unità, se lui stesso è elemento di disgregazione, di distruzione, di separazione, di divisione, di ogni altra lacerazione che avviene nel corpo di Cristo Gesù.</w:t>
      </w:r>
    </w:p>
    <w:p w14:paraId="6A11C2AA" w14:textId="77777777" w:rsidR="005A5727" w:rsidRPr="005A5727" w:rsidRDefault="005A5727" w:rsidP="005A5727">
      <w:pPr>
        <w:spacing w:after="120"/>
        <w:jc w:val="both"/>
        <w:rPr>
          <w:rFonts w:ascii="Arial" w:hAnsi="Arial"/>
          <w:sz w:val="24"/>
        </w:rPr>
      </w:pPr>
      <w:r w:rsidRPr="005A5727">
        <w:rPr>
          <w:rFonts w:ascii="Arial" w:hAnsi="Arial"/>
          <w:sz w:val="24"/>
        </w:rPr>
        <w:t xml:space="preserve">Il presbitero deve porre ogni attenzione a che dalla comunità venga bandito il peccato. </w:t>
      </w:r>
    </w:p>
    <w:p w14:paraId="4665D491" w14:textId="77777777" w:rsidR="005A5727" w:rsidRPr="005A5727" w:rsidRDefault="005A5727" w:rsidP="005A5727">
      <w:pPr>
        <w:spacing w:after="120"/>
        <w:jc w:val="both"/>
        <w:rPr>
          <w:rFonts w:ascii="Arial" w:hAnsi="Arial"/>
          <w:sz w:val="24"/>
        </w:rPr>
      </w:pPr>
      <w:r w:rsidRPr="005A5727">
        <w:rPr>
          <w:rFonts w:ascii="Arial" w:hAnsi="Arial"/>
          <w:sz w:val="24"/>
        </w:rPr>
        <w:t>Per questo deve educare ogni discepolo del Signore al rinnegamento di se stesso. Solo per questa via la comunità conserverà intatta la sua unità.</w:t>
      </w:r>
    </w:p>
    <w:p w14:paraId="4B988C3A" w14:textId="77777777" w:rsidR="005A5727" w:rsidRPr="005A5727" w:rsidRDefault="005A5727" w:rsidP="005A5727">
      <w:pPr>
        <w:spacing w:after="120"/>
        <w:jc w:val="both"/>
        <w:rPr>
          <w:rFonts w:ascii="Arial" w:hAnsi="Arial"/>
          <w:sz w:val="24"/>
        </w:rPr>
      </w:pPr>
      <w:r w:rsidRPr="005A5727">
        <w:rPr>
          <w:rFonts w:ascii="Arial" w:hAnsi="Arial"/>
          <w:sz w:val="24"/>
        </w:rPr>
        <w:t>Il rinnegamento di se stesso inizia dalla rinunzia alla propria volontà, ai propri pensieri, alle proprie strategie, ad ogni altra idea che nasce dal cuore dell’uomo.</w:t>
      </w:r>
    </w:p>
    <w:p w14:paraId="364866D6"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 xml:space="preserve">Il presbitero ha un ruolo assai grande nella comunità: deve condurre tutti i suoi figli a pensare secondo Dio. L’unità della comunità risiede solo nel compimento della volontà di Dio. </w:t>
      </w:r>
    </w:p>
    <w:p w14:paraId="129DEA73" w14:textId="77777777" w:rsidR="005A5727" w:rsidRPr="005A5727" w:rsidRDefault="005A5727" w:rsidP="005A5727">
      <w:pPr>
        <w:spacing w:after="120"/>
        <w:jc w:val="both"/>
        <w:rPr>
          <w:rFonts w:ascii="Arial" w:hAnsi="Arial"/>
          <w:sz w:val="24"/>
        </w:rPr>
      </w:pPr>
      <w:r w:rsidRPr="005A5727">
        <w:rPr>
          <w:rFonts w:ascii="Arial" w:hAnsi="Arial"/>
          <w:b/>
          <w:sz w:val="24"/>
        </w:rPr>
        <w:t xml:space="preserve">Sapere che i fratelli rendono testimonianza ai fratelli che camminano nella verità. </w:t>
      </w:r>
      <w:r w:rsidRPr="005A5727">
        <w:rPr>
          <w:rFonts w:ascii="Arial" w:hAnsi="Arial"/>
          <w:sz w:val="24"/>
        </w:rPr>
        <w:t>Altro desiderio che deve sempre animare il presbitero è questo: sapere che i fratelli rendono testimonianza ai fratelli che camminano nella verità.</w:t>
      </w:r>
    </w:p>
    <w:p w14:paraId="4F37F4ED" w14:textId="77777777" w:rsidR="005A5727" w:rsidRPr="005A5727" w:rsidRDefault="005A5727" w:rsidP="005A5727">
      <w:pPr>
        <w:spacing w:after="120"/>
        <w:jc w:val="both"/>
        <w:rPr>
          <w:rFonts w:ascii="Arial" w:hAnsi="Arial"/>
          <w:sz w:val="24"/>
        </w:rPr>
      </w:pPr>
      <w:r w:rsidRPr="005A5727">
        <w:rPr>
          <w:rFonts w:ascii="Arial" w:hAnsi="Arial"/>
          <w:sz w:val="24"/>
        </w:rPr>
        <w:t>Cosa significa questo?</w:t>
      </w:r>
    </w:p>
    <w:p w14:paraId="30BBF5F3" w14:textId="77777777" w:rsidR="005A5727" w:rsidRPr="005A5727" w:rsidRDefault="005A5727" w:rsidP="005A5727">
      <w:pPr>
        <w:spacing w:after="120"/>
        <w:jc w:val="both"/>
        <w:rPr>
          <w:rFonts w:ascii="Arial" w:hAnsi="Arial"/>
          <w:sz w:val="24"/>
        </w:rPr>
      </w:pPr>
      <w:r w:rsidRPr="005A5727">
        <w:rPr>
          <w:rFonts w:ascii="Arial" w:hAnsi="Arial"/>
          <w:sz w:val="24"/>
        </w:rPr>
        <w:t>La comunità vive di verità, vive se diffonde la verità, vive se cammina nella verità.</w:t>
      </w:r>
    </w:p>
    <w:p w14:paraId="35D73A8D" w14:textId="77777777" w:rsidR="005A5727" w:rsidRPr="005A5727" w:rsidRDefault="005A5727" w:rsidP="005A5727">
      <w:pPr>
        <w:spacing w:after="120"/>
        <w:jc w:val="both"/>
        <w:rPr>
          <w:rFonts w:ascii="Arial" w:hAnsi="Arial"/>
          <w:sz w:val="24"/>
        </w:rPr>
      </w:pPr>
      <w:r w:rsidRPr="005A5727">
        <w:rPr>
          <w:rFonts w:ascii="Arial" w:hAnsi="Arial"/>
          <w:sz w:val="24"/>
        </w:rPr>
        <w:t>Ognuno nella comunità non solo deve camminare nella verità, deve aiutare gli altri a perseverare sempre nella verità. La verità è la vita della Chiesa.</w:t>
      </w:r>
    </w:p>
    <w:p w14:paraId="1CEE13CF" w14:textId="77777777" w:rsidR="005A5727" w:rsidRPr="005A5727" w:rsidRDefault="005A5727" w:rsidP="005A5727">
      <w:pPr>
        <w:spacing w:after="120"/>
        <w:jc w:val="both"/>
        <w:rPr>
          <w:rFonts w:ascii="Arial" w:hAnsi="Arial"/>
          <w:sz w:val="24"/>
        </w:rPr>
      </w:pPr>
      <w:r w:rsidRPr="005A5727">
        <w:rPr>
          <w:rFonts w:ascii="Arial" w:hAnsi="Arial"/>
          <w:sz w:val="24"/>
        </w:rPr>
        <w:t xml:space="preserve">Sapere che un altro cammina nella verità e testimoniare per lui è cosa molto gradita al Signore. </w:t>
      </w:r>
    </w:p>
    <w:p w14:paraId="747AA4D8" w14:textId="77777777" w:rsidR="005A5727" w:rsidRPr="005A5727" w:rsidRDefault="005A5727" w:rsidP="005A5727">
      <w:pPr>
        <w:spacing w:after="120"/>
        <w:jc w:val="both"/>
        <w:rPr>
          <w:rFonts w:ascii="Arial" w:hAnsi="Arial"/>
          <w:sz w:val="24"/>
        </w:rPr>
      </w:pPr>
      <w:r w:rsidRPr="005A5727">
        <w:rPr>
          <w:rFonts w:ascii="Arial" w:hAnsi="Arial"/>
          <w:sz w:val="24"/>
        </w:rPr>
        <w:t xml:space="preserve">È gradita perché questa testimonianza produce un duplice frutto: dona sicurezza a coloro che cercano la verità. La nostra testimonianza attesta loro che si trovano dinanzi alla verità. Dona sprone, slancio anche a colui che cammina nella verità. Costui, confortato dalla buona testimonianza dei suoi fratelli, si riveste di forza, di coraggio, di più grande zelo. Può centuplicare le forze non solo per camminare nella verità, ma anche per diffonderla, per farla conoscere al mondo intero. </w:t>
      </w:r>
    </w:p>
    <w:p w14:paraId="2012D899" w14:textId="77777777" w:rsidR="005A5727" w:rsidRPr="005A5727" w:rsidRDefault="005A5727" w:rsidP="005A5727">
      <w:pPr>
        <w:spacing w:after="120"/>
        <w:jc w:val="both"/>
        <w:rPr>
          <w:rFonts w:ascii="Arial" w:hAnsi="Arial"/>
          <w:sz w:val="24"/>
        </w:rPr>
      </w:pPr>
      <w:r w:rsidRPr="005A5727">
        <w:rPr>
          <w:rFonts w:ascii="Arial" w:hAnsi="Arial"/>
          <w:b/>
          <w:sz w:val="24"/>
        </w:rPr>
        <w:t xml:space="preserve">Sapere che i figli della comunità si astengono dall’imitare il male. </w:t>
      </w:r>
      <w:r w:rsidRPr="005A5727">
        <w:rPr>
          <w:rFonts w:ascii="Arial" w:hAnsi="Arial"/>
          <w:sz w:val="24"/>
        </w:rPr>
        <w:t>Altro desiderio del presbitero, che si trasforma in regola pastorale, è questo: sapere che i figli della comunità si astengono dall’imitare il male.</w:t>
      </w:r>
    </w:p>
    <w:p w14:paraId="0E0C2F3D" w14:textId="77777777" w:rsidR="005A5727" w:rsidRPr="005A5727" w:rsidRDefault="005A5727" w:rsidP="005A5727">
      <w:pPr>
        <w:spacing w:after="120"/>
        <w:jc w:val="both"/>
        <w:rPr>
          <w:rFonts w:ascii="Arial" w:hAnsi="Arial"/>
          <w:sz w:val="24"/>
        </w:rPr>
      </w:pP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di Dio non è fatta solo di santi. In essa ci sono santi e peccatori; ci sono coloro che amano la verità e coloro che amano se stessi; ci sono quanti si sono rivestiti di umiltà e quanti si sono ammantati di superbia, di vanagloria; ci sono quelli che rinnegano ogni giorno se stessi, ma anche quelli che fanno del loro pensiero la regola universale, obbligando gli altri a pensare secondo i pensieri degli uomini e non più secondo i pensieri di Dio. </w:t>
      </w:r>
    </w:p>
    <w:p w14:paraId="047CFFD8" w14:textId="77777777" w:rsidR="005A5727" w:rsidRPr="005A5727" w:rsidRDefault="005A5727" w:rsidP="005A5727">
      <w:pPr>
        <w:spacing w:after="120"/>
        <w:jc w:val="both"/>
        <w:rPr>
          <w:rFonts w:ascii="Arial" w:hAnsi="Arial"/>
          <w:sz w:val="24"/>
        </w:rPr>
      </w:pPr>
      <w:r w:rsidRPr="005A5727">
        <w:rPr>
          <w:rFonts w:ascii="Arial" w:hAnsi="Arial"/>
          <w:sz w:val="24"/>
        </w:rPr>
        <w:t>Il presbitero, poiché è l’occhio della verità in seno alla comunità, vede tutto questo. La sua opera pastorale è tutta impegnata a far desistere dal male coloro che lo fanno, ma soprattutto ad evitare che molti si lascino conquistare dal male dei fratelli.</w:t>
      </w:r>
    </w:p>
    <w:p w14:paraId="4A6FBC4A" w14:textId="77777777" w:rsidR="005A5727" w:rsidRPr="005A5727" w:rsidRDefault="005A5727" w:rsidP="005A5727">
      <w:pPr>
        <w:spacing w:after="120"/>
        <w:jc w:val="both"/>
        <w:rPr>
          <w:rFonts w:ascii="Arial" w:hAnsi="Arial"/>
          <w:sz w:val="24"/>
        </w:rPr>
      </w:pPr>
      <w:r w:rsidRPr="005A5727">
        <w:rPr>
          <w:rFonts w:ascii="Arial" w:hAnsi="Arial"/>
          <w:sz w:val="24"/>
        </w:rPr>
        <w:t>Il presbitero ha gioia quando i figli della Chiesa si astengono dall’imitare il male. Il male nella comunità non solo non si deve compiere, quanto anche è necessario che ognuno si impegni al massimo delle forze per non lasciarsi contagiare da esso.</w:t>
      </w:r>
    </w:p>
    <w:p w14:paraId="3B972CEA" w14:textId="77777777" w:rsidR="005A5727" w:rsidRPr="005A5727" w:rsidRDefault="005A5727" w:rsidP="005A5727">
      <w:pPr>
        <w:spacing w:after="120"/>
        <w:jc w:val="both"/>
        <w:rPr>
          <w:rFonts w:ascii="Arial" w:hAnsi="Arial"/>
          <w:sz w:val="24"/>
        </w:rPr>
      </w:pPr>
      <w:r w:rsidRPr="005A5727">
        <w:rPr>
          <w:rFonts w:ascii="Arial" w:hAnsi="Arial"/>
          <w:sz w:val="24"/>
        </w:rPr>
        <w:t>Il presbitero dovrà impegnare tutte le sue energie di volontà, di pensiero, di cuore, dovrà consumare tutta la sua vita perché ogni figlio della comunità cresca di bene in bene, tenendosi sempre lontano dal male.</w:t>
      </w:r>
    </w:p>
    <w:p w14:paraId="31A2D22B" w14:textId="77777777" w:rsidR="005A5727" w:rsidRPr="005A5727" w:rsidRDefault="005A5727" w:rsidP="005A5727">
      <w:pPr>
        <w:spacing w:after="120"/>
        <w:jc w:val="both"/>
        <w:rPr>
          <w:rFonts w:ascii="Arial" w:hAnsi="Arial"/>
          <w:sz w:val="24"/>
        </w:rPr>
      </w:pPr>
      <w:r w:rsidRPr="005A5727">
        <w:rPr>
          <w:rFonts w:ascii="Arial" w:hAnsi="Arial"/>
          <w:sz w:val="24"/>
        </w:rPr>
        <w:t>Una comunità cristiana che non fonda la sua vita sulla fuga dal male, dal peccato, dalla trasgressione, dallo scandalo, dalla falsità, da ogni vizio, specie dal vizio della superbia e dell’invidia, è una comunità che cammina a stento.</w:t>
      </w:r>
    </w:p>
    <w:p w14:paraId="4E658832"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Questa comunità è simile ad un albero in un deserto consumato dalla siccità dei suoi peccati, delle sue trasgressioni, dal male che come tarlo lo rode e lo riduce in polvere.</w:t>
      </w:r>
    </w:p>
    <w:p w14:paraId="2826D86E" w14:textId="77777777" w:rsidR="005A5727" w:rsidRPr="005A5727" w:rsidRDefault="005A5727" w:rsidP="005A5727">
      <w:pPr>
        <w:spacing w:after="120"/>
        <w:jc w:val="both"/>
        <w:rPr>
          <w:rFonts w:ascii="Arial" w:hAnsi="Arial"/>
          <w:sz w:val="24"/>
        </w:rPr>
      </w:pPr>
      <w:r w:rsidRPr="005A5727">
        <w:rPr>
          <w:rFonts w:ascii="Arial" w:hAnsi="Arial"/>
          <w:sz w:val="24"/>
        </w:rPr>
        <w:t xml:space="preserve">Per questo il presbitero deve profondere ogni energia perché nessuno dei figli della Chiesa imiti il male che altri figli della Chiesa commettono. Potrà aiutare, se si farà testimone della verità, della pienezza della verità che è in Cristo Gesù e della quale lui è il mediatore in seno alla Chiesa di Dio. </w:t>
      </w:r>
    </w:p>
    <w:p w14:paraId="7549CDDF" w14:textId="77777777" w:rsidR="005A5727" w:rsidRPr="005A5727" w:rsidRDefault="005A5727" w:rsidP="005A5727">
      <w:pPr>
        <w:spacing w:after="120"/>
        <w:jc w:val="both"/>
        <w:rPr>
          <w:rFonts w:ascii="Arial" w:hAnsi="Arial"/>
          <w:sz w:val="24"/>
        </w:rPr>
      </w:pPr>
      <w:r w:rsidRPr="005A5727">
        <w:rPr>
          <w:rFonts w:ascii="Arial" w:hAnsi="Arial"/>
          <w:sz w:val="24"/>
        </w:rPr>
        <w:t>Possiamo affermare così che questa Terza Lettera dell’Apostolo Giovanni è una regola di vita comunitaria perfetta, completa, illuminata, saggia, giusta, vera.</w:t>
      </w:r>
    </w:p>
    <w:p w14:paraId="2B6BE304" w14:textId="77777777" w:rsidR="005A5727" w:rsidRPr="005A5727" w:rsidRDefault="005A5727" w:rsidP="005A5727">
      <w:pPr>
        <w:spacing w:after="120"/>
        <w:jc w:val="both"/>
        <w:rPr>
          <w:rFonts w:ascii="Arial" w:hAnsi="Arial"/>
          <w:sz w:val="24"/>
        </w:rPr>
      </w:pPr>
      <w:r w:rsidRPr="005A5727">
        <w:rPr>
          <w:rFonts w:ascii="Arial" w:hAnsi="Arial"/>
          <w:sz w:val="24"/>
        </w:rPr>
        <w:t>Lo ripetiamo. Essa è un documento preziosissimo perché ci rivela qual è il ruolo del presbitero in seno alla comunità cristiana.</w:t>
      </w:r>
    </w:p>
    <w:p w14:paraId="64F0E5CB" w14:textId="77777777" w:rsidR="005A5727" w:rsidRPr="005A5727" w:rsidRDefault="005A5727" w:rsidP="005A5727">
      <w:pPr>
        <w:spacing w:after="120"/>
        <w:jc w:val="both"/>
        <w:rPr>
          <w:rFonts w:ascii="Arial" w:hAnsi="Arial"/>
          <w:sz w:val="24"/>
        </w:rPr>
      </w:pPr>
      <w:r w:rsidRPr="005A5727">
        <w:rPr>
          <w:rFonts w:ascii="Arial" w:hAnsi="Arial"/>
          <w:sz w:val="24"/>
        </w:rPr>
        <w:t xml:space="preserve">Lui è il tramite tra Cristo, lo Spirito Santo, </w:t>
      </w:r>
      <w:smartTag w:uri="urn:schemas-microsoft-com:office:smarttags" w:element="PersonName">
        <w:smartTagPr>
          <w:attr w:name="ProductID" w:val="la Parola"/>
        </w:smartTagPr>
        <w:r w:rsidRPr="005A5727">
          <w:rPr>
            <w:rFonts w:ascii="Arial" w:hAnsi="Arial"/>
            <w:sz w:val="24"/>
          </w:rPr>
          <w:t>la Parola</w:t>
        </w:r>
      </w:smartTag>
      <w:r w:rsidRPr="005A5727">
        <w:rPr>
          <w:rFonts w:ascii="Arial" w:hAnsi="Arial"/>
          <w:sz w:val="24"/>
        </w:rPr>
        <w:t xml:space="preserve"> di Dio e ogni uomo, nella Chiesa e nel mondo.</w:t>
      </w:r>
    </w:p>
    <w:p w14:paraId="08AC98AE" w14:textId="77777777" w:rsidR="005A5727" w:rsidRPr="005A5727" w:rsidRDefault="005A5727" w:rsidP="005A5727">
      <w:pPr>
        <w:spacing w:after="120"/>
        <w:jc w:val="both"/>
        <w:rPr>
          <w:rFonts w:ascii="Arial" w:hAnsi="Arial"/>
          <w:sz w:val="24"/>
        </w:rPr>
      </w:pPr>
      <w:r w:rsidRPr="005A5727">
        <w:rPr>
          <w:rFonts w:ascii="Arial" w:hAnsi="Arial"/>
          <w:sz w:val="24"/>
        </w:rPr>
        <w:t>Lui deve sempre alimentare la comunità cristiana con la ricchezza della verità e della grazia che formano il suo cuore, consegnato tutto a Cristo Gesù.</w:t>
      </w:r>
    </w:p>
    <w:p w14:paraId="606A0F52" w14:textId="77777777" w:rsidR="005A5727" w:rsidRPr="005A5727" w:rsidRDefault="005A5727" w:rsidP="005A5727">
      <w:pPr>
        <w:spacing w:after="120"/>
        <w:jc w:val="both"/>
        <w:rPr>
          <w:rFonts w:ascii="Arial" w:hAnsi="Arial"/>
          <w:sz w:val="24"/>
        </w:rPr>
      </w:pPr>
      <w:r w:rsidRPr="005A5727">
        <w:rPr>
          <w:rFonts w:ascii="Arial" w:hAnsi="Arial"/>
          <w:sz w:val="24"/>
        </w:rPr>
        <w:t>Lui è come l’ossigeno per il fuoco, per il corpo.</w:t>
      </w:r>
    </w:p>
    <w:p w14:paraId="5FDA9AE6" w14:textId="77777777" w:rsidR="005A5727" w:rsidRPr="005A5727" w:rsidRDefault="005A5727" w:rsidP="005A5727">
      <w:pPr>
        <w:spacing w:after="120"/>
        <w:jc w:val="both"/>
        <w:rPr>
          <w:rFonts w:ascii="Arial" w:hAnsi="Arial"/>
          <w:sz w:val="24"/>
        </w:rPr>
      </w:pPr>
      <w:r w:rsidRPr="005A5727">
        <w:rPr>
          <w:rFonts w:ascii="Arial" w:hAnsi="Arial"/>
          <w:sz w:val="24"/>
        </w:rPr>
        <w:t>Senza ossigeno la legna non brucia. Il fuoco si spegne.</w:t>
      </w:r>
    </w:p>
    <w:p w14:paraId="607548C9" w14:textId="77777777" w:rsidR="005A5727" w:rsidRPr="005A5727" w:rsidRDefault="005A5727" w:rsidP="005A5727">
      <w:pPr>
        <w:spacing w:after="120"/>
        <w:jc w:val="both"/>
        <w:rPr>
          <w:rFonts w:ascii="Arial" w:hAnsi="Arial"/>
          <w:sz w:val="24"/>
        </w:rPr>
      </w:pPr>
      <w:r w:rsidRPr="005A5727">
        <w:rPr>
          <w:rFonts w:ascii="Arial" w:hAnsi="Arial"/>
          <w:sz w:val="24"/>
        </w:rPr>
        <w:t>Senza ossigeno un corpo non vive, muore.</w:t>
      </w:r>
    </w:p>
    <w:p w14:paraId="0E76420E" w14:textId="77777777" w:rsidR="005A5727" w:rsidRPr="005A5727" w:rsidRDefault="005A5727" w:rsidP="005A5727">
      <w:pPr>
        <w:spacing w:after="120"/>
        <w:jc w:val="both"/>
        <w:rPr>
          <w:rFonts w:ascii="Arial" w:hAnsi="Arial"/>
          <w:sz w:val="24"/>
        </w:rPr>
      </w:pPr>
      <w:r w:rsidRPr="005A5727">
        <w:rPr>
          <w:rFonts w:ascii="Arial" w:hAnsi="Arial"/>
          <w:sz w:val="24"/>
        </w:rPr>
        <w:t>Senza il cuore del presbitero ricolmo della verità e della carità di Cristo la comunità non vive, muore. Muore alla verità e alla grazia che sono in Cristo Gesù.</w:t>
      </w:r>
    </w:p>
    <w:p w14:paraId="69D0D04D" w14:textId="77777777" w:rsidR="005A5727" w:rsidRPr="005A5727" w:rsidRDefault="005A5727" w:rsidP="005A5727">
      <w:pPr>
        <w:spacing w:after="120"/>
        <w:jc w:val="both"/>
        <w:rPr>
          <w:rFonts w:ascii="Arial" w:hAnsi="Arial"/>
          <w:sz w:val="24"/>
        </w:rPr>
      </w:pPr>
      <w:r w:rsidRPr="005A5727">
        <w:rPr>
          <w:rFonts w:ascii="Arial" w:hAnsi="Arial"/>
          <w:sz w:val="24"/>
        </w:rPr>
        <w:t>È questo il grande mistero del presbitero ed il suo ministero.</w:t>
      </w:r>
    </w:p>
    <w:p w14:paraId="0AD4032D" w14:textId="77777777" w:rsidR="005A5727" w:rsidRPr="005A5727" w:rsidRDefault="005A5727" w:rsidP="005A5727">
      <w:pPr>
        <w:spacing w:after="120"/>
        <w:jc w:val="both"/>
        <w:rPr>
          <w:rFonts w:ascii="Arial" w:hAnsi="Arial"/>
          <w:sz w:val="24"/>
        </w:rPr>
      </w:pPr>
      <w:smartTag w:uri="urn:schemas-microsoft-com:office:smarttags" w:element="PersonName">
        <w:smartTagPr>
          <w:attr w:name="ProductID" w:val="La Vergine Maria"/>
        </w:smartTagPr>
        <w:r w:rsidRPr="005A5727">
          <w:rPr>
            <w:rFonts w:ascii="Arial" w:hAnsi="Arial"/>
            <w:sz w:val="24"/>
          </w:rPr>
          <w:t>La Vergine Maria</w:t>
        </w:r>
      </w:smartTag>
      <w:r w:rsidRPr="005A5727">
        <w:rPr>
          <w:rFonts w:ascii="Arial" w:hAnsi="Arial"/>
          <w:sz w:val="24"/>
        </w:rPr>
        <w:t xml:space="preserve">, Madre della Redenzione, Madre della Chiesa, ottenga da Dio per </w:t>
      </w:r>
      <w:smartTag w:uri="urn:schemas-microsoft-com:office:smarttags" w:element="PersonName">
        <w:smartTagPr>
          <w:attr w:name="ProductID" w:val="la Chiesa"/>
        </w:smartTagPr>
        <w:r w:rsidRPr="005A5727">
          <w:rPr>
            <w:rFonts w:ascii="Arial" w:hAnsi="Arial"/>
            <w:sz w:val="24"/>
          </w:rPr>
          <w:t>la Chiesa</w:t>
        </w:r>
      </w:smartTag>
      <w:r w:rsidRPr="005A5727">
        <w:rPr>
          <w:rFonts w:ascii="Arial" w:hAnsi="Arial"/>
          <w:sz w:val="24"/>
        </w:rPr>
        <w:t xml:space="preserve"> del suo divin Figlio uno stuolo di presbiteri secondo il cuore di Dio, pieni della verità e della carità di Gesù Signore.</w:t>
      </w:r>
    </w:p>
    <w:p w14:paraId="028A89BA" w14:textId="77777777" w:rsidR="005A5727" w:rsidRPr="005A5727" w:rsidRDefault="005A5727" w:rsidP="005A5727">
      <w:pPr>
        <w:spacing w:after="120"/>
        <w:jc w:val="both"/>
        <w:rPr>
          <w:rFonts w:ascii="Arial" w:hAnsi="Arial"/>
          <w:sz w:val="24"/>
        </w:rPr>
      </w:pPr>
      <w:r w:rsidRPr="005A5727">
        <w:rPr>
          <w:rFonts w:ascii="Arial" w:hAnsi="Arial"/>
          <w:sz w:val="24"/>
        </w:rPr>
        <w:t>Cristo Gesù, Pastore Supremo del Gregge, custodisca i suoi presbiteri nella pienezza della sua verità e carità. Lo esige la santità della Chiesa, lo domanda la conversione del mondo.</w:t>
      </w:r>
    </w:p>
    <w:p w14:paraId="17D256C6" w14:textId="77777777" w:rsidR="005A5727" w:rsidRPr="005A5727" w:rsidRDefault="005A5727" w:rsidP="005A5727">
      <w:pPr>
        <w:rPr>
          <w:rFonts w:ascii="Arial" w:hAnsi="Arial"/>
          <w:sz w:val="24"/>
        </w:rPr>
      </w:pPr>
    </w:p>
    <w:p w14:paraId="7B57B83B" w14:textId="77777777" w:rsidR="005A5727" w:rsidRPr="005A5727" w:rsidRDefault="005A5727" w:rsidP="005A5727">
      <w:pPr>
        <w:spacing w:after="120"/>
        <w:jc w:val="both"/>
        <w:rPr>
          <w:rFonts w:ascii="Arial" w:hAnsi="Arial"/>
          <w:sz w:val="24"/>
        </w:rPr>
      </w:pPr>
    </w:p>
    <w:p w14:paraId="6F439928" w14:textId="77777777" w:rsidR="005A5727" w:rsidRPr="005A5727" w:rsidRDefault="005A5727" w:rsidP="005A5727">
      <w:pPr>
        <w:rPr>
          <w:rFonts w:ascii="Arial" w:hAnsi="Arial"/>
          <w:sz w:val="24"/>
        </w:rPr>
      </w:pPr>
    </w:p>
    <w:p w14:paraId="0F5778C3" w14:textId="77777777" w:rsidR="005A5727" w:rsidRPr="005A5727" w:rsidRDefault="005A5727" w:rsidP="005A5727">
      <w:pPr>
        <w:keepNext/>
        <w:spacing w:after="240"/>
        <w:jc w:val="center"/>
        <w:outlineLvl w:val="0"/>
        <w:rPr>
          <w:rFonts w:ascii="Arial" w:hAnsi="Arial"/>
          <w:b/>
          <w:sz w:val="40"/>
        </w:rPr>
      </w:pPr>
      <w:bookmarkStart w:id="188" w:name="_Toc166076517"/>
      <w:r w:rsidRPr="005A5727">
        <w:rPr>
          <w:rFonts w:ascii="Arial" w:hAnsi="Arial"/>
          <w:b/>
          <w:sz w:val="40"/>
        </w:rPr>
        <w:t>APPENDICE SECONDA</w:t>
      </w:r>
      <w:bookmarkEnd w:id="188"/>
    </w:p>
    <w:p w14:paraId="29C0939A" w14:textId="77777777" w:rsidR="005A5727" w:rsidRPr="005A5727" w:rsidRDefault="005A5727" w:rsidP="005A5727">
      <w:pPr>
        <w:spacing w:after="120"/>
        <w:ind w:left="567" w:right="567"/>
        <w:jc w:val="both"/>
        <w:rPr>
          <w:rFonts w:ascii="Arial" w:hAnsi="Arial"/>
          <w:b/>
          <w:bCs/>
          <w:i/>
          <w:color w:val="000000"/>
          <w:sz w:val="24"/>
          <w:lang w:val="la-Latn"/>
        </w:rPr>
      </w:pPr>
      <w:r w:rsidRPr="005A5727">
        <w:rPr>
          <w:rFonts w:ascii="Arial" w:hAnsi="Arial"/>
          <w:b/>
          <w:bCs/>
          <w:i/>
          <w:color w:val="000000"/>
          <w:sz w:val="24"/>
          <w:lang w:val="la-Latn"/>
        </w:rPr>
        <w:t>Ut cooperatores simus veritatis</w:t>
      </w:r>
    </w:p>
    <w:p w14:paraId="5BEB4EB7" w14:textId="77777777" w:rsidR="005A5727" w:rsidRPr="005A5727" w:rsidRDefault="005A5727" w:rsidP="005A5727">
      <w:pPr>
        <w:spacing w:after="120"/>
        <w:ind w:left="567" w:right="567"/>
        <w:jc w:val="both"/>
        <w:rPr>
          <w:rFonts w:ascii="Arial" w:hAnsi="Arial" w:cs="Arial"/>
          <w:i/>
          <w:iCs/>
          <w:sz w:val="22"/>
          <w:szCs w:val="28"/>
        </w:rPr>
      </w:pPr>
      <w:r w:rsidRPr="005A5727">
        <w:rPr>
          <w:rFonts w:ascii="Arial" w:hAnsi="Arial" w:cs="Arial"/>
          <w:i/>
          <w:iCs/>
          <w:sz w:val="22"/>
          <w:szCs w:val="28"/>
          <w:lang w:val="la-Latn"/>
        </w:rPr>
        <w:t>Ut cooperatores simus veritatis</w:t>
      </w:r>
      <w:r w:rsidRPr="005A5727">
        <w:rPr>
          <w:rFonts w:ascii="Arial" w:hAnsi="Arial" w:cs="Arial"/>
          <w:i/>
          <w:iCs/>
          <w:sz w:val="22"/>
          <w:szCs w:val="28"/>
        </w:rPr>
        <w:t xml:space="preserve">  </w:t>
      </w:r>
    </w:p>
    <w:p w14:paraId="6D379F2A" w14:textId="77777777" w:rsidR="005A5727" w:rsidRPr="005A5727" w:rsidRDefault="005A5727" w:rsidP="005A5727">
      <w:pPr>
        <w:spacing w:after="120"/>
        <w:ind w:left="567" w:right="567"/>
        <w:jc w:val="both"/>
        <w:rPr>
          <w:rFonts w:ascii="Arial" w:hAnsi="Arial"/>
          <w:i/>
          <w:iCs/>
          <w:sz w:val="22"/>
          <w:szCs w:val="24"/>
        </w:rPr>
      </w:pPr>
      <w:r w:rsidRPr="005A5727">
        <w:rPr>
          <w:rFonts w:ascii="Arial" w:hAnsi="Arial"/>
          <w:i/>
          <w:iCs/>
          <w:sz w:val="22"/>
          <w:szCs w:val="24"/>
        </w:rPr>
        <w:t xml:space="preserve">per diventare collaboratori della verità.  </w:t>
      </w:r>
    </w:p>
    <w:p w14:paraId="09E2028D" w14:textId="77777777" w:rsidR="005A5727" w:rsidRPr="005A5727" w:rsidRDefault="005A5727" w:rsidP="005A5727">
      <w:pPr>
        <w:spacing w:after="120"/>
        <w:ind w:left="567" w:right="567"/>
        <w:jc w:val="both"/>
        <w:rPr>
          <w:rFonts w:ascii="Greek" w:hAnsi="Greek" w:cs="Arial"/>
          <w:i/>
          <w:iCs/>
          <w:sz w:val="22"/>
          <w:szCs w:val="28"/>
        </w:rPr>
      </w:pPr>
      <w:r w:rsidRPr="005A5727">
        <w:rPr>
          <w:rFonts w:ascii="Greek" w:hAnsi="Greek" w:cs="Arial"/>
          <w:i/>
          <w:iCs/>
          <w:sz w:val="22"/>
          <w:szCs w:val="28"/>
        </w:rPr>
        <w:t>†na sunergoˆ ginèmeqa tÍ ¢lhqe…v.</w:t>
      </w:r>
    </w:p>
    <w:p w14:paraId="3E888B1A" w14:textId="77777777" w:rsidR="005A5727" w:rsidRPr="005A5727" w:rsidRDefault="005A5727" w:rsidP="005A5727">
      <w:pPr>
        <w:spacing w:after="120"/>
        <w:ind w:left="567" w:right="567"/>
        <w:jc w:val="both"/>
        <w:rPr>
          <w:rFonts w:ascii="Arial" w:hAnsi="Arial"/>
          <w:sz w:val="24"/>
          <w:lang w:val="la-Latn"/>
        </w:rPr>
      </w:pPr>
      <w:r w:rsidRPr="005A5727">
        <w:rPr>
          <w:rFonts w:ascii="Arial" w:hAnsi="Arial"/>
          <w:sz w:val="24"/>
          <w:lang w:val="la-Latn"/>
        </w:rPr>
        <w:t xml:space="preserve">Carissime fideliter facis quicquid operaris in fratres et hoc in peregrinos. qui testimonium reddiderunt caritati tuae in conspectu ecclesiae quos bene facies deducens digne Deo. pro nomine enim </w:t>
      </w:r>
      <w:r w:rsidRPr="005A5727">
        <w:rPr>
          <w:rFonts w:ascii="Arial" w:hAnsi="Arial"/>
          <w:sz w:val="24"/>
          <w:lang w:val="la-Latn"/>
        </w:rPr>
        <w:lastRenderedPageBreak/>
        <w:t>profecti sunt nihil accipientes a gentibus. Nos ergo debemus suscipere huiusmodi ut cooperatores simus veritatis (3Gv 1,5-8)</w:t>
      </w:r>
    </w:p>
    <w:p w14:paraId="174D40E9" w14:textId="77777777" w:rsidR="005A5727" w:rsidRPr="005A5727" w:rsidRDefault="005A5727" w:rsidP="005A5727">
      <w:pPr>
        <w:autoSpaceDE w:val="0"/>
        <w:autoSpaceDN w:val="0"/>
        <w:adjustRightInd w:val="0"/>
        <w:spacing w:after="120"/>
        <w:ind w:left="567" w:right="567"/>
        <w:jc w:val="both"/>
        <w:rPr>
          <w:noProof/>
          <w:sz w:val="22"/>
          <w:lang w:val="la-Latn"/>
        </w:rPr>
      </w:pPr>
      <w:r w:rsidRPr="005A5727">
        <w:rPr>
          <w:rFonts w:ascii="Greek" w:hAnsi="Greek" w:cs="Greek"/>
          <w:noProof/>
          <w:sz w:val="28"/>
          <w:szCs w:val="26"/>
          <w:lang w:val="la-Latn"/>
        </w:rPr>
        <w:t xml:space="preserve">'Agaphtš, pistÕn poie‹j Ö ™¦n ™rg£sV e„j toÝj ¢delfoÝj kaˆ toàto xšnouj, o‰ ™martÚrhs£n sou tÍ ¢g£pV ™nèpion ™kklhs…aj, oÞj kalîj poi»seij propšmyaj ¢x…wj toà qeoà: Øpr g¦r toà ÑnÒmatoj ™xÁlqon mhdn lamb£nontej ¢pÕ tîn ™qnikîn. ¹me‹j oân Ñfe…lomen Øpolamb£nein toÝj toioÚtouj, †na sunergoˆ ginèmeqa tÍ ¢lhqe…v. </w:t>
      </w:r>
      <w:r w:rsidRPr="005A5727">
        <w:rPr>
          <w:noProof/>
          <w:sz w:val="22"/>
          <w:lang w:val="la-Latn"/>
        </w:rPr>
        <w:t>(3Gv 1,5-8)</w:t>
      </w:r>
    </w:p>
    <w:p w14:paraId="09BFE3AB"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rPr>
      </w:pPr>
      <w:r w:rsidRPr="005A5727">
        <w:rPr>
          <w:rFonts w:ascii="Arial" w:hAnsi="Arial"/>
          <w:sz w:val="24"/>
        </w:rPr>
        <w:t xml:space="preserve">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(3Gv 1,5-8). </w:t>
      </w:r>
    </w:p>
    <w:p w14:paraId="218DD35E" w14:textId="77777777" w:rsidR="005A5727" w:rsidRPr="005A5727" w:rsidRDefault="005A5727" w:rsidP="005A5727">
      <w:pPr>
        <w:spacing w:after="120"/>
        <w:jc w:val="both"/>
        <w:rPr>
          <w:rFonts w:ascii="Arial" w:hAnsi="Arial" w:cs="Arial"/>
          <w:b/>
          <w:bCs/>
          <w:i/>
          <w:iCs/>
          <w:color w:val="000000"/>
          <w:sz w:val="24"/>
          <w:szCs w:val="28"/>
        </w:rPr>
      </w:pPr>
      <w:r w:rsidRPr="005A5727">
        <w:rPr>
          <w:rFonts w:ascii="Arial" w:hAnsi="Arial" w:cs="Arial"/>
          <w:b/>
          <w:bCs/>
          <w:i/>
          <w:iCs/>
          <w:color w:val="000000"/>
          <w:sz w:val="24"/>
          <w:szCs w:val="28"/>
        </w:rPr>
        <w:t>Premessa</w:t>
      </w:r>
    </w:p>
    <w:p w14:paraId="58F2721F" w14:textId="77777777" w:rsidR="005A5727" w:rsidRPr="005A5727" w:rsidRDefault="005A5727" w:rsidP="005A5727">
      <w:pPr>
        <w:spacing w:after="120"/>
        <w:jc w:val="both"/>
        <w:rPr>
          <w:rFonts w:ascii="Arial" w:hAnsi="Arial"/>
          <w:sz w:val="24"/>
        </w:rPr>
      </w:pPr>
      <w:r w:rsidRPr="005A5727">
        <w:rPr>
          <w:rFonts w:ascii="Arial" w:hAnsi="Arial"/>
          <w:sz w:val="24"/>
        </w:rPr>
        <w:t>È giusto chiedersi: come si diviene collaboratori della verità? Le vie sono due e sono complementari. La prima via è essere noi stessi testimoni della verità, allo stesso modo che Cristo Gesù è testimone della verità e ogni Apostolo di Cristo Gesù è chiamato ad essere testimone della verità, in Cristo, con Cristo, per Cristo, Verità Incarnata, Verità Crocifissa, Verità Risorta, Verità ascesa al cielo. Tuttala vita di Cristo Gesù è stata una predicazione, un annuncio ininterrotto della verità del Padre suo. Non solo la sua vita è stata un annuncio e una testimonianza, ma anche una quotidiana manifestazione visibile della Verità che è essenza della sua Persona. Lui ha manifestato visibilmente la Verità del vero Dio e la Verità del vero uomo. Il sommo della manifestazione è avvenuta sulla croce. Ecco come Gesù si rivela ai suoi Apostoli nel Cenacolo e a Pilato, durante il processo:</w:t>
      </w:r>
    </w:p>
    <w:p w14:paraId="6810F93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14,5-11).</w:t>
      </w:r>
    </w:p>
    <w:p w14:paraId="6E35604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w:t>
      </w:r>
      <w:r w:rsidRPr="005A5727">
        <w:rPr>
          <w:rFonts w:ascii="Arial" w:hAnsi="Arial"/>
          <w:i/>
          <w:iCs/>
          <w:sz w:val="22"/>
        </w:rPr>
        <w:lastRenderedPageBreak/>
        <w:t xml:space="preserve">è dalla verità, ascolta la mia voce». Gli dice Pilato: «Che cos’è la verità?» (Gv 18.33-38). </w:t>
      </w:r>
    </w:p>
    <w:p w14:paraId="10BCB2C9" w14:textId="77777777" w:rsidR="005A5727" w:rsidRPr="005A5727" w:rsidRDefault="005A5727" w:rsidP="005A5727">
      <w:pPr>
        <w:spacing w:after="120"/>
        <w:jc w:val="both"/>
        <w:rPr>
          <w:rFonts w:ascii="Arial" w:hAnsi="Arial"/>
          <w:sz w:val="24"/>
        </w:rPr>
      </w:pPr>
      <w:r w:rsidRPr="005A5727">
        <w:rPr>
          <w:rFonts w:ascii="Arial" w:hAnsi="Arial"/>
          <w:sz w:val="24"/>
        </w:rPr>
        <w:t>Nella preghiera che Gesù innalza al Padre nel Cenacolo, prima di raggiungere il Giardino del Getsemani, luogo della sua consegna volontaria alla passione, chiede che i suoi vengano consacrati nella verità, siano cioè nel mondo verità dalla sua verità, verità nella sua verità, verità per la sua verità.</w:t>
      </w:r>
    </w:p>
    <w:p w14:paraId="322374B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1540F343" w14:textId="77777777" w:rsidR="005A5727" w:rsidRPr="005A5727" w:rsidRDefault="005A5727" w:rsidP="005A5727">
      <w:pPr>
        <w:spacing w:after="120"/>
        <w:jc w:val="both"/>
        <w:rPr>
          <w:rFonts w:ascii="Arial" w:hAnsi="Arial"/>
          <w:sz w:val="24"/>
        </w:rPr>
      </w:pPr>
      <w:r w:rsidRPr="005A5727">
        <w:rPr>
          <w:rFonts w:ascii="Arial" w:hAnsi="Arial"/>
          <w:sz w:val="24"/>
        </w:rPr>
        <w:t xml:space="preserve">Tutto il Vangelo è testimonianza alla verità. Noi sappiamo che Gesù e la verità sono una cosa sola. Chi vuole seguire Lui deve seguire la sua verità. Chi non segue la sua verità non segue Lui. Gesù non vuole discepoli che vadano dietro di Lui per gustare la grazia di qualche miracolo. Lui vuole discepoli che seguono Lui e la Verità che Lui  è e che lui rivela, annuncia, manifesta, testimonia. Devono </w:t>
      </w:r>
      <w:r w:rsidRPr="005A5727">
        <w:rPr>
          <w:rFonts w:ascii="Arial" w:hAnsi="Arial"/>
          <w:sz w:val="24"/>
        </w:rPr>
        <w:lastRenderedPageBreak/>
        <w:t xml:space="preserve">seguire Lui verità anche al prezzo del loro sangue. Leggiamo il Capitolo VI del Vangelo secondo Giovanni. L’Eucaristia è purissima verità di Cristo. Senza questa verità Cristo Gesù non è Cristo Gesù nella pienezza e completezza della sua verità. Non si può seguire Gesù e rifiutare il mistero e la verità del Pane della vita. </w:t>
      </w:r>
    </w:p>
    <w:p w14:paraId="77C10AF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w:t>
      </w:r>
    </w:p>
    <w:p w14:paraId="43CE4CF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5C6C8D0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w:t>
      </w:r>
      <w:r w:rsidRPr="005A5727">
        <w:rPr>
          <w:rFonts w:ascii="Arial" w:hAnsi="Arial"/>
          <w:i/>
          <w:iCs/>
          <w:sz w:val="22"/>
        </w:rPr>
        <w:lastRenderedPageBreak/>
        <w:t>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4B6A4C4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47FE509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026654D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2AD0DD53"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 xml:space="preserve">Ecco come l’Apostolo Paolo è cooperatore della verità. Lui alla verità ha consacrato tutta la sua vita. Per la verità si è lasciato sottoporre ad ogni martirio. La sua vita è tutta una consegna a Cristo e alla sua verità. </w:t>
      </w:r>
    </w:p>
    <w:p w14:paraId="29C7754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63E9D64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1CCEBE0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425C267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643DB2D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Perciò chi si vanta, si vanti nel Signore; infatti non colui che si raccomanda da sé viene approvato, ma colui che il Signore raccomanda (2Cor 10,1-17). </w:t>
      </w:r>
    </w:p>
    <w:p w14:paraId="2E02169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Se soltanto poteste sopportare un po’ di follia da parte mia! Ma, certo, voi mi sopportate. Io provo infatti per voi una specie di gelosia divina: vi ho promessi </w:t>
      </w:r>
      <w:r w:rsidRPr="005A5727">
        <w:rPr>
          <w:rFonts w:ascii="Arial" w:hAnsi="Arial"/>
          <w:i/>
          <w:iCs/>
          <w:sz w:val="22"/>
        </w:rPr>
        <w:lastRenderedPageBreak/>
        <w:t>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2129020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3D3EE33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309E87D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4CCD65E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7ECADD8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Se è necessario vantarsi, mi vanterò della mia debolezza. Dio e Padre del Signore Gesù, lui che è benedetto nei secoli, sa che non mentisco. A Damasco, il governatore del re Areta aveva posto delle guardie nella città </w:t>
      </w:r>
      <w:r w:rsidRPr="005A5727">
        <w:rPr>
          <w:rFonts w:ascii="Arial" w:hAnsi="Arial"/>
          <w:i/>
          <w:iCs/>
          <w:sz w:val="22"/>
        </w:rPr>
        <w:lastRenderedPageBreak/>
        <w:t xml:space="preserve">dei Damasceni per catturarmi, ma da una finestra fui calato giù in una cesta, lungo il muro, e sfuggii dalle sue mani (2Cor 11,1-33). </w:t>
      </w:r>
    </w:p>
    <w:p w14:paraId="47A16DF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17057D1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489DCB8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6896D06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7CC562F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3B71B6D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1480BA6A" w14:textId="77777777" w:rsidR="005A5727" w:rsidRPr="005A5727" w:rsidRDefault="005A5727" w:rsidP="005A5727">
      <w:pPr>
        <w:spacing w:after="120"/>
        <w:jc w:val="both"/>
        <w:rPr>
          <w:rFonts w:ascii="Arial" w:hAnsi="Arial"/>
          <w:sz w:val="24"/>
        </w:rPr>
      </w:pPr>
      <w:r w:rsidRPr="005A5727">
        <w:rPr>
          <w:rFonts w:ascii="Arial" w:hAnsi="Arial"/>
          <w:sz w:val="24"/>
        </w:rPr>
        <w:t xml:space="preserve">Nel suo discorso missionario, nel Vangelo secondo Matteo, Gesù dona ai suoi Apostoli le regole per essere verità della sua verità, verità dalla sua verità, verità per la sua verità, verità nella sua verità, verità con la sua verità. Lui e i suoi </w:t>
      </w:r>
      <w:r w:rsidRPr="005A5727">
        <w:rPr>
          <w:rFonts w:ascii="Arial" w:hAnsi="Arial"/>
          <w:sz w:val="24"/>
        </w:rPr>
        <w:lastRenderedPageBreak/>
        <w:t>Apostoli devono rimanere in eterno una sola verità. Non due verità separate e distinte. Non più verità che procedono ognuna per suo conto. L’unità degli Apostoli tra di loro e con Cristo è nell’unica e sola verità di Cristo Gesù. Se questa unità non viene vissuta, mai si potrà dire di essere nella verità. Si è senza la verità di Cristo. Non si è nella comunione della verità.</w:t>
      </w:r>
    </w:p>
    <w:p w14:paraId="297C399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1DBA41D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0D7C320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 solo gli Apostoli devono rimanere in eterno verità di Cristo, verità con Cristo, verità con Cristo, verità per Cristo. Ogni membro del corpo di Cristo, in comunione di verità e di carità con gli Apostoli, che sono la fonte sacramentale della verità e della carità, deve essere verità di Cristo, verità con Cristo, verità per Cristo, verità in Cristo. Chi si separa dal corpo di Cristo e si separa chi rompe la comunione con gli Apostoli del Signore in comunione di verità e di carità con Pietro, esce dalla verità di Cristo. Entra nella falsità e nella confusione del mondo e del principe del mondo.  Ecco perché Cristo e la Chiesa devono essere una sola verità. La Chiesa esiste per manifestare, annunciare, rivelare, insegnare, predicare, illuminare la verità di Cristo, </w:t>
      </w:r>
      <w:r w:rsidRPr="005A5727">
        <w:rPr>
          <w:rFonts w:ascii="Arial" w:hAnsi="Arial"/>
          <w:i/>
          <w:iCs/>
          <w:sz w:val="22"/>
        </w:rPr>
        <w:lastRenderedPageBreak/>
        <w:t>offrendola nella sua pienezza ad ogni uomo. Come Cristo è stato mandato dal Padre per annunciare, rivelare, insegnare, predicare, illuminare la verità del Padre con la verità del Padre che è tutta la sua vita, così dicasi della  Chiesa. Ogni membro della Chiesa che si separa dalla verità di Cristo, è da Cristo che si separa. Se si separa da Cristo, si separa dal Padre e dallo Spirito Santo. Si separa dal mistero della salvezza e della redenzione. Questa  verità è così annunciata nel Vangelo secondo Giovanni:</w:t>
      </w:r>
    </w:p>
    <w:p w14:paraId="7098832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25ED0B26" w14:textId="77777777" w:rsidR="005A5727" w:rsidRPr="005A5727" w:rsidRDefault="005A5727" w:rsidP="005A5727">
      <w:pPr>
        <w:spacing w:after="120"/>
        <w:jc w:val="both"/>
        <w:rPr>
          <w:rFonts w:ascii="Arial" w:hAnsi="Arial"/>
          <w:sz w:val="24"/>
        </w:rPr>
      </w:pPr>
      <w:r w:rsidRPr="005A5727">
        <w:rPr>
          <w:rFonts w:ascii="Arial" w:hAnsi="Arial"/>
          <w:sz w:val="24"/>
        </w:rPr>
        <w:t>Chi non diviene verità in Cristo, verità con Cristo, verità per Cristo mai potrà essere cooperatore della verità. Non è verità e mai potrà cooperare con la verità. Si diviene verità di Cristo, con Cristo, per Cristo, in Cristo, nascendo da acqua e da Spirito Santo e lasciandoci conformare a Cristo negli altri sacramenti della salvezza. Senza il battesimo mai si potrà divenire verità e se non si diviene verità, si rimane nelle tenebre. Per questo vanno dichiarate false tutte quelle teorie che professano che si può essere verità senza Cristo, senza divenire con Cristo un solo corpo. La Parola di Gesù non consente che si possa pensare differentemente:</w:t>
      </w:r>
    </w:p>
    <w:p w14:paraId="11D1747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2B6DD3E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2F66C9C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w:t>
      </w:r>
      <w:r w:rsidRPr="005A5727">
        <w:rPr>
          <w:rFonts w:ascii="Arial" w:hAnsi="Arial"/>
          <w:i/>
          <w:iCs/>
          <w:sz w:val="22"/>
        </w:rPr>
        <w:lastRenderedPageBreak/>
        <w:t>E come Mosè innalzò il serpente nel deserto, così bisogna che sia innalzato il Figlio dell’uomo, perché chiunque crede in lui abbia la vita eterna.</w:t>
      </w:r>
    </w:p>
    <w:p w14:paraId="15581CC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055DD2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29131F7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5DAA74CA" w14:textId="77777777" w:rsidR="005A5727" w:rsidRPr="005A5727" w:rsidRDefault="005A5727" w:rsidP="005A5727">
      <w:pPr>
        <w:spacing w:after="120"/>
        <w:jc w:val="both"/>
        <w:rPr>
          <w:rFonts w:ascii="Arial" w:hAnsi="Arial"/>
          <w:sz w:val="24"/>
        </w:rPr>
      </w:pPr>
      <w:r w:rsidRPr="005A5727">
        <w:rPr>
          <w:rFonts w:ascii="Arial" w:hAnsi="Arial"/>
          <w:sz w:val="24"/>
        </w:rPr>
        <w:t>Ecco ora come l’Apostolo Giovanni, per comando dello Spirito Santo e di Cristo Gesù, aiuta i sette Angeli delle sette Chiese: richiamandoli perché ritornino nella pienezza della verità e dell’amore, che sono in Cristo Gesù.</w:t>
      </w:r>
    </w:p>
    <w:p w14:paraId="6F4F467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F4E4DD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A0C330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10D6C4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B00B5F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w:t>
      </w:r>
      <w:r w:rsidRPr="005A5727">
        <w:rPr>
          <w:rFonts w:ascii="Arial" w:hAnsi="Arial"/>
          <w:i/>
          <w:iCs/>
          <w:sz w:val="22"/>
        </w:rPr>
        <w:lastRenderedPageBreak/>
        <w:t>della vita, ma lo riconoscerò davanti al Padre mio e davanti ai suoi angeli. Chi ha orecchi, ascolti ciò che lo Spirito dice alle Chiese”.</w:t>
      </w:r>
    </w:p>
    <w:p w14:paraId="755299F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CE906D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2B796C2" w14:textId="77777777" w:rsidR="005A5727" w:rsidRPr="005A5727" w:rsidRDefault="005A5727" w:rsidP="005A5727">
      <w:pPr>
        <w:spacing w:after="120"/>
        <w:jc w:val="both"/>
        <w:rPr>
          <w:rFonts w:ascii="Arial" w:hAnsi="Arial"/>
          <w:bCs/>
          <w:sz w:val="24"/>
        </w:rPr>
      </w:pPr>
      <w:r w:rsidRPr="005A5727">
        <w:rPr>
          <w:rFonts w:ascii="Arial" w:hAnsi="Arial"/>
          <w:bCs/>
          <w:sz w:val="24"/>
        </w:rPr>
        <w:t>Ecco come l’Agiografo della Lettera agli Ebrei aiuta i discepoli di Gesù perché non abbandonino la via della fede e della verità.</w:t>
      </w:r>
    </w:p>
    <w:p w14:paraId="281F5CA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56334EA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w:t>
      </w:r>
      <w:r w:rsidRPr="005A5727">
        <w:rPr>
          <w:rFonts w:ascii="Arial" w:hAnsi="Arial"/>
          <w:i/>
          <w:iCs/>
          <w:sz w:val="22"/>
        </w:rPr>
        <w:lastRenderedPageBreak/>
        <w:t>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095C8B6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Perciò, rinfrancate le mani inerti e le ginocchia fiacche e camminate diritti con i vostri piedi, perché il piede che zoppica non abbia a storpiarsi, ma piuttosto a guarire.</w:t>
      </w:r>
    </w:p>
    <w:p w14:paraId="3E5B924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5A0794A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6FDF4D0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649A9E0B" w14:textId="77777777" w:rsidR="005A5727" w:rsidRPr="005A5727" w:rsidRDefault="005A5727" w:rsidP="005A5727">
      <w:pPr>
        <w:spacing w:after="120"/>
        <w:jc w:val="both"/>
        <w:rPr>
          <w:rFonts w:ascii="Arial" w:hAnsi="Arial"/>
          <w:sz w:val="24"/>
        </w:rPr>
      </w:pPr>
      <w:r w:rsidRPr="005A5727">
        <w:rPr>
          <w:rFonts w:ascii="Arial" w:hAnsi="Arial"/>
          <w:sz w:val="24"/>
        </w:rPr>
        <w:t>Si diviene cooperatori della verità, aiutando materialmente e spiritualmente i fratelli che sono nel mondo missionari  della verità di Cristo Gesù. Ogni Chiesa deve aiutare le Chiese sorelle, allo stesso modo che un discepolo di Gesù deve aiutare ogni altro discepolo di Gesù. Ecco cosa opera l’Apostolo Paolo per essere cooperatore della verità delle Chiese che sono nella Giudea:</w:t>
      </w:r>
    </w:p>
    <w:p w14:paraId="1AADF52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w:t>
      </w:r>
      <w:r w:rsidRPr="005A5727">
        <w:rPr>
          <w:rFonts w:ascii="Arial" w:hAnsi="Arial"/>
          <w:i/>
          <w:iCs/>
          <w:sz w:val="22"/>
        </w:rPr>
        <w:lastRenderedPageBreak/>
        <w:t>per morire insieme e insieme vivere. Sono molto franco con voi e ho molto da vantarmi di voi. Sono pieno di consolazione, pervaso di gioia in ogni nostra tribolazione.</w:t>
      </w:r>
    </w:p>
    <w:p w14:paraId="1EA17A0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w:t>
      </w:r>
    </w:p>
    <w:p w14:paraId="33D3619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w:t>
      </w:r>
    </w:p>
    <w:p w14:paraId="4F53D22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w:t>
      </w:r>
    </w:p>
    <w:p w14:paraId="5DB1ABA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0414350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w:t>
      </w:r>
      <w:r w:rsidRPr="005A5727">
        <w:rPr>
          <w:rFonts w:ascii="Arial" w:hAnsi="Arial"/>
          <w:i/>
          <w:iCs/>
          <w:sz w:val="22"/>
        </w:rPr>
        <w:lastRenderedPageBreak/>
        <w:t>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164379A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w:t>
      </w:r>
    </w:p>
    <w:p w14:paraId="359EDE4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2AC1FEC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6F578F2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0D1B9EDE" w14:textId="77777777" w:rsidR="005A5727" w:rsidRPr="005A5727" w:rsidRDefault="005A5727" w:rsidP="005A5727">
      <w:pPr>
        <w:spacing w:after="120"/>
        <w:jc w:val="both"/>
        <w:rPr>
          <w:rFonts w:ascii="Arial" w:hAnsi="Arial"/>
          <w:bCs/>
          <w:sz w:val="24"/>
        </w:rPr>
      </w:pPr>
      <w:r w:rsidRPr="005A5727">
        <w:rPr>
          <w:rFonts w:ascii="Arial" w:hAnsi="Arial"/>
          <w:bCs/>
          <w:sz w:val="24"/>
        </w:rPr>
        <w:lastRenderedPageBreak/>
        <w:t>Sulla carità materiale che noi facciamo ai missionari nel mondo della verità e della carità di Cristo Gesù o dl suo Vangelo, ecco cosa insegna lo stesso Gesù Signore:</w:t>
      </w:r>
    </w:p>
    <w:p w14:paraId="77AA5A1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10,40-43).</w:t>
      </w:r>
    </w:p>
    <w:p w14:paraId="5D4E8A47" w14:textId="77777777" w:rsidR="005A5727" w:rsidRPr="005A5727" w:rsidRDefault="005A5727" w:rsidP="005A5727">
      <w:pPr>
        <w:spacing w:after="120"/>
        <w:jc w:val="both"/>
        <w:rPr>
          <w:rFonts w:ascii="Arial" w:hAnsi="Arial"/>
          <w:sz w:val="24"/>
        </w:rPr>
      </w:pPr>
      <w:r w:rsidRPr="005A5727">
        <w:rPr>
          <w:rFonts w:ascii="Arial" w:hAnsi="Arial"/>
          <w:sz w:val="24"/>
        </w:rPr>
        <w:t>Ancora due esempi di come di diviene cooperatori nella verità con la carità materiale che viene elargita ai nostri fratelli. La missione di Gesù era sostenuta da alcune donne che mettevano a servizio di Gesù e degli Apostoli i loro beni.</w:t>
      </w:r>
    </w:p>
    <w:p w14:paraId="291BBDE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28512747" w14:textId="77777777" w:rsidR="005A5727" w:rsidRPr="005A5727" w:rsidRDefault="005A5727" w:rsidP="005A5727">
      <w:pPr>
        <w:spacing w:after="120"/>
        <w:jc w:val="both"/>
        <w:rPr>
          <w:rFonts w:ascii="Arial" w:hAnsi="Arial"/>
          <w:bCs/>
          <w:sz w:val="24"/>
        </w:rPr>
      </w:pPr>
      <w:r w:rsidRPr="005A5727">
        <w:rPr>
          <w:rFonts w:ascii="Arial" w:hAnsi="Arial"/>
          <w:bCs/>
          <w:sz w:val="24"/>
        </w:rPr>
        <w:t>Anche l’Apostolo Paolo è confortato dalla carità materiale dei Filippesi:</w:t>
      </w:r>
    </w:p>
    <w:p w14:paraId="4C5C98E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17627BA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382FB108" w14:textId="77777777" w:rsidR="005A5727" w:rsidRPr="005A5727" w:rsidRDefault="005A5727" w:rsidP="005A5727">
      <w:pPr>
        <w:spacing w:after="120"/>
        <w:jc w:val="both"/>
        <w:rPr>
          <w:rFonts w:ascii="Arial" w:hAnsi="Arial"/>
          <w:sz w:val="24"/>
        </w:rPr>
      </w:pPr>
      <w:r w:rsidRPr="005A5727">
        <w:rPr>
          <w:rFonts w:ascii="Arial" w:hAnsi="Arial"/>
          <w:sz w:val="24"/>
        </w:rPr>
        <w:t>Ecco ora qualche esempio che possiamo attingere dall’Antico Testamento. La vedova di Zarepta per comando del Signore aiuta Elia, profeta del Dio vivente. A lui dona il nutrimento quotidiano finché rimane nella sua casa:</w:t>
      </w:r>
    </w:p>
    <w:p w14:paraId="18A74C3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w:t>
      </w:r>
      <w:r w:rsidRPr="005A5727">
        <w:rPr>
          <w:rFonts w:ascii="Arial" w:hAnsi="Arial"/>
          <w:i/>
          <w:iCs/>
          <w:sz w:val="22"/>
        </w:rPr>
        <w:lastRenderedPageBreak/>
        <w:t>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65227D7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17,7-24).</w:t>
      </w:r>
    </w:p>
    <w:p w14:paraId="773428A0" w14:textId="77777777" w:rsidR="005A5727" w:rsidRPr="005A5727" w:rsidRDefault="005A5727" w:rsidP="005A5727">
      <w:pPr>
        <w:spacing w:after="120"/>
        <w:jc w:val="both"/>
        <w:rPr>
          <w:rFonts w:ascii="Arial" w:hAnsi="Arial"/>
          <w:sz w:val="24"/>
        </w:rPr>
      </w:pPr>
      <w:r w:rsidRPr="005A5727">
        <w:rPr>
          <w:rFonts w:ascii="Arial" w:hAnsi="Arial"/>
          <w:sz w:val="24"/>
        </w:rPr>
        <w:t>Ecco invece cosa pensa una donna di Sunem, volendo aiutare il profeta Eliseo nello svolgimento della sua missione di annunciatore della verità di Dio.</w:t>
      </w:r>
    </w:p>
    <w:p w14:paraId="27077FA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65B826E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w:t>
      </w:r>
      <w:r w:rsidRPr="005A5727">
        <w:rPr>
          <w:rFonts w:ascii="Arial" w:hAnsi="Arial"/>
          <w:i/>
          <w:iCs/>
          <w:sz w:val="22"/>
        </w:rPr>
        <w:lastRenderedPageBreak/>
        <w:t>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14:paraId="64B9E0A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 Re 4,8-37).</w:t>
      </w:r>
    </w:p>
    <w:p w14:paraId="49EB89D5" w14:textId="77777777" w:rsidR="005A5727" w:rsidRPr="005A5727" w:rsidRDefault="005A5727" w:rsidP="005A5727">
      <w:pPr>
        <w:spacing w:after="120"/>
        <w:jc w:val="both"/>
        <w:rPr>
          <w:rFonts w:ascii="Arial" w:hAnsi="Arial"/>
          <w:sz w:val="24"/>
        </w:rPr>
      </w:pPr>
      <w:r w:rsidRPr="005A5727">
        <w:rPr>
          <w:rFonts w:ascii="Arial" w:hAnsi="Arial"/>
          <w:sz w:val="24"/>
        </w:rPr>
        <w:t xml:space="preserve">Nel Primo Libro di Samuele troviamo una Legge imposta da Davide nella distribuzione del bottino di guerra. Quanti andavano a combattere e quanti rimanevano per custodire i bagagli dovevano avere la stessa ricompensa. L’esercito è uno. Il bottino è uno. Esso va diviso con equità. </w:t>
      </w:r>
    </w:p>
    <w:p w14:paraId="6C13883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Davide e i suoi uomini arrivarono a Siklag il terzo giorno, gli Amaleciti avevano fatto una razzia nel Negheb e a Siklag. Avevano distrutto Siklag appiccandole il fuoco. Avevano fatto prigioniere le donne e quanti vi erano, piccoli e grandi; non avevano ucciso nessuno, ma li avevano presi e portati via. Tornò dunque Davide e gli uomini che erano con lui alla città che era in preda alle fiamme; le loro donne, i loro figli e le loro figlie erano stati condotti via prigionieri. Davide e la sua gente alzarono la voce e piansero finché ne ebbero forza. Le due mogli di Davide, Achinòam di Izreèl e Abigail, già moglie di Nabal di Carmel, erano state condotte via prigioniere.</w:t>
      </w:r>
    </w:p>
    <w:p w14:paraId="445CBB8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Davide fu in grande angustia perché la gente parlava di lapidarlo. Tutti avevano l’animo esasperato, ciascuno per i suoi figli e le sue figlie. Ma Davide ritrovò forza e coraggio nel Signore, suo Dio. Allora Davide disse al sacerdote Ebiatàr, figlio di Achimèlec: «Portami l’efod». Ebiatàr portò l’efod a Davide. Davide consultò il Signore e chiese: «Devo inseguire questa banda? La raggiungerò?». Gli rispose: «Insegui, perché certamente raggiungerai e libererai i prigionieri». Davide e i seicento uomini che erano con lui partirono e giunsero al torrente di Besor, dove quelli rimasti indietro si fermarono. Davide continuò l’inseguimento con quattrocento uomini: si fermarono invece duecento uomini che erano troppo affaticati per passare il torrente di Besor. </w:t>
      </w:r>
    </w:p>
    <w:p w14:paraId="34923FD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Trovarono nella campagna un Egiziano e lo portarono a Davide. Gli diedero da mangiare pane e gli diedero da bere acqua. Gli diedero anche una schiacciata di fichi secchi e due grappoli di uva passa. Mangiò e si rianimò, perché non aveva preso cibo e non aveva bevuto acqua da tre giorni e tre notti. Davide gli domandò: «A chi appartieni tu e di dove sei?». Rispose: «Sono un giovane egiziano, schiavo di un Amalecita. Il mio padrone mi ha abbandonato perché tre giorni fa mi sono ammalato. Noi abbiamo fatto razzia nel Negheb dei Cretei, in quello di Giuda e nel Negheb di Caleb, e abbiamo appiccato il fuoco a Siklag». Davide gli disse: «Vuoi guidarmi verso quella banda?». Rispose: «Giurami per Dio che non mi ucciderai e non mi riconsegnerai al mio padrone, e ti condurrò da quella banda». Così fece da guida, ed ecco erano sparsi sulla distesa di quella regione a mangiare e a bere e a far festa con tutto l’ingente bottino che avevano preso dal territorio dei Filistei e dal territorio di Giuda. Davide li colpì dalle prime luci dell’alba fino alla sera del giorno dopo e non sfuggì alcuno di loro, se non quattrocento giovani, che montarono sui cammelli e fuggirono. Davide liberò tutti coloro che gli Amaleciti avevano preso e liberò anche le sue due mogli. Non mancò nessuno tra loro, né piccolo né grande, né figli né figlie, né la preda né ogni altra cosa che era stata presa loro: Davide recuperò tutto. Davide prese tutte le greggi e le mandrie; spingevano davanti a lui questo bestiame e gridavano: «Questo è il bottino di Davide».</w:t>
      </w:r>
    </w:p>
    <w:p w14:paraId="69A9191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Davide poi raggiunse i duecento uomini che, essendo troppo sfiniti per seguirlo, aveva fatto rimanere al torrente di Besor. Essi andarono incontro a Davide e a tutta la sua gente: Davide con la truppa si avvicinò e domandò loro come stavano. Ma tutti i cattivi e gli scellerati tra gli uomini che erano andati con Davide si misero a dire: «Poiché non sono venuti con noi, non si dia loro niente della preda che abbiamo ricavato, eccetto le mogli e i figli di ciascuno: li conducano via e se ne vadano». Davide rispose: «Non fate così, fratelli miei, con quello che il Signore ci ha dato, salvandoci tutti e mettendo nelle nostre mani quella banda che era venuta contro di noi. Chi vorrà ascoltarvi in questa proposta? Perché, quale è la parte di chi scende a battaglia, tale è la parte di chi resta ai bagagli: insieme faranno le parti». Da quel giorno in poi stabilì questo come regola e norma in Israele fino ad oggi. Quando arrivò a Siklag, Davide mandò parte del bottino agli anziani di Giuda, suoi amici, con queste parole: «Eccovi un dono proveniente dal bottino dei nemici del Signore». Ne inviò a quelli di Betel, a quelli di Ramot-Negheb, a quelli di Iattir, a quelli di Aroèr, a quelli di Sifmot, a quelli di Estemòa, a quelli di Racal, a quelli delle città degli Ieracmeeliti, a quelli delle città dei Keniti, a quelli di Corma, a quelli di Bor Asan, a quelli di Atac, a quelli di Ebron e a quelli di tutti i luoghi per cui era passato Davide con i suoi uomini (1Sam 30,1-31). .</w:t>
      </w:r>
    </w:p>
    <w:p w14:paraId="17346159" w14:textId="77777777" w:rsidR="005A5727" w:rsidRPr="005A5727" w:rsidRDefault="005A5727" w:rsidP="005A5727">
      <w:pPr>
        <w:spacing w:after="120"/>
        <w:jc w:val="both"/>
        <w:rPr>
          <w:rFonts w:ascii="Arial" w:hAnsi="Arial"/>
          <w:sz w:val="24"/>
        </w:rPr>
      </w:pPr>
      <w:r w:rsidRPr="005A5727">
        <w:rPr>
          <w:rFonts w:ascii="Arial" w:hAnsi="Arial"/>
          <w:sz w:val="24"/>
        </w:rPr>
        <w:t xml:space="preserve">L’Apostolo Paolo è il cantore nello Spirito Santo della verità del corpo di Cristo. Nela rivelazione dell’Apostolo il corpo di Cristo ha due fini da realizzare: </w:t>
      </w:r>
    </w:p>
    <w:p w14:paraId="4F874C94" w14:textId="77777777" w:rsidR="005A5727" w:rsidRPr="005A5727" w:rsidRDefault="005A5727" w:rsidP="005A5727">
      <w:pPr>
        <w:spacing w:after="120"/>
        <w:ind w:left="708"/>
        <w:jc w:val="both"/>
        <w:rPr>
          <w:rFonts w:ascii="Arial" w:hAnsi="Arial"/>
          <w:bCs/>
          <w:sz w:val="24"/>
        </w:rPr>
      </w:pPr>
      <w:r w:rsidRPr="005A5727">
        <w:rPr>
          <w:rFonts w:ascii="Arial" w:hAnsi="Arial"/>
          <w:bCs/>
          <w:sz w:val="24"/>
        </w:rPr>
        <w:t>Primo Fine: edificare se stesso nella verità e nella carità di Cristo mettendo ogni membro a servizio degli altri membri ogni dono, carisma, ministero, missione, vocazioni conferiti dallo Spirito Santo.</w:t>
      </w:r>
    </w:p>
    <w:p w14:paraId="14919AEA" w14:textId="77777777" w:rsidR="005A5727" w:rsidRPr="005A5727" w:rsidRDefault="005A5727" w:rsidP="005A5727">
      <w:pPr>
        <w:spacing w:after="120"/>
        <w:ind w:left="708"/>
        <w:jc w:val="both"/>
        <w:rPr>
          <w:rFonts w:ascii="Arial" w:hAnsi="Arial"/>
          <w:bCs/>
          <w:sz w:val="24"/>
        </w:rPr>
      </w:pPr>
      <w:r w:rsidRPr="005A5727">
        <w:rPr>
          <w:rFonts w:ascii="Arial" w:hAnsi="Arial"/>
          <w:bCs/>
          <w:sz w:val="24"/>
        </w:rPr>
        <w:t xml:space="preserve">Secondo Fine: aggiungere attraverso una missione capillare e ininterrotta, vissuta sempre secondo le regole dello Spirito Santo, verso ogni altra persona non ancora corpo di Cristo, annunciandole il Vangelo e invitandolo a lasciarsi battezzare nel nome del Padre e del Figlio e dello </w:t>
      </w:r>
      <w:r w:rsidRPr="005A5727">
        <w:rPr>
          <w:rFonts w:ascii="Arial" w:hAnsi="Arial"/>
          <w:bCs/>
          <w:sz w:val="24"/>
        </w:rPr>
        <w:lastRenderedPageBreak/>
        <w:t xml:space="preserve">Spirito Santo, per essere aggregato sia invisibilmente che visibilmente al corpo di Cristo che è la Chiesa. </w:t>
      </w:r>
    </w:p>
    <w:p w14:paraId="30F0D1FC" w14:textId="77777777" w:rsidR="005A5727" w:rsidRPr="005A5727" w:rsidRDefault="005A5727" w:rsidP="005A5727">
      <w:pPr>
        <w:spacing w:after="120"/>
        <w:jc w:val="both"/>
        <w:rPr>
          <w:rFonts w:ascii="Arial" w:hAnsi="Arial"/>
          <w:sz w:val="24"/>
        </w:rPr>
      </w:pPr>
      <w:r w:rsidRPr="005A5727">
        <w:rPr>
          <w:rFonts w:ascii="Arial" w:hAnsi="Arial"/>
          <w:sz w:val="24"/>
        </w:rPr>
        <w:t>Se questi due fini non sono vissuti, colui o colei che non li vive attesta di essere tralcio secco della vite vera che è Cristo Gesù, che è la sua Chiesa, che è il suo corpo. Ecco come risuona la rivelazione dell’Apostolo:</w:t>
      </w:r>
    </w:p>
    <w:p w14:paraId="21B4754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3032E1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C0CA67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C59EE5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119E07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w:t>
      </w:r>
      <w:r w:rsidRPr="005A5727">
        <w:rPr>
          <w:rFonts w:ascii="Arial" w:hAnsi="Arial"/>
          <w:i/>
          <w:iCs/>
          <w:sz w:val="22"/>
        </w:rPr>
        <w:lastRenderedPageBreak/>
        <w:t>lingue? Tutti le interpretano? Desiderate invece intensamente i carismi più grandi. E allora, vi mostro la via più sublime (1Cor 12,1-31).</w:t>
      </w:r>
    </w:p>
    <w:p w14:paraId="18C5130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parlassi le lingue degli uomini e degli angeli, ma non avessi la carità, sarei come bronzo che rimbomba o come cimbalo che strepita.</w:t>
      </w:r>
    </w:p>
    <w:p w14:paraId="5B78505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 se avessi il dono della profezia, se conoscessi tutti i misteri e avessi tutta la conoscenza, se possedessi tanta fede da trasportare le montagne, ma non avessi la carità, non sarei nulla.</w:t>
      </w:r>
    </w:p>
    <w:p w14:paraId="31AF983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 se anche dessi in cibo tutti i miei beni e consegnassi il mio corpo per averne vanto, ma non avessi la carità, a nulla mi servirebbe.</w:t>
      </w:r>
    </w:p>
    <w:p w14:paraId="386F31B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1CD270F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5043FAB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5AF5E93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6FFC4C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3D2E020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w:t>
      </w:r>
      <w:r w:rsidRPr="005A5727">
        <w:rPr>
          <w:rFonts w:ascii="Arial" w:hAnsi="Arial"/>
          <w:i/>
          <w:iCs/>
          <w:sz w:val="22"/>
        </w:rPr>
        <w:lastRenderedPageBreak/>
        <w:t>giuntura, secondo l’energia propria di ogni membro, cresce in modo da edificare se stesso nella carità.</w:t>
      </w:r>
    </w:p>
    <w:p w14:paraId="2910B5A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0115FC8D" w14:textId="77777777" w:rsidR="005A5727" w:rsidRPr="005A5727" w:rsidRDefault="005A5727" w:rsidP="005A5727">
      <w:pPr>
        <w:spacing w:after="120"/>
        <w:jc w:val="both"/>
        <w:rPr>
          <w:rFonts w:ascii="Arial" w:hAnsi="Arial"/>
          <w:bCs/>
          <w:sz w:val="24"/>
        </w:rPr>
      </w:pPr>
      <w:r w:rsidRPr="005A5727">
        <w:rPr>
          <w:rFonts w:ascii="Arial" w:hAnsi="Arial"/>
          <w:bCs/>
          <w:sz w:val="24"/>
        </w:rPr>
        <w:t>Ecco come lo stesso Apostolo Paolo ha realizzato questi due fini  per tutto il tempo della sua vita, non risparmiandosi in nulla:</w:t>
      </w:r>
    </w:p>
    <w:p w14:paraId="43864CC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123BE71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1F1DA4F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Io invece non mi sono avvalso di alcuno di questi diritti, né ve ne scrivo perché si faccia in tal modo con me; preferirei piuttosto morire. Nessuno mi toglierà questo vanto! Infatti annunciare il Vangelo non è per me un vanto, </w:t>
      </w:r>
      <w:r w:rsidRPr="005A5727">
        <w:rPr>
          <w:rFonts w:ascii="Arial" w:hAnsi="Arial"/>
          <w:i/>
          <w:iCs/>
          <w:sz w:val="22"/>
        </w:rPr>
        <w:lastRenderedPageBreak/>
        <w:t>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F4E6D5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EC6C6F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7ACB58A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6613F81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2721A83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w:t>
      </w:r>
      <w:r w:rsidRPr="005A5727">
        <w:rPr>
          <w:rFonts w:ascii="Arial" w:hAnsi="Arial"/>
          <w:i/>
          <w:iCs/>
          <w:sz w:val="22"/>
        </w:rPr>
        <w:lastRenderedPageBreak/>
        <w:t>mani. In tutte le maniere vi ho mostrato che i deboli si devono soccorrere lavorando così, ricordando le parole del Signore Gesù, che disse: “Si è più beati nel dare che nel ricevere!”» (At 20, 17-35).</w:t>
      </w:r>
    </w:p>
    <w:p w14:paraId="513FAE6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1312B6D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i popoli tutti lo esaltino. E  a sua volta Isaia dice: Spunterà il rampollo di Iesse, colui che sorgerà a governare le nazioni: in lui le nazioni spereranno.</w:t>
      </w:r>
    </w:p>
    <w:p w14:paraId="4FFDB8B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Dio della speranza vi riempia, nel credere, di ogni gioia e pace, perché abbondiate nella speranza per la virtù dello Spirito Santo.</w:t>
      </w:r>
    </w:p>
    <w:p w14:paraId="53A31C9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338BBE5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1311FD6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w:t>
      </w:r>
      <w:r w:rsidRPr="005A5727">
        <w:rPr>
          <w:rFonts w:ascii="Arial" w:hAnsi="Arial"/>
          <w:i/>
          <w:iCs/>
          <w:sz w:val="22"/>
        </w:rPr>
        <w:lastRenderedPageBreak/>
        <w:t xml:space="preserve">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15,1-33). </w:t>
      </w:r>
    </w:p>
    <w:p w14:paraId="343229B0" w14:textId="77777777" w:rsidR="005A5727" w:rsidRPr="005A5727" w:rsidRDefault="005A5727" w:rsidP="005A5727">
      <w:pPr>
        <w:spacing w:after="120"/>
        <w:jc w:val="both"/>
        <w:rPr>
          <w:rFonts w:ascii="Arial" w:hAnsi="Arial"/>
          <w:sz w:val="24"/>
        </w:rPr>
      </w:pPr>
      <w:r w:rsidRPr="005A5727">
        <w:rPr>
          <w:rFonts w:ascii="Arial" w:hAnsi="Arial"/>
          <w:sz w:val="24"/>
        </w:rPr>
        <w:t>Se un membro del corpo di Cristo non vive il primo fine: santificare se stesso per santificare il corpo di Cristo, mai potrà vivere il secondo fine: chiamare ogni uomo di ogni popolo, lingua, tribù, nazione perché si lasci fare corpo di Cristo per opera dello Spirito Santo. I due fini sono come l’albero e il frutto. Se l’albero cresce nella santità produce frutti di santità. Se non cresce in santità, mai potrà produrre un solo frutto di santità. Poiché oggi la santità neanche può essere più predicata al corpo di Cristo, neanche più nuovi membri possiamo aggiungere al corpo di Cristo. Per noi lo Spirito Santo non può più né santificare il corpo di Cristo e neanche può aggiungere nuovi membri. Per noi il corpo di Cristo è condannato all’invecchiamento e alla morte. Oggi stiamo mettendo tutte le premesse per la morte del corpo di Cristo o perché di esso rimanga solo un piccolo resto. Il male dei mali o il padre di ogni male che aggredisce il corpo di Cristo è la scelta di non partire più da Dio per dire chi è l’uomo, chi è la Chiesa, chi è Cristo Gesù.</w:t>
      </w:r>
    </w:p>
    <w:p w14:paraId="0376084D" w14:textId="77777777" w:rsidR="005A5727" w:rsidRPr="005A5727" w:rsidRDefault="005A5727" w:rsidP="005A5727">
      <w:pPr>
        <w:spacing w:after="120"/>
        <w:jc w:val="both"/>
        <w:rPr>
          <w:rFonts w:ascii="Arial" w:hAnsi="Arial"/>
          <w:sz w:val="24"/>
        </w:rPr>
      </w:pPr>
      <w:r w:rsidRPr="005A5727">
        <w:rPr>
          <w:rFonts w:ascii="Arial" w:hAnsi="Arial"/>
          <w:sz w:val="24"/>
        </w:rPr>
        <w:t xml:space="preserve">Si parte invece dall’uomo per dire chi è Dio, chi è Cristo Gesù, chi è la Chiesa, chi è lo stesso uomo. È questo un procedimento perverso. Non è più Cristo Gesù, il Padre, lo Spirito Santo, la Chiesa a fare l’uomo, è invece l’uomo che fa Cristo Gesù, il Padre, lo Spirito Santo, la Chiesa. Come li fa? Dichiarandoli inutili per la sua vita. Ecco il frutto della nostra scelta perversa: adoriamo un falso Cristo, un falso Dio Padre, un falso Spirito Santo, crediamo una falsa Chiesa e in questa falsa Chiesa consumiamo invano la nostra vita. Senza la verità di Cristo, si lavora per il nulla. </w:t>
      </w:r>
    </w:p>
    <w:p w14:paraId="622930C3" w14:textId="77777777" w:rsidR="005A5727" w:rsidRPr="005A5727" w:rsidRDefault="005A5727" w:rsidP="005A5727">
      <w:pPr>
        <w:spacing w:after="120"/>
        <w:jc w:val="both"/>
        <w:rPr>
          <w:rFonts w:ascii="Arial" w:hAnsi="Arial"/>
          <w:sz w:val="24"/>
        </w:rPr>
      </w:pPr>
      <w:r w:rsidRPr="005A5727">
        <w:rPr>
          <w:rFonts w:ascii="Arial" w:hAnsi="Arial"/>
          <w:sz w:val="24"/>
        </w:rPr>
        <w:t>Procedimento perverso è ancora questo: non viene smantellata la vecchia dottrina, la vecchia morale, la vecchia Scrittura, la vecchia teologia, la vecchia cristologia, la vecchia ecclesiologia. Queste cose rimangono intatte allo stesso modo che rimane intatta una costruzione antica e la si riduce ad un museo. Abbiamo così il museo che visitiamo per sapere come si era nei secoli precedenti. Abbiamo le nuove costruzioni frutto della nostra modernità nelle quali abitiamo. Nessuno così ci potrà accusare di aver modificato ciò che è stato. Ciò che è stato rimane ciò che è stato. A noi però di esso nulla più interessa. Se ci interessa è per dare delle picconate, assestate però con grande astuzia e sapienza diabolica. Così nessuno ci potrà mai accusare di volere modificare ciò che è stato. L’astuzia dei figli di Satana oggi si sta perfezionando. Possiamo dire che sta raggiungendo il sommo della scaltrezza e della furbizia. Tra il passato e il presente non si vuole nessun punto di contatto. Anche se le strutture del sacro rimangano, ma rimangono prive di ogni verità. Tutto deve essere riempito di pensieri della terra. Quando discende dal cielo va collocato nel museo.</w:t>
      </w:r>
    </w:p>
    <w:p w14:paraId="61408AEB" w14:textId="77777777" w:rsidR="005A5727" w:rsidRPr="005A5727" w:rsidRDefault="005A5727" w:rsidP="005A5727">
      <w:pPr>
        <w:spacing w:after="120"/>
        <w:jc w:val="both"/>
        <w:rPr>
          <w:rFonts w:ascii="Arial" w:hAnsi="Arial"/>
          <w:sz w:val="24"/>
        </w:rPr>
      </w:pPr>
      <w:r w:rsidRPr="005A5727">
        <w:rPr>
          <w:rFonts w:ascii="Arial" w:hAnsi="Arial"/>
          <w:sz w:val="24"/>
        </w:rPr>
        <w:t xml:space="preserve">Fatta questa premessa è cosa giusta che esaminiamo alcuni versetti scelti per elaborare questo pensiero introduttivo. Solo così potremo entrare nella purissima verità che ci vuole insegnare lo Spirito Santo. </w:t>
      </w:r>
    </w:p>
    <w:p w14:paraId="041E50A9" w14:textId="77777777" w:rsidR="005A5727" w:rsidRPr="005A5727" w:rsidRDefault="005A5727" w:rsidP="005A5727">
      <w:pPr>
        <w:spacing w:after="120"/>
        <w:jc w:val="both"/>
        <w:rPr>
          <w:rFonts w:ascii="Arial" w:hAnsi="Arial"/>
          <w:sz w:val="24"/>
        </w:rPr>
      </w:pPr>
    </w:p>
    <w:p w14:paraId="1A091D77" w14:textId="77777777" w:rsidR="005A5727" w:rsidRPr="005A5727" w:rsidRDefault="005A5727" w:rsidP="005A5727">
      <w:pPr>
        <w:spacing w:after="120"/>
        <w:ind w:left="567" w:right="567"/>
        <w:jc w:val="both"/>
        <w:rPr>
          <w:rFonts w:ascii="Arial" w:hAnsi="Arial"/>
          <w:b/>
          <w:i/>
          <w:iCs/>
          <w:sz w:val="24"/>
          <w:szCs w:val="22"/>
        </w:rPr>
      </w:pPr>
      <w:r w:rsidRPr="005A5727">
        <w:rPr>
          <w:rFonts w:ascii="Arial" w:hAnsi="Arial"/>
          <w:b/>
          <w:i/>
          <w:iCs/>
          <w:sz w:val="24"/>
          <w:szCs w:val="22"/>
        </w:rPr>
        <w:t xml:space="preserve">In favore dei fratelli, benché stranieri. </w:t>
      </w:r>
    </w:p>
    <w:p w14:paraId="6ABC2F4D" w14:textId="77777777" w:rsidR="005A5727" w:rsidRPr="005A5727" w:rsidRDefault="005A5727" w:rsidP="005A5727">
      <w:pPr>
        <w:spacing w:after="120"/>
        <w:ind w:left="567" w:right="567"/>
        <w:jc w:val="both"/>
        <w:rPr>
          <w:rFonts w:ascii="Arial" w:hAnsi="Arial" w:cs="Arial"/>
          <w:b/>
          <w:bCs/>
          <w:i/>
          <w:iCs/>
          <w:sz w:val="24"/>
          <w:szCs w:val="32"/>
        </w:rPr>
      </w:pPr>
      <w:r w:rsidRPr="005A5727">
        <w:rPr>
          <w:rFonts w:ascii="Arial" w:hAnsi="Arial" w:cs="Arial"/>
          <w:b/>
          <w:bCs/>
          <w:i/>
          <w:iCs/>
          <w:sz w:val="24"/>
          <w:szCs w:val="32"/>
          <w:lang w:val="la-Latn"/>
        </w:rPr>
        <w:t xml:space="preserve">Quicquid operaris in fratres et hoc in peregrinos. </w:t>
      </w:r>
    </w:p>
    <w:p w14:paraId="506F8B57" w14:textId="77777777" w:rsidR="005A5727" w:rsidRPr="005A5727" w:rsidRDefault="005A5727" w:rsidP="005A5727">
      <w:pPr>
        <w:spacing w:after="120"/>
        <w:ind w:left="567" w:right="567"/>
        <w:jc w:val="both"/>
        <w:rPr>
          <w:rFonts w:ascii="Greek" w:hAnsi="Greek" w:cs="Arial"/>
          <w:b/>
          <w:bCs/>
          <w:i/>
          <w:iCs/>
          <w:noProof/>
          <w:sz w:val="24"/>
          <w:szCs w:val="32"/>
        </w:rPr>
      </w:pPr>
      <w:r w:rsidRPr="005A5727">
        <w:rPr>
          <w:rFonts w:ascii="Greek" w:hAnsi="Greek" w:cs="Arial"/>
          <w:b/>
          <w:bCs/>
          <w:i/>
          <w:iCs/>
          <w:noProof/>
          <w:sz w:val="24"/>
          <w:szCs w:val="32"/>
        </w:rPr>
        <w:t xml:space="preserve">Ö ™¦n ™rg£sV e„j toÝj ¢delfoÝj kaˆ toàto xšnouj, </w:t>
      </w:r>
    </w:p>
    <w:p w14:paraId="624177CC" w14:textId="77777777" w:rsidR="005A5727" w:rsidRPr="005A5727" w:rsidRDefault="005A5727" w:rsidP="005A5727">
      <w:pPr>
        <w:spacing w:after="120"/>
        <w:jc w:val="both"/>
        <w:rPr>
          <w:rFonts w:ascii="Arial" w:hAnsi="Arial"/>
          <w:sz w:val="24"/>
        </w:rPr>
      </w:pPr>
      <w:r w:rsidRPr="005A5727">
        <w:rPr>
          <w:rFonts w:ascii="Arial" w:hAnsi="Arial"/>
          <w:sz w:val="24"/>
        </w:rPr>
        <w:t>l’Apostolo Giovanni, o il Presbitero, scrive questa lettera al carissimo Gaio, che lui ama nella verità. Lo ama cioè secondo la verità di Cristo. Lo ama secondo il comandamento che a lui ha lasciato Gesù Signore. Lo può amare nella verità di Cristo amandolo nella carità di Cristo. Il cristiano tutto deve fare in Cristo, con Cristo, per Cristo. Se il cristiano vuole amare, deve amare dimorando lui nella verità e nella carità di Cristo Gesù. Mai dobbiamo dimenticarci che l’amore del cristiano è differente da qualsiasi altro amore. Ecco le note dell’amore del discepolo di Gesù. Queste note sono già state elencate nei Pensieri sulla Prima Lettera dell’Apostolo Giovanni:</w:t>
      </w:r>
    </w:p>
    <w:p w14:paraId="049DBC3B" w14:textId="77777777" w:rsidR="005A5727" w:rsidRPr="005A5727" w:rsidRDefault="005A5727" w:rsidP="005A5727">
      <w:pPr>
        <w:spacing w:after="120"/>
        <w:jc w:val="both"/>
        <w:rPr>
          <w:rFonts w:ascii="Arial" w:hAnsi="Arial"/>
          <w:sz w:val="24"/>
        </w:rPr>
      </w:pPr>
      <w:r w:rsidRPr="005A5727">
        <w:rPr>
          <w:rFonts w:ascii="Arial" w:hAnsi="Arial"/>
          <w:sz w:val="24"/>
        </w:rPr>
        <w:t>Amati da Dio Padre e dal Signore nostro Gesù Cristo, amiamoci a vicenda, poiché la carità è da Dio e ognuno che ama è nato da Dio e conosce Dio. la carità obbliga all’amore vicendevole: amore del cristiano verso ogni altro cristiano, ma anche amore del cristiano verso ogni altro uomo.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324AE539"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Ecco tutti i doni con i quali siamo stati arricchiti. Tutti questi doni vanno dati obbligatoriamente agli uomini. Ama da cristiano chi dona questi doni ai suoi fratelli:  </w:t>
      </w:r>
    </w:p>
    <w:p w14:paraId="7E48819D"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DONO è il Padre nostro celeste, il nostro Dio e Creatore e Signore che in Cristo si dona a noi con tutta la sua divina onnipotenza di amore di salvezza e di redenzione. </w:t>
      </w:r>
    </w:p>
    <w:p w14:paraId="3EA14FEF"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DONO è il Figlio suo come nostro Redentore, Salvatore, Grazia, Verità, Luce, Vita Eterna, Espiazione, Giustizia, Risurrezione. </w:t>
      </w:r>
    </w:p>
    <w:p w14:paraId="4D844CE1"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DONO è lo Spirito Santo che deve formare tutto Cristo nel nostro corpo, nella nostra anima, nel nostro Spirito. </w:t>
      </w:r>
    </w:p>
    <w:p w14:paraId="67863166"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DONO è la Vergine Maria, la Madre di Dio, come nostra vera Madre.  </w:t>
      </w:r>
    </w:p>
    <w:p w14:paraId="2221F1D8"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DONO è la Chiesa, corpo di Cristo, come sacramento della luce e della grazia di Cristo Gesù a sevizio del mondo intero. </w:t>
      </w:r>
    </w:p>
    <w:p w14:paraId="0B47B281"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DONO è l’eredità eterna a quanti hanno realizzato Cristo Gesù nel loro corpo, anima, spirito. </w:t>
      </w:r>
    </w:p>
    <w:p w14:paraId="5897B9D5"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DONI preziosi e grandissimi sono tutti i sacramenti della Chiesa; il Vangelo della vita e della salvezza.</w:t>
      </w:r>
    </w:p>
    <w:p w14:paraId="4FC0F858"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DONO di Dio sono gli Apostoli di Cristo, i Profeti, i Maestri e Dottori ogni giorno consacrati all’edificazione del corpo di Cristo sulla nostra terra.</w:t>
      </w:r>
    </w:p>
    <w:p w14:paraId="39042B40"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lastRenderedPageBreak/>
        <w:t>DONO sono tutti i carismi della Spirito Santo da mettere a servizio dell’unico corpo di Cristo che è la Chiesa.</w:t>
      </w:r>
    </w:p>
    <w:p w14:paraId="6FFC0393"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DONO è la partecipazione di ogni battezzato nel corpo di Cristo della natura divina.</w:t>
      </w:r>
    </w:p>
    <w:p w14:paraId="322209A0"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DONO  è la nostra chiamata ad essere una cosa sola in Cristo, per vivere tutta la vita di Cristo nel nostro corpo, nella nostra anima, nel nostro spirito.</w:t>
      </w:r>
    </w:p>
    <w:p w14:paraId="5ED81644"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22DB120F"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Tutti questi doni sono la carità di Dio Padre per noi. Non abbiamo altra carità. La carità del Padre è Cristo Crocifisso e il cristiano che in Cristo, con Cristo, per Cristo, si lascia crocifiggere per la salvezza di ogni altro uomo.</w:t>
      </w:r>
    </w:p>
    <w:p w14:paraId="49509DBE"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34C06920"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548DC811" w14:textId="77777777" w:rsidR="005A5727" w:rsidRPr="005A5727" w:rsidRDefault="005A5727" w:rsidP="005A5727">
      <w:pPr>
        <w:spacing w:after="120"/>
        <w:jc w:val="both"/>
        <w:rPr>
          <w:rFonts w:ascii="Arial" w:hAnsi="Arial"/>
          <w:bCs/>
          <w:color w:val="000000" w:themeColor="text1"/>
          <w:sz w:val="24"/>
        </w:rPr>
      </w:pPr>
      <w:r w:rsidRPr="005A5727">
        <w:rPr>
          <w:rFonts w:ascii="Arial" w:hAnsi="Arial"/>
          <w:bCs/>
          <w:color w:val="000000" w:themeColor="text1"/>
          <w:sz w:val="24"/>
        </w:rPr>
        <w:t>Se uno solo di questi amori manca al cristiano, il suo amore è imperfetto. Non è amore cristiano. Anche la sua carità è imperfetta. Non è in tutto simile a quella di Gesù. Ecco le regole del vero amore cristiano:</w:t>
      </w:r>
    </w:p>
    <w:p w14:paraId="5E410D0A"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009E22CF"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lastRenderedPageBreak/>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4DAA216F"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12D18F0C"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0C6977A2"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w:t>
      </w:r>
      <w:r w:rsidRPr="005A5727">
        <w:rPr>
          <w:rFonts w:ascii="Arial" w:hAnsi="Arial"/>
          <w:color w:val="000000" w:themeColor="text1"/>
          <w:sz w:val="24"/>
        </w:rPr>
        <w:lastRenderedPageBreak/>
        <w:t xml:space="preserve">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451F4523"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5BAC2DE6"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7769B6C1"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w:t>
      </w:r>
      <w:r w:rsidRPr="005A5727">
        <w:rPr>
          <w:rFonts w:ascii="Arial" w:hAnsi="Arial"/>
          <w:color w:val="000000" w:themeColor="text1"/>
          <w:sz w:val="24"/>
        </w:rPr>
        <w:lastRenderedPageBreak/>
        <w:t>dopo giorno diviene vero fiume di vita eterna che si riversa sulla nostra terra per vivificarla e renderla capace di frutti di ogni vita spirituale.</w:t>
      </w:r>
    </w:p>
    <w:p w14:paraId="2D950107"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48552735"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05CE08E7"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4C3847EE"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262C5047"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w:t>
      </w:r>
      <w:r w:rsidRPr="005A5727">
        <w:rPr>
          <w:rFonts w:ascii="Arial" w:hAnsi="Arial"/>
          <w:color w:val="000000" w:themeColor="text1"/>
          <w:sz w:val="24"/>
        </w:rPr>
        <w:lastRenderedPageBreak/>
        <w:t xml:space="preserve">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0D106CF7"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4A3109E9"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565602BD"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3CB3F75C"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w:t>
      </w:r>
      <w:r w:rsidRPr="005A5727">
        <w:rPr>
          <w:rFonts w:ascii="Arial" w:hAnsi="Arial"/>
          <w:color w:val="000000" w:themeColor="text1"/>
          <w:sz w:val="24"/>
        </w:rPr>
        <w:lastRenderedPageBreak/>
        <w:t xml:space="preserve">compagnia secondo il mondo e quasi sempre è compagnia di peccato e anche di perdizione. Compagni di vizio e di morte. </w:t>
      </w:r>
    </w:p>
    <w:p w14:paraId="5F255112"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35A418C6"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735739B8"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744E4738"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7A0F2773"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32696D93" w14:textId="77777777" w:rsidR="005A5727" w:rsidRPr="005A5727" w:rsidRDefault="005A5727" w:rsidP="005A5727">
      <w:pPr>
        <w:spacing w:after="120"/>
        <w:jc w:val="both"/>
        <w:rPr>
          <w:rFonts w:ascii="Arial" w:hAnsi="Arial"/>
          <w:color w:val="000000" w:themeColor="text1"/>
          <w:sz w:val="24"/>
        </w:rPr>
      </w:pPr>
      <w:r w:rsidRPr="005A5727">
        <w:rPr>
          <w:rFonts w:ascii="Arial" w:hAnsi="Arial"/>
          <w:color w:val="000000" w:themeColor="text1"/>
          <w:sz w:val="24"/>
        </w:rPr>
        <w:lastRenderedPageBreak/>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119D718E" w14:textId="77777777" w:rsidR="005A5727" w:rsidRPr="005A5727" w:rsidRDefault="005A5727" w:rsidP="005A5727">
      <w:pPr>
        <w:spacing w:after="120"/>
        <w:jc w:val="both"/>
        <w:rPr>
          <w:rFonts w:ascii="Arial" w:hAnsi="Arial"/>
          <w:sz w:val="24"/>
        </w:rPr>
      </w:pPr>
      <w:r w:rsidRPr="005A5727">
        <w:rPr>
          <w:rFonts w:ascii="Arial" w:hAnsi="Arial"/>
          <w:sz w:val="24"/>
        </w:rPr>
        <w:t xml:space="preserve">Nella falsità non c’è amore (agape – carità). Nella carne non c’è amore (agape – carità). Oggi è questo il capovolgimento che sta avvenendo nella Chiesa: si vuole stabilire per legge ecclesiale che è amore ciò che mai potrà essere detto amore, perché ad esso manca la verità e la carità di Cristo Gesù. Manca la verità di Cristo Signore, perché manca la Parola di Cristo Signore. Anzi questo amore è contro la Parola a noi rivelata dallo Spirito Santo. </w:t>
      </w:r>
    </w:p>
    <w:p w14:paraId="6019FD32" w14:textId="77777777" w:rsidR="005A5727" w:rsidRPr="005A5727" w:rsidRDefault="005A5727" w:rsidP="005A5727">
      <w:pPr>
        <w:spacing w:after="120"/>
        <w:jc w:val="both"/>
        <w:rPr>
          <w:rFonts w:ascii="Arial" w:hAnsi="Arial"/>
          <w:sz w:val="24"/>
        </w:rPr>
      </w:pPr>
      <w:r w:rsidRPr="005A5727">
        <w:rPr>
          <w:rFonts w:ascii="Arial" w:hAnsi="Arial"/>
          <w:sz w:val="24"/>
        </w:rPr>
        <w:t>Chi è Gaio? Ecco le notizie che troviamo su di lui nel Nuovo Testamento:</w:t>
      </w:r>
    </w:p>
    <w:p w14:paraId="6013523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Dio intanto operava prodigi non comuni per mano di Paolo, al punto che mettevano sopra i malati fazzoletti o grembiuli che erano stati a contatto con lui e le malattie cessavano e gli spiriti cattivi fuggivano.</w:t>
      </w:r>
    </w:p>
    <w:p w14:paraId="6046B74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13F2768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w:t>
      </w:r>
    </w:p>
    <w:p w14:paraId="57B9574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w:t>
      </w:r>
      <w:r w:rsidRPr="005A5727">
        <w:rPr>
          <w:rFonts w:ascii="Arial" w:hAnsi="Arial"/>
          <w:i/>
          <w:iCs/>
          <w:sz w:val="22"/>
        </w:rPr>
        <w:lastRenderedPageBreak/>
        <w:t>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7C55466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6E79FB6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19,11-40). </w:t>
      </w:r>
    </w:p>
    <w:p w14:paraId="58AED4D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Cessato il tumulto, Paolo mandò a chiamare i discepoli e, dopo averli esortati, li salutò e si mise in viaggio per la Macedonia. Dopo aver attraversato quelle regioni, esortando i discepoli con molti discorsi, arrivò in Grecia. 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 (At 20.1-5). </w:t>
      </w:r>
    </w:p>
    <w:p w14:paraId="46292DE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Vi saluta Timòteo mio collaboratore, e con lui Lucio, Giasone, Sosìpatro, miei parenti. Anch’io, Terzo, che ho scritto la lettera, vi saluto nel Signore. Vi saluta Gaio, che ospita me e tutta la comunità. Vi salutano Erasto, tesoriere della città, e il fratello Quarto.(Rm 16,21-23). </w:t>
      </w:r>
    </w:p>
    <w:p w14:paraId="34D1D36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(1Cor 1,13-17). </w:t>
      </w:r>
    </w:p>
    <w:p w14:paraId="70A8C96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 xml:space="preserve">Io, il Presbìtero, al carissimo Gaio, che amo nella verità. Carissimo, mi auguro che in tutto tu stia bene e sia in buona salute, come sta bene la tua anima (3Gv 1-2). </w:t>
      </w:r>
    </w:p>
    <w:p w14:paraId="16432EDD" w14:textId="77777777" w:rsidR="005A5727" w:rsidRPr="005A5727" w:rsidRDefault="005A5727" w:rsidP="005A5727">
      <w:pPr>
        <w:spacing w:after="120"/>
        <w:jc w:val="both"/>
        <w:rPr>
          <w:rFonts w:ascii="Arial" w:hAnsi="Arial"/>
          <w:sz w:val="24"/>
        </w:rPr>
      </w:pPr>
      <w:r w:rsidRPr="005A5727">
        <w:rPr>
          <w:rFonts w:ascii="Arial" w:hAnsi="Arial"/>
          <w:sz w:val="24"/>
        </w:rPr>
        <w:t>Al carissimo Gaio, che il presbitero ama nella verità – la verità è Cristo e Cristo è anche la carità, che crea e fa cristiano il nostro amore –  ora l’Apostolo rivolge parole di approvazione, che devono essere per lui anche parole di incoraggiamento. Sempre l’Apostolo Giovanni unisce la verità all’amore. Sempre anche l’Apostolo fa della verità e della carità una cosa sola. L’amore mai va separato dalla verità e la verità mai va separata dall’amore. L’amore è approvazione e anche incoraggiamento, esortazione a spendersi sempre di più per Cristo Gesù in favore del suo corpo che è la Chiesa. Quando l’amore è separato dalla verità non è più amore di Cristo Gesù in Cristo Gesù. Quando la verità viene separata dall’amore, neanche la verità è verità di Cristo Gesù in Cristo Gesù, perché non è verità del Padre e neanche verità dello Spirito Santo.</w:t>
      </w:r>
    </w:p>
    <w:p w14:paraId="2A69A1D6" w14:textId="77777777" w:rsidR="005A5727" w:rsidRPr="005A5727" w:rsidRDefault="005A5727" w:rsidP="005A5727">
      <w:pPr>
        <w:spacing w:after="120"/>
        <w:jc w:val="both"/>
        <w:rPr>
          <w:rFonts w:ascii="Arial" w:hAnsi="Arial"/>
          <w:sz w:val="24"/>
        </w:rPr>
      </w:pPr>
      <w:r w:rsidRPr="005A5727">
        <w:rPr>
          <w:rFonts w:ascii="Arial" w:hAnsi="Arial"/>
          <w:sz w:val="24"/>
        </w:rPr>
        <w:t xml:space="preserve">Oggi è proprio questo che si vuole stabilire per legge nella Chiesa: che l’amore sia senza la sua verità e la sorgente della purissima verità dell’amore è il cuore del Padre. È dal cuore del Padre, in Cristo Gesù, per lo Spirito Santo, che sgorga la Parola del vero amore. Ma è anche, nel Nuovo Testamento, dal cuore di Cristo Gesù, per lo Spirito Santo, che sgorga la Parola del vero amore. </w:t>
      </w:r>
    </w:p>
    <w:p w14:paraId="31726882"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Volere stabilire per legge nella Chiesa che l’amore sia sganciato dalla Parola del Padre e dalla Parola del Figlio, a noi giunte nello Spirito Santo, significa elevare il cuore dell’uomo ad unica e sola sorgente della verità e dell’amore. </w:t>
      </w:r>
    </w:p>
    <w:p w14:paraId="0D200DEF"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Questa elevazione comporta la totale separazione dalla sorgente eterna e anche dalla sorgente crocifissa della verità del vero amore. </w:t>
      </w:r>
    </w:p>
    <w:p w14:paraId="21C340F9"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Significa altresì rendere la Chiesa libera da ogni vincolo con Cristo Gesù, con la sua Parola, con il mistero della sua croce. </w:t>
      </w:r>
    </w:p>
    <w:p w14:paraId="5AA05E4E"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Significa ancora costruire sulla terra un uomo totalmente differente dall’uomo che Dio ha creato a sua immagine e somiglianza e che, sempre da Lui, suo Signore e Creatore, è stato chiamato ad essere vera immagine del Figlio suo nel Figlio suo, per il Figlio suo. </w:t>
      </w:r>
    </w:p>
    <w:p w14:paraId="554ECBF9" w14:textId="77777777" w:rsidR="005A5727" w:rsidRPr="005A5727" w:rsidRDefault="005A5727" w:rsidP="005A5727">
      <w:pPr>
        <w:spacing w:after="120"/>
        <w:jc w:val="both"/>
        <w:rPr>
          <w:rFonts w:ascii="Arial" w:hAnsi="Arial"/>
          <w:bCs/>
          <w:sz w:val="24"/>
        </w:rPr>
      </w:pPr>
      <w:r w:rsidRPr="005A5727">
        <w:rPr>
          <w:rFonts w:ascii="Arial" w:hAnsi="Arial"/>
          <w:bCs/>
          <w:sz w:val="24"/>
        </w:rPr>
        <w:t>Significa infine edificare sulla terra una nuova religione. Muore la religione voluta dal Padre e da Cristo Gesù, nello Spirito Santo. Sorge la nuova religione edificata sul pensiero e sulla volontà dell’uomo. Sono due religioni senza più alcun punto di contatto.</w:t>
      </w:r>
    </w:p>
    <w:p w14:paraId="4AF3F00A" w14:textId="77777777" w:rsidR="005A5727" w:rsidRPr="005A5727" w:rsidRDefault="005A5727" w:rsidP="005A5727">
      <w:pPr>
        <w:spacing w:after="120"/>
        <w:jc w:val="both"/>
        <w:rPr>
          <w:rFonts w:ascii="Arial" w:hAnsi="Arial"/>
          <w:bCs/>
          <w:sz w:val="24"/>
        </w:rPr>
      </w:pPr>
      <w:r w:rsidRPr="005A5727">
        <w:rPr>
          <w:rFonts w:ascii="Arial" w:hAnsi="Arial"/>
          <w:bCs/>
          <w:sz w:val="24"/>
        </w:rPr>
        <w:t>Ecco le Parole della verità dell’amore dettate dallo Spirito Santo, parole che sono ancora assai imperfette e incompiute.</w:t>
      </w:r>
    </w:p>
    <w:p w14:paraId="0B4C8EA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w:t>
      </w:r>
      <w:r w:rsidRPr="005A5727">
        <w:rPr>
          <w:rFonts w:ascii="Arial" w:hAnsi="Arial"/>
          <w:i/>
          <w:iCs/>
          <w:sz w:val="22"/>
        </w:rPr>
        <w:lastRenderedPageBreak/>
        <w:t>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13090FB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5DAC5C5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385F10F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321A45F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w:t>
      </w:r>
      <w:r w:rsidRPr="005A5727">
        <w:rPr>
          <w:rFonts w:ascii="Arial" w:hAnsi="Arial"/>
          <w:i/>
          <w:iCs/>
          <w:sz w:val="22"/>
        </w:rPr>
        <w:lastRenderedPageBreak/>
        <w:t>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34FA1E9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7A738FB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3E5D670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204641A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4251496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“Io sono il Signore, tuo Dio, che ti ho fatto uscire dalla terra d'Egitto, dalla condizione servile. </w:t>
      </w:r>
    </w:p>
    <w:p w14:paraId="437AEFC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 avrai altri dèi di fronte a me. </w:t>
      </w:r>
    </w:p>
    <w:p w14:paraId="5E4D97E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61CA823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pronuncerai invano il nome del Signore, tuo Dio, perché il Signore non lascia impunito chi pronuncia il suo nome invano.</w:t>
      </w:r>
    </w:p>
    <w:p w14:paraId="30F2626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5DB4FA6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Onora tuo padre e tua madre, come il Signore, tuo Dio, ti ha comandato, perché si prolunghino i tuoi giorni e tu sia felice nel paese che il Signore, tuo Dio, ti dà.</w:t>
      </w:r>
    </w:p>
    <w:p w14:paraId="02F63E9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ucciderai.</w:t>
      </w:r>
    </w:p>
    <w:p w14:paraId="3BCC218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commetterai adulterio.</w:t>
      </w:r>
    </w:p>
    <w:p w14:paraId="212E85B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ruberai.</w:t>
      </w:r>
    </w:p>
    <w:p w14:paraId="10CBC5C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pronuncerai testimonianza menzognera contro il tuo prossimo.</w:t>
      </w:r>
    </w:p>
    <w:p w14:paraId="746E002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desidererai la moglie del tuo prossimo. Non bramerai la casa del tuo prossimo, né il suo campo, né il suo schiavo, né la sua schiava, né il suo bue, né il suo asino, né alcuna cosa che appartenga al tuo prossimo”.</w:t>
      </w:r>
    </w:p>
    <w:p w14:paraId="3B09F61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Sul monte il Signore disse, con voce possente, queste parole a tutta la vostra assemblea, in mezzo al fuoco, alla nube e all’oscurità. Non aggiunse altro. Le scrisse su due tavole di pietra e me le diede.</w:t>
      </w:r>
    </w:p>
    <w:p w14:paraId="0831F91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002CC39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 xml:space="preserve">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5057429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3EA2FF3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0E26A19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7B124DA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0839450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w:t>
      </w:r>
    </w:p>
    <w:p w14:paraId="1818E24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w:t>
      </w:r>
      <w:r w:rsidRPr="005A5727">
        <w:rPr>
          <w:rFonts w:ascii="Arial" w:hAnsi="Arial"/>
          <w:i/>
          <w:iCs/>
          <w:sz w:val="22"/>
        </w:rPr>
        <w:lastRenderedPageBreak/>
        <w:t>osserverete le mie leggi, seguendole. Io sono il Signore, vostro Dio. Osserverete dunque le mie leggi e le mie prescrizioni, mediante le quali chiunque le metterà in pratica vivrà. Io sono il Signore.</w:t>
      </w:r>
    </w:p>
    <w:p w14:paraId="0DAE5A8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Nessuno si accosterà a una sua consanguinea, per scoprire la sua nudità. Io sono il Signore.</w:t>
      </w:r>
    </w:p>
    <w:p w14:paraId="74D3832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715B12A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4DE8A14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7081368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ti accosterai a donna per scoprire la sua nudità durante l’impurità mestruale.</w:t>
      </w:r>
    </w:p>
    <w:p w14:paraId="2815C94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darai il tuo giaciglio alla moglie del tuo prossimo, rendendoti impuro con lei.</w:t>
      </w:r>
    </w:p>
    <w:p w14:paraId="66D7D34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consegnerai alcuno dei tuoi figli per farlo passare a Moloc e non profanerai il nome del tuo Dio. Io sono il Signore.</w:t>
      </w:r>
    </w:p>
    <w:p w14:paraId="00D0475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 ti coricherai con un uomo come si fa con una donna: è cosa abominevole. </w:t>
      </w:r>
    </w:p>
    <w:p w14:paraId="514ECA6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darai il tuo giaciglio a una bestia per contaminarti con essa; così nessuna donna si metterà con un animale per accoppiarsi: è una perversione.</w:t>
      </w:r>
    </w:p>
    <w:p w14:paraId="56B872F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7D1E677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Il Signore parlò a Mosè e disse: «Parla a tutta la comunità degli Israeliti dicendo loro: “Siate santi, perché io, il Signore, vostro Dio, sono santo.</w:t>
      </w:r>
    </w:p>
    <w:p w14:paraId="1273E08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Ognuno di voi rispetti sua madre e suo padre; osservate i miei sabati. Io sono il Signore, vostro Dio.</w:t>
      </w:r>
    </w:p>
    <w:p w14:paraId="0279599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rivolgetevi agli idoli, e non fatevi divinità di metallo fuso. Io sono il Signore, vostro Dio.</w:t>
      </w:r>
    </w:p>
    <w:p w14:paraId="046F82D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44FB9C1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03A1213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ruberete né userete inganno o menzogna a danno del prossimo.</w:t>
      </w:r>
    </w:p>
    <w:p w14:paraId="57838B2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giurerete il falso servendovi del mio nome: profaneresti il nome del tuo Dio. Io sono il Signore.</w:t>
      </w:r>
    </w:p>
    <w:p w14:paraId="6C7F1B8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opprimerai il tuo prossimo, né lo spoglierai di ciò che è suo; non tratterrai il salario del bracciante al tuo servizio fino al mattino dopo.</w:t>
      </w:r>
    </w:p>
    <w:p w14:paraId="6350169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maledirai il sordo, né metterai inciampo davanti al cieco, ma temerai il tuo Dio. Io sono il Signore.</w:t>
      </w:r>
    </w:p>
    <w:p w14:paraId="12802F3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5AA05B4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54DB584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Osserverete le mie leggi. </w:t>
      </w:r>
    </w:p>
    <w:p w14:paraId="7DD6D50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accoppierai bestie di specie differenti; non seminerai il tuo campo con due specie di seme né porterai veste tessuta di due specie diverse.</w:t>
      </w:r>
    </w:p>
    <w:p w14:paraId="35B6D4E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421211F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w:t>
      </w:r>
      <w:r w:rsidRPr="005A5727">
        <w:rPr>
          <w:rFonts w:ascii="Arial" w:hAnsi="Arial"/>
          <w:i/>
          <w:iCs/>
          <w:sz w:val="22"/>
        </w:rPr>
        <w:lastRenderedPageBreak/>
        <w:t>mangerete il frutto di quegli alberi; così essi continueranno a produrre per voi. Io sono il Signore, vostro Dio.</w:t>
      </w:r>
    </w:p>
    <w:p w14:paraId="4A47C9C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mangerete carne con il sangue.</w:t>
      </w:r>
    </w:p>
    <w:p w14:paraId="3F13E49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praticherete alcuna sorta di divinazione o di magia.</w:t>
      </w:r>
    </w:p>
    <w:p w14:paraId="7934D81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vi taglierete in tondo il margine dei capelli, né deturperai ai margini la tua barba. Non vi farete incisioni sul corpo per un defunto, né vi farete segni di tatuaggio. Io sono il Signore.</w:t>
      </w:r>
    </w:p>
    <w:p w14:paraId="7B52810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profanare tua figlia prostituendola, perché il paese non si dia alla prostituzione e non si riempia di infamie.</w:t>
      </w:r>
    </w:p>
    <w:p w14:paraId="272DF7C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Osserverete i miei sabati e porterete rispetto al mio santuario. Io sono il Signore.</w:t>
      </w:r>
    </w:p>
    <w:p w14:paraId="2987C40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vi rivolgete ai negromanti né agli indovini; non li consultate, per non rendervi impuri per mezzo loro. Io sono il Signore, vostro Dio.</w:t>
      </w:r>
    </w:p>
    <w:p w14:paraId="5878B4A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Àlzati davanti a chi ha i capelli bianchi, onora la persona del vecchio e temi il tuo Dio. Io sono il Signore.</w:t>
      </w:r>
    </w:p>
    <w:p w14:paraId="29B788F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010F4AB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commetterete ingiustizia nei giudizi, nelle misure di lunghezza, nei pesi o nelle misure di capacità. Avrete bilance giuste, pesi giusti, efa giusta, hin giusto. Io sono il Signore, vostro Dio, che vi ho fatto uscire dalla terra d’Egitto.</w:t>
      </w:r>
    </w:p>
    <w:p w14:paraId="42B1610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Osserverete dunque tutte le mie leggi e tutte le mie prescrizioni e le metterete in pratica. Io sono il Signore”» (Lev 19,1-38). </w:t>
      </w:r>
    </w:p>
    <w:p w14:paraId="29E37B7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1704858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Se un uomo si rivolge ai negromanti e agli indovini, per darsi alle superstizioni dietro a loro, io volgerò il mio volto contro quella persona e la eliminerò dal suo popolo. </w:t>
      </w:r>
    </w:p>
    <w:p w14:paraId="2384860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Santificatevi dunque e siate santi, perché io sono il Signore, vostro Dio. Osservate le mie leggi e mettetele in pratica. Io sono il Signore che vi santifica.</w:t>
      </w:r>
    </w:p>
    <w:p w14:paraId="2E17AF6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Chiunque maledice suo padre o sua madre dovrà essere messo a morte; ha maledetto suo padre o sua madre: il suo sangue ricadrà su di lui.</w:t>
      </w:r>
    </w:p>
    <w:p w14:paraId="5DB03CC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uno commette adulterio con la moglie del suo prossimo, l’adultero e l’adultera dovranno esser messi a morte.</w:t>
      </w:r>
    </w:p>
    <w:p w14:paraId="4D19B4D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Se uno ha rapporti con una moglie di suo padre, egli scopre la nudità del padre; tutti e due dovranno essere messi a morte: il loro sangue ricadrà su di loro.</w:t>
      </w:r>
    </w:p>
    <w:p w14:paraId="6E3BFF5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uno ha rapporti con la nuora, tutti e due dovranno essere messi a morte; hanno commesso una perversione: il loro sangue ricadrà su di loro.</w:t>
      </w:r>
    </w:p>
    <w:p w14:paraId="0EC0696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uno ha rapporti con un uomo come con una donna, tutti e due hanno commesso un abominio; dovranno essere messi a morte: il loro sangue ricadrà su di loro.</w:t>
      </w:r>
    </w:p>
    <w:p w14:paraId="06986D5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uno prende in moglie la figlia e la madre, è un’infamia; si bruceranno con il fuoco lui e loro, perché non ci sia fra voi tale delitto.</w:t>
      </w:r>
    </w:p>
    <w:p w14:paraId="20A82D3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6EDAE20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5E1D307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uno ha un rapporto con una donna durante le sue mestruazioni e ne scopre la nudità, quel tale ha scoperto il flusso di lei e lei ha scoperto il flusso del proprio sangue; perciò tutti e due saranno eliminati dal loro popolo.</w:t>
      </w:r>
    </w:p>
    <w:p w14:paraId="20D8C82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scoprirai la nudità della sorella di tua madre o della sorella di tuo padre; chi lo fa scopre la sua stessa carne: tutti e due porteranno la pena della loro colpa.</w:t>
      </w:r>
    </w:p>
    <w:p w14:paraId="37835D3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uno ha rapporti con la moglie di suo zio, scopre la nudità di suo zio; tutti e due porteranno la pena del loro peccato: dovranno morire senza figli.</w:t>
      </w:r>
    </w:p>
    <w:p w14:paraId="459C6AD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uno prende la moglie del fratello, è un’impurità; egli ha scoperto la nudità del fratello: non avranno figli.</w:t>
      </w:r>
    </w:p>
    <w:p w14:paraId="1CBB7BB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5F87065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5A0BC53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Se uomo o donna, in mezzo a voi, eserciteranno la negromanzia o la divinazione, dovranno essere messi a morte: saranno lapidati e il loro sangue ricadrà su di loro”» (Lev 20,1-27). </w:t>
      </w:r>
    </w:p>
    <w:p w14:paraId="1098FDD6" w14:textId="77777777" w:rsidR="005A5727" w:rsidRPr="005A5727" w:rsidRDefault="005A5727" w:rsidP="005A5727">
      <w:pPr>
        <w:spacing w:after="120"/>
        <w:jc w:val="both"/>
        <w:rPr>
          <w:rFonts w:ascii="Arial" w:hAnsi="Arial"/>
          <w:bCs/>
          <w:sz w:val="24"/>
        </w:rPr>
      </w:pPr>
      <w:r w:rsidRPr="005A5727">
        <w:rPr>
          <w:rFonts w:ascii="Arial" w:hAnsi="Arial"/>
          <w:bCs/>
          <w:sz w:val="24"/>
        </w:rPr>
        <w:t>Ecco ora le Parole che sono la verità perfetta dell’amore. Sono Parole dettate dallo Spirito Santo per bocca di Cristo Gesù e anche per bocca degli Apostoli di Gesù Signore.</w:t>
      </w:r>
    </w:p>
    <w:p w14:paraId="584EB91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Vedendo le folle, Gesù salì sul monte: si pose a sedere e si avvicinarono a lui i suoi discepoli. Si mise a parlare e insegnava loro dicendo:</w:t>
      </w:r>
    </w:p>
    <w:p w14:paraId="5F1F394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4BE4A8F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1E33D01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Voi siete il sale della terra; ma se il sale perde il sapore, con che cosa lo si renderà salato? A null’altro serve che ad essere gettato via e calpestato dalla gente.</w:t>
      </w:r>
    </w:p>
    <w:p w14:paraId="44C30EE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A20444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2E8621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Io vi dico infatti: se la vostra giustizia non supererà quella degli scribi e dei farisei, non entrerete nel regno dei cieli.</w:t>
      </w:r>
    </w:p>
    <w:p w14:paraId="7808B1D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09BBE5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dunque tu presenti la tua offerta all’altare e lì ti ricordi che tuo fratello ha qualche cosa contro di te, lascia lì il tuo dono davanti all’altare, va’ prima a riconciliarti con il tuo fratello e poi torna a offrire il tuo dono.</w:t>
      </w:r>
    </w:p>
    <w:p w14:paraId="71E176F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19D51B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Avete inteso che fu detto: Non commetterai adulterio. Ma io vi dico: chiunque guarda una donna per desiderarla, ha già commesso adulterio con lei nel proprio cuore.</w:t>
      </w:r>
    </w:p>
    <w:p w14:paraId="3B5403F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129D12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5C49D9F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83C1B9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4FC676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7217763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91F04B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605516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150FA8B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Benedite coloro che vi perseguitano, benedite e non maledite. Rallegratevi con quelli che sono nella gioia; piangete con quelli che sono nel pianto. Abbiate i medesimi sentimenti gli uni verso gli altri; non nutrite desideri di </w:t>
      </w:r>
      <w:r w:rsidRPr="005A5727">
        <w:rPr>
          <w:rFonts w:ascii="Arial" w:hAnsi="Arial"/>
          <w:i/>
          <w:iCs/>
          <w:sz w:val="22"/>
        </w:rPr>
        <w:lastRenderedPageBreak/>
        <w:t>grandezza; volgetevi piuttosto a ciò che è umile. Non stimatevi sapienti da voi stessi.</w:t>
      </w:r>
    </w:p>
    <w:p w14:paraId="14C944D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086287F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4,30-32). </w:t>
      </w:r>
    </w:p>
    <w:p w14:paraId="4707718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Fatevi dunque imitatori di Dio, quali figli carissimi, e camminate nella carità, nel modo in cui anche Cristo ci ha amato e ha dato se stesso per noi, offrendosi a Dio in sacrificio di soave odore. </w:t>
      </w:r>
    </w:p>
    <w:p w14:paraId="039B8E4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01AF11A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3444891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w:t>
      </w:r>
      <w:r w:rsidRPr="005A5727">
        <w:rPr>
          <w:rFonts w:ascii="Arial" w:hAnsi="Arial"/>
          <w:i/>
          <w:iCs/>
          <w:sz w:val="22"/>
        </w:rPr>
        <w:lastRenderedPageBreak/>
        <w:t>canti ispirati, cantando e inneggiando al Signore con il vostro cuore, rendendo continuamente grazie per ogni cosa a Dio Padre, nel nome del Signore nostro Gesù Cristo.</w:t>
      </w:r>
    </w:p>
    <w:p w14:paraId="444CCA6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50FE542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47EEF12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34A6134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623D4CE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Anche voi, padroni, comportatevi allo stesso modo verso di loro, mettendo da parte le minacce, sapendo che il Signore, loro e vostro, è nei cieli e in lui non vi è preferenza di persone.</w:t>
      </w:r>
    </w:p>
    <w:p w14:paraId="64BCEF4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3F35103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w:t>
      </w:r>
      <w:r w:rsidRPr="005A5727">
        <w:rPr>
          <w:rFonts w:ascii="Arial" w:hAnsi="Arial"/>
          <w:i/>
          <w:iCs/>
          <w:sz w:val="22"/>
        </w:rPr>
        <w:lastRenderedPageBreak/>
        <w:t xml:space="preserve">il quale sono ambasciatore in catene, e affinché io possa annunciarlo con quel coraggio con il quale devo parlare (Ef 6,1-20). </w:t>
      </w:r>
    </w:p>
    <w:p w14:paraId="71BC3DD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5D9D207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6FF4756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0483B39" w14:textId="77777777" w:rsidR="005A5727" w:rsidRPr="005A5727" w:rsidRDefault="005A5727" w:rsidP="005A5727">
      <w:pPr>
        <w:spacing w:after="120"/>
        <w:jc w:val="both"/>
        <w:rPr>
          <w:rFonts w:ascii="Arial" w:hAnsi="Arial"/>
          <w:sz w:val="24"/>
        </w:rPr>
      </w:pPr>
      <w:r w:rsidRPr="005A5727">
        <w:rPr>
          <w:rFonts w:ascii="Arial" w:hAnsi="Arial"/>
          <w:sz w:val="24"/>
        </w:rPr>
        <w:t xml:space="preserve">Ecco l’approvazione: Carissimo, tu ti comporti fedelmente in tutto ciò che fai in favore dei fratelli, benché stranieri. Gaio si comporta fedelmente. Da cosa l’Apostolo Giovanni, o il Presbitero, sa che lui si comporta fedelmente? Dalle notizie che giungono al suo orecchio. La condotta di Gaio è esemplare. La sua Chiesa è accogliente. Non solo essa accoglie secondo il Vangelo i fedeli che vivono in essa o che sono parte di essa, ma anche i fedeli in Cristo Gesù che vengono da altre Chiese sorelle. Gaio opera secondo il comandamento dell’amore verso ogni discepolo di Gesù. Il corpo di Cristo è uno. Anche se vive nella storia in molte comunità, anzi vive in ogni discepolo, in qualsiasi luogo della terra lui abiti o dimori. Se il corpo di Cristo da una Chiesa si reca in un’altra Chiesa è sempre l’unico e solo corpo di Cristo. Non ci sono più corpi di Cristo, ma uno solo. </w:t>
      </w:r>
    </w:p>
    <w:p w14:paraId="3E14AEAF" w14:textId="77777777" w:rsidR="005A5727" w:rsidRPr="005A5727" w:rsidRDefault="005A5727" w:rsidP="005A5727">
      <w:pPr>
        <w:spacing w:after="120"/>
        <w:jc w:val="both"/>
        <w:rPr>
          <w:rFonts w:ascii="Arial" w:hAnsi="Arial"/>
          <w:sz w:val="24"/>
        </w:rPr>
      </w:pPr>
      <w:r w:rsidRPr="005A5727">
        <w:rPr>
          <w:rFonts w:ascii="Arial" w:hAnsi="Arial"/>
          <w:sz w:val="24"/>
        </w:rPr>
        <w:t xml:space="preserve">Possiamo – sempre facendo le debite differenze – paragonare il corpo ecclesiale al corpo eucaristico. Chi riceve il corpo eucaristico riceve sempre l’unico corpo di Cristo. Il corpo è uno ed è indivisibile. È questo il vero miracolo dell’Eucaristia. Non vi è una moltiplicazione del corpo in miliardi di corpi. Vi è invece un solo corpo e tutti, ricevendo le sacre specie, ricevono lo stesso corpo. Così è per la Chiesa. Ogni singolo battezzato è corpo di Cristo. Ogni comunità è corpo di Cristo. La Chiesa universale è il corpo di Cristo. Se il corpo di Cristo si sposta da un luogo ad un altro, è sempre il corpo di Cristo che si sposta. Se un discepolo </w:t>
      </w:r>
      <w:r w:rsidRPr="005A5727">
        <w:rPr>
          <w:rFonts w:ascii="Arial" w:hAnsi="Arial"/>
          <w:sz w:val="24"/>
        </w:rPr>
        <w:lastRenderedPageBreak/>
        <w:t xml:space="preserve">di Gesù da una comunità si reca in un’altra comunità, è sempre il corpo di Cristo che si reca nell’altra comunità. È il corpo di Cristo che si reca nel corpo di Cristo. Chi riceve il discepolo di Gesù, non riceve un altro corpo, riceve il solo corpo di Cristo Gesù. Ecco perché nella Chiesa non ci sono né ospiti e né stranieri o forestieri. Si è sempre e ovunque il solo corpo di Cristo. </w:t>
      </w:r>
    </w:p>
    <w:p w14:paraId="3A7E3329" w14:textId="77777777" w:rsidR="005A5727" w:rsidRPr="005A5727" w:rsidRDefault="005A5727" w:rsidP="005A5727">
      <w:pPr>
        <w:spacing w:after="120"/>
        <w:jc w:val="both"/>
        <w:rPr>
          <w:rFonts w:ascii="Arial" w:hAnsi="Arial"/>
          <w:sz w:val="24"/>
        </w:rPr>
      </w:pPr>
      <w:r w:rsidRPr="005A5727">
        <w:rPr>
          <w:rFonts w:ascii="Arial" w:hAnsi="Arial"/>
          <w:sz w:val="24"/>
        </w:rPr>
        <w:t>Qual è il comandamento che il cristiano deve sempre vivere? Amare il corpo di Cristo come ama se stesso, senza alcuna differenza. Accogliere il corpo di Cristo come uno accoglie se stesso. Servire il corpo di Cristo come ognuno serve se stesso. Gaio accogliendo i fratelli stranieri accoglie se stesso. Non accoglie un corpo diverso. Accoglie il suo stesso corpo. Accogliendo il suo corpo, accoglie Cristo Gesù. Servendo il suo corpo è Cristo Gesù che serve. Aiutando il suo corpo, è Gesù che aiuta.</w:t>
      </w:r>
    </w:p>
    <w:p w14:paraId="167D7F98"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 .</w:t>
      </w:r>
    </w:p>
    <w:p w14:paraId="67949992"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1,21-23). </w:t>
      </w:r>
    </w:p>
    <w:p w14:paraId="4AD46E73"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31,23-29). </w:t>
      </w:r>
    </w:p>
    <w:p w14:paraId="529E07A5"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La Lettera agli Ebrei, esortando i discepoli di Gesù ad essere ospitali verso i discepoli di Gesù, rivela che qualcuno ha accolto degli Angeli nella sua casa.</w:t>
      </w:r>
    </w:p>
    <w:p w14:paraId="139824ED"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(Eb 13,1-4). </w:t>
      </w:r>
    </w:p>
    <w:p w14:paraId="4ECD65B9"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In questa parola di esortazione della Lettera agli Ebrei vi è un chiaro riferimento a quanto hanno vissuto sia Abramo e sia Lot. </w:t>
      </w:r>
    </w:p>
    <w:p w14:paraId="38C44AF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w:t>
      </w:r>
      <w:r w:rsidRPr="005A5727">
        <w:rPr>
          <w:rFonts w:ascii="Arial" w:hAnsi="Arial"/>
          <w:i/>
          <w:iCs/>
          <w:sz w:val="22"/>
        </w:rPr>
        <w:lastRenderedPageBreak/>
        <w:t>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5D7BC62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706CE43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1C7CC27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1,1-21).</w:t>
      </w:r>
    </w:p>
    <w:p w14:paraId="793E167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5DEFCF8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w:t>
      </w:r>
      <w:r w:rsidRPr="005A5727">
        <w:rPr>
          <w:rFonts w:ascii="Arial" w:hAnsi="Arial"/>
          <w:i/>
          <w:iCs/>
          <w:sz w:val="22"/>
        </w:rPr>
        <w:lastRenderedPageBreak/>
        <w:t>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53F87BC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7EB15B0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74FF192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(Gen 19,1-26).</w:t>
      </w:r>
    </w:p>
    <w:p w14:paraId="7974CAC0" w14:textId="77777777" w:rsidR="005A5727" w:rsidRPr="005A5727" w:rsidRDefault="005A5727" w:rsidP="005A5727">
      <w:pPr>
        <w:spacing w:after="120"/>
        <w:jc w:val="both"/>
        <w:rPr>
          <w:rFonts w:ascii="Arial" w:hAnsi="Arial"/>
          <w:sz w:val="24"/>
        </w:rPr>
      </w:pPr>
      <w:r w:rsidRPr="005A5727">
        <w:rPr>
          <w:rFonts w:ascii="Arial" w:hAnsi="Arial"/>
          <w:sz w:val="24"/>
        </w:rPr>
        <w:t>A questo punto urge separare l’amore di accoglienza e di servizio del singolo discepolo di Gesù per ogni altro discepolo di Gesù e l’amore di accoglienza e di servizio della Chiesa. Questa separazione è necessaria per poter servire e accogliere non solo secondo verità, ma anche secondo giustizia. È cosa giusta che la comunità dei discepoli di Gesù si prenda cura dei suoi figli. Ma di quali figli si deve prendere cura? Partiamo dagli Atti degli Apostoli:</w:t>
      </w:r>
    </w:p>
    <w:p w14:paraId="1093230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77B2D5EB"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Un uomo di nome Anania, con sua moglie Saffìra, vendette un terreno e, tenuta per sé, d’accordo con la moglie, una parte del ricavato, consegnò l’altra parte deponendola ai piedi degli apostoli. Ma Pietro disse: «Anania, </w:t>
      </w:r>
      <w:r w:rsidRPr="005A5727">
        <w:rPr>
          <w:rFonts w:ascii="Arial" w:hAnsi="Arial"/>
          <w:bCs/>
          <w:i/>
          <w:iCs/>
          <w:sz w:val="22"/>
        </w:rPr>
        <w:lastRenderedPageBreak/>
        <w:t xml:space="preserve">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22C5A28A"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12F95FE0" w14:textId="77777777" w:rsidR="005A5727" w:rsidRPr="005A5727" w:rsidRDefault="005A5727" w:rsidP="005A5727">
      <w:pPr>
        <w:spacing w:after="120"/>
        <w:jc w:val="both"/>
        <w:rPr>
          <w:rFonts w:ascii="Arial" w:hAnsi="Arial"/>
          <w:sz w:val="24"/>
        </w:rPr>
      </w:pPr>
      <w:r w:rsidRPr="005A5727">
        <w:rPr>
          <w:rFonts w:ascii="Arial" w:hAnsi="Arial"/>
          <w:sz w:val="24"/>
        </w:rPr>
        <w:t>Non essendo le risorse infinite, la comunità sempre deve fare una scelta secondo giustizia. Ecco le regole che vengono date a noi dallo Spirito Santo perché ogni comunità viva sempre di giusta misericordia. La misericordia ingiusta togliere risorse per la misericordia giusta. Nessuna comunità dovrà vivere di misericordia ingiusta. Ogni ingiustizia è peccato.</w:t>
      </w:r>
    </w:p>
    <w:p w14:paraId="03DFE2C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rimproverare duramente un anziano, ma esortalo come fosse tuo padre, i più giovani come fratelli, le donne anziane come madri e le più giovani come sorelle, in tutta purezza.</w:t>
      </w:r>
    </w:p>
    <w:p w14:paraId="3F0AB971"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w:t>
      </w:r>
      <w:r w:rsidRPr="005A5727">
        <w:rPr>
          <w:rFonts w:ascii="Arial" w:hAnsi="Arial"/>
          <w:bCs/>
          <w:i/>
          <w:iCs/>
          <w:sz w:val="22"/>
        </w:rPr>
        <w:lastRenderedPageBreak/>
        <w:t>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1978E7CA"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5,1-25). </w:t>
      </w:r>
    </w:p>
    <w:p w14:paraId="4E60EBA7" w14:textId="77777777" w:rsidR="005A5727" w:rsidRPr="005A5727" w:rsidRDefault="005A5727" w:rsidP="005A5727">
      <w:pPr>
        <w:spacing w:after="120"/>
        <w:jc w:val="both"/>
        <w:rPr>
          <w:rFonts w:ascii="Arial" w:hAnsi="Arial"/>
          <w:sz w:val="24"/>
        </w:rPr>
      </w:pPr>
      <w:r w:rsidRPr="005A5727">
        <w:rPr>
          <w:rFonts w:ascii="Arial" w:hAnsi="Arial"/>
          <w:sz w:val="24"/>
        </w:rPr>
        <w:t>È giusto che quanti servono la Comunità dalla comunità siano serviti, quando non possono più provvedere da se stessi. La misericordia per giustizia deve venire prima di ogni altra misericordia. Leggiamo nel Libro del Siracide:</w:t>
      </w:r>
    </w:p>
    <w:p w14:paraId="773D3324"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7,27-36). </w:t>
      </w:r>
    </w:p>
    <w:p w14:paraId="01DFE53E" w14:textId="77777777" w:rsidR="005A5727" w:rsidRPr="005A5727" w:rsidRDefault="005A5727" w:rsidP="005A5727">
      <w:pPr>
        <w:spacing w:after="120"/>
        <w:jc w:val="both"/>
        <w:rPr>
          <w:rFonts w:ascii="Arial" w:hAnsi="Arial"/>
          <w:sz w:val="24"/>
        </w:rPr>
      </w:pPr>
      <w:r w:rsidRPr="005A5727">
        <w:rPr>
          <w:rFonts w:ascii="Arial" w:hAnsi="Arial"/>
          <w:sz w:val="24"/>
        </w:rPr>
        <w:t>Ecco come Tobi educa il Tobia, esortandolo ad essere uomo dalla grande elemosina. Anche l’Arcangelo Raffaele rivela quanto è preziosa l’elemosina presso il Signore. Sempre però va separata l’elemosina per giustizia da ogni altra elemosina. Prima la giustizia e poi ogni altra cosa.</w:t>
      </w:r>
    </w:p>
    <w:p w14:paraId="056A241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Ogni giorno, o figlio, ricòrdati del Signore; non peccare né trasgredire i suoi comandamenti. </w:t>
      </w:r>
      <w:r w:rsidRPr="005A5727">
        <w:rPr>
          <w:rFonts w:ascii="Arial" w:hAnsi="Arial"/>
          <w:i/>
          <w:iCs/>
          <w:sz w:val="22"/>
        </w:rPr>
        <w:lastRenderedPageBreak/>
        <w:t xml:space="preserve">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53F6378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27BE26D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 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w:t>
      </w:r>
      <w:r w:rsidRPr="005A5727">
        <w:rPr>
          <w:rFonts w:ascii="Arial" w:hAnsi="Arial"/>
          <w:i/>
          <w:iCs/>
          <w:sz w:val="22"/>
        </w:rPr>
        <w:lastRenderedPageBreak/>
        <w:t>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w:t>
      </w:r>
    </w:p>
    <w:p w14:paraId="44E48548" w14:textId="77777777" w:rsidR="005A5727" w:rsidRPr="005A5727" w:rsidRDefault="005A5727" w:rsidP="005A5727">
      <w:pPr>
        <w:spacing w:after="120"/>
        <w:jc w:val="both"/>
        <w:rPr>
          <w:rFonts w:ascii="Arial" w:hAnsi="Arial"/>
          <w:sz w:val="24"/>
        </w:rPr>
      </w:pPr>
      <w:r w:rsidRPr="005A5727">
        <w:rPr>
          <w:rFonts w:ascii="Arial" w:hAnsi="Arial"/>
          <w:sz w:val="24"/>
        </w:rPr>
        <w:t>Nel Vangelo troviamo le regole dell’amore dettate da Gesù. Non solo. Nel racconto del giudizio finale, Gesù si identifica con il bisognoso. Come ogni uomo è uomo, così Gesù è Gesù. Come non si può fare differenza tra un Gesù e un altro Gesù. È lo stesso Gesù. Così non si può fare differenza tra un uomo e un altro uomo. È lo stesso uomo. Sempre però va salvaguardata la distinzione tra l’amore di giustizia e ogni altro amore. L’amore di giustizia viene prima di ogni altro amore. Vivendo l’amore di giustizia, nella sapienza dello Spirito Santo, va vissuto ogni altro amore.</w:t>
      </w:r>
    </w:p>
    <w:p w14:paraId="0DD9F51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7D9B8C2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Avete inteso che fu detto: Occhio per occhio e dente per dente. Ma io vi dico di non opporvi al malvagio; anzi, se uno ti dà uno schiaffo sulla guancia </w:t>
      </w:r>
      <w:r w:rsidRPr="005A5727">
        <w:rPr>
          <w:rFonts w:ascii="Arial" w:hAnsi="Arial"/>
          <w:i/>
          <w:iCs/>
          <w:sz w:val="22"/>
        </w:rPr>
        <w:lastRenderedPageBreak/>
        <w:t>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p>
    <w:p w14:paraId="535D95F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Tutto quanto volete che gli uomini facciano a voi, anche voi fatelo a loro: questa infatti è la Legge e i Profeti (Mt 7,7-12). </w:t>
      </w:r>
    </w:p>
    <w:p w14:paraId="484F8CEF" w14:textId="77777777" w:rsidR="005A5727" w:rsidRPr="005A5727" w:rsidRDefault="005A5727" w:rsidP="005A5727">
      <w:pPr>
        <w:spacing w:after="120"/>
        <w:jc w:val="both"/>
        <w:rPr>
          <w:rFonts w:ascii="Arial" w:hAnsi="Arial"/>
          <w:sz w:val="24"/>
        </w:rPr>
      </w:pPr>
      <w:r w:rsidRPr="005A5727">
        <w:rPr>
          <w:rFonts w:ascii="Arial" w:hAnsi="Arial"/>
          <w:sz w:val="24"/>
        </w:rPr>
        <w:t>Nella Parabola del Buon Samaritano, Gesù ci insegna che dinanzi ad una necessità urgente e immediata, ci dobbiamo svestire anche di ogni ufficio e ministero sacro, dobbiamo togliere dalla nostra umanità tutto ciò che ci separa dal fratello, e metterci senza indugio a servizio di colui che è nella necessità. Dinanzi ai nostri occhi deve esserci solo il fratello da soccorrere.</w:t>
      </w:r>
    </w:p>
    <w:p w14:paraId="2EDE82F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29541FC5" w14:textId="77777777" w:rsidR="005A5727" w:rsidRPr="005A5727" w:rsidRDefault="005A5727" w:rsidP="005A5727">
      <w:pPr>
        <w:spacing w:after="120"/>
        <w:jc w:val="both"/>
        <w:rPr>
          <w:rFonts w:ascii="Arial" w:hAnsi="Arial"/>
          <w:sz w:val="24"/>
        </w:rPr>
      </w:pPr>
      <w:r w:rsidRPr="005A5727">
        <w:rPr>
          <w:rFonts w:ascii="Arial" w:hAnsi="Arial"/>
          <w:sz w:val="24"/>
        </w:rPr>
        <w:t xml:space="preserve">Se il cristiano è corpo di Cristo, tra il corpo di Cristo e il corpo di Cristo non deve esservi alcuna differenza. Il corpo di Cristo va amato come vero corpo di Cristo. È questa la purissima verità dell’amore. In questa verità dobbiamo sempre rimanere, operando sempre la distinzione tra amore di giustizia e ogni altro amore. Senza l’amore di giustizia, ogni altro amore non è amore secondo Dio. Quando si è nello Spirito Santo – e ogni discepolo di Gesù deve sempre abitare </w:t>
      </w:r>
      <w:r w:rsidRPr="005A5727">
        <w:rPr>
          <w:rFonts w:ascii="Arial" w:hAnsi="Arial"/>
          <w:sz w:val="24"/>
        </w:rPr>
        <w:lastRenderedPageBreak/>
        <w:t xml:space="preserve">nello Spirito Santo – si possiede ogni sapienza e intelligenza per operare tutto secondo purissima verità e giustizia. </w:t>
      </w:r>
    </w:p>
    <w:p w14:paraId="1B5385B6" w14:textId="77777777" w:rsidR="005A5727" w:rsidRPr="005A5727" w:rsidRDefault="005A5727" w:rsidP="005A5727">
      <w:pPr>
        <w:spacing w:after="120"/>
        <w:jc w:val="both"/>
        <w:rPr>
          <w:rFonts w:ascii="Arial" w:hAnsi="Arial"/>
          <w:sz w:val="24"/>
        </w:rPr>
      </w:pPr>
    </w:p>
    <w:p w14:paraId="6E3D52FB" w14:textId="77777777" w:rsidR="005A5727" w:rsidRPr="005A5727" w:rsidRDefault="005A5727" w:rsidP="005A5727">
      <w:pPr>
        <w:spacing w:after="120"/>
        <w:ind w:left="567" w:right="567"/>
        <w:jc w:val="both"/>
        <w:rPr>
          <w:rFonts w:ascii="Arial" w:hAnsi="Arial"/>
          <w:b/>
          <w:i/>
          <w:iCs/>
          <w:sz w:val="22"/>
        </w:rPr>
      </w:pPr>
      <w:r w:rsidRPr="005A5727">
        <w:rPr>
          <w:rFonts w:ascii="Arial" w:hAnsi="Arial"/>
          <w:b/>
          <w:i/>
          <w:iCs/>
          <w:sz w:val="22"/>
        </w:rPr>
        <w:t xml:space="preserve">Il necessario per il viaggio in modo degno di Dio. </w:t>
      </w:r>
    </w:p>
    <w:p w14:paraId="41A56C68" w14:textId="77777777" w:rsidR="005A5727" w:rsidRPr="005A5727" w:rsidRDefault="005A5727" w:rsidP="005A5727">
      <w:pPr>
        <w:spacing w:after="120"/>
        <w:ind w:left="567" w:right="567"/>
        <w:jc w:val="both"/>
        <w:rPr>
          <w:rFonts w:ascii="Arial" w:hAnsi="Arial" w:cs="Arial"/>
          <w:b/>
          <w:bCs/>
          <w:i/>
          <w:iCs/>
          <w:sz w:val="22"/>
          <w:szCs w:val="28"/>
          <w:lang w:val="en-GB"/>
        </w:rPr>
      </w:pPr>
      <w:r w:rsidRPr="005A5727">
        <w:rPr>
          <w:rFonts w:ascii="Arial" w:hAnsi="Arial" w:cs="Arial"/>
          <w:b/>
          <w:bCs/>
          <w:i/>
          <w:iCs/>
          <w:sz w:val="22"/>
          <w:szCs w:val="28"/>
          <w:lang w:val="la-Latn"/>
        </w:rPr>
        <w:t xml:space="preserve">Bene facies deducens digne Deo. </w:t>
      </w:r>
    </w:p>
    <w:p w14:paraId="023CAA20" w14:textId="77777777" w:rsidR="005A5727" w:rsidRPr="005A5727" w:rsidRDefault="005A5727" w:rsidP="005A5727">
      <w:pPr>
        <w:spacing w:after="120"/>
        <w:ind w:left="567" w:right="567"/>
        <w:jc w:val="both"/>
        <w:rPr>
          <w:rFonts w:ascii="Greek" w:hAnsi="Greek" w:cs="Arial"/>
          <w:b/>
          <w:bCs/>
          <w:i/>
          <w:iCs/>
          <w:noProof/>
          <w:sz w:val="22"/>
          <w:szCs w:val="28"/>
          <w:lang w:val="en-GB"/>
        </w:rPr>
      </w:pPr>
      <w:r w:rsidRPr="005A5727">
        <w:rPr>
          <w:rFonts w:ascii="Greek" w:hAnsi="Greek" w:cs="Arial"/>
          <w:b/>
          <w:bCs/>
          <w:i/>
          <w:iCs/>
          <w:noProof/>
          <w:sz w:val="22"/>
          <w:szCs w:val="28"/>
          <w:lang w:val="en-GB"/>
        </w:rPr>
        <w:t xml:space="preserve">oÞj kalîj poi»seij propšmyaj ¢x…wj toà qeoà: </w:t>
      </w:r>
    </w:p>
    <w:p w14:paraId="6C574705" w14:textId="77777777" w:rsidR="005A5727" w:rsidRPr="005A5727" w:rsidRDefault="005A5727" w:rsidP="005A5727">
      <w:pPr>
        <w:spacing w:after="120"/>
        <w:jc w:val="both"/>
        <w:rPr>
          <w:rFonts w:ascii="Arial" w:hAnsi="Arial"/>
          <w:sz w:val="24"/>
        </w:rPr>
      </w:pPr>
      <w:r w:rsidRPr="005A5727">
        <w:rPr>
          <w:rFonts w:ascii="Arial" w:hAnsi="Arial"/>
          <w:sz w:val="24"/>
        </w:rPr>
        <w:t>Questo corpo di Cristo pellegrino o itinerante ha dato testimonianza che Gaio è persona dalla grande carità. Questa testimonianza l’hanno dato davanti alla Chiesa, cioè davanti alla comunità dei discepoli di Gesù. Un uomo dalla carità perfetta deve sempre rimanere uomo dalla carità perfetta. Anzi nella carità perfetta deve crescere giorno dopo giorno. Crescendo di carità perfetta in carità verso Cristo Gesù, sempre crescerà di carità perfetta in carità perfetta verso ogni  discepolo di Gesù e anche verso ogni altro uomo. Chi invece non cresce nella carità verso Cristo Gesù, mai potrà vivere di vera carità né verso i suoi fratelli di fede e neanche verso di fratelli di non fede. Ecco cosa rivela lo Spirito Santo all’angelo della Chiesa di Efeso.</w:t>
      </w:r>
    </w:p>
    <w:p w14:paraId="6B4C69E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14:paraId="6D87A0A7" w14:textId="77777777" w:rsidR="005A5727" w:rsidRPr="005A5727" w:rsidRDefault="005A5727" w:rsidP="005A5727">
      <w:pPr>
        <w:spacing w:after="120"/>
        <w:jc w:val="both"/>
        <w:rPr>
          <w:rFonts w:ascii="Arial" w:hAnsi="Arial"/>
          <w:sz w:val="24"/>
        </w:rPr>
      </w:pPr>
      <w:r w:rsidRPr="005A5727">
        <w:rPr>
          <w:rFonts w:ascii="Arial" w:hAnsi="Arial"/>
          <w:sz w:val="24"/>
        </w:rPr>
        <w:t>Il Signore vuole i suoi discepoli perfetti nell’amore verso di Lui. Crescendo nell’amore verso di Lui si cresce sempre nell’amore verso i fratelli di fede e anche verso i fratelli di non fede. Quando invece non si cresce nell’amore verso Cristo Signore, dal regno della luce si passa nel regno delle tenebre, dal regno della libertà nel regno della schiavitù, da i frutti dello Spirito alle opere della carne. È questo denuncia l’Apostolo Paolo nella sua Lettera ai Galati. Si cade dall’amore verso Cristo e si è già nelle opere della carne:</w:t>
      </w:r>
    </w:p>
    <w:p w14:paraId="072B098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w:t>
      </w:r>
      <w:r w:rsidRPr="005A5727">
        <w:rPr>
          <w:rFonts w:ascii="Arial" w:hAnsi="Arial"/>
          <w:i/>
          <w:iCs/>
          <w:sz w:val="22"/>
        </w:rPr>
        <w:lastRenderedPageBreak/>
        <w:t>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9183D75"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51FA6FB2" w14:textId="77777777" w:rsidR="005A5727" w:rsidRPr="005A5727" w:rsidRDefault="005A5727" w:rsidP="005A5727">
      <w:pPr>
        <w:spacing w:after="120"/>
        <w:jc w:val="both"/>
        <w:rPr>
          <w:rFonts w:ascii="Arial" w:hAnsi="Arial"/>
          <w:bCs/>
          <w:sz w:val="24"/>
        </w:rPr>
      </w:pPr>
      <w:r w:rsidRPr="005A5727">
        <w:rPr>
          <w:rFonts w:ascii="Arial" w:hAnsi="Arial"/>
          <w:bCs/>
          <w:sz w:val="24"/>
        </w:rPr>
        <w:t>Ecco la regola della carità e dell’amore che ci insegna l’Apostolo Giacomo. È una regola universale che mai deve venire meno.</w:t>
      </w:r>
    </w:p>
    <w:p w14:paraId="0F9BD05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67954B5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6577197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251A0A62"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A5727">
        <w:rPr>
          <w:rFonts w:ascii="Arial" w:hAnsi="Arial"/>
          <w:bCs/>
          <w:sz w:val="24"/>
        </w:rPr>
        <w:t>Sublime regola di amore è quella che detta l’Apostolo Paolo a Filemone:</w:t>
      </w:r>
    </w:p>
    <w:p w14:paraId="730D24F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5A512AD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(Fm 1-25). </w:t>
      </w:r>
    </w:p>
    <w:p w14:paraId="76E582FF"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A5727">
        <w:rPr>
          <w:rFonts w:ascii="Arial" w:hAnsi="Arial"/>
          <w:bCs/>
          <w:sz w:val="24"/>
        </w:rPr>
        <w:lastRenderedPageBreak/>
        <w:t>Sempre sulla carità ecco cosa l’Apostolo Paolo ci insegna nella sua Prima Lettera ai Corinzi:</w:t>
      </w:r>
    </w:p>
    <w:p w14:paraId="5DDF6B5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5F26E35E"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A5727">
        <w:rPr>
          <w:rFonts w:ascii="Arial" w:hAnsi="Arial"/>
          <w:bCs/>
          <w:sz w:val="24"/>
        </w:rPr>
        <w:t>La Lettera agli Ebrei rivela che Cristo Gesù fu reso perfetto dalle cose che patì. Per la sua perfezione nell’obbedienza, divenne causa di salvezza per tutti quelli che gli obbediscono.</w:t>
      </w:r>
    </w:p>
    <w:p w14:paraId="71ED6E6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3CB15CC7" w14:textId="77777777" w:rsidR="005A5727" w:rsidRPr="005A5727" w:rsidRDefault="005A5727" w:rsidP="005A5727">
      <w:pPr>
        <w:spacing w:after="120"/>
        <w:jc w:val="both"/>
        <w:rPr>
          <w:rFonts w:ascii="Arial" w:hAnsi="Arial"/>
          <w:sz w:val="24"/>
        </w:rPr>
      </w:pPr>
      <w:r w:rsidRPr="005A5727">
        <w:rPr>
          <w:rFonts w:ascii="Arial" w:hAnsi="Arial"/>
          <w:sz w:val="24"/>
        </w:rPr>
        <w:t>La carità deve essere visibile. Se è visibile, è  anche testimoniata. Se è invisibile, mai potrà essere testimoniata. Ma se è invisibile, essa è inesistente. Le virtù mai potranno essere invisibili, perché invisibili non possono essere i loro frutti. Allo stesso modo che i vizi mai potranno restare invisibili, perché invisibili non restano i loro frutti. Una carità invisibili, una carità non testimoniata dalla storia, è una carità morta. Ecco un esempio, tratto dagli Atti degli Apostoli, che attesta la visibilità della carità:</w:t>
      </w:r>
    </w:p>
    <w:p w14:paraId="7B4125C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 xml:space="preserve">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 La cosa fu risaputa in tutta Giaffa, e molti credettero nel Signore. Pietro rimase a Giaffa parecchi giorni, presso un certo Simone, conciatore di pelli (At 9,36-43). </w:t>
      </w:r>
    </w:p>
    <w:p w14:paraId="0D52CA7D" w14:textId="77777777" w:rsidR="005A5727" w:rsidRPr="005A5727" w:rsidRDefault="005A5727" w:rsidP="005A5727">
      <w:pPr>
        <w:spacing w:after="120"/>
        <w:jc w:val="both"/>
        <w:rPr>
          <w:rFonts w:ascii="Arial" w:hAnsi="Arial"/>
          <w:sz w:val="24"/>
        </w:rPr>
      </w:pPr>
      <w:r w:rsidRPr="005A5727">
        <w:rPr>
          <w:rFonts w:ascii="Arial" w:hAnsi="Arial"/>
          <w:sz w:val="24"/>
        </w:rPr>
        <w:t xml:space="preserve">Ecco ora cosa l’Apostolo, o il Presbitero, chiede a Gaio, il discepolo dalla perfetta carità di Cristo Gesù in Cristo Gesù: </w:t>
      </w:r>
      <w:r w:rsidRPr="005A5727">
        <w:rPr>
          <w:rFonts w:ascii="Arial" w:hAnsi="Arial"/>
          <w:i/>
          <w:sz w:val="24"/>
        </w:rPr>
        <w:t>tu fai bene a provvedere loro il necessario per il viaggio in modo degno di Dio</w:t>
      </w:r>
      <w:r w:rsidRPr="005A5727">
        <w:rPr>
          <w:rFonts w:ascii="Arial" w:hAnsi="Arial"/>
          <w:sz w:val="24"/>
        </w:rPr>
        <w:t xml:space="preserve"> - </w:t>
      </w:r>
      <w:r w:rsidRPr="005A5727">
        <w:rPr>
          <w:rFonts w:ascii="Arial" w:hAnsi="Arial"/>
          <w:sz w:val="24"/>
          <w:lang w:val="la-Latn"/>
        </w:rPr>
        <w:t>quos bene facies deducens digne Deo</w:t>
      </w:r>
      <w:r w:rsidRPr="005A5727">
        <w:rPr>
          <w:rFonts w:ascii="Arial" w:hAnsi="Arial"/>
          <w:sz w:val="24"/>
        </w:rPr>
        <w:t xml:space="preserve"> - </w:t>
      </w:r>
      <w:r w:rsidRPr="005A5727">
        <w:rPr>
          <w:rFonts w:ascii="Greek" w:hAnsi="Greek" w:cs="Greek"/>
          <w:noProof/>
          <w:sz w:val="28"/>
          <w:szCs w:val="26"/>
        </w:rPr>
        <w:t xml:space="preserve">oÞj kalîj poi»seij propšmyaj ¢x…wj toà qeoà: </w:t>
      </w:r>
      <w:r w:rsidRPr="005A5727">
        <w:rPr>
          <w:rFonts w:ascii="Arial" w:hAnsi="Arial"/>
          <w:sz w:val="24"/>
        </w:rPr>
        <w:t>Gaio è invitato ad avere una visione soprannaturale. Mai  lui dovrà agire con visione umana, terrena, di immanenza o addirittura dalla carne secondo la carne. Ma che significa agire con visione soprannaturale? Gaio deve pensare che dinanzi ai suoi occhi vi è Dio, il Signore. Vi è Cristo, il suo Salvatore e Redentore. Vi è lo Spirito Santo, colui che lo arricchisce con ogni dono di sapienza, intelligenza, fortezza, scienza. Lui dovrà pensare che non provvede a degli uomini, sta provvedendo al Signore. Lui deve pensare che sta facendo del bene al Padre e al Figlio e allo Spirito Santo. Poiché il Padre e il Figlio e lo Spirito Santo sono stati abbondanti, senza misura con lui, anche lui dovrà essere abbondante, senza misura con loro. Dovrà dare quanto è necessario e anche più del necessario. Mai però dovrà pensare che stia servendo degli uomini. Lui sta servendo il suo Signore. Se avrà questa visione soprannaturale il suo servizio di amore sarà perfetto e gradito a Dio.</w:t>
      </w:r>
    </w:p>
    <w:p w14:paraId="3C2EE1AC" w14:textId="77777777" w:rsidR="005A5727" w:rsidRPr="005A5727" w:rsidRDefault="005A5727" w:rsidP="005A5727">
      <w:pPr>
        <w:spacing w:after="120"/>
        <w:jc w:val="both"/>
        <w:rPr>
          <w:rFonts w:ascii="Arial" w:hAnsi="Arial"/>
          <w:sz w:val="24"/>
        </w:rPr>
      </w:pPr>
      <w:r w:rsidRPr="005A5727">
        <w:rPr>
          <w:rFonts w:ascii="Arial" w:hAnsi="Arial"/>
          <w:sz w:val="24"/>
        </w:rPr>
        <w:t xml:space="preserve">Tutti noi siamo chiamati, sia quando facciamo il bene e sia quanto operiamo il male, ad avere una visione soprannaturale. È giusto allora affermare che se noi vogliano comprendere quanto lo Spirito Santo chiede ad ogni uomo nelle sue Divine Scritture, dobbiamo avere nel cuore una purissima visione soprannaturale dell’obbedienza. Se manchiamo di questa soprannaturale visione, mai riusciremo ad obbedire, ci ribelleremo ad ogni comando, lo giudicheremo ormai fuori tempo e fuori corso e sciuperemo senza alcun profitto né terreno e né eterno tutta la nostra vita. </w:t>
      </w:r>
    </w:p>
    <w:p w14:paraId="6D94492A" w14:textId="77777777" w:rsidR="005A5727" w:rsidRPr="005A5727" w:rsidRDefault="005A5727" w:rsidP="005A5727">
      <w:pPr>
        <w:spacing w:after="120"/>
        <w:jc w:val="both"/>
        <w:rPr>
          <w:rFonts w:ascii="Arial" w:hAnsi="Arial"/>
          <w:sz w:val="24"/>
        </w:rPr>
      </w:pPr>
      <w:r w:rsidRPr="005A5727">
        <w:rPr>
          <w:rFonts w:ascii="Arial" w:hAnsi="Arial"/>
          <w:sz w:val="24"/>
        </w:rPr>
        <w:t xml:space="preserve">Ecco in cosa consiste questa visione soprannaturale: l’obbedienza, ogni obbedienza, che nasce dalla Parola di Cristo Gesù e dello Spirito Santo è via perfetta per rendere a Dio la gloria che a Lui è stata sottratta quando l’uomo e la donna, disobbedendo al suo comando, vollero essere come Dio, pari a Lui, in tutto a Lui simili. L’uomo non ha voluto obbedire al suo Signore cui solamente va data ogni obbedienza. Ora se vuole rendere gloria a Dio deve essere obbediente ad ogni elemento della creazione e alla verità contenta in esso. Se ad esso si ribella altro non fa che aggravare la sua morte. Leggere secondo questo principio soprannaturale quanto il Signore dice alla donna e all’uomo nel Capitolo III della Genesi, oggi è ritenuta via non praticabile. L’uomo e la donna si sono emancipati </w:t>
      </w:r>
      <w:r w:rsidRPr="005A5727">
        <w:rPr>
          <w:rFonts w:ascii="Arial" w:hAnsi="Arial"/>
          <w:sz w:val="24"/>
        </w:rPr>
        <w:lastRenderedPageBreak/>
        <w:t xml:space="preserve">da ogni obbedienza. Hanno deciso che la vita sia tutta dalla loro volontà, dal loro cuore, dai loro desideri, dal loro peccato, dai loro vizi. Ma questa emancipazione altro non fa che aggravare la schiavitù, ogni schiavitù. </w:t>
      </w:r>
    </w:p>
    <w:p w14:paraId="6CC7CD9C" w14:textId="77777777" w:rsidR="005A5727" w:rsidRPr="005A5727" w:rsidRDefault="005A5727" w:rsidP="005A5727">
      <w:pPr>
        <w:spacing w:after="120"/>
        <w:jc w:val="both"/>
        <w:rPr>
          <w:rFonts w:ascii="Arial" w:hAnsi="Arial"/>
          <w:sz w:val="24"/>
        </w:rPr>
      </w:pPr>
      <w:r w:rsidRPr="005A5727">
        <w:rPr>
          <w:rFonts w:ascii="Arial" w:hAnsi="Arial"/>
          <w:sz w:val="24"/>
        </w:rPr>
        <w:t>Oggi l’uomo ad ogni schiavitù dona il nome di libertà. Ogni schiavitù, anche la più pesante, da esso è proclamata emancipazione. Poi però se la si legge con occhi onesti, questa emancipazione, questa autonomia altro non fa che generare morte sulla terra, ogni morte. Ecco allora a cosa ci aiuta avere una visione soprannaturale dell’obbedienza, di ogni obbedienza: partecipare con Cristo, che si sottopose ad una obbedienza all’uomo fino alla morte di croce, per espiare i peccati del mondo. Sottoponendoci ad ogni obbedienza, noi partecipiamo in Cristo, con Cristo, per Cristo, all’espiazione dei nostri peccati e alla redenzione del mondo. Senza questa visione soprannaturale diviene impossibile vivere questa sottomissione che Cristo ci comanda:</w:t>
      </w:r>
    </w:p>
    <w:p w14:paraId="4827D58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3B377FA0"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Cristo Gesù, obbedendo a queste sue Parole, Parole a Lui dettate dallo Spirito Santo, non solo ha compiuto la redenzione del mondo, ha meritato per la sua vera umanità una gloria eterna. Il Padre suo lo ha elevato a Signore del cielo e della terra e a Giudice dei vivi e dei morti. A Lui ha consegnato il governo dell’universo. Tutto ha posto nelle sue mani. Questo è il frutto della sua obbedienza. La sua è stata una obbedienza con visione soprannaturale perfettissima. </w:t>
      </w:r>
    </w:p>
    <w:p w14:paraId="5B27DFF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w:t>
      </w:r>
    </w:p>
    <w:p w14:paraId="23C7BB1B" w14:textId="77777777" w:rsidR="005A5727" w:rsidRPr="005A5727" w:rsidRDefault="005A5727" w:rsidP="005A5727">
      <w:pPr>
        <w:spacing w:after="120"/>
        <w:jc w:val="both"/>
        <w:rPr>
          <w:rFonts w:ascii="Arial" w:hAnsi="Arial"/>
          <w:bCs/>
          <w:sz w:val="24"/>
        </w:rPr>
      </w:pPr>
      <w:r w:rsidRPr="005A5727">
        <w:rPr>
          <w:rFonts w:ascii="Arial" w:hAnsi="Arial"/>
          <w:bCs/>
          <w:sz w:val="24"/>
        </w:rPr>
        <w:lastRenderedPageBreak/>
        <w:t xml:space="preserve">Se manchiamo di questa purissima visione soprannaturale dell’obbedienza – obbedienza alla nostra natura di uomini, di donne, di padre, di madre, di figli, di padroni, di schiavi; alla nostra nuova natura di corpo di Cristo, di figli adottivi del Padre, di tempio vivo dello Spirito Santo; alla natura di essere nel corpo di Cristo veri fratelli gli uni degli altri, con le conseguenze che ogni natura porta con se – ci sentiremo come quei condannati nelle prigioni, costretti un tempo a camminare con una pesante palla di piombo ai piedi. Ci ribelleremo. Rinnegheremo la nostra verità. Ci opporremo con ogni forza ad essa. Grideremo la nostra libertà da ogni legge di natura e di nuova natura, precipiteremo nella più dura delle schiavitù: la schiavitù della falsità e della menzogna che fa della nostra vita un vero inferno. </w:t>
      </w:r>
    </w:p>
    <w:p w14:paraId="4061D360"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Ecco perché urge formare i cuori ad avere una visione soprannaturale dell’obbedienza. Ma se noi oggi diciamo che alla sera della vita saremo tutti in paradiso, nella gioia eterna, cade il principio dell’obbedienza come via necessaria sia per dare al Signore ogni gloria e sia anche per espiare i nostri peccati. Vivendo noi oggi una fede senza alcuna verità, anche l’obbedienza abbiamo privato di ogni verità. L’obbedienza è divenuta per noi – anche l’obbedienza al Vangelo – uno strumento di tortura e per questo ad essa ci si deve ribellare. </w:t>
      </w:r>
    </w:p>
    <w:p w14:paraId="03F6D82E"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Anche quando commettiamo una colpa, sempre dobbiamo rivestirci di questa soprannaturale visione. Siamo rivestiti di questa soprannaturale visione, se prendiamo coscienza che non solo dobbiamo pentirci per aver trasgredito un comandamento del Signore, ma anche siamo chiamati a rattristarci secondo Dio. Quando ci si rattrista secondo Dio? Quando il nostro sguardo si innalza verso colui che è stato offeso: il nostro Creatore, Signore, Dio, Salvatore, Redentore, Datore di ogni bene. Ci si rattrista secondo Dio, solo quando il peccato o la colpa commessa è vista come grave offesa al Signore. Ecco cosa dice il profeta Natan a Davide che ha peccato: </w:t>
      </w:r>
    </w:p>
    <w:p w14:paraId="2FD0091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w:t>
      </w:r>
    </w:p>
    <w:p w14:paraId="5AF8BF6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w:t>
      </w:r>
      <w:r w:rsidRPr="005A5727">
        <w:rPr>
          <w:rFonts w:ascii="Arial" w:hAnsi="Arial"/>
          <w:i/>
          <w:iCs/>
          <w:sz w:val="22"/>
        </w:rPr>
        <w:lastRenderedPageBreak/>
        <w:t>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p>
    <w:p w14:paraId="13D366F4"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Davide ha disprezzato la Parola del Signore. Ha disprezzato il Signore. Ecco ora come Davide si rattrista dinanzi al Signore, dopo aver preso coscienza di aver disprezzato il Signore: </w:t>
      </w:r>
    </w:p>
    <w:p w14:paraId="3021494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0804E9D6" w14:textId="77777777" w:rsidR="005A5727" w:rsidRPr="005A5727" w:rsidRDefault="005A5727" w:rsidP="005A5727">
      <w:pPr>
        <w:spacing w:after="120"/>
        <w:jc w:val="both"/>
        <w:rPr>
          <w:rFonts w:ascii="Arial" w:hAnsi="Arial"/>
          <w:bCs/>
          <w:sz w:val="24"/>
        </w:rPr>
      </w:pPr>
      <w:r w:rsidRPr="005A5727">
        <w:rPr>
          <w:rFonts w:ascii="Arial" w:hAnsi="Arial"/>
          <w:bCs/>
          <w:sz w:val="24"/>
        </w:rPr>
        <w:t>Quando ci si rattrista non davanti a Dio, allora il nostro rattristarci è effimero. Manchiamo della visione soprannaturale del peccato. Sempre ogni peccato è gravissima offesa al Signore nostro Dio perché è disprezzo di Lui e della sua Parola. La verità soprannaturale del peccato, non solo di quello mortale, ma anche di quello veniale, va sempre messa in luce e chi deve metterla in luce sono i profeti del Dio vivente. Questa missione oggi è di ogni ministro della Parola. Spetta a lui mettere in luce questa verità. È il Signore che è stato offeso. Anche se si offende un uomo, è Dio che viene offeso. È la Parola del Signore che viene rattristata. È il nostro Dio che è rattristato dai nostri peccati e della nostre colpe. Ecco come l’Apostolo Paolo insegna il vero rattristarsi secondo Dio, davanti a Lui.</w:t>
      </w:r>
    </w:p>
    <w:p w14:paraId="3F8B5D5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w:t>
      </w:r>
      <w:r w:rsidRPr="005A5727">
        <w:rPr>
          <w:rFonts w:ascii="Arial" w:hAnsi="Arial"/>
          <w:i/>
          <w:iCs/>
          <w:sz w:val="22"/>
        </w:rPr>
        <w:lastRenderedPageBreak/>
        <w:t xml:space="preserve">da vantarmi di voi. Sono pieno di consolazione, pervaso di gioia in ogni nostra tribolazione. 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 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 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 </w:t>
      </w:r>
    </w:p>
    <w:p w14:paraId="60884E42"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Ecco come nella fornace ardente di Babilonia viene manifestato al Signore il vero pentimento per aver rattristato il Signore con la grande idolatria e l’universale immoralità del popolo del Signore: </w:t>
      </w:r>
    </w:p>
    <w:p w14:paraId="682F25A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w:t>
      </w:r>
      <w:r w:rsidRPr="005A5727">
        <w:rPr>
          <w:rFonts w:ascii="Arial" w:hAnsi="Arial"/>
          <w:i/>
          <w:iCs/>
          <w:sz w:val="22"/>
        </w:rPr>
        <w:lastRenderedPageBreak/>
        <w:t xml:space="preserve">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73C42BD1" w14:textId="77777777" w:rsidR="005A5727" w:rsidRPr="005A5727" w:rsidRDefault="005A5727" w:rsidP="005A5727">
      <w:pPr>
        <w:spacing w:after="120"/>
        <w:jc w:val="both"/>
        <w:rPr>
          <w:rFonts w:ascii="Arial" w:hAnsi="Arial"/>
          <w:bCs/>
          <w:sz w:val="24"/>
        </w:rPr>
      </w:pPr>
      <w:r w:rsidRPr="005A5727">
        <w:rPr>
          <w:rFonts w:ascii="Arial" w:hAnsi="Arial"/>
          <w:bCs/>
          <w:sz w:val="24"/>
        </w:rPr>
        <w:t>Oggi non solo non ci si rattrista dinanzi a Dio. Ci si comporta allo stesso modo della donna adultera di cui si parla nel Libro dei Proverbi:</w:t>
      </w:r>
    </w:p>
    <w:p w14:paraId="47D1DAF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“Così si comporta la donna adultera: mangia e si pulisce la bocca e dice: «Non ho fatto nulla di male!» (Pr 30,20). </w:t>
      </w:r>
    </w:p>
    <w:p w14:paraId="58C97704" w14:textId="77777777" w:rsidR="005A5727" w:rsidRPr="005A5727" w:rsidRDefault="005A5727" w:rsidP="005A5727">
      <w:pPr>
        <w:spacing w:after="120"/>
        <w:jc w:val="both"/>
        <w:rPr>
          <w:rFonts w:ascii="Arial" w:hAnsi="Arial"/>
          <w:sz w:val="24"/>
        </w:rPr>
      </w:pPr>
      <w:r w:rsidRPr="005A5727">
        <w:rPr>
          <w:rFonts w:ascii="Arial" w:hAnsi="Arial"/>
          <w:sz w:val="24"/>
        </w:rPr>
        <w:t xml:space="preserve">Abbiamo perso la stessa nozione del bene e del male dinanzi a Dio. Oggi si considera solo il male che una persona riceve. Difficilmente si vede il male che una persona fa ad altre persone. 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 È un momento assai triste quello che stiamo vivendo. </w:t>
      </w:r>
    </w:p>
    <w:p w14:paraId="43E7AD05" w14:textId="77777777" w:rsidR="005A5727" w:rsidRPr="005A5727" w:rsidRDefault="005A5727" w:rsidP="005A5727">
      <w:pPr>
        <w:spacing w:after="120"/>
        <w:jc w:val="both"/>
        <w:rPr>
          <w:rFonts w:ascii="Arial" w:hAnsi="Arial"/>
          <w:sz w:val="24"/>
        </w:rPr>
      </w:pPr>
      <w:r w:rsidRPr="005A5727">
        <w:rPr>
          <w:rFonts w:ascii="Arial" w:hAnsi="Arial"/>
          <w:sz w:val="24"/>
        </w:rPr>
        <w:t xml:space="preserve">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Ma se non c’è più coscienza del bene e del male, neanche c’è coscienza di doversi rattristare, pentire, umiliare dinanzi al Signore. È lo sfacelo morale.  </w:t>
      </w:r>
    </w:p>
    <w:p w14:paraId="29E5671E" w14:textId="77777777" w:rsidR="005A5727" w:rsidRPr="005A5727" w:rsidRDefault="005A5727" w:rsidP="005A5727">
      <w:pPr>
        <w:spacing w:after="120"/>
        <w:jc w:val="both"/>
        <w:rPr>
          <w:rFonts w:ascii="Arial" w:hAnsi="Arial"/>
          <w:sz w:val="24"/>
        </w:rPr>
      </w:pPr>
      <w:r w:rsidRPr="005A5727">
        <w:rPr>
          <w:rFonts w:ascii="Arial" w:hAnsi="Arial"/>
          <w:sz w:val="24"/>
        </w:rPr>
        <w:t>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ha una spada la prende e inizi a separare il bene e il male con taglio nettissimo per se stesso. È la sola via attraverso la quale possiamo iniziare l’educazione della coscienza morale negli altri. Chi si forma nella coscienza morale potrà aiutare ogni altro. Si inizia da noi. Quando manca la visione soprannaturale del bene e del male, sempre si perde la verità della storia. Se si perde la verità della storia, frutto del bene e del male di ogni uomo, anche la verità dell’uomo si perde. Ecco perché è necessario sempre formare ogni uomo al possesso della più alta visione soprannaturale. Ecco come Il Signore chiede a Mosè di aiutare il suo popolo a leggere la sua storia con perfetta visione soprannaturale:</w:t>
      </w:r>
    </w:p>
    <w:p w14:paraId="60B1BC9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Quando Mosè ebbe finito di scrivere su un libro tutte le parole di questa legge, ordinò ai leviti che portavano l’arca dell’alleanza del Signore: «Prendete questo libro della legge e mettetelo a fianco dell’arca dell’alleanza </w:t>
      </w:r>
      <w:r w:rsidRPr="005A5727">
        <w:rPr>
          <w:rFonts w:ascii="Arial" w:hAnsi="Arial"/>
          <w:i/>
          <w:iCs/>
          <w:sz w:val="22"/>
        </w:rPr>
        <w:lastRenderedPageBreak/>
        <w:t xml:space="preserve">del Signore, vostro Dio. Vi rimanga come testimone contro di te, perché io conosco la tua ribellione e la durezza della tua cervice. Se fino ad oggi, mentre vivo ancora in mezzo a voi, siete stati ribelli contro il Signore, quanto più lo sarete dopo la mia morte! </w:t>
      </w:r>
    </w:p>
    <w:p w14:paraId="1D9DE79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31,24-30). </w:t>
      </w:r>
    </w:p>
    <w:p w14:paraId="4DCB79A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1206F30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2FA63AF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Mosè venne con Giosuè, figlio di Nun, e pronunciò agli orecchi del popolo tutte le parole di questo cantico. 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173022D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2CB66708" w14:textId="77777777" w:rsidR="005A5727" w:rsidRPr="005A5727" w:rsidRDefault="005A5727" w:rsidP="005A5727">
      <w:pPr>
        <w:spacing w:after="120"/>
        <w:jc w:val="both"/>
        <w:rPr>
          <w:rFonts w:ascii="Arial" w:hAnsi="Arial" w:cs="Arial"/>
          <w:color w:val="000000"/>
          <w:sz w:val="24"/>
          <w:szCs w:val="24"/>
        </w:rPr>
      </w:pPr>
      <w:r w:rsidRPr="005A5727">
        <w:rPr>
          <w:rFonts w:ascii="Arial" w:hAnsi="Arial"/>
          <w:sz w:val="24"/>
        </w:rPr>
        <w:t xml:space="preserve">Poiché oggi abbiamo smarrito la visione soprannaturale sia del bene che del male, sia dell’obbedienza che della disobbedienza, ogni qualvolta qualcuno fa riferimento al Vangelo e chiede l’obbedienza ad esso, viene accusato di rigidità morale. Perché si è accusati di morale rigida? Perché oggi l’uomo è sotto assedio di una tentazione che non gli lascia alcuna tregua. Questa tentazione ha un nome seducente: </w:t>
      </w:r>
      <w:r w:rsidRPr="005A5727">
        <w:rPr>
          <w:rFonts w:ascii="Arial" w:hAnsi="Arial" w:cs="Arial"/>
          <w:color w:val="000000"/>
          <w:sz w:val="24"/>
          <w:szCs w:val="24"/>
        </w:rPr>
        <w:t xml:space="preserve">omologazione del pensiero del mondo, anzi elezione del pensiero del mondo a nostra unica e sola norma di fede e di morale. Questo, altro non significa </w:t>
      </w:r>
      <w:r w:rsidRPr="005A5727">
        <w:rPr>
          <w:rFonts w:ascii="Arial" w:hAnsi="Arial" w:cs="Arial"/>
          <w:color w:val="000000"/>
          <w:sz w:val="24"/>
          <w:szCs w:val="24"/>
        </w:rPr>
        <w:lastRenderedPageBreak/>
        <w:t xml:space="preserve">se non il totale rinnegamento del Pensiero di Cristo Gesù, della volontà del Padre nostro celeste, della purissima verità dello Spirito Santo. </w:t>
      </w:r>
    </w:p>
    <w:p w14:paraId="6C9B6336" w14:textId="77777777" w:rsidR="005A5727" w:rsidRPr="005A5727" w:rsidRDefault="005A5727" w:rsidP="005A5727">
      <w:pPr>
        <w:spacing w:after="120"/>
        <w:jc w:val="both"/>
        <w:rPr>
          <w:rFonts w:ascii="Arial" w:hAnsi="Arial" w:cs="Arial"/>
          <w:color w:val="000000"/>
          <w:sz w:val="24"/>
          <w:szCs w:val="24"/>
        </w:rPr>
      </w:pPr>
      <w:r w:rsidRPr="005A5727">
        <w:rPr>
          <w:rFonts w:ascii="Arial" w:hAnsi="Arial" w:cs="Arial"/>
          <w:color w:val="000000"/>
          <w:sz w:val="24"/>
          <w:szCs w:val="24"/>
        </w:rPr>
        <w:t xml:space="preserve">Affinché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Altra fortissima tentazione è la convinzione che la religione, ogni religione, sia una sovrastruttura dell’uomo. Se la religione è una sovrastruttura, uno la può accogliere e anche rifiutare. </w:t>
      </w:r>
    </w:p>
    <w:p w14:paraId="203A0F7F" w14:textId="77777777" w:rsidR="005A5727" w:rsidRPr="005A5727" w:rsidRDefault="005A5727" w:rsidP="005A5727">
      <w:pPr>
        <w:spacing w:after="120"/>
        <w:jc w:val="both"/>
        <w:rPr>
          <w:rFonts w:ascii="Arial" w:hAnsi="Arial" w:cs="Arial"/>
          <w:color w:val="000000"/>
          <w:sz w:val="24"/>
          <w:szCs w:val="24"/>
        </w:rPr>
      </w:pPr>
      <w:r w:rsidRPr="005A5727">
        <w:rPr>
          <w:rFonts w:ascii="Arial" w:hAnsi="Arial" w:cs="Arial"/>
          <w:color w:val="000000"/>
          <w:sz w:val="24"/>
          <w:szCs w:val="24"/>
        </w:rPr>
        <w:t>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w:t>
      </w:r>
    </w:p>
    <w:p w14:paraId="6E713ECB" w14:textId="77777777" w:rsidR="005A5727" w:rsidRPr="005A5727" w:rsidRDefault="005A5727" w:rsidP="005A5727">
      <w:pPr>
        <w:spacing w:after="120"/>
        <w:jc w:val="both"/>
        <w:rPr>
          <w:rFonts w:ascii="Arial" w:hAnsi="Arial"/>
          <w:sz w:val="24"/>
        </w:rPr>
      </w:pPr>
      <w:r w:rsidRPr="005A5727">
        <w:rPr>
          <w:rFonts w:ascii="Arial" w:hAnsi="Arial"/>
          <w:sz w:val="24"/>
        </w:rPr>
        <w:t xml:space="preserve">Oggi il cristiano viene ingannato come parole vuote – </w:t>
      </w:r>
      <w:r w:rsidRPr="005A5727">
        <w:rPr>
          <w:rFonts w:ascii="Greek" w:hAnsi="Greek" w:cs="Greek"/>
          <w:sz w:val="24"/>
        </w:rPr>
        <w:t xml:space="preserve">Mhdeˆj Øm©j ¢pat£tw keno‹j lÒgoij, </w:t>
      </w:r>
      <w:r w:rsidRPr="005A5727">
        <w:rPr>
          <w:rFonts w:ascii="Arial" w:hAnsi="Arial"/>
          <w:i/>
          <w:sz w:val="24"/>
          <w:lang w:val="la-Latn"/>
        </w:rPr>
        <w:t xml:space="preserve">nemo vos seducat inanibus verbis </w:t>
      </w:r>
      <w:r w:rsidRPr="005A5727">
        <w:rPr>
          <w:rFonts w:ascii="Arial" w:hAnsi="Arial"/>
          <w:i/>
          <w:sz w:val="24"/>
        </w:rPr>
        <w:t xml:space="preserve">–  </w:t>
      </w:r>
      <w:r w:rsidRPr="005A5727">
        <w:rPr>
          <w:rFonts w:ascii="Arial" w:hAnsi="Arial"/>
          <w:sz w:val="24"/>
        </w:rPr>
        <w:t xml:space="preserve">parole vane, parole prive di verità, parole cariche di menzogna e falsità, parole che negano, contraddicono, alterano, modificano, trasformano, eludono la Parola del Signore, non la Parola immaginata da noi, ma la Parola scritta dallo Spirito Santo per mano dei suoi Agiografi e consegnata alla pietra, al papiro, alla pergamena, alla carta. Per ogni Parola di Cristo Gesù che viene ridotta a menzogna e falsità c’è una parola vana che viene accolta nel nostro cuore. Chi vive di parole vane diviene anche lui vanità. Così il profeta: </w:t>
      </w:r>
    </w:p>
    <w:p w14:paraId="0982F2C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w:t>
      </w:r>
      <w:r w:rsidRPr="005A5727">
        <w:rPr>
          <w:rFonts w:ascii="Arial" w:hAnsi="Arial"/>
          <w:i/>
          <w:iCs/>
          <w:sz w:val="22"/>
        </w:rPr>
        <w:lastRenderedPageBreak/>
        <w:t xml:space="preserve">di me, i profeti hanno profetato in nome di Baal e hanno seguito idoli che non aiutano (Ger 2,2-8)”.  </w:t>
      </w:r>
    </w:p>
    <w:p w14:paraId="7FA867AC" w14:textId="77777777" w:rsidR="005A5727" w:rsidRPr="005A5727" w:rsidRDefault="005A5727" w:rsidP="005A5727">
      <w:pPr>
        <w:spacing w:after="120"/>
        <w:jc w:val="both"/>
        <w:rPr>
          <w:rFonts w:ascii="Arial" w:hAnsi="Arial"/>
          <w:sz w:val="24"/>
        </w:rPr>
      </w:pPr>
      <w:r w:rsidRPr="005A5727">
        <w:rPr>
          <w:rFonts w:ascii="Arial" w:hAnsi="Arial"/>
          <w:sz w:val="24"/>
        </w:rPr>
        <w:t xml:space="preserve">Oggi le parole vuote, parole di inganno e di menzogna, sono tutte quelle parole che risuonano nella Chiesa e che stanno distruggendo tutto: </w:t>
      </w:r>
    </w:p>
    <w:p w14:paraId="7A9E3834" w14:textId="77777777" w:rsidR="005A5727" w:rsidRPr="005A5727" w:rsidRDefault="005A5727" w:rsidP="005A5727">
      <w:pPr>
        <w:spacing w:after="120"/>
        <w:jc w:val="both"/>
        <w:rPr>
          <w:rFonts w:ascii="Arial" w:hAnsi="Arial"/>
          <w:bCs/>
          <w:sz w:val="24"/>
        </w:rPr>
      </w:pPr>
      <w:r w:rsidRPr="005A5727">
        <w:rPr>
          <w:rFonts w:ascii="Arial" w:hAnsi="Arial"/>
          <w:bCs/>
          <w:sz w:val="24"/>
        </w:rPr>
        <w:t>Il mistero rivelato del Padre e del Figlio e dello Spirito Santo</w:t>
      </w:r>
    </w:p>
    <w:p w14:paraId="22DF1383" w14:textId="77777777" w:rsidR="005A5727" w:rsidRPr="005A5727" w:rsidRDefault="005A5727" w:rsidP="005A5727">
      <w:pPr>
        <w:spacing w:after="120"/>
        <w:jc w:val="both"/>
        <w:rPr>
          <w:rFonts w:ascii="Arial" w:hAnsi="Arial"/>
          <w:bCs/>
          <w:sz w:val="24"/>
        </w:rPr>
      </w:pPr>
      <w:r w:rsidRPr="005A5727">
        <w:rPr>
          <w:rFonts w:ascii="Arial" w:hAnsi="Arial"/>
          <w:bCs/>
          <w:sz w:val="24"/>
        </w:rPr>
        <w:t>Il mistero della redenzione e della salvezza.</w:t>
      </w:r>
    </w:p>
    <w:p w14:paraId="62FC3C5D" w14:textId="77777777" w:rsidR="005A5727" w:rsidRPr="005A5727" w:rsidRDefault="005A5727" w:rsidP="005A5727">
      <w:pPr>
        <w:spacing w:after="120"/>
        <w:jc w:val="both"/>
        <w:rPr>
          <w:rFonts w:ascii="Arial" w:hAnsi="Arial"/>
          <w:bCs/>
          <w:sz w:val="24"/>
        </w:rPr>
      </w:pPr>
      <w:r w:rsidRPr="005A5727">
        <w:rPr>
          <w:rFonts w:ascii="Arial" w:hAnsi="Arial"/>
          <w:bCs/>
          <w:sz w:val="24"/>
        </w:rPr>
        <w:t>Il mistero della Chiesa e della sua mediazione di Parola, di grazia, di Spirito Santo</w:t>
      </w:r>
    </w:p>
    <w:p w14:paraId="01A4A956" w14:textId="77777777" w:rsidR="005A5727" w:rsidRPr="005A5727" w:rsidRDefault="005A5727" w:rsidP="005A5727">
      <w:pPr>
        <w:spacing w:after="120"/>
        <w:jc w:val="both"/>
        <w:rPr>
          <w:rFonts w:ascii="Arial" w:hAnsi="Arial"/>
          <w:bCs/>
          <w:sz w:val="24"/>
        </w:rPr>
      </w:pPr>
      <w:r w:rsidRPr="005A5727">
        <w:rPr>
          <w:rFonts w:ascii="Arial" w:hAnsi="Arial"/>
          <w:bCs/>
          <w:sz w:val="24"/>
        </w:rPr>
        <w:t>Il mistero dell’uomo.</w:t>
      </w:r>
    </w:p>
    <w:p w14:paraId="2500EAC9" w14:textId="77777777" w:rsidR="005A5727" w:rsidRPr="005A5727" w:rsidRDefault="005A5727" w:rsidP="005A5727">
      <w:pPr>
        <w:spacing w:after="120"/>
        <w:jc w:val="both"/>
        <w:rPr>
          <w:rFonts w:ascii="Arial" w:hAnsi="Arial"/>
          <w:bCs/>
          <w:sz w:val="24"/>
        </w:rPr>
      </w:pPr>
      <w:r w:rsidRPr="005A5727">
        <w:rPr>
          <w:rFonts w:ascii="Arial" w:hAnsi="Arial"/>
          <w:bCs/>
          <w:sz w:val="24"/>
        </w:rPr>
        <w:t>Il mistero del tempo.</w:t>
      </w:r>
    </w:p>
    <w:p w14:paraId="2F3BF0BF"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Il mistero dell’eternità. </w:t>
      </w:r>
    </w:p>
    <w:p w14:paraId="298F988E"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Anche il mistero dell’iniquità si sta distruggendo perché lo si sta trasformano in mistero che dona libertà e dignità ad ogni uomo. </w:t>
      </w:r>
    </w:p>
    <w:p w14:paraId="04DC5485"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Il mistero della nuova natura che deve produrre frutti secondo la nuova natura. </w:t>
      </w:r>
    </w:p>
    <w:p w14:paraId="13A334BE" w14:textId="77777777" w:rsidR="005A5727" w:rsidRPr="005A5727" w:rsidRDefault="005A5727" w:rsidP="005A5727">
      <w:pPr>
        <w:spacing w:after="120"/>
        <w:jc w:val="both"/>
        <w:rPr>
          <w:rFonts w:ascii="Arial" w:hAnsi="Arial"/>
          <w:bCs/>
          <w:sz w:val="24"/>
        </w:rPr>
      </w:pPr>
      <w:r w:rsidRPr="005A5727">
        <w:rPr>
          <w:rFonts w:ascii="Arial" w:hAnsi="Arial"/>
          <w:bCs/>
          <w:sz w:val="24"/>
        </w:rPr>
        <w:t>Se il cristiano è natura di Dio per partecipazione, non può produrre i frutti della natura del diavolo. Se produce i frutti della natura del diavolo, di certo non è più natura di Dio per partecipazione e se non è più natura di Dio, si dichiara vano il sacrificio di Cristo per lui. Cristo Gesù è morto perché noi fossimo resi partecipi della natura divina e come natura divina portassimo frutti di vita eterna. Ecco cosa insegna a noi l’Apostolo Paolo:</w:t>
      </w:r>
    </w:p>
    <w:p w14:paraId="772B249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w:t>
      </w:r>
    </w:p>
    <w:p w14:paraId="4D289D73" w14:textId="77777777" w:rsidR="005A5727" w:rsidRPr="005A5727" w:rsidRDefault="005A5727" w:rsidP="005A5727">
      <w:pPr>
        <w:spacing w:after="120"/>
        <w:jc w:val="both"/>
        <w:rPr>
          <w:rFonts w:ascii="Arial" w:hAnsi="Arial"/>
          <w:bCs/>
          <w:sz w:val="24"/>
        </w:rPr>
      </w:pPr>
      <w:r w:rsidRPr="005A5727">
        <w:rPr>
          <w:rFonts w:ascii="Arial" w:hAnsi="Arial"/>
          <w:bCs/>
          <w:sz w:val="24"/>
        </w:rPr>
        <w:lastRenderedPageBreak/>
        <w:t>Chiedere ad una natura divina che produca frutti di natura divina – naturalmente aiutandola a crescere sempre più come natura divina così da eliminare del tutto da essa la natura di tenebre e di peccato – oggi da quanti annunciano la Parola viene biasimato, anzi condannato con accuse infamanti:</w:t>
      </w:r>
    </w:p>
    <w:p w14:paraId="2A2D1122" w14:textId="77777777" w:rsidR="005A5727" w:rsidRPr="005A5727" w:rsidRDefault="005A5727" w:rsidP="005A5727">
      <w:pPr>
        <w:spacing w:after="120"/>
        <w:jc w:val="both"/>
        <w:rPr>
          <w:rFonts w:ascii="Arial" w:hAnsi="Arial"/>
          <w:bCs/>
          <w:sz w:val="24"/>
        </w:rPr>
      </w:pPr>
      <w:r w:rsidRPr="005A5727">
        <w:rPr>
          <w:rFonts w:ascii="Arial" w:hAnsi="Arial"/>
          <w:bCs/>
          <w:sz w:val="24"/>
        </w:rPr>
        <w:t>Arroccati al clericalismo.</w:t>
      </w:r>
    </w:p>
    <w:p w14:paraId="1DF6FC5A" w14:textId="77777777" w:rsidR="005A5727" w:rsidRPr="005A5727" w:rsidRDefault="005A5727" w:rsidP="005A5727">
      <w:pPr>
        <w:spacing w:after="120"/>
        <w:jc w:val="both"/>
        <w:rPr>
          <w:rFonts w:ascii="Arial" w:hAnsi="Arial"/>
          <w:bCs/>
          <w:sz w:val="24"/>
        </w:rPr>
      </w:pPr>
      <w:r w:rsidRPr="005A5727">
        <w:rPr>
          <w:rFonts w:ascii="Arial" w:hAnsi="Arial"/>
          <w:bCs/>
          <w:sz w:val="24"/>
        </w:rPr>
        <w:t>Persone dalla morale rigida.</w:t>
      </w:r>
    </w:p>
    <w:p w14:paraId="273BC89C" w14:textId="77777777" w:rsidR="005A5727" w:rsidRPr="005A5727" w:rsidRDefault="005A5727" w:rsidP="005A5727">
      <w:pPr>
        <w:spacing w:after="120"/>
        <w:jc w:val="both"/>
        <w:rPr>
          <w:rFonts w:ascii="Arial" w:hAnsi="Arial"/>
          <w:bCs/>
          <w:sz w:val="24"/>
        </w:rPr>
      </w:pPr>
      <w:r w:rsidRPr="005A5727">
        <w:rPr>
          <w:rFonts w:ascii="Arial" w:hAnsi="Arial"/>
          <w:bCs/>
          <w:sz w:val="24"/>
        </w:rPr>
        <w:t>Creatori di steccati, stolti e insipienti fondamentalisti.</w:t>
      </w:r>
    </w:p>
    <w:p w14:paraId="3B8BE030" w14:textId="77777777" w:rsidR="005A5727" w:rsidRPr="005A5727" w:rsidRDefault="005A5727" w:rsidP="005A5727">
      <w:pPr>
        <w:spacing w:after="120"/>
        <w:jc w:val="both"/>
        <w:rPr>
          <w:rFonts w:ascii="Arial" w:hAnsi="Arial"/>
          <w:bCs/>
          <w:sz w:val="24"/>
        </w:rPr>
      </w:pPr>
      <w:r w:rsidRPr="005A5727">
        <w:rPr>
          <w:rFonts w:ascii="Arial" w:hAnsi="Arial"/>
          <w:bCs/>
          <w:sz w:val="24"/>
        </w:rPr>
        <w:t>Vecchi e decrepiti tradizionalisti.</w:t>
      </w:r>
    </w:p>
    <w:p w14:paraId="00247146" w14:textId="77777777" w:rsidR="005A5727" w:rsidRPr="005A5727" w:rsidRDefault="005A5727" w:rsidP="005A5727">
      <w:pPr>
        <w:spacing w:after="120"/>
        <w:jc w:val="both"/>
        <w:rPr>
          <w:rFonts w:ascii="Arial" w:hAnsi="Arial"/>
          <w:bCs/>
          <w:sz w:val="24"/>
        </w:rPr>
      </w:pPr>
      <w:r w:rsidRPr="005A5727">
        <w:rPr>
          <w:rFonts w:ascii="Arial" w:hAnsi="Arial"/>
          <w:bCs/>
          <w:sz w:val="24"/>
        </w:rPr>
        <w:t>Addirittura nemici dell’uomo, della sua libertà, del suo progresso, della sua dignità.</w:t>
      </w:r>
    </w:p>
    <w:p w14:paraId="111A4A1F"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Queste accuse hanno un solo fine: eliminare dalla Chiesa di Dio tutto ciò che ha sapore di Vangelo e di Soprannaturale. Tutto ciò che è di origine divina – e la morale è di origine divina perché sgorga dal cuore del Padre che ha creato l’uomo a sua immagine e somiglianza – deve essere dichiarato abrogato e per questo va demolito. Dove risiede l’inganno? Dove si nasconde la falsità? Nel far pensare ai cristiani che questa opera di demolizione del Vangelo è fatta nel nome e per comando di Dio. Non vi è inganno più grande. Supera lo stesso inganno perpetrato dal serpente ai danni di Eva. </w:t>
      </w:r>
    </w:p>
    <w:p w14:paraId="389A49E0"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Sempre dobbiamo ricordarci che 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 </w:t>
      </w:r>
    </w:p>
    <w:p w14:paraId="1210EA94"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È teologica 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14:paraId="2E03F167"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obbedienza, ma una sola obbedienza. Chi vede il cristiano deve poter dire: Ho visto Cristo Gesù. Il cristiano e Cristo devono essere una sola cosa. </w:t>
      </w:r>
    </w:p>
    <w:p w14:paraId="6850DAC0"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È pneumatologica. Come Cristo Gesù è stato sempre condotto dallo Spirito Santo in una obbedienza sempre perfettissima ad ogni Parola che il Padre aveva scritto </w:t>
      </w:r>
      <w:r w:rsidRPr="005A5727">
        <w:rPr>
          <w:rFonts w:ascii="Arial" w:hAnsi="Arial"/>
          <w:bCs/>
          <w:sz w:val="24"/>
        </w:rPr>
        <w:lastRenderedPageBreak/>
        <w:t xml:space="preserve">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w:t>
      </w:r>
    </w:p>
    <w:p w14:paraId="00E4EBE5"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693A5222"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w:t>
      </w:r>
    </w:p>
    <w:p w14:paraId="7D6DC70E"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O la nostra vita è luce come Dio è luce, o la nostra vocazione di cristiani è fallita. </w:t>
      </w:r>
    </w:p>
    <w:p w14:paraId="777A4E2E" w14:textId="77777777" w:rsidR="005A5727" w:rsidRPr="005A5727" w:rsidRDefault="005A5727" w:rsidP="005A5727">
      <w:pPr>
        <w:spacing w:after="120"/>
        <w:jc w:val="both"/>
        <w:rPr>
          <w:rFonts w:ascii="Arial" w:eastAsia="Calibri" w:hAnsi="Arial" w:cs="Arial"/>
          <w:sz w:val="24"/>
          <w:szCs w:val="22"/>
          <w:lang w:eastAsia="en-US"/>
        </w:rPr>
      </w:pPr>
      <w:r w:rsidRPr="005A5727">
        <w:rPr>
          <w:rFonts w:ascii="Arial" w:eastAsia="Calibri" w:hAnsi="Arial" w:cs="Arial"/>
          <w:sz w:val="24"/>
          <w:szCs w:val="22"/>
          <w:lang w:eastAsia="en-US"/>
        </w:rPr>
        <w:t xml:space="preserve">Ecco ancora un’altra verità che va messa nel cuore. Come il raggiungimento del regno de cieli comporta il superamento della giustizia dei farisei e questa giustizia nuova è tutta dettata da Cristo Gesù nel suo Discorso, detto della Montagna, così anche la sequela di Lui poggia su delle regole, anche queste dettate da Gesù e che non possono essere mai trasgredite. Se si osservano, si è suoi discepoli. Se non si osservano, non si è suoi discepoli. Poiché le regole sia per entrare nel regno dei cieli e sia per essere discepoli di Gesù sono dettate da Cristo Signore, chi chiede ad una persona - che vuole entrare nel regno di Dio e che ha scelto di seguire Gesù per essere suo discepolo – che osservi queste regole non può essere accusato né di rigidità, né di fondamentalismo, né di tradizionalismo e neanche di privare il cuore della gioia. Non è chi le ricorda che scrive le regole. Se le scrivesse chi le ricorda, potrebbe essere accusato con ogni accusa, anche la più infamante. </w:t>
      </w:r>
    </w:p>
    <w:p w14:paraId="2A1642B5" w14:textId="77777777" w:rsidR="005A5727" w:rsidRPr="005A5727" w:rsidRDefault="005A5727" w:rsidP="005A5727">
      <w:pPr>
        <w:spacing w:after="120"/>
        <w:jc w:val="both"/>
        <w:rPr>
          <w:rFonts w:ascii="Arial" w:eastAsia="Calibri" w:hAnsi="Arial" w:cs="Arial"/>
          <w:sz w:val="24"/>
          <w:szCs w:val="22"/>
          <w:lang w:eastAsia="en-US"/>
        </w:rPr>
      </w:pPr>
      <w:r w:rsidRPr="005A5727">
        <w:rPr>
          <w:rFonts w:ascii="Arial" w:eastAsia="Calibri" w:hAnsi="Arial" w:cs="Arial"/>
          <w:sz w:val="24"/>
          <w:szCs w:val="22"/>
          <w:lang w:eastAsia="en-US"/>
        </w:rPr>
        <w:t xml:space="preserve">Chi ha scritto le regole è Cristo Signore e di certo non possiamo accusare Gesù di essere dalla morale rigida, se dice che chi guarda una donna e la desidera, ha già commesso adulterio con lei nel suo cuore. Né possiamo accusare Gesù di </w:t>
      </w:r>
      <w:r w:rsidRPr="005A5727">
        <w:rPr>
          <w:rFonts w:ascii="Arial" w:eastAsia="Calibri" w:hAnsi="Arial" w:cs="Arial"/>
          <w:sz w:val="24"/>
          <w:szCs w:val="22"/>
          <w:lang w:eastAsia="en-US"/>
        </w:rPr>
        <w:lastRenderedPageBreak/>
        <w:t xml:space="preserve">richieste esorbitanti dal momento che chiede per essere suoi discepoli di amare lui più di quanto si ami il padre, la madre, la moglie, i figli, le sorelle e perfino alla propria vita. Significa invece che per amare Gesù si deve essere disposti al martirio non quando il martirio verrà, ma al momento stesso di scegliere Gesù e di essere suo discepolo. </w:t>
      </w:r>
    </w:p>
    <w:p w14:paraId="3309E74E" w14:textId="77777777" w:rsidR="005A5727" w:rsidRPr="005A5727" w:rsidRDefault="005A5727" w:rsidP="005A5727">
      <w:pPr>
        <w:spacing w:after="120"/>
        <w:jc w:val="both"/>
        <w:rPr>
          <w:rFonts w:ascii="Arial" w:eastAsia="Calibri" w:hAnsi="Arial" w:cs="Arial"/>
          <w:sz w:val="24"/>
          <w:szCs w:val="22"/>
          <w:lang w:eastAsia="en-US"/>
        </w:rPr>
      </w:pPr>
      <w:r w:rsidRPr="005A5727">
        <w:rPr>
          <w:rFonts w:ascii="Arial" w:eastAsia="Calibri" w:hAnsi="Arial" w:cs="Arial"/>
          <w:sz w:val="24"/>
          <w:szCs w:val="22"/>
          <w:lang w:eastAsia="en-US"/>
        </w:rPr>
        <w:t xml:space="preserve">Altra regola necessaria per essere suoi discepoli è prendere ognuno la propria croce e andare dietro di Lui. Che significa andare dietro di Lui? Significa che lui cammina verso la piena obbedienza, il pieno annientamento, il totale annichilimento di sé per dare la più grande gloria al Padre suo. Se noi non rinneghiamo noi stessi fino alla morte per dare gloria a Cristo, non possiamo essere suoi discepoli. Questa non è morale rigida. Non è fondamentalismo. Non è tradizionalismo. Non è chiedere l’impossibile. Perché chi chiede queste cose è Colui che per noi ha dato la sua vita. Ha amato noi fino al dono totale di sé e lo ha fatto da Crocifisso. </w:t>
      </w:r>
    </w:p>
    <w:p w14:paraId="1DFB751A" w14:textId="77777777" w:rsidR="005A5727" w:rsidRPr="005A5727" w:rsidRDefault="005A5727" w:rsidP="005A5727">
      <w:pPr>
        <w:spacing w:after="120"/>
        <w:jc w:val="both"/>
        <w:rPr>
          <w:rFonts w:ascii="Arial" w:eastAsia="Calibri" w:hAnsi="Arial" w:cs="Arial"/>
          <w:sz w:val="24"/>
          <w:szCs w:val="22"/>
          <w:lang w:eastAsia="en-US"/>
        </w:rPr>
      </w:pPr>
      <w:r w:rsidRPr="005A5727">
        <w:rPr>
          <w:rFonts w:ascii="Arial" w:eastAsia="Calibri" w:hAnsi="Arial" w:cs="Arial"/>
          <w:sz w:val="24"/>
          <w:szCs w:val="22"/>
          <w:lang w:eastAsia="en-US"/>
        </w:rPr>
        <w:t xml:space="preserve">Per questo Gesù chiede ad ogni uomo di ponderare bene la sua scelta. Chi decide di seguire Lui, prima si sieda, misuri la sua volontà, verifichi la sua decisione, scandagli il suo cuore, saggi la sua anima. Se appura che è capace di seguire Gesù fino al martirio, prenda la decisione di seguirlo. Se invece riconosce che la sequela non è per lui, meglio non iniziarla, anziché una volta iniziata, interromperla e tornare indietro. La sequela di Gesù è cosa seria. Essa obbliga all’osservanza di tutte le regole. Se una persona non vuole osservare le regole dettate da Gesù neanche vuole essere suo discepolo. Se non vuole essere suo discepolo, allora che neanche inizi la sequela. </w:t>
      </w:r>
    </w:p>
    <w:p w14:paraId="52C83126" w14:textId="77777777" w:rsidR="005A5727" w:rsidRPr="005A5727" w:rsidRDefault="005A5727" w:rsidP="005A5727">
      <w:pPr>
        <w:spacing w:after="120"/>
        <w:jc w:val="both"/>
        <w:rPr>
          <w:rFonts w:ascii="Arial" w:eastAsia="Calibri" w:hAnsi="Arial" w:cs="Arial"/>
          <w:sz w:val="24"/>
          <w:szCs w:val="22"/>
          <w:lang w:eastAsia="en-US"/>
        </w:rPr>
      </w:pPr>
      <w:r w:rsidRPr="005A5727">
        <w:rPr>
          <w:rFonts w:ascii="Arial" w:eastAsia="Calibri" w:hAnsi="Arial" w:cs="Arial"/>
          <w:sz w:val="24"/>
          <w:szCs w:val="22"/>
          <w:lang w:eastAsia="en-US"/>
        </w:rPr>
        <w:t xml:space="preserve">Queste regole date da Gesù, oggi ci rivelano che quasi tutti i nostri discorsi sull’essere cristiano sono falsi, menzogneri, bugiardi. Sono discorsi che trovano il fondamento nella nostra carne e non invece nello Spirito Santo. Come si fa a sostenere che si è rigidi se si insegnano all’uomo le regole che Cristo Gesù ha dettato per lui? Come si fa ad accusare chi annuncia il Vangelo che è un fondamentalista, se viene insegnato solo il Vangelo predicato e vissuto da Gesù? Come si fa ad accusare di moralismo chi, predicando il Vangelo, ricorda le esigenze morali di esso? L’Apostolo Paolo non segue questo stesso metodo? Non annuncia prima il mistero di Gesù Signore e poi ricorda ai credenti quale vita deve nascere dalla fede in Cristo Gesù? </w:t>
      </w:r>
    </w:p>
    <w:p w14:paraId="65125C50" w14:textId="77777777" w:rsidR="005A5727" w:rsidRPr="005A5727" w:rsidRDefault="005A5727" w:rsidP="005A5727">
      <w:pPr>
        <w:spacing w:after="120"/>
        <w:jc w:val="both"/>
        <w:rPr>
          <w:rFonts w:ascii="Arial" w:eastAsia="Calibri" w:hAnsi="Arial" w:cs="Arial"/>
          <w:sz w:val="24"/>
          <w:szCs w:val="22"/>
          <w:lang w:eastAsia="en-US"/>
        </w:rPr>
      </w:pPr>
      <w:r w:rsidRPr="005A5727">
        <w:rPr>
          <w:rFonts w:ascii="Arial" w:eastAsia="Calibri" w:hAnsi="Arial" w:cs="Arial"/>
          <w:sz w:val="24"/>
          <w:szCs w:val="22"/>
          <w:lang w:eastAsia="en-US"/>
        </w:rPr>
        <w:t xml:space="preserve">Ogni falsa accusa contro quanti predicano fedelmente il Vangelo nasce da una mente che ancora è governata dalla carne. Chi invece è governato dallo Spirito Santo, con la sua sapienza sa sempre come presentare il Vangelo ad ogni uomo. Ma sa anche condurre pian piano le pecore madri e portare sul petto gli agnellini. Ma tutto questo è possibile solo per colui che è governato dallo Spirito Santo e non vive sotto il regime della carne. </w:t>
      </w:r>
    </w:p>
    <w:p w14:paraId="0C6C5D48" w14:textId="77777777" w:rsidR="005A5727" w:rsidRPr="005A5727" w:rsidRDefault="005A5727" w:rsidP="005A5727">
      <w:pPr>
        <w:spacing w:after="120"/>
        <w:jc w:val="both"/>
        <w:rPr>
          <w:rFonts w:ascii="Arial" w:eastAsia="Calibri" w:hAnsi="Arial" w:cs="Arial"/>
          <w:sz w:val="24"/>
          <w:szCs w:val="22"/>
          <w:lang w:eastAsia="en-US"/>
        </w:rPr>
      </w:pPr>
      <w:r w:rsidRPr="005A5727">
        <w:rPr>
          <w:rFonts w:ascii="Arial" w:eastAsia="Calibri" w:hAnsi="Arial" w:cs="Arial"/>
          <w:sz w:val="24"/>
          <w:szCs w:val="22"/>
          <w:lang w:eastAsia="en-US"/>
        </w:rPr>
        <w:t xml:space="preserve">Sempre chi è preposto a vigilare affinché il Vangelo venga annunciato nella purezza della sua luce e della sua verità, luce e verità anche morali, quando parla agli altri, è obbligato sempre a parlare con nel cuore lo Spirito Santo. Se parla a braccio, a sentimento, a pensieri del suo cuore, i mali che genera sono oltremodo incalcolabili. Anziché correggere gli errori, rischia di danneggiare gravissimamente lo stesso Vangelo. È quanto sta accadendo ai nostri giorni. Volendo togliere la polvere dal Vangelo, si getta nel fuoco lo stesso Vangelo. Di </w:t>
      </w:r>
      <w:r w:rsidRPr="005A5727">
        <w:rPr>
          <w:rFonts w:ascii="Arial" w:eastAsia="Calibri" w:hAnsi="Arial" w:cs="Arial"/>
          <w:sz w:val="24"/>
          <w:szCs w:val="22"/>
          <w:lang w:eastAsia="en-US"/>
        </w:rPr>
        <w:lastRenderedPageBreak/>
        <w:t xml:space="preserve">certo la polvere è tolta. Ma a quale prezzo? Al prezzo di aver ridotto in cenere e polvere tutto il Vangelo. È grande stoltezza. </w:t>
      </w:r>
    </w:p>
    <w:p w14:paraId="34433C11" w14:textId="77777777" w:rsidR="005A5727" w:rsidRPr="005A5727" w:rsidRDefault="005A5727" w:rsidP="005A5727">
      <w:pPr>
        <w:spacing w:after="120"/>
        <w:jc w:val="both"/>
        <w:rPr>
          <w:rFonts w:ascii="Arial" w:hAnsi="Arial"/>
          <w:sz w:val="24"/>
        </w:rPr>
      </w:pPr>
      <w:r w:rsidRPr="005A5727">
        <w:rPr>
          <w:rFonts w:ascii="Arial" w:hAnsi="Arial"/>
          <w:sz w:val="24"/>
        </w:rPr>
        <w:t>È questo il motivo per cui noi diciamo che oggi stiamo vivendo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w:t>
      </w:r>
    </w:p>
    <w:p w14:paraId="126438C3"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pietra del mistero del Dio Creatore e Signore. </w:t>
      </w:r>
    </w:p>
    <w:p w14:paraId="29E2497D"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pietra del Verbo Incarnato e di conseguenza di tutto il mistero della salvezza. </w:t>
      </w:r>
    </w:p>
    <w:p w14:paraId="692A002C" w14:textId="77777777" w:rsidR="005A5727" w:rsidRPr="005A5727" w:rsidRDefault="005A5727" w:rsidP="005A5727">
      <w:pPr>
        <w:spacing w:after="120"/>
        <w:jc w:val="both"/>
        <w:rPr>
          <w:rFonts w:ascii="Arial" w:hAnsi="Arial"/>
          <w:bCs/>
          <w:sz w:val="24"/>
        </w:rPr>
      </w:pPr>
      <w:r w:rsidRPr="005A5727">
        <w:rPr>
          <w:rFonts w:ascii="Arial" w:hAnsi="Arial"/>
          <w:bCs/>
          <w:sz w:val="24"/>
        </w:rPr>
        <w:t>La pietra dello Spirito Santo e della sua conduzione a tutta la verità.</w:t>
      </w:r>
    </w:p>
    <w:p w14:paraId="0B5587EE" w14:textId="77777777" w:rsidR="005A5727" w:rsidRPr="005A5727" w:rsidRDefault="005A5727" w:rsidP="005A5727">
      <w:pPr>
        <w:spacing w:after="120"/>
        <w:jc w:val="both"/>
        <w:rPr>
          <w:rFonts w:ascii="Arial" w:hAnsi="Arial"/>
          <w:bCs/>
          <w:sz w:val="24"/>
        </w:rPr>
      </w:pPr>
      <w:r w:rsidRPr="005A5727">
        <w:rPr>
          <w:rFonts w:ascii="Arial" w:hAnsi="Arial"/>
          <w:bCs/>
          <w:sz w:val="24"/>
        </w:rPr>
        <w:t>La pietra del corpo di Cristo Gesù che è la Chiesa.</w:t>
      </w:r>
    </w:p>
    <w:p w14:paraId="6B4C772C" w14:textId="77777777" w:rsidR="005A5727" w:rsidRPr="005A5727" w:rsidRDefault="005A5727" w:rsidP="005A5727">
      <w:pPr>
        <w:spacing w:after="120"/>
        <w:jc w:val="both"/>
        <w:rPr>
          <w:rFonts w:ascii="Arial" w:hAnsi="Arial"/>
          <w:bCs/>
          <w:sz w:val="24"/>
        </w:rPr>
      </w:pPr>
      <w:r w:rsidRPr="005A5727">
        <w:rPr>
          <w:rFonts w:ascii="Arial" w:hAnsi="Arial"/>
          <w:bCs/>
          <w:sz w:val="24"/>
        </w:rPr>
        <w:t>La pietra della verità dei sacramenti.</w:t>
      </w:r>
    </w:p>
    <w:p w14:paraId="6F84B849" w14:textId="77777777" w:rsidR="005A5727" w:rsidRPr="005A5727" w:rsidRDefault="005A5727" w:rsidP="005A5727">
      <w:pPr>
        <w:spacing w:after="120"/>
        <w:jc w:val="both"/>
        <w:rPr>
          <w:rFonts w:ascii="Arial" w:hAnsi="Arial"/>
          <w:bCs/>
          <w:sz w:val="24"/>
        </w:rPr>
      </w:pPr>
      <w:r w:rsidRPr="005A5727">
        <w:rPr>
          <w:rFonts w:ascii="Arial" w:hAnsi="Arial"/>
          <w:bCs/>
          <w:sz w:val="24"/>
        </w:rPr>
        <w:t>La pietra della sacra Rivelazione</w:t>
      </w:r>
    </w:p>
    <w:p w14:paraId="519EB889" w14:textId="77777777" w:rsidR="005A5727" w:rsidRPr="005A5727" w:rsidRDefault="005A5727" w:rsidP="005A5727">
      <w:pPr>
        <w:spacing w:after="120"/>
        <w:jc w:val="both"/>
        <w:rPr>
          <w:rFonts w:ascii="Arial" w:hAnsi="Arial"/>
          <w:bCs/>
          <w:sz w:val="24"/>
        </w:rPr>
      </w:pPr>
      <w:r w:rsidRPr="005A5727">
        <w:rPr>
          <w:rFonts w:ascii="Arial" w:hAnsi="Arial"/>
          <w:bCs/>
          <w:sz w:val="24"/>
        </w:rPr>
        <w:t>La pietra dei pastori in ordine al loro vero ministero.</w:t>
      </w:r>
    </w:p>
    <w:p w14:paraId="511A4EE3" w14:textId="77777777" w:rsidR="005A5727" w:rsidRPr="005A5727" w:rsidRDefault="005A5727" w:rsidP="005A5727">
      <w:pPr>
        <w:spacing w:after="120"/>
        <w:jc w:val="both"/>
        <w:rPr>
          <w:rFonts w:ascii="Arial" w:hAnsi="Arial"/>
          <w:bCs/>
          <w:sz w:val="24"/>
        </w:rPr>
      </w:pPr>
      <w:r w:rsidRPr="005A5727">
        <w:rPr>
          <w:rFonts w:ascii="Arial" w:hAnsi="Arial"/>
          <w:bCs/>
          <w:sz w:val="24"/>
        </w:rPr>
        <w:t>La pietra dell’obbedienza gerarchica.</w:t>
      </w:r>
    </w:p>
    <w:p w14:paraId="7951429D" w14:textId="77777777" w:rsidR="005A5727" w:rsidRPr="005A5727" w:rsidRDefault="005A5727" w:rsidP="005A5727">
      <w:pPr>
        <w:spacing w:after="120"/>
        <w:jc w:val="both"/>
        <w:rPr>
          <w:rFonts w:ascii="Arial" w:hAnsi="Arial"/>
          <w:bCs/>
          <w:sz w:val="24"/>
        </w:rPr>
      </w:pPr>
      <w:r w:rsidRPr="005A5727">
        <w:rPr>
          <w:rFonts w:ascii="Arial" w:hAnsi="Arial"/>
          <w:bCs/>
          <w:sz w:val="24"/>
        </w:rPr>
        <w:t>La pietra della sana moralità.</w:t>
      </w:r>
    </w:p>
    <w:p w14:paraId="3D756D4F" w14:textId="77777777" w:rsidR="005A5727" w:rsidRPr="005A5727" w:rsidRDefault="005A5727" w:rsidP="005A5727">
      <w:pPr>
        <w:spacing w:after="120"/>
        <w:jc w:val="both"/>
        <w:rPr>
          <w:rFonts w:ascii="Arial" w:hAnsi="Arial"/>
          <w:bCs/>
          <w:sz w:val="24"/>
        </w:rPr>
      </w:pPr>
      <w:r w:rsidRPr="005A5727">
        <w:rPr>
          <w:rFonts w:ascii="Arial" w:hAnsi="Arial"/>
          <w:bCs/>
          <w:sz w:val="24"/>
        </w:rPr>
        <w:t>La pietra dell’insegnamento dei mistero della salvezza.</w:t>
      </w:r>
    </w:p>
    <w:p w14:paraId="5CEF354E" w14:textId="77777777" w:rsidR="005A5727" w:rsidRPr="005A5727" w:rsidRDefault="005A5727" w:rsidP="005A5727">
      <w:pPr>
        <w:spacing w:after="120"/>
        <w:jc w:val="both"/>
        <w:rPr>
          <w:rFonts w:ascii="Arial" w:hAnsi="Arial"/>
          <w:bCs/>
          <w:sz w:val="24"/>
        </w:rPr>
      </w:pPr>
      <w:r w:rsidRPr="005A5727">
        <w:rPr>
          <w:rFonts w:ascii="Arial" w:hAnsi="Arial"/>
          <w:bCs/>
          <w:sz w:val="24"/>
        </w:rPr>
        <w:t>La pietra della sana teologia.</w:t>
      </w:r>
    </w:p>
    <w:p w14:paraId="5FDCE7B9" w14:textId="77777777" w:rsidR="005A5727" w:rsidRPr="005A5727" w:rsidRDefault="005A5727" w:rsidP="005A5727">
      <w:pPr>
        <w:spacing w:after="120"/>
        <w:jc w:val="both"/>
        <w:rPr>
          <w:rFonts w:ascii="Arial" w:hAnsi="Arial"/>
          <w:bCs/>
          <w:sz w:val="24"/>
        </w:rPr>
      </w:pPr>
      <w:r w:rsidRPr="005A5727">
        <w:rPr>
          <w:rFonts w:ascii="Arial" w:hAnsi="Arial"/>
          <w:bCs/>
          <w:sz w:val="24"/>
        </w:rPr>
        <w:t>La pietra della comunione gerarchica.</w:t>
      </w:r>
    </w:p>
    <w:p w14:paraId="38B27DBF"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pietra dei ministeri e delle missioni. </w:t>
      </w:r>
    </w:p>
    <w:p w14:paraId="328EE48D" w14:textId="77777777" w:rsidR="005A5727" w:rsidRPr="005A5727" w:rsidRDefault="005A5727" w:rsidP="005A5727">
      <w:pPr>
        <w:spacing w:after="120"/>
        <w:jc w:val="both"/>
        <w:rPr>
          <w:rFonts w:ascii="Arial" w:hAnsi="Arial"/>
          <w:bCs/>
          <w:sz w:val="24"/>
        </w:rPr>
      </w:pPr>
      <w:r w:rsidRPr="005A5727">
        <w:rPr>
          <w:rFonts w:ascii="Arial" w:hAnsi="Arial"/>
          <w:bCs/>
          <w:sz w:val="24"/>
        </w:rPr>
        <w:t>La pietra dei Comandamenti e della Legge.</w:t>
      </w:r>
    </w:p>
    <w:p w14:paraId="2EE2B8BC"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pietra della coscienza morale. </w:t>
      </w:r>
    </w:p>
    <w:p w14:paraId="4AD5D106"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pietra del peccato e della morte cui esso conduce. </w:t>
      </w:r>
    </w:p>
    <w:p w14:paraId="07C0AD06" w14:textId="77777777" w:rsidR="005A5727" w:rsidRPr="005A5727" w:rsidRDefault="005A5727" w:rsidP="005A5727">
      <w:pPr>
        <w:spacing w:after="120"/>
        <w:jc w:val="both"/>
        <w:rPr>
          <w:rFonts w:ascii="Arial" w:hAnsi="Arial"/>
          <w:sz w:val="24"/>
        </w:rPr>
      </w:pPr>
      <w:r w:rsidRPr="005A5727">
        <w:rPr>
          <w:rFonts w:ascii="Arial" w:hAnsi="Arial"/>
          <w:sz w:val="24"/>
        </w:rPr>
        <w:t xml:space="preserve">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w:t>
      </w:r>
    </w:p>
    <w:p w14:paraId="05BA6A7E" w14:textId="77777777" w:rsidR="005A5727" w:rsidRPr="005A5727" w:rsidRDefault="005A5727" w:rsidP="005A5727">
      <w:pPr>
        <w:spacing w:after="120"/>
        <w:jc w:val="both"/>
        <w:rPr>
          <w:rFonts w:ascii="Arial" w:hAnsi="Arial"/>
          <w:sz w:val="24"/>
        </w:rPr>
      </w:pPr>
      <w:r w:rsidRPr="005A5727">
        <w:rPr>
          <w:rFonts w:ascii="Arial" w:hAnsi="Arial"/>
          <w:sz w:val="24"/>
        </w:rPr>
        <w:t xml:space="preserve">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w:t>
      </w:r>
      <w:r w:rsidRPr="005A5727">
        <w:rPr>
          <w:rFonts w:ascii="Arial" w:hAnsi="Arial"/>
          <w:sz w:val="24"/>
        </w:rPr>
        <w:lastRenderedPageBreak/>
        <w:t>celebrazione del sacramento della penitenza nel pentimento e nella volontà di liberarsi da ogni trasgressione, è rigidità morale. Se si annuncia la perdizione eterna è rigidità morale.</w:t>
      </w:r>
    </w:p>
    <w:p w14:paraId="5B9416CC" w14:textId="77777777" w:rsidR="005A5727" w:rsidRPr="005A5727" w:rsidRDefault="005A5727" w:rsidP="005A5727">
      <w:pPr>
        <w:spacing w:after="120"/>
        <w:jc w:val="both"/>
        <w:rPr>
          <w:rFonts w:ascii="Arial" w:hAnsi="Arial"/>
          <w:sz w:val="24"/>
        </w:rPr>
      </w:pPr>
      <w:r w:rsidRPr="005A5727">
        <w:rPr>
          <w:rFonts w:ascii="Arial" w:hAnsi="Arial"/>
          <w:sz w:val="24"/>
        </w:rPr>
        <w:t xml:space="preserv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Lo Spirito Santo però così non pensa. Ecco cosa rivelano i Sacri Testi. Ne riportiamo solo alcuni:</w:t>
      </w:r>
    </w:p>
    <w:p w14:paraId="5B3B84B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155E92C8"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Eccone altri due: </w:t>
      </w:r>
    </w:p>
    <w:p w14:paraId="6831CEA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w:t>
      </w:r>
    </w:p>
    <w:p w14:paraId="59D0FDB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 xml:space="preserve">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41A2E9D1" w14:textId="77777777" w:rsidR="005A5727" w:rsidRPr="005A5727" w:rsidRDefault="005A5727" w:rsidP="005A5727">
      <w:pPr>
        <w:spacing w:after="120"/>
        <w:jc w:val="both"/>
        <w:rPr>
          <w:rFonts w:ascii="Arial" w:hAnsi="Arial"/>
          <w:bCs/>
          <w:sz w:val="24"/>
        </w:rPr>
      </w:pPr>
      <w:r w:rsidRPr="005A5727">
        <w:rPr>
          <w:rFonts w:ascii="Arial" w:hAnsi="Arial"/>
          <w:bCs/>
          <w:sz w:val="24"/>
        </w:rPr>
        <w:t>Eccone uno, tratto dall’Antico Testamento:</w:t>
      </w:r>
    </w:p>
    <w:p w14:paraId="21F0CC9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2DE4C81E" w14:textId="77777777" w:rsidR="005A5727" w:rsidRPr="005A5727" w:rsidRDefault="005A5727" w:rsidP="005A5727">
      <w:pPr>
        <w:spacing w:after="120"/>
        <w:jc w:val="both"/>
        <w:rPr>
          <w:rFonts w:ascii="Arial" w:hAnsi="Arial"/>
          <w:sz w:val="24"/>
        </w:rPr>
      </w:pPr>
      <w:r w:rsidRPr="005A5727">
        <w:rPr>
          <w:rFonts w:ascii="Arial" w:hAnsi="Arial"/>
          <w:sz w:val="24"/>
        </w:rPr>
        <w:t xml:space="preserve">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3CDE00E3" w14:textId="77777777" w:rsidR="005A5727" w:rsidRPr="005A5727" w:rsidRDefault="005A5727" w:rsidP="005A5727">
      <w:pPr>
        <w:spacing w:after="120"/>
        <w:jc w:val="both"/>
        <w:rPr>
          <w:rFonts w:ascii="Arial" w:hAnsi="Arial"/>
          <w:sz w:val="24"/>
        </w:rPr>
      </w:pPr>
      <w:r w:rsidRPr="005A5727">
        <w:rPr>
          <w:rFonts w:ascii="Arial" w:hAnsi="Arial"/>
          <w:sz w:val="24"/>
        </w:rPr>
        <w:t xml:space="preserve">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w:t>
      </w:r>
    </w:p>
    <w:p w14:paraId="2BD4E41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w:t>
      </w:r>
      <w:r w:rsidRPr="005A5727">
        <w:rPr>
          <w:rFonts w:ascii="Arial" w:hAnsi="Arial"/>
          <w:i/>
          <w:iCs/>
          <w:sz w:val="22"/>
        </w:rPr>
        <w:lastRenderedPageBreak/>
        <w:t xml:space="preserve">considerato minimo nel regno dei cieli. Chi invece li osserverà e li insegnerà, sarà considerato grande nel regno dei cieli. Io vi dico infatti: se la vostra giustizia non supererà quella degli scribi e dei farisei, non entrerete nel regno dei cieli” (Mt 5,17-20). </w:t>
      </w:r>
    </w:p>
    <w:p w14:paraId="213E7E0D" w14:textId="77777777" w:rsidR="005A5727" w:rsidRPr="005A5727" w:rsidRDefault="005A5727" w:rsidP="005A5727">
      <w:pPr>
        <w:spacing w:after="120"/>
        <w:jc w:val="both"/>
        <w:rPr>
          <w:rFonts w:ascii="Arial" w:hAnsi="Arial"/>
          <w:sz w:val="24"/>
        </w:rPr>
      </w:pPr>
      <w:r w:rsidRPr="005A5727">
        <w:rPr>
          <w:rFonts w:ascii="Arial" w:hAnsi="Arial"/>
          <w:sz w:val="24"/>
        </w:rPr>
        <w:t>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w:t>
      </w:r>
    </w:p>
    <w:p w14:paraId="757687B2" w14:textId="77777777" w:rsidR="005A5727" w:rsidRPr="005A5727" w:rsidRDefault="005A5727" w:rsidP="005A5727">
      <w:pPr>
        <w:spacing w:after="120"/>
        <w:jc w:val="both"/>
        <w:rPr>
          <w:rFonts w:ascii="Arial" w:eastAsia="Calibri" w:hAnsi="Arial" w:cs="Arial"/>
          <w:sz w:val="24"/>
          <w:szCs w:val="22"/>
          <w:lang w:eastAsia="en-US"/>
        </w:rPr>
      </w:pPr>
      <w:r w:rsidRPr="005A5727">
        <w:rPr>
          <w:rFonts w:ascii="Arial" w:eastAsia="Calibri" w:hAnsi="Arial" w:cs="Arial"/>
          <w:sz w:val="24"/>
          <w:szCs w:val="22"/>
          <w:lang w:eastAsia="en-US"/>
        </w:rPr>
        <w:t xml:space="preserve">Quando il pensiero dell’uomo prende il posto del pensiero di Dio e di Cristo Gesù, ce ne accorgiamo dagli insulti, dagli anatemi, dalle accuse infamanti che vengono fatti contro chi vuole predicare il Vangelo secondo la sua purezza di verità e di dottrina. </w:t>
      </w:r>
    </w:p>
    <w:p w14:paraId="5F40A2BC" w14:textId="77777777" w:rsidR="005A5727" w:rsidRPr="005A5727" w:rsidRDefault="005A5727" w:rsidP="005A5727">
      <w:pPr>
        <w:spacing w:after="120"/>
        <w:jc w:val="both"/>
        <w:rPr>
          <w:rFonts w:ascii="Arial" w:eastAsia="Calibri" w:hAnsi="Arial" w:cs="Arial"/>
          <w:bCs/>
          <w:sz w:val="24"/>
          <w:szCs w:val="22"/>
          <w:lang w:eastAsia="en-US"/>
        </w:rPr>
      </w:pPr>
      <w:r w:rsidRPr="005A5727">
        <w:rPr>
          <w:rFonts w:ascii="Arial" w:eastAsia="Calibri" w:hAnsi="Arial" w:cs="Arial"/>
          <w:bCs/>
          <w:sz w:val="24"/>
          <w:szCs w:val="22"/>
          <w:lang w:eastAsia="en-US"/>
        </w:rPr>
        <w:t xml:space="preserve">Giovanni il Battista dagli scribi era detto indemoniato. </w:t>
      </w:r>
    </w:p>
    <w:p w14:paraId="4DAFF5DD" w14:textId="77777777" w:rsidR="005A5727" w:rsidRPr="005A5727" w:rsidRDefault="005A5727" w:rsidP="005A5727">
      <w:pPr>
        <w:spacing w:after="120"/>
        <w:jc w:val="both"/>
        <w:rPr>
          <w:rFonts w:ascii="Arial" w:eastAsia="Calibri" w:hAnsi="Arial" w:cs="Arial"/>
          <w:bCs/>
          <w:sz w:val="24"/>
          <w:szCs w:val="22"/>
          <w:lang w:eastAsia="en-US"/>
        </w:rPr>
      </w:pPr>
      <w:r w:rsidRPr="005A5727">
        <w:rPr>
          <w:rFonts w:ascii="Arial" w:eastAsia="Calibri" w:hAnsi="Arial" w:cs="Arial"/>
          <w:bCs/>
          <w:sz w:val="24"/>
          <w:szCs w:val="22"/>
          <w:lang w:eastAsia="en-US"/>
        </w:rPr>
        <w:t xml:space="preserve">Cristo Gesù veniva denigrato come mangione e beone. Veniva anche accusato di essere un indemoniato, un amico del principe dei diavoli. </w:t>
      </w:r>
    </w:p>
    <w:p w14:paraId="72780AE1" w14:textId="77777777" w:rsidR="005A5727" w:rsidRPr="005A5727" w:rsidRDefault="005A5727" w:rsidP="005A5727">
      <w:pPr>
        <w:spacing w:after="120"/>
        <w:jc w:val="both"/>
        <w:rPr>
          <w:rFonts w:ascii="Arial" w:eastAsia="Calibri" w:hAnsi="Arial" w:cs="Arial"/>
          <w:bCs/>
          <w:sz w:val="24"/>
          <w:szCs w:val="22"/>
          <w:lang w:eastAsia="en-US"/>
        </w:rPr>
      </w:pPr>
      <w:r w:rsidRPr="005A5727">
        <w:rPr>
          <w:rFonts w:ascii="Arial" w:eastAsia="Calibri" w:hAnsi="Arial" w:cs="Arial"/>
          <w:bCs/>
          <w:sz w:val="24"/>
          <w:szCs w:val="22"/>
          <w:lang w:eastAsia="en-US"/>
        </w:rPr>
        <w:t xml:space="preserve">Alla fine, per aver detto qual è la sua purissima verità, lo hanno accusato di bestemmia e condannato a morte per crocifissione. </w:t>
      </w:r>
    </w:p>
    <w:p w14:paraId="024653A7" w14:textId="77777777" w:rsidR="005A5727" w:rsidRPr="005A5727" w:rsidRDefault="005A5727" w:rsidP="005A5727">
      <w:pPr>
        <w:spacing w:after="120"/>
        <w:jc w:val="both"/>
        <w:rPr>
          <w:rFonts w:ascii="Arial" w:eastAsia="Calibri" w:hAnsi="Arial" w:cs="Arial"/>
          <w:sz w:val="24"/>
          <w:szCs w:val="22"/>
          <w:lang w:eastAsia="en-US"/>
        </w:rPr>
      </w:pPr>
      <w:r w:rsidRPr="005A5727">
        <w:rPr>
          <w:rFonts w:ascii="Arial" w:eastAsia="Calibri" w:hAnsi="Arial" w:cs="Arial"/>
          <w:sz w:val="24"/>
          <w:szCs w:val="22"/>
          <w:lang w:eastAsia="en-US"/>
        </w:rPr>
        <w:t xml:space="preserve">Lo abbiamo già detto più volte. È giusto che lo ricordiamo nuovamente. Oggi chi non pensa dal proprio cuore, anzi chi non pensa secondo il cuore dei moderni scribi, viene anche lui accusato di essere un tradizionalista, un fondamentalista, uno dalla morale rigida, persona senza amore verso i fratelli, nemico dell’umanità, ignorante nelle cose che riguardano Dio, uno che nulla ha compreso della misericordia di Dio. Se però andiamo a cercare qual è il fondamento di queste accuse, non è mai su principi inviolabili del Vangelo e della sana dottrina o del deposito della fede, ma solo sul cuore di colui che pretende imporre il suo pensiero ad ogni altro. È facile sapere chi è scriba e chi scriba non è. È scriba chi si veste con gli abiti della misericordia, ma lui stesso neanche sa cosa sia la misericordia e non lo sa perché la sua lingua è pronta a stigmatizzare e a distruggere chi come lui non pensa o che non si attacca al suo carro per essere una comparsa ad esclusivo servizio della sua superbia per cantare sempre le sue lodi. </w:t>
      </w:r>
    </w:p>
    <w:p w14:paraId="5F03CF29" w14:textId="77777777" w:rsidR="005A5727" w:rsidRPr="005A5727" w:rsidRDefault="005A5727" w:rsidP="005A5727">
      <w:pPr>
        <w:spacing w:after="120"/>
        <w:jc w:val="both"/>
        <w:rPr>
          <w:rFonts w:ascii="Arial" w:eastAsia="Calibri" w:hAnsi="Arial" w:cs="Arial"/>
          <w:sz w:val="24"/>
          <w:szCs w:val="22"/>
          <w:lang w:eastAsia="en-US"/>
        </w:rPr>
      </w:pPr>
      <w:r w:rsidRPr="005A5727">
        <w:rPr>
          <w:rFonts w:ascii="Arial" w:eastAsia="Calibri" w:hAnsi="Arial" w:cs="Arial"/>
          <w:sz w:val="24"/>
          <w:szCs w:val="22"/>
          <w:lang w:eastAsia="en-US"/>
        </w:rPr>
        <w:t xml:space="preserve">Noi, oggi, moderni scribi e farisei per odio siamo pronti a bruciare sulle piazze, su una pira ardente di ogni falsità e menzogna, quanti come noi non pensano e ci dichiariamo predicatori della grande, immensa, divina misericordia; immenso, grande, vero amore per l’uomo. Noi, oggi, moderni scribi e farisei ci scriviamo leggi inique per condannare chi noi vogliamo che sia condannato, privandolo del sacrosanto diritto alla difesa della propria innocenza e poi con grande vanto ci dichiariamo i soli amici della verità e della giustizia. Con grande tracotanza e trasgredendo ogni più elementare legge della giustizia divina, ci professiamo </w:t>
      </w:r>
      <w:r w:rsidRPr="005A5727">
        <w:rPr>
          <w:rFonts w:ascii="Arial" w:eastAsia="Calibri" w:hAnsi="Arial" w:cs="Arial"/>
          <w:sz w:val="24"/>
          <w:szCs w:val="22"/>
          <w:lang w:eastAsia="en-US"/>
        </w:rPr>
        <w:lastRenderedPageBreak/>
        <w:t xml:space="preserve">illuminati difensori dell’uomo. Chi veramente vive per dare voce al Vangelo è detto invece persona dalla morale rigida, persona senza amore per gli uomini. Leggiamo quanto è narrato nel Secondo Libro dei Maccabei. C’è molto da meditare: </w:t>
      </w:r>
    </w:p>
    <w:p w14:paraId="302F3928" w14:textId="77777777" w:rsidR="005A5727" w:rsidRPr="005A5727" w:rsidRDefault="005A5727" w:rsidP="005A5727">
      <w:pPr>
        <w:spacing w:after="120"/>
        <w:ind w:left="567" w:right="567"/>
        <w:jc w:val="both"/>
        <w:rPr>
          <w:rFonts w:ascii="Arial" w:eastAsia="Calibri" w:hAnsi="Arial"/>
          <w:i/>
          <w:iCs/>
          <w:sz w:val="22"/>
          <w:lang w:eastAsia="en-US"/>
        </w:rPr>
      </w:pPr>
      <w:r w:rsidRPr="005A5727">
        <w:rPr>
          <w:rFonts w:ascii="Arial" w:eastAsia="Calibri" w:hAnsi="Arial"/>
          <w:i/>
          <w:iCs/>
          <w:sz w:val="22"/>
          <w:lang w:eastAsia="en-US"/>
        </w:rPr>
        <w:t>Nel periodo in cui la città santa godeva completa pace e le leggi erano osservate perfettamente per la pietà del sommo sacerdote Onia e la sua avversione al male, gli stessi re avevano preso a onorare il luogo santo e a glorificare il tempio con doni insigni, al punto che anche Seleuco, re dell’Asia, provvedeva con le proprie entrate a tutte le spese riguardanti il servizio dei sacrifici. Ma un certo Simone, della tribù di Bilga, nominato sovrintendente del tempio, venne a trovarsi in contrasto con il sommo sacerdote intorno all’amministrazione della città. Non riuscendo a prevalere su Onia, si recò da Apollònio di Tarso, che in quel periodo era governatore della Celesiria e della Fenicia, e gli riferì che il tesoro di Gerusalemme era colmo di ricchezze immense, tanto che l’ammontare delle somme era incalcolabile e non serviva per le spese dei sacrifici; era quindi possibile trasferire tutto in potere del re.</w:t>
      </w:r>
    </w:p>
    <w:p w14:paraId="1EB0752C" w14:textId="77777777" w:rsidR="005A5727" w:rsidRPr="005A5727" w:rsidRDefault="005A5727" w:rsidP="005A5727">
      <w:pPr>
        <w:spacing w:after="120"/>
        <w:ind w:left="567" w:right="567"/>
        <w:jc w:val="both"/>
        <w:rPr>
          <w:rFonts w:ascii="Arial" w:eastAsia="Calibri" w:hAnsi="Arial"/>
          <w:i/>
          <w:iCs/>
          <w:sz w:val="22"/>
          <w:lang w:eastAsia="en-US"/>
        </w:rPr>
      </w:pPr>
      <w:r w:rsidRPr="005A5727">
        <w:rPr>
          <w:rFonts w:ascii="Arial" w:eastAsia="Calibri" w:hAnsi="Arial"/>
          <w:i/>
          <w:iCs/>
          <w:sz w:val="22"/>
          <w:lang w:eastAsia="en-US"/>
        </w:rPr>
        <w:t xml:space="preserve">Apollònio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vedove e degli orfani, che una parte era anche di Ircano, figlio di Tobia, persona di condizione assai elevata, che l’empio Simone andava denunciando la cosa a suo modo, ma complessivamente si trattava di quattrocento talenti d’argento e duecento d’oro e che era assolutamente impossibile permettere che fossero ingannati coloro che si erano fidati della santità del luogo e del carattere sacro e inviolabile di un tempio venerato in tutto il mondo. </w:t>
      </w:r>
    </w:p>
    <w:p w14:paraId="728BD0F4" w14:textId="77777777" w:rsidR="005A5727" w:rsidRPr="005A5727" w:rsidRDefault="005A5727" w:rsidP="005A5727">
      <w:pPr>
        <w:spacing w:after="120"/>
        <w:ind w:left="567" w:right="567"/>
        <w:jc w:val="both"/>
        <w:rPr>
          <w:rFonts w:ascii="Arial" w:eastAsia="Calibri" w:hAnsi="Arial"/>
          <w:i/>
          <w:iCs/>
          <w:sz w:val="22"/>
          <w:lang w:eastAsia="en-US"/>
        </w:rPr>
      </w:pPr>
      <w:r w:rsidRPr="005A5727">
        <w:rPr>
          <w:rFonts w:ascii="Arial" w:eastAsia="Calibri" w:hAnsi="Arial"/>
          <w:i/>
          <w:iCs/>
          <w:sz w:val="22"/>
          <w:lang w:eastAsia="en-US"/>
        </w:rPr>
        <w:t>Ma Eliodoro, in forza degli ordini ricevuti dal re, rispose recisamente che quelle ricchezze dovevano essere trasferite nell’erario del re. Venne, in un giorno da lui 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appariva manifesta, a chi osservava, l’angoscia che aveva in cuore. Dalle case uscivano in folla per una pubblica supplica, perché il luogo santo stava per essere violato. Le donne, cinto sotto il petto il cilicio, riempivano le strade; anche le fanciulle, di solito ritirate, in parte accorrevano alle porte, in parte sulle mura, altre si sporgevano dalle finestre. Tutte, con le mani protese verso il Cielo, moltiplicavano le suppliche. Muoveva a compassione il pianto confuso della moltitudine e l’ansia tormentosa del sommo sacerdote. Supplicavano il Signore onnipotente che volesse conservare intatti, in piena sicurezza, i depositi per coloro che li avevano consegnati.</w:t>
      </w:r>
    </w:p>
    <w:p w14:paraId="78DC14C7" w14:textId="77777777" w:rsidR="005A5727" w:rsidRPr="005A5727" w:rsidRDefault="005A5727" w:rsidP="005A5727">
      <w:pPr>
        <w:spacing w:after="120"/>
        <w:ind w:left="567" w:right="567"/>
        <w:jc w:val="both"/>
        <w:rPr>
          <w:rFonts w:ascii="Arial" w:eastAsia="Calibri" w:hAnsi="Arial"/>
          <w:i/>
          <w:iCs/>
          <w:sz w:val="22"/>
          <w:lang w:eastAsia="en-US"/>
        </w:rPr>
      </w:pPr>
      <w:r w:rsidRPr="005A5727">
        <w:rPr>
          <w:rFonts w:ascii="Arial" w:eastAsia="Calibri" w:hAnsi="Arial"/>
          <w:i/>
          <w:iCs/>
          <w:sz w:val="22"/>
          <w:lang w:eastAsia="en-US"/>
        </w:rPr>
        <w:lastRenderedPageBreak/>
        <w:t xml:space="preserve">Eliodoro però metteva ugualmente in esecuzione il suo programma. Ma appena fu arrivato sul posto con gli armati, presso il tesoro, il 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con gli zoccoli anteriori, mentre il cavaliere appariva rivestito di armatura d’oro. Davanti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supplicasse l’Altissimo e impetrasse la grazia della vita a costui che stava irrimediabilmente esalando l’ultimo respiro. Il sommo sacerdote, 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«Ringrazia ampiamente il sommo sacerdote Onia, per merito del quale il Signore ti ridà la vita. Tu poi, che hai sperimentato i flagelli del Cielo, 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Colui che ha la sua dimora nei cieli è custode e difensore di quel luogo, ed è pronto a percuotere e abbattere coloro che vi accedono con cattiva intenzione». Così dunque si sono svolti i fatti relativi a Eliodoro e alla difesa del tesoro (2Mac 3,1-40). </w:t>
      </w:r>
    </w:p>
    <w:p w14:paraId="2E16051D" w14:textId="77777777" w:rsidR="005A5727" w:rsidRPr="005A5727" w:rsidRDefault="005A5727" w:rsidP="005A5727">
      <w:pPr>
        <w:spacing w:after="120"/>
        <w:ind w:left="567" w:right="567"/>
        <w:jc w:val="both"/>
        <w:rPr>
          <w:rFonts w:ascii="Arial" w:eastAsia="Calibri" w:hAnsi="Arial"/>
          <w:bCs/>
          <w:i/>
          <w:iCs/>
          <w:sz w:val="22"/>
          <w:lang w:eastAsia="en-US"/>
        </w:rPr>
      </w:pPr>
      <w:r w:rsidRPr="005A5727">
        <w:rPr>
          <w:rFonts w:ascii="Arial" w:eastAsia="Calibri" w:hAnsi="Arial"/>
          <w:bCs/>
          <w:i/>
          <w:iCs/>
          <w:sz w:val="22"/>
          <w:lang w:eastAsia="en-US"/>
        </w:rPr>
        <w:t>Il suddetto Simone, che si era fatto delatore dei beni e della patria, diffamava Onia, come se avesse percosso Eliodoro e fosse stato l’organizzatore dei disordini; osava definire nemico della cosa pubblica il benefattore della città, il protettore dei cittadini, il difensore delle leggi. L’odiò era giunto a tal punto che si compirono omicidi da parte di uno dei gregari di Simone; allora Onia, vedendo l’aggravarsi della rivalità e che Apollònio, figlio di Menesteo, governatore della Celesiria e della Fenicia, aizzava la perfidia di Simone, si recò dal re, non per fare la parte di accusatore dei suoi concittadini, ma per provvedere al bene comune del popolo e di ciascuno in particolare. Vedeva infatti che, senza un provvedimento del re, era impossibile ristabilire la pace nella vita pubblica e che Simone non avrebbe messo freno alla sua pazzia.</w:t>
      </w:r>
    </w:p>
    <w:p w14:paraId="1DCEF5E4" w14:textId="77777777" w:rsidR="005A5727" w:rsidRPr="005A5727" w:rsidRDefault="005A5727" w:rsidP="005A5727">
      <w:pPr>
        <w:spacing w:after="120"/>
        <w:ind w:left="567" w:right="567"/>
        <w:jc w:val="both"/>
        <w:rPr>
          <w:rFonts w:ascii="Arial" w:eastAsia="Calibri" w:hAnsi="Arial"/>
          <w:bCs/>
          <w:i/>
          <w:iCs/>
          <w:sz w:val="22"/>
          <w:lang w:eastAsia="en-US"/>
        </w:rPr>
      </w:pPr>
      <w:r w:rsidRPr="005A5727">
        <w:rPr>
          <w:rFonts w:ascii="Arial" w:eastAsia="Calibri" w:hAnsi="Arial"/>
          <w:bCs/>
          <w:i/>
          <w:iCs/>
          <w:sz w:val="22"/>
          <w:lang w:eastAsia="en-US"/>
        </w:rPr>
        <w:lastRenderedPageBreak/>
        <w:t>Ma, essendo passato all’altra vita Seleuco e avendo preso le redini del governo Antioco, chiamato anche Epìfane, Giasone, fratello di Onia, volle procurarsi con la corruzione il sommo sacerdozio e, in un incontro con il re, gli promise trecentosessanta talenti d’argento e altri ottanta talenti riscossi con un’altra entrata. Oltre a questi prometteva di versargli altri centocinquanta talenti, se gli fosse stato concesso di erigere di sua autorità un ginnasio e un’efebìa e di costituire una corporazione di Antiocheni a Gerusalemme. Avendo il re acconsentito, egli, ottenuto il potere, fece subito assumere ai suoi connazionali uno stile di vita greco, annullando i favori concessi dai re ai Giudei per opera di Giovanni, padre di quell’Eupòlemo che compì l’ambasciata presso i Romani per negoziare il patto di amicizia e di alleanza; quindi, abolite le istituzioni legittime, instaurò usanze perverse. Intraprese con zelo a costruire un ginnasio, proprio ai piedi dell’acropoli, e indusse i giovani più distinti a portare il pètaso. Ciò significava raggiungere il colmo dell’ellenizzazione e passare completamente alla moda straniera, per l’eccessiva corruzione di Giasone, empio e non sommo sacerdote. Perciò i sacerdoti non erano più premurosi del servizio all’altare, ma, disprezzando il tempio e trascurando i sacrifici, si affrettavano a partecipare agli spettacoli contrari alla legge nella palestra, appena dato il segnale del lancio del disco. Così, tenendo in poco conto l’onore ricevuto in eredità dai loro padri, stimavano nobilissime le glorie elleniche. Ma appunto per questo li sorprese una grave situazione ed ebbero quali avversari e punitori proprio coloro le cui istituzioni seguivano con zelo e ai quali cercavano di rassomigliare in tutto. Non resta impunito il comportarsi empiamente contro le leggi divine, come dimostrerà chiaramente il successivo periodo storico.</w:t>
      </w:r>
    </w:p>
    <w:p w14:paraId="27BBE2D4" w14:textId="77777777" w:rsidR="005A5727" w:rsidRPr="005A5727" w:rsidRDefault="005A5727" w:rsidP="005A5727">
      <w:pPr>
        <w:spacing w:after="120"/>
        <w:ind w:left="567" w:right="567"/>
        <w:jc w:val="both"/>
        <w:rPr>
          <w:rFonts w:ascii="Arial" w:eastAsia="Calibri" w:hAnsi="Arial"/>
          <w:bCs/>
          <w:i/>
          <w:iCs/>
          <w:sz w:val="22"/>
          <w:lang w:eastAsia="en-US"/>
        </w:rPr>
      </w:pPr>
      <w:r w:rsidRPr="005A5727">
        <w:rPr>
          <w:rFonts w:ascii="Arial" w:eastAsia="Calibri" w:hAnsi="Arial"/>
          <w:bCs/>
          <w:i/>
          <w:iCs/>
          <w:sz w:val="22"/>
          <w:lang w:eastAsia="en-US"/>
        </w:rPr>
        <w:t>Celebrandosi a Tiro i giochi quinquennali con l’intervento del re, lo scellerato Giasone inviò come rappresentanti alcuni Antiocheni di Gerusalemme, i quali portavano con sé trecento dracme d’argento per il sacrificio a Ercole; ma coloro che le portavano ritennero non conveniente usarle per il sacrificio, bensì impiegarle per altra spesa. Così il denaro destinato al sacrificio a Ercole da parte del mandante, servì, per iniziativa dei latori, alla costruzione delle triremi.</w:t>
      </w:r>
    </w:p>
    <w:p w14:paraId="6DF99EED" w14:textId="77777777" w:rsidR="005A5727" w:rsidRPr="005A5727" w:rsidRDefault="005A5727" w:rsidP="005A5727">
      <w:pPr>
        <w:spacing w:after="120"/>
        <w:ind w:left="567" w:right="567"/>
        <w:jc w:val="both"/>
        <w:rPr>
          <w:rFonts w:ascii="Arial" w:eastAsia="Calibri" w:hAnsi="Arial"/>
          <w:bCs/>
          <w:i/>
          <w:iCs/>
          <w:sz w:val="22"/>
          <w:lang w:eastAsia="en-US"/>
        </w:rPr>
      </w:pPr>
      <w:r w:rsidRPr="005A5727">
        <w:rPr>
          <w:rFonts w:ascii="Arial" w:eastAsia="Calibri" w:hAnsi="Arial"/>
          <w:bCs/>
          <w:i/>
          <w:iCs/>
          <w:sz w:val="22"/>
          <w:lang w:eastAsia="en-US"/>
        </w:rPr>
        <w:t>Antioco, avendo mandato Apollònio, figlio di Menesteo, in Egitto per l’intronizzazione del re Filomètore, venne a sapere che costui era diventato contrario al suo governo e quindi si preoccupò della sua sicurezza. Perciò si recò a Giaffa, poi mosse alla volta di Gerusalemme. Fu accolto magnificamente da Giasone e dalla città e fu ricevuto con un corteo di fiaccole e acclamazioni. Così riprese la marcia militare verso la Fenicia.</w:t>
      </w:r>
    </w:p>
    <w:p w14:paraId="1C52E7FB" w14:textId="77777777" w:rsidR="005A5727" w:rsidRPr="005A5727" w:rsidRDefault="005A5727" w:rsidP="005A5727">
      <w:pPr>
        <w:spacing w:after="120"/>
        <w:ind w:left="567" w:right="567"/>
        <w:jc w:val="both"/>
        <w:rPr>
          <w:rFonts w:ascii="Arial" w:eastAsia="Calibri" w:hAnsi="Arial"/>
          <w:bCs/>
          <w:i/>
          <w:iCs/>
          <w:sz w:val="22"/>
          <w:lang w:eastAsia="en-US"/>
        </w:rPr>
      </w:pPr>
      <w:r w:rsidRPr="005A5727">
        <w:rPr>
          <w:rFonts w:ascii="Arial" w:eastAsia="Calibri" w:hAnsi="Arial"/>
          <w:bCs/>
          <w:i/>
          <w:iCs/>
          <w:sz w:val="22"/>
          <w:lang w:eastAsia="en-US"/>
        </w:rPr>
        <w:t xml:space="preserve">Tre anni dopo, Giasone mandò Menelao, fratello del già menzionato Simone, a portare al re del denaro e a presentargli un memoriale su alcuni affari importanti. Ma quello, fattosi presentare al re e avendolo ossequiato con un portamento da persona autorevole, si accaparrò il sommo sacerdozio, superando l’offerta di Giasone di trecento talenti d’argento. Munito delle disposizioni del re, si presentò al ritorno senza avere nulla con sé che fosse degno del sommo sacerdozio, ma soltanto le manie di un tiranno unite alla ferocia di una belva. Così Giasone, che aveva tradito il proprio fratello, fu tradito a sua volta da un altro e fu costretto a fuggire nel paese dell’Ammanìtide. Menelao si impadronì del potere, ma non s’interessò più del denaro promesso al re, sebbene gliene avesse fatto richiesta Sòstrato, comandante dell’acropoli; questi infatti aveva l’incarico della riscossione dei tributi. Per questo motivo tutti e due furono convocati dal re. Menelao lasciò </w:t>
      </w:r>
      <w:r w:rsidRPr="005A5727">
        <w:rPr>
          <w:rFonts w:ascii="Arial" w:eastAsia="Calibri" w:hAnsi="Arial"/>
          <w:bCs/>
          <w:i/>
          <w:iCs/>
          <w:sz w:val="22"/>
          <w:lang w:eastAsia="en-US"/>
        </w:rPr>
        <w:lastRenderedPageBreak/>
        <w:t>come sostituto nel sommo sacerdozio Lisìmaco, suo fratello; Sòstrato lasciò Cratete, capo dei Ciprioti.</w:t>
      </w:r>
    </w:p>
    <w:p w14:paraId="339A41A8" w14:textId="77777777" w:rsidR="005A5727" w:rsidRPr="005A5727" w:rsidRDefault="005A5727" w:rsidP="005A5727">
      <w:pPr>
        <w:spacing w:after="120"/>
        <w:ind w:left="567" w:right="567"/>
        <w:jc w:val="both"/>
        <w:rPr>
          <w:rFonts w:ascii="Arial" w:eastAsia="Calibri" w:hAnsi="Arial"/>
          <w:i/>
          <w:iCs/>
          <w:sz w:val="22"/>
          <w:lang w:eastAsia="en-US"/>
        </w:rPr>
      </w:pPr>
      <w:r w:rsidRPr="005A5727">
        <w:rPr>
          <w:rFonts w:ascii="Arial" w:eastAsia="Calibri" w:hAnsi="Arial"/>
          <w:i/>
          <w:iCs/>
          <w:sz w:val="22"/>
          <w:lang w:eastAsia="en-US"/>
        </w:rPr>
        <w:t>Mentre così stavano le cose, le città di Tarso e di Mallo si ribellarono, perché erano state date in dono ad Antiòchide, concubina del re. Il re partì in fretta per riportare all’ordine la situazione, lasciando come luogotenente Andrònico, uno dei suoi dignitari. Menelao allora, pensando di aver trovato l’occasione buona, sottrasse alcuni oggetti d’oro del tempio e ne fece omaggio ad Andrònico; altri poi riuscì a venderli a Tiro e nelle città vicine. Ma Onia lo biasimò, dopo essersi accertato della cosa ed essersi rifugiato in una località inviolabile a Dafne, situata presso Antiòchia. Per questo Menelao, incontratosi in segreto con Andrònico, lo sollecitò a sopprimere Onia. Quello, recatosi da Onia e ottenutane con inganno la fiducia, dandogli la destra con giuramento lo persuase, sebbene non avesse allontanato ogni sospetto, a uscire dall’asilo e subito lo uccise senza alcun rispetto per la giustizia. Per questo fatto non solo i Giudei, ma anche molti di altre nazioni restarono indignati e afflitti per l’empia uccisione di quell’uomo. Quando il re tornò dalle località della Cilicia, si presentarono a lui i Giudei della città, insieme con i Greci che condividevano l’esecrazione per l’uccisione arbitraria di Onia. Antioco fu profondamente rattristato e, preso da compassione, pianse per la saggezza e la grande prudenza del defunto. Poi, acceso di sdegno, tolse subito la porpora ad Andrònico, ne stracciò le vesti e lo condusse attraverso tutta la città proprio fino al luogo dove egli aveva sacrilegamente ucciso Onia e lì stesso eliminò dal mondo quell’assassino. Così il Signore gli rese il meritato castigo.</w:t>
      </w:r>
    </w:p>
    <w:p w14:paraId="3FD589B8" w14:textId="77777777" w:rsidR="005A5727" w:rsidRPr="005A5727" w:rsidRDefault="005A5727" w:rsidP="005A5727">
      <w:pPr>
        <w:spacing w:after="120"/>
        <w:ind w:left="567" w:right="567"/>
        <w:jc w:val="both"/>
        <w:rPr>
          <w:rFonts w:ascii="Arial" w:eastAsia="Calibri" w:hAnsi="Arial"/>
          <w:i/>
          <w:iCs/>
          <w:sz w:val="22"/>
          <w:lang w:eastAsia="en-US"/>
        </w:rPr>
      </w:pPr>
      <w:r w:rsidRPr="005A5727">
        <w:rPr>
          <w:rFonts w:ascii="Arial" w:eastAsia="Calibri" w:hAnsi="Arial"/>
          <w:i/>
          <w:iCs/>
          <w:sz w:val="22"/>
          <w:lang w:eastAsia="en-US"/>
        </w:rPr>
        <w:t>Intanto, poiché erano avvenuti molti furti sacrileghi in città da parte di Lisìmaco, d’accordo con Menelao, e se ne era sparsa la voce al di fuori, il popolo si ribellò a Lisìmaco, quando già molti oggetti d’oro erano stati portati via. La folla era eccitata e piena di furore. Lisìmaco allora, armati circa tremila uomini, diede inizio ad atti di violenza, sotto la guida di un certo Aurano, già avanzato in età e non meno in stoltezza. Ma quelli, appena si accorsero dell’aggressione di Lisìmaco, alcuni afferrarono pietre, altri grossi bastoni, altri ancora raccolsero a manciate la polvere sul posto e si gettarono contro quelli di Lisìmaco. A questo modo ne ferirono molti, ne abbatterono alcuni, costrinsero tutti alla fuga, misero a morte lo stesso saccheggiatore del tempio presso la camera del tesoro.</w:t>
      </w:r>
    </w:p>
    <w:p w14:paraId="7E1140D1" w14:textId="77777777" w:rsidR="005A5727" w:rsidRPr="005A5727" w:rsidRDefault="005A5727" w:rsidP="005A5727">
      <w:pPr>
        <w:spacing w:after="120"/>
        <w:ind w:left="567" w:right="567"/>
        <w:jc w:val="both"/>
        <w:rPr>
          <w:rFonts w:ascii="Arial" w:eastAsia="Calibri" w:hAnsi="Arial"/>
          <w:bCs/>
          <w:i/>
          <w:iCs/>
          <w:sz w:val="22"/>
          <w:lang w:eastAsia="en-US"/>
        </w:rPr>
      </w:pPr>
      <w:r w:rsidRPr="005A5727">
        <w:rPr>
          <w:rFonts w:ascii="Arial" w:eastAsia="Calibri" w:hAnsi="Arial"/>
          <w:bCs/>
          <w:i/>
          <w:iCs/>
          <w:sz w:val="22"/>
          <w:lang w:eastAsia="en-US"/>
        </w:rPr>
        <w:t xml:space="preserve">Per questi fatti fu intentato un processo contro Menelao. Venuto il re a Tiro, i tre uomini mandati dal consiglio degli anziani esposero davanti a lui l’atto di accusa. Menelao, ormai sul punto di essere abbandonato, promise una buona quantità di denaro a Tolomeo, figlio di Dorimene, perché persuadesse il re. Tolomeo invitò il re sotto un portico, come per fargli prendere il fresco, e gli fece mutare parere. Così il re prosciolse dalle accuse Menelao, causa di tutto il male, e contro quegli infelici che, se avessero discusso la causa anche presso gli Sciti sarebbero stati prosciolti come innocenti, decretò la pena di morte. Così senza dilazione subirono l’ingiusta pena coloro che avevano difeso la città, il popolo e le suppellettili sacre. Gli stessi cittadini di Tiro, indignati per questo fatto, provvidero generosamente quanto occorreva per la loro sepoltura. Menelao invece, per la cupidigia dei potenti, rimase al potere, crescendo in malvagità e facendosi grande traditore dei concittadini (2Mac 4,1-50). </w:t>
      </w:r>
    </w:p>
    <w:p w14:paraId="76F07E1F" w14:textId="77777777" w:rsidR="005A5727" w:rsidRPr="005A5727" w:rsidRDefault="005A5727" w:rsidP="005A5727">
      <w:pPr>
        <w:spacing w:after="120"/>
        <w:jc w:val="both"/>
        <w:rPr>
          <w:rFonts w:ascii="Arial" w:eastAsia="Calibri" w:hAnsi="Arial" w:cs="Arial"/>
          <w:bCs/>
          <w:sz w:val="24"/>
          <w:szCs w:val="22"/>
          <w:lang w:eastAsia="en-US"/>
        </w:rPr>
      </w:pPr>
      <w:r w:rsidRPr="005A5727">
        <w:rPr>
          <w:rFonts w:ascii="Arial" w:eastAsia="Calibri" w:hAnsi="Arial" w:cs="Arial"/>
          <w:bCs/>
          <w:sz w:val="24"/>
          <w:szCs w:val="22"/>
          <w:lang w:eastAsia="en-US"/>
        </w:rPr>
        <w:t xml:space="preserve">Ora è giusto che ci chiediamo: chi è dalla morale rigida: chi uccide e lapida gli innocenti per suoi personali principi morali, che lui stesso si scrive e si riscrive </w:t>
      </w:r>
      <w:r w:rsidRPr="005A5727">
        <w:rPr>
          <w:rFonts w:ascii="Arial" w:eastAsia="Calibri" w:hAnsi="Arial" w:cs="Arial"/>
          <w:bCs/>
          <w:sz w:val="24"/>
          <w:szCs w:val="22"/>
          <w:lang w:eastAsia="en-US"/>
        </w:rPr>
        <w:lastRenderedPageBreak/>
        <w:t>ogni legge, o chi invece dona ad ogni uomo la dignità nella verità e nella giustizia, nella carità e nella misericordia che gli ha conferito Cristo Signore morendo per lui sulla croce? Chi si scrive i suoi principi di giustizia e in nome di essi lapida e crocifigge chi vuole che sia crocifisso, mai potrà dirsi persona di misericordia. La sua morale è più che rigida. La sua morale è semplicemente diabolica. Un brano del Vangelo secondo Giovanni potrà aiutarci a comprendere questa morale diabolica.</w:t>
      </w:r>
    </w:p>
    <w:p w14:paraId="03235032" w14:textId="77777777" w:rsidR="005A5727" w:rsidRPr="005A5727" w:rsidRDefault="005A5727" w:rsidP="005A5727">
      <w:pPr>
        <w:spacing w:after="120"/>
        <w:ind w:left="567" w:right="567"/>
        <w:jc w:val="both"/>
        <w:rPr>
          <w:rFonts w:ascii="Arial" w:eastAsia="Calibri" w:hAnsi="Arial"/>
          <w:bCs/>
          <w:i/>
          <w:iCs/>
          <w:sz w:val="22"/>
          <w:lang w:eastAsia="en-US"/>
        </w:rPr>
      </w:pPr>
      <w:r w:rsidRPr="005A5727">
        <w:rPr>
          <w:rFonts w:ascii="Arial" w:eastAsia="Calibri" w:hAnsi="Arial"/>
          <w:bCs/>
          <w:i/>
          <w:iCs/>
          <w:sz w:val="22"/>
          <w:lang w:eastAsia="en-US"/>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(Gv 18,28-32).</w:t>
      </w:r>
    </w:p>
    <w:p w14:paraId="7CC8350C" w14:textId="77777777" w:rsidR="005A5727" w:rsidRPr="005A5727" w:rsidRDefault="005A5727" w:rsidP="005A5727">
      <w:pPr>
        <w:spacing w:after="120"/>
        <w:jc w:val="both"/>
        <w:rPr>
          <w:rFonts w:ascii="Arial" w:eastAsia="Calibri" w:hAnsi="Arial"/>
          <w:sz w:val="24"/>
          <w:lang w:eastAsia="en-US"/>
        </w:rPr>
      </w:pPr>
      <w:r w:rsidRPr="005A5727">
        <w:rPr>
          <w:rFonts w:ascii="Arial" w:eastAsia="Calibri" w:hAnsi="Arial"/>
          <w:sz w:val="24"/>
          <w:lang w:eastAsia="en-US"/>
        </w:rPr>
        <w:t>Questi farisei, scribi, capi dei sacerdoti e anziani del popolo sono dalla morale rigida: non vogliono entrare nel Pretorio per non contaminarsi e poter mangiare la pasqua. Morale rigidissima: se pongono il loro piedi in un territorio calpestato dai pagani, essi si contaminano. Uccidono per odio il loro Creatore, Signore, Dio e possono, con coscienza tranquilla e serena, mangiare la Pasqua. Ecco la loro modale diabolica. Ecco la nostra morale rigida: possiamo calunniare, dire ogni falsa testimonianza, emettere ogni giudizio temerario, odiare con ogni odio violento, lapidare e crocifiggere una persona con i nostri giudizi perversi, ledere ogni diritto della persona umana e poi accostarci all’Eucarestia o celebrare allo stesso altare, senza neanche pensare che quanto abbiamo fatto o stiamo facendo è gravissimo male dinanzi al Signore. Se poi vediamo una persona che in Chiesa si scambia una parola con un altro figlio di Dio, allora si scandalizziamo e ci stracciamo le vesti. Non siamo lontani dalla morale vissuta ai tempi di Isaia:</w:t>
      </w:r>
    </w:p>
    <w:p w14:paraId="27A817FB" w14:textId="77777777" w:rsidR="005A5727" w:rsidRPr="005A5727" w:rsidRDefault="005A5727" w:rsidP="005A5727">
      <w:pPr>
        <w:spacing w:after="120"/>
        <w:ind w:left="567" w:right="567"/>
        <w:jc w:val="both"/>
        <w:rPr>
          <w:rFonts w:ascii="Arial" w:eastAsia="Calibri" w:hAnsi="Arial"/>
          <w:i/>
          <w:iCs/>
          <w:sz w:val="22"/>
          <w:lang w:eastAsia="en-US"/>
        </w:rPr>
      </w:pPr>
      <w:r w:rsidRPr="005A5727">
        <w:rPr>
          <w:rFonts w:ascii="Arial" w:eastAsia="Calibri" w:hAnsi="Arial"/>
          <w:i/>
          <w:iCs/>
          <w:sz w:val="22"/>
          <w:lang w:eastAsia="en-US"/>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76ACC415" w14:textId="77777777" w:rsidR="005A5727" w:rsidRPr="005A5727" w:rsidRDefault="005A5727" w:rsidP="005A5727">
      <w:pPr>
        <w:spacing w:after="120"/>
        <w:jc w:val="both"/>
        <w:rPr>
          <w:rFonts w:ascii="Arial" w:eastAsia="Calibri" w:hAnsi="Arial"/>
          <w:bCs/>
          <w:sz w:val="24"/>
          <w:lang w:eastAsia="en-US"/>
        </w:rPr>
      </w:pPr>
      <w:r w:rsidRPr="005A5727">
        <w:rPr>
          <w:rFonts w:ascii="Arial" w:eastAsia="Calibri" w:hAnsi="Arial"/>
          <w:bCs/>
          <w:sz w:val="24"/>
          <w:lang w:eastAsia="en-US"/>
        </w:rPr>
        <w:t xml:space="preserve">Se non poniamo dinanzi ai nostri occhi la più pura e più splendente visione soprannaturale dinanzi ai nostri occhi, saremo preda di ogni male. Trasformeremo la nostra vita in uno strumento di solo male e non di bene, di ingiustizia e non di giustizia, di iniquità e mai di equità, di odio e non di amore.  Senza la più alta visione soprannaturale predicheremo l’amore mentre uccidiamo colui che diciamo di amare. La visione soprannaturale è tutto per un discepolo di Gesù e questa visione ogni giorno si deve chiedere allo Spirito Santo. Ma chi può chiedere questa visione soprannaturale allo Spirito Santo? Solo colui che dimora </w:t>
      </w:r>
      <w:r w:rsidRPr="005A5727">
        <w:rPr>
          <w:rFonts w:ascii="Arial" w:eastAsia="Calibri" w:hAnsi="Arial"/>
          <w:bCs/>
          <w:sz w:val="24"/>
          <w:lang w:eastAsia="en-US"/>
        </w:rPr>
        <w:lastRenderedPageBreak/>
        <w:t>nella Parola del Signore, nella sua Legge, nei suoi Statuti, nei suo Comandamenti. Chi non è nella Parola avrà una visione sempre dal peccato, dal peccato è governato, per il peccato vive, nel peccato consuma i suoi giorni, nel peccato muore, sempre però indossando la maschera dell’ipocrisia sotto la quale nasconde ogni delitto e ogni iniquità. Ecco cosa rivela il Salmo dell’uomo che non ha il Signore dinanzi ai suoi occhi:</w:t>
      </w:r>
    </w:p>
    <w:p w14:paraId="5CEB59E8" w14:textId="77777777" w:rsidR="005A5727" w:rsidRPr="005A5727" w:rsidRDefault="005A5727" w:rsidP="005A5727">
      <w:pPr>
        <w:spacing w:after="120"/>
        <w:ind w:left="567" w:right="567"/>
        <w:jc w:val="both"/>
        <w:rPr>
          <w:rFonts w:ascii="Arial" w:eastAsia="Calibri" w:hAnsi="Arial"/>
          <w:i/>
          <w:iCs/>
          <w:sz w:val="22"/>
          <w:lang w:eastAsia="en-US"/>
        </w:rPr>
      </w:pPr>
      <w:r w:rsidRPr="005A5727">
        <w:rPr>
          <w:rFonts w:ascii="Arial" w:eastAsia="Calibri" w:hAnsi="Arial"/>
          <w:i/>
          <w:iCs/>
          <w:sz w:val="22"/>
          <w:lang w:eastAsia="en-US"/>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4BE4F1EC" w14:textId="77777777" w:rsidR="005A5727" w:rsidRPr="005A5727" w:rsidRDefault="005A5727" w:rsidP="005A5727">
      <w:pPr>
        <w:spacing w:after="120"/>
        <w:jc w:val="both"/>
        <w:rPr>
          <w:rFonts w:ascii="Arial" w:eastAsia="Calibri" w:hAnsi="Arial"/>
          <w:bCs/>
          <w:sz w:val="24"/>
          <w:lang w:eastAsia="en-US"/>
        </w:rPr>
      </w:pPr>
      <w:r w:rsidRPr="005A5727">
        <w:rPr>
          <w:rFonts w:ascii="Arial" w:eastAsia="Calibri" w:hAnsi="Arial"/>
          <w:bCs/>
          <w:sz w:val="24"/>
          <w:lang w:eastAsia="en-US"/>
        </w:rPr>
        <w:t xml:space="preserve">Chi vuole che le sue mani non grondino di sangue innocente, versato dal suo odio violento, sempre deve camminare con la più alta visione soprannaturale. Sempre deve avere il Signore dinanzi ai suoi occhi. </w:t>
      </w:r>
    </w:p>
    <w:p w14:paraId="2921C001" w14:textId="77777777" w:rsidR="005A5727" w:rsidRPr="005A5727" w:rsidRDefault="005A5727" w:rsidP="005A5727">
      <w:pPr>
        <w:spacing w:after="120"/>
        <w:jc w:val="both"/>
        <w:rPr>
          <w:rFonts w:ascii="Arial" w:eastAsia="Calibri" w:hAnsi="Arial"/>
          <w:sz w:val="24"/>
          <w:lang w:eastAsia="en-US"/>
        </w:rPr>
      </w:pPr>
    </w:p>
    <w:p w14:paraId="0ECFB4F7" w14:textId="77777777" w:rsidR="005A5727" w:rsidRPr="005A5727" w:rsidRDefault="005A5727" w:rsidP="005A5727">
      <w:pPr>
        <w:spacing w:after="120"/>
        <w:ind w:left="567" w:right="567"/>
        <w:jc w:val="both"/>
        <w:rPr>
          <w:rFonts w:ascii="Arial" w:hAnsi="Arial"/>
          <w:b/>
          <w:i/>
          <w:iCs/>
          <w:sz w:val="22"/>
        </w:rPr>
      </w:pPr>
      <w:r w:rsidRPr="005A5727">
        <w:rPr>
          <w:rFonts w:ascii="Arial" w:hAnsi="Arial"/>
          <w:b/>
          <w:i/>
          <w:iCs/>
          <w:sz w:val="22"/>
        </w:rPr>
        <w:t xml:space="preserve">Sono partiti senza accettare nulla dai pagani. </w:t>
      </w:r>
    </w:p>
    <w:p w14:paraId="515E2FF6" w14:textId="77777777" w:rsidR="005A5727" w:rsidRPr="005A5727" w:rsidRDefault="005A5727" w:rsidP="005A5727">
      <w:pPr>
        <w:spacing w:after="120"/>
        <w:ind w:left="567" w:right="567"/>
        <w:jc w:val="both"/>
        <w:rPr>
          <w:rFonts w:ascii="Arial" w:hAnsi="Arial" w:cs="Arial"/>
          <w:b/>
          <w:bCs/>
          <w:i/>
          <w:iCs/>
          <w:sz w:val="22"/>
          <w:szCs w:val="28"/>
        </w:rPr>
      </w:pPr>
      <w:r w:rsidRPr="005A5727">
        <w:rPr>
          <w:rFonts w:ascii="Arial" w:hAnsi="Arial" w:cs="Arial"/>
          <w:b/>
          <w:bCs/>
          <w:i/>
          <w:iCs/>
          <w:sz w:val="22"/>
          <w:szCs w:val="28"/>
          <w:lang w:val="la-Latn"/>
        </w:rPr>
        <w:t>pro nomine enim profecti sunt nihil accipientes a gentibus.</w:t>
      </w:r>
    </w:p>
    <w:p w14:paraId="2562CE1B" w14:textId="77777777" w:rsidR="005A5727" w:rsidRPr="005A5727" w:rsidRDefault="005A5727" w:rsidP="005A5727">
      <w:pPr>
        <w:spacing w:after="120"/>
        <w:ind w:left="567" w:right="567"/>
        <w:jc w:val="both"/>
        <w:rPr>
          <w:rFonts w:ascii="Greek" w:hAnsi="Greek" w:cs="Arial"/>
          <w:b/>
          <w:bCs/>
          <w:i/>
          <w:iCs/>
          <w:noProof/>
          <w:sz w:val="22"/>
          <w:szCs w:val="28"/>
        </w:rPr>
      </w:pPr>
      <w:r w:rsidRPr="005A5727">
        <w:rPr>
          <w:rFonts w:ascii="Greek" w:hAnsi="Greek" w:cs="Arial"/>
          <w:b/>
          <w:bCs/>
          <w:i/>
          <w:iCs/>
          <w:noProof/>
          <w:sz w:val="22"/>
          <w:szCs w:val="28"/>
        </w:rPr>
        <w:t>Øp</w:t>
      </w:r>
      <w:r w:rsidRPr="005A5727">
        <w:rPr>
          <w:rFonts w:ascii="Greek" w:hAnsi="Greek" w:cs="Arial"/>
          <w:b/>
          <w:bCs/>
          <w:i/>
          <w:iCs/>
          <w:noProof/>
          <w:sz w:val="22"/>
          <w:szCs w:val="28"/>
          <w:lang w:val="el-GR"/>
        </w:rPr>
        <w:t></w:t>
      </w:r>
      <w:r w:rsidRPr="005A5727">
        <w:rPr>
          <w:rFonts w:ascii="Greek" w:hAnsi="Greek" w:cs="Arial"/>
          <w:b/>
          <w:bCs/>
          <w:i/>
          <w:iCs/>
          <w:noProof/>
          <w:sz w:val="22"/>
          <w:szCs w:val="28"/>
        </w:rPr>
        <w:t>r g¦r toà ÑnÒmatoj ™xÁlqon mhd</w:t>
      </w:r>
      <w:r w:rsidRPr="005A5727">
        <w:rPr>
          <w:rFonts w:ascii="Greek" w:hAnsi="Greek" w:cs="Arial"/>
          <w:b/>
          <w:bCs/>
          <w:i/>
          <w:iCs/>
          <w:noProof/>
          <w:sz w:val="22"/>
          <w:szCs w:val="28"/>
          <w:lang w:val="el-GR"/>
        </w:rPr>
        <w:t></w:t>
      </w:r>
      <w:r w:rsidRPr="005A5727">
        <w:rPr>
          <w:rFonts w:ascii="Greek" w:hAnsi="Greek" w:cs="Arial"/>
          <w:b/>
          <w:bCs/>
          <w:i/>
          <w:iCs/>
          <w:noProof/>
          <w:sz w:val="22"/>
          <w:szCs w:val="28"/>
        </w:rPr>
        <w:t xml:space="preserve">n lamb£nontej ¢pÕ tîn ™qnikîn. </w:t>
      </w:r>
    </w:p>
    <w:p w14:paraId="5A899E33" w14:textId="77777777" w:rsidR="005A5727" w:rsidRPr="005A5727" w:rsidRDefault="005A5727" w:rsidP="005A5727">
      <w:pPr>
        <w:spacing w:after="120"/>
        <w:jc w:val="both"/>
        <w:rPr>
          <w:rFonts w:ascii="Arial" w:hAnsi="Arial"/>
          <w:sz w:val="24"/>
        </w:rPr>
      </w:pPr>
      <w:r w:rsidRPr="005A5727">
        <w:rPr>
          <w:rFonts w:ascii="Arial" w:hAnsi="Arial"/>
          <w:sz w:val="24"/>
        </w:rPr>
        <w:t>Ecco cosa hanno fatto questo fratelli. O meglio: ecco cosa ha fatto questo corpo di Cristo che è venuto a visitare il corpo di Cristo: per il suo nome, il nome è quello del Signore, essi sono partiti senza accettare nulla dai pagani. Perché non hanno accettato nulla dai pagani? Per non essere debitori verso di loro e così non compromettere la purezza della propria fede. Per un discepolo di Gesù tutto è per lui la fede. Per la salvezza e la purezza della sua fede lui deve essere disposto anche a versare il suo sangue, a consacrare al martirio tutta intera la sua vita, a rinunciare a qualsiasi cosa. Per questo anche se un granello di sabbia viene dato in dono e poi questo dono ci obbliga a cedere qualcosa della nostra fede, anche questo granello di sabbia mai potrà essere accettato. È strumento per tradire e rinnegare la nostra fede.</w:t>
      </w:r>
    </w:p>
    <w:p w14:paraId="6C86F3CD" w14:textId="77777777" w:rsidR="005A5727" w:rsidRPr="005A5727" w:rsidRDefault="005A5727" w:rsidP="005A5727">
      <w:pPr>
        <w:spacing w:after="120"/>
        <w:jc w:val="both"/>
        <w:rPr>
          <w:rFonts w:ascii="Arial" w:hAnsi="Arial"/>
          <w:sz w:val="24"/>
        </w:rPr>
      </w:pPr>
      <w:r w:rsidRPr="005A5727">
        <w:rPr>
          <w:rFonts w:ascii="Arial" w:hAnsi="Arial"/>
          <w:sz w:val="24"/>
        </w:rPr>
        <w:t>Nell’Antico Testamento, al fine di conservare la purezza della fede nel vero Dio, che è il Dio di Abramo, il Dio di Isacco e il Dio di Giacobbe, era proibito sposare donne straniere. Avrebbero potuto trascinare i figli dei santi nella loro idolatria e immoralità. Abramo chiese al suo servo di trovare per Isacco, suo figlio, una donna della sua casa e della sua parentela.</w:t>
      </w:r>
    </w:p>
    <w:p w14:paraId="1043E12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Abramo era ormai vecchio, avanti negli anni, e il Signore lo aveva benedetto in tutto. Allora Abramo disse al suo servo, il più anziano della sua casa, che aveva potere su tutti i suoi beni: «Metti la mano sotto la mia coscia e ti farò </w:t>
      </w:r>
      <w:r w:rsidRPr="005A5727">
        <w:rPr>
          <w:rFonts w:ascii="Arial" w:hAnsi="Arial"/>
          <w:i/>
          <w:iCs/>
          <w:sz w:val="22"/>
        </w:rPr>
        <w:lastRenderedPageBreak/>
        <w:t xml:space="preserve">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1722762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201BAB3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6083DF7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3E203EC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w:t>
      </w:r>
      <w:r w:rsidRPr="005A5727">
        <w:rPr>
          <w:rFonts w:ascii="Arial" w:hAnsi="Arial"/>
          <w:i/>
          <w:iCs/>
          <w:sz w:val="22"/>
        </w:rPr>
        <w:lastRenderedPageBreak/>
        <w:t xml:space="preserve">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7614553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0517114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Làbano e Betuèl risposero: «La cosa procede dal Signore, non possiamo replicarti nulla, né in bene né in male. Ecco Rebecca davanti a te: prendila, va’ e sia la moglie del figlio del tuo padrone, come ha parlato il Signore».</w:t>
      </w:r>
    </w:p>
    <w:p w14:paraId="60FE9E0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w:t>
      </w:r>
      <w:r w:rsidRPr="005A5727">
        <w:rPr>
          <w:rFonts w:ascii="Arial" w:hAnsi="Arial"/>
          <w:i/>
          <w:iCs/>
          <w:sz w:val="22"/>
        </w:rPr>
        <w:lastRenderedPageBreak/>
        <w:t>con il servo di Abramo e i suoi uomini. Benedissero Rebecca e le dissero: «Tu, sorella nostra, diventa migliaia di miriadi e la tua stirpe conquisti le città dei suoi nemici!».</w:t>
      </w:r>
    </w:p>
    <w:p w14:paraId="2301F04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Così Rebecca e le sue ancelle si alzarono, salirono sui cammelli e seguirono quell’uomo. Il servo prese con sé Rebecca e partì. Intanto Isacco rientrava dal pozzo di Lacai-Roì;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1C6AA271" w14:textId="77777777" w:rsidR="005A5727" w:rsidRPr="005A5727" w:rsidRDefault="005A5727" w:rsidP="005A5727">
      <w:pPr>
        <w:spacing w:after="120"/>
        <w:jc w:val="both"/>
        <w:rPr>
          <w:rFonts w:ascii="Arial" w:hAnsi="Arial"/>
          <w:sz w:val="24"/>
        </w:rPr>
      </w:pPr>
      <w:r w:rsidRPr="005A5727">
        <w:rPr>
          <w:rFonts w:ascii="Arial" w:hAnsi="Arial"/>
          <w:sz w:val="24"/>
        </w:rPr>
        <w:t xml:space="preserve">Esaù non rispetta questa legge divina e sposa donne del luogo. L’integrità della fede con lui viene compromessa. La madre fa sì che non erediti la benedizione. Con inganno al posto di Esaù viene benedetto Giacobbe. </w:t>
      </w:r>
    </w:p>
    <w:p w14:paraId="41E67EB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Esaù ebbe quarant’anni, prese in moglie Giuditta, figlia di Beerì l’Ittita, e Basmat, figlia di Elon l’Ittita. Esse furono causa d’intima amarezza per Isacco e per Rebecca (Gen 26,34-35).</w:t>
      </w:r>
    </w:p>
    <w:p w14:paraId="429774F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476EFCB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w:t>
      </w:r>
      <w:r w:rsidRPr="005A5727">
        <w:rPr>
          <w:rFonts w:ascii="Arial" w:hAnsi="Arial"/>
          <w:i/>
          <w:iCs/>
          <w:sz w:val="22"/>
        </w:rPr>
        <w:lastRenderedPageBreak/>
        <w:t>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07E1381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6632AF9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  «Ecco, la tua abitazione sarà lontano dalle terre grasse, lontano dalla rugiada del cielo dall’alto. Vivrai della tua spada e servirai tuo fratello; ma verrà il giorno che ti riscuoterai, spezzerai il suo giogo dal tuo collo».</w:t>
      </w:r>
    </w:p>
    <w:p w14:paraId="4187F64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 E Rebecca disse a Isacco: «Ho disgusto della mia vita a causa delle donne ittite: se Giacobbe prende moglie tra le Ittite come queste, tra le ragazze della regione, a che mi giova la vita?» (Gen 27,1-46) . </w:t>
      </w:r>
    </w:p>
    <w:p w14:paraId="17FFA5E9"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 xml:space="preserve">Ecco il comando del Signore che ha come fine salvaguardare e custodire la purezza della fede in Lui, il solo vero Dio, da parte di ogni figli d’Israele. </w:t>
      </w:r>
    </w:p>
    <w:p w14:paraId="458CA44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 (Es 34,11-16). </w:t>
      </w:r>
    </w:p>
    <w:p w14:paraId="3F860577"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Sempre però i figli d’Israele venivano tentati. Non solo nella terra di Canaan, ma anche nello stesso deserto. Ecco cosa narra il Libro dei Numeri:  </w:t>
      </w:r>
    </w:p>
    <w:p w14:paraId="138C7462"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0E599864"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1E37DE11" w14:textId="77777777" w:rsidR="005A5727" w:rsidRPr="005A5727" w:rsidRDefault="005A5727" w:rsidP="005A5727">
      <w:pPr>
        <w:spacing w:after="120"/>
        <w:jc w:val="both"/>
        <w:rPr>
          <w:rFonts w:ascii="Arial" w:hAnsi="Arial"/>
          <w:sz w:val="24"/>
        </w:rPr>
      </w:pPr>
      <w:r w:rsidRPr="005A5727">
        <w:rPr>
          <w:rFonts w:ascii="Arial" w:hAnsi="Arial"/>
          <w:sz w:val="24"/>
        </w:rPr>
        <w:t xml:space="preserve">Ecco cosa chiedono i figli di Giacobbe perché Sichem, figlio di Camor, potesse prendere in moglie la loro sorella Dina: prima chiedono la circoncisione di tutti i maschi di quel popolo e subito dopo li uccidono tutti per aver Sichem violentato la loro sorella. Questa vendetta fu causa di intimo dolore per Giacobbe. Fu una vendetta oltre ogni limite. </w:t>
      </w:r>
    </w:p>
    <w:p w14:paraId="604EEC5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w:t>
      </w:r>
    </w:p>
    <w:p w14:paraId="4ECCDDD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w:t>
      </w:r>
    </w:p>
    <w:p w14:paraId="2466F84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w:t>
      </w:r>
    </w:p>
    <w:p w14:paraId="1D4F11E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Sichem disse al padre e ai fratelli di lei: «Possa io trovare grazia agli occhi vostri; vi darò quel che mi direte. Alzate pure molto a mio carico il prezzo nuziale e il valore del dono; vi darò quanto mi chiederete, ma concedetemi la giovane in moglie!».</w:t>
      </w:r>
    </w:p>
    <w:p w14:paraId="7D6EDCE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w:t>
      </w:r>
    </w:p>
    <w:p w14:paraId="211C774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p>
    <w:p w14:paraId="5C18F36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w:t>
      </w:r>
      <w:r w:rsidRPr="005A5727">
        <w:rPr>
          <w:rFonts w:ascii="Arial" w:hAnsi="Arial"/>
          <w:i/>
          <w:iCs/>
          <w:sz w:val="22"/>
        </w:rPr>
        <w:lastRenderedPageBreak/>
        <w:t>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34,1-31).</w:t>
      </w:r>
    </w:p>
    <w:p w14:paraId="443D8B22"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Ecco come Giuditta legge nella sua preghiera questo evento.  </w:t>
      </w:r>
    </w:p>
    <w:p w14:paraId="080F685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522305B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9,1-14). </w:t>
      </w:r>
    </w:p>
    <w:p w14:paraId="249FCA40"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 xml:space="preserve">L’aver sposato donne straniere fu la causa della corruzione del cuore di Salomone. Divenne idolatra e il Signore gli sottrasse ben undici Tribù. A lui rimase la tribù di Giuda e solo per amore di Davide, servo del Signore. </w:t>
      </w:r>
    </w:p>
    <w:p w14:paraId="211EC1A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33F7292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Salomone costruì un’altura per Camos, obbrobrio dei Moabiti, sul monte che è di fronte a Gerusalemme, e anche per Moloc, obbrobrio degli Ammoniti. Allo stesso modo fece per tutte le sue donne straniere, che offrivano incenso e sacrifici ai loro dèi.</w:t>
      </w:r>
    </w:p>
    <w:p w14:paraId="2BF2E46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203153C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1F68E08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w:t>
      </w:r>
      <w:r w:rsidRPr="005A5727">
        <w:rPr>
          <w:rFonts w:ascii="Arial" w:hAnsi="Arial"/>
          <w:i/>
          <w:iCs/>
          <w:sz w:val="22"/>
        </w:rPr>
        <w:lastRenderedPageBreak/>
        <w:t>regnare in Damasco. Fu avversario d’Israele per tutta la vita di Salomone, e questo oltre al male fatto da Adad; detestò Israele e regnò su Aram.</w:t>
      </w:r>
    </w:p>
    <w:p w14:paraId="1579601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6C68718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Salomone cercò di far morire Geroboamo, il quale però trovò rifugio in Egitto da Sisak, re d’Egitto. Geroboamo rimase in Egitto fino alla morte di Salomone.</w:t>
      </w:r>
    </w:p>
    <w:p w14:paraId="7DD7343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43FAC712" w14:textId="77777777" w:rsidR="005A5727" w:rsidRPr="005A5727" w:rsidRDefault="005A5727" w:rsidP="005A5727">
      <w:pPr>
        <w:spacing w:after="120"/>
        <w:jc w:val="both"/>
        <w:rPr>
          <w:rFonts w:ascii="Arial" w:hAnsi="Arial"/>
          <w:bCs/>
          <w:sz w:val="24"/>
        </w:rPr>
      </w:pPr>
      <w:r w:rsidRPr="005A5727">
        <w:rPr>
          <w:rFonts w:ascii="Arial" w:hAnsi="Arial"/>
          <w:bCs/>
          <w:sz w:val="24"/>
        </w:rPr>
        <w:t>Con Esdra il rinnovamento del popolo del Signore, dopo l’esilio passa, per il ristabilimento nel cuore della Legge del Signore. Quanti avevano sposato donne straniere furono costretti a rimandarle alle proprie case.</w:t>
      </w:r>
    </w:p>
    <w:p w14:paraId="06B3D41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Mentre Esdra pregava e faceva questa confessione piangendo, prostrato davanti al tempio di Dio, si riunì intorno a lui un’assemblea molto numerosa d’Israeliti: uomini, donne e fanciulli; e il popolo piangeva a dirotto. Allora Secania, figlio di Iechièl, uno dei figli di Elam, prese la parola e disse a Esdra: «Abbiamo prevaricato contro il nostro Dio, sposando donne straniere, prese dalle popolazioni del luogo. Orbene, a questo riguardo c’è ancora una speranza per Israele. Facciamo dunque un patto con il nostro Dio, impegnandoci a rimandare tutte le donne e i figli nati da loro, secondo la </w:t>
      </w:r>
      <w:r w:rsidRPr="005A5727">
        <w:rPr>
          <w:rFonts w:ascii="Arial" w:hAnsi="Arial"/>
          <w:i/>
          <w:iCs/>
          <w:sz w:val="22"/>
        </w:rPr>
        <w:lastRenderedPageBreak/>
        <w:t>volontà del mio signore e rispettando il comando del nostro Dio. Si farà secondo la legge! Àlzati, perché a te è affidato questo compito. Noi saremo con te; sii forte e mettiti all’opera!». Allora Esdra si alzò e fece giurare ai capi dei sacerdoti e dei leviti e a tutto Israele che avrebbero agito secondo quelle parole; essi giurarono. Esdra quindi si alzò da dove si trovava, davanti al tempio di Dio, e andò nella camera di Giovanni, figlio di Eliasìb, e vi andò senza prendere cibo né bere acqua, perché era in lutto a causa della prevaricazione dei rimpatriati. Poi in Giuda e a Gerusalemme si comunicò a tutti i rimpatriati di radunarsi a Gerusalemme: se qualcuno non fosse venuto entro tre giorni, secondo la disposizione dei preposti e degli anziani, sarebbero stati votati allo sterminio tutti i suoi beni ed egli stesso sarebbe stato escluso dalla comunità dei rimpatriati. Allora tutti gli uomini di Giuda e di Beniamino si radunarono a Gerusalemme entro tre giorni; si era al nono mese, il venti del mese. Tutto il popolo stava nella piazza del tempio di Dio, tremante per questo evento e per la gran pioggia.</w:t>
      </w:r>
    </w:p>
    <w:p w14:paraId="3BDBFB9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il sacerdote Esdra si levò e disse loro: «Voi avete prevaricato sposando donne straniere: così avete accresciuto le mancanze d’Israele. Ma ora rendete lode al Signore, Dio dei vostri padri, e fate la sua volontà, separandovi dalle popolazioni del paese e dalle donne straniere». Tutta l’assemblea rispose a gran voce: «Sì! Dobbiamo fare come tu ci hai detto. Ma il popolo è numeroso e siamo al tempo delle piogge; non è possibile restare all’aperto. D’altra parte non è lavoro di un giorno o di due, perché siamo in molti ad aver peccato in questa materia. I nostri preposti stiano a rappresentare tutta l’assemblea; e tutti quelli delle nostre città che hanno sposato donne straniere vengano in date determinate e con gli anziani della città, ogni città con i suoi giudici, finché non sia allontanata da noi l’ira ardente del nostro Dio, causata da questa situazione».</w:t>
      </w:r>
    </w:p>
    <w:p w14:paraId="015011D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Soltanto Gionata, figlio di Asaèl, e Iaczia, figlio di Tikva, si opposero, appoggiati da Mesullàm e dal levita Sabbetài. I rimpatriati fecero come si era detto. Furono scelti il sacerdote Esdra e alcuni capi di casato, secondo il loro casato, tutti designati per nome. Essi iniziarono le sedute il primo giorno del decimo mese per esaminare la questione e terminarono con tutti gli uomini che avevano sposato donne straniere il primo giorno del primo mese.</w:t>
      </w:r>
    </w:p>
    <w:p w14:paraId="77C96F92"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Tra i figli dei sacerdoti, che avevano sposato donne straniere, si trovarono:</w:t>
      </w:r>
    </w:p>
    <w:p w14:paraId="05CA27A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dei figli di Giosuè, figlio di Iosadàk, e tra i suoi fratelli: Maasia, Elièzer, Iarib e Godolia; essi si impegnarono a rimandare le loro donne e offrirono un ariete come sacrificio di riparazione per le loro mancanze; </w:t>
      </w:r>
    </w:p>
    <w:p w14:paraId="3760218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dei figli di Immer: Anàni e Zebadia; dei figli di Carim: Maasia, Elia, Semaià, Iechièl e Ozia;  dei figli di Pascur: Elioenài, Maasia, Ismaele, Natanèl, Iozabàd ed Eleasà; dei leviti: Iozabàd, Simei, Kelaià, chiamato anche Kelità, Petachia, Giuda ed Elièzer; dei cantori: Eliasìb; dei portieri: Sallum, Telem e Urì. Quanto agli Israeliti:  dei figli di Paros: Ramia, Izzia, Malchia, Miamìn, Eleàzaro, Malchia e Benaià; dei figli di Elam: Mattania, Zaccaria, Iechièl, Abdì, Ieremòt ed Elia; dei figli di Zattu: Elioenài, Eliasìb, Mattania, Ieremòt, Zabad e Azizà; dei figli di Bebài: Giovanni, Anania, Zabbài e Atlài; dei figli di Banì: Mesullàm, Malluc, Adaià, Iasub, Seal e Ieramòt; dei figli di Pacat-Moab: Adna, Chelal, Benaià, Maasia, Mattania, Besalèl, Binnùi e Manasse; dei figli di Carim: Elièzer, Issia, Malchia, Semaià, Simeone, Beniamino, Malluc, Semaria; dei figli di Casum: Mattenài, Mattattà, Zabad, Elifèlet, Ieremài, Manasse e Simei; dei figli di Banì: Maadài, Amram, Uèl, Benaià, Bedia, </w:t>
      </w:r>
      <w:r w:rsidRPr="005A5727">
        <w:rPr>
          <w:rFonts w:ascii="Arial" w:hAnsi="Arial"/>
          <w:i/>
          <w:iCs/>
          <w:sz w:val="22"/>
        </w:rPr>
        <w:lastRenderedPageBreak/>
        <w:t xml:space="preserve">Cheluu, Vania, Meremòt, Eliasìb, Mattania, Mattenài e Iaasài; dei figli di Binnùi: Simei, Selemia, Natan, Adaià, Macnadbài,  Sasài, Sarài, Azarèl, Selemia, Semaria, Sallum, Amaria, Giuseppe; dei figli di Nebo: Ieièl, Mattitia, Zabad, Zebinà, Iaddài, Gioele, Benaià. Tutti questi avevano sposato donne straniere e rimandarono le donne insieme con i figli (Esd 10,1-44). </w:t>
      </w:r>
    </w:p>
    <w:p w14:paraId="7DF365E0"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Il Nuovo Testamento ci rivela come anche dopo la Pentecoste ancora si pensava che i pagani fossero gente impura. Il Signore in una visione rassicura Pietro che il suo sangue anche i pagani aveva purificato. Era quindi cosa giusta farli passare per la nuova nascita da acqua e da Spirito Santo. Per questo l’Apostolo Pietro deve recarsi nella casa di Cornelio. </w:t>
      </w:r>
    </w:p>
    <w:p w14:paraId="7D982BCC" w14:textId="77777777" w:rsidR="005A5727" w:rsidRPr="005A5727" w:rsidRDefault="005A5727" w:rsidP="005A5727">
      <w:pPr>
        <w:spacing w:after="120"/>
        <w:ind w:left="567" w:right="567"/>
        <w:jc w:val="both"/>
        <w:rPr>
          <w:rFonts w:ascii="Arial" w:hAnsi="Arial"/>
          <w:i/>
          <w:iCs/>
          <w:sz w:val="22"/>
          <w:szCs w:val="18"/>
        </w:rPr>
      </w:pPr>
      <w:r w:rsidRPr="005A5727">
        <w:rPr>
          <w:rFonts w:ascii="Arial" w:hAnsi="Arial"/>
          <w:i/>
          <w:iCs/>
          <w:sz w:val="22"/>
          <w:szCs w:val="18"/>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51D520D4" w14:textId="77777777" w:rsidR="005A5727" w:rsidRPr="005A5727" w:rsidRDefault="005A5727" w:rsidP="005A5727">
      <w:pPr>
        <w:spacing w:after="120"/>
        <w:ind w:left="567" w:right="567"/>
        <w:jc w:val="both"/>
        <w:rPr>
          <w:rFonts w:ascii="Arial" w:hAnsi="Arial"/>
          <w:i/>
          <w:iCs/>
          <w:sz w:val="22"/>
          <w:szCs w:val="18"/>
        </w:rPr>
      </w:pPr>
      <w:r w:rsidRPr="005A5727">
        <w:rPr>
          <w:rFonts w:ascii="Arial" w:hAnsi="Arial"/>
          <w:i/>
          <w:iCs/>
          <w:sz w:val="22"/>
          <w:szCs w:val="18"/>
        </w:rPr>
        <w:t>Il giorno dopo, mentre quelli erano in cammino e si avvicinavano alla città, Pietro, verso mezzogiorno, salì sulla terrazza a pregare. Gli venne fame e voleva prendere cibo. Mentre glielo preparavano, fu rapito in estasi: vivide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78593842" w14:textId="77777777" w:rsidR="005A5727" w:rsidRPr="005A5727" w:rsidRDefault="005A5727" w:rsidP="005A5727">
      <w:pPr>
        <w:spacing w:after="120"/>
        <w:ind w:left="567" w:right="567"/>
        <w:jc w:val="both"/>
        <w:rPr>
          <w:rFonts w:ascii="Arial" w:hAnsi="Arial"/>
          <w:i/>
          <w:iCs/>
          <w:sz w:val="22"/>
          <w:szCs w:val="18"/>
        </w:rPr>
      </w:pPr>
      <w:r w:rsidRPr="005A5727">
        <w:rPr>
          <w:rFonts w:ascii="Arial" w:hAnsi="Arial"/>
          <w:i/>
          <w:iCs/>
          <w:sz w:val="22"/>
          <w:szCs w:val="18"/>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w:t>
      </w:r>
      <w:r w:rsidRPr="005A5727">
        <w:rPr>
          <w:rFonts w:ascii="Arial" w:hAnsi="Arial"/>
          <w:i/>
          <w:iCs/>
          <w:sz w:val="22"/>
          <w:szCs w:val="18"/>
        </w:rPr>
        <w:lastRenderedPageBreak/>
        <w:t>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11D0349D" w14:textId="77777777" w:rsidR="005A5727" w:rsidRPr="005A5727" w:rsidRDefault="005A5727" w:rsidP="005A5727">
      <w:pPr>
        <w:spacing w:after="120"/>
        <w:ind w:left="567" w:right="567"/>
        <w:jc w:val="both"/>
        <w:rPr>
          <w:rFonts w:ascii="Arial" w:hAnsi="Arial"/>
          <w:i/>
          <w:iCs/>
          <w:sz w:val="22"/>
          <w:szCs w:val="18"/>
        </w:rPr>
      </w:pPr>
      <w:r w:rsidRPr="005A5727">
        <w:rPr>
          <w:rFonts w:ascii="Arial" w:hAnsi="Arial"/>
          <w:i/>
          <w:iCs/>
          <w:sz w:val="22"/>
          <w:szCs w:val="18"/>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7B7F2F97" w14:textId="77777777" w:rsidR="005A5727" w:rsidRPr="005A5727" w:rsidRDefault="005A5727" w:rsidP="005A5727">
      <w:pPr>
        <w:spacing w:after="120"/>
        <w:ind w:left="567" w:right="567"/>
        <w:jc w:val="both"/>
        <w:rPr>
          <w:rFonts w:ascii="Arial" w:hAnsi="Arial"/>
          <w:i/>
          <w:iCs/>
          <w:sz w:val="22"/>
          <w:szCs w:val="18"/>
        </w:rPr>
      </w:pPr>
      <w:r w:rsidRPr="005A5727">
        <w:rPr>
          <w:rFonts w:ascii="Arial" w:hAnsi="Arial"/>
          <w:i/>
          <w:iCs/>
          <w:sz w:val="22"/>
          <w:szCs w:val="18"/>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5951BBC6" w14:textId="77777777" w:rsidR="005A5727" w:rsidRPr="005A5727" w:rsidRDefault="005A5727" w:rsidP="005A5727">
      <w:pPr>
        <w:spacing w:after="120"/>
        <w:ind w:left="567" w:right="567"/>
        <w:jc w:val="both"/>
        <w:rPr>
          <w:rFonts w:ascii="Arial" w:hAnsi="Arial"/>
          <w:i/>
          <w:iCs/>
          <w:sz w:val="22"/>
          <w:szCs w:val="18"/>
        </w:rPr>
      </w:pPr>
      <w:r w:rsidRPr="005A5727">
        <w:rPr>
          <w:rFonts w:ascii="Arial" w:hAnsi="Arial"/>
          <w:i/>
          <w:iCs/>
          <w:sz w:val="22"/>
          <w:szCs w:val="18"/>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w:t>
      </w:r>
      <w:r w:rsidRPr="005A5727">
        <w:rPr>
          <w:rFonts w:ascii="Arial" w:hAnsi="Arial"/>
          <w:i/>
          <w:iCs/>
          <w:sz w:val="22"/>
          <w:szCs w:val="18"/>
        </w:rPr>
        <w:lastRenderedPageBreak/>
        <w:t xml:space="preserve">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2F9D87F4" w14:textId="77777777" w:rsidR="005A5727" w:rsidRPr="005A5727" w:rsidRDefault="005A5727" w:rsidP="005A5727">
      <w:pPr>
        <w:spacing w:after="120"/>
        <w:jc w:val="both"/>
        <w:rPr>
          <w:rFonts w:ascii="Arial" w:hAnsi="Arial"/>
          <w:sz w:val="24"/>
        </w:rPr>
      </w:pPr>
      <w:r w:rsidRPr="005A5727">
        <w:rPr>
          <w:rFonts w:ascii="Arial" w:hAnsi="Arial"/>
          <w:sz w:val="24"/>
        </w:rPr>
        <w:t>L’Apostolo Paolo esorta i Corinzi a non lasciarsi legale al giogo estraneo dei non credenti. Sempre la purezza della fede va custodita con ogni cura.</w:t>
      </w:r>
    </w:p>
    <w:p w14:paraId="49755A2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(1Cor 6,22-28). </w:t>
      </w:r>
    </w:p>
    <w:p w14:paraId="360F908F" w14:textId="77777777" w:rsidR="005A5727" w:rsidRPr="005A5727" w:rsidRDefault="005A5727" w:rsidP="005A5727">
      <w:pPr>
        <w:spacing w:after="120"/>
        <w:jc w:val="both"/>
        <w:rPr>
          <w:rFonts w:ascii="Arial" w:hAnsi="Arial"/>
          <w:sz w:val="24"/>
        </w:rPr>
      </w:pPr>
      <w:r w:rsidRPr="005A5727">
        <w:rPr>
          <w:rFonts w:ascii="Arial" w:hAnsi="Arial"/>
          <w:sz w:val="24"/>
        </w:rPr>
        <w:t xml:space="preserve">Nella Lettera agli Efesini e in quella ai Colossesi l’Apostolo Paolo chiede ai discepoli di Gesù un taglio netto con la vita di prima, quando essi erano pagani di mente e di cuore e vivevano immersi nella grande idolatria e immoralità. Il taglio con quel mondo deve essere netto. La fede in Cristo Gesù richiede una moralità nuova. Tutto il prima deve essere abbandonato. </w:t>
      </w:r>
    </w:p>
    <w:p w14:paraId="0E299F5C"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w:t>
      </w:r>
      <w:r w:rsidRPr="005A5727">
        <w:rPr>
          <w:rFonts w:ascii="Arial" w:hAnsi="Arial"/>
          <w:bCs/>
          <w:i/>
          <w:iCs/>
          <w:sz w:val="22"/>
        </w:rPr>
        <w:lastRenderedPageBreak/>
        <w:t xml:space="preserve">invece, in Cristo Gesù, voi che un tempo eravate lontani, siete diventati vicini, grazie al sangue di Cristo (Ef 2.1-13) </w:t>
      </w:r>
    </w:p>
    <w:p w14:paraId="6DD344FE"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5D0AA36E"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7C2CA72C" w14:textId="77777777" w:rsidR="005A5727" w:rsidRPr="005A5727" w:rsidRDefault="005A5727" w:rsidP="005A5727">
      <w:pPr>
        <w:spacing w:after="120"/>
        <w:jc w:val="both"/>
        <w:rPr>
          <w:rFonts w:ascii="Arial" w:hAnsi="Arial"/>
          <w:sz w:val="24"/>
        </w:rPr>
      </w:pPr>
      <w:r w:rsidRPr="005A5727">
        <w:rPr>
          <w:rFonts w:ascii="Arial" w:hAnsi="Arial"/>
          <w:sz w:val="24"/>
        </w:rPr>
        <w:t xml:space="preserve">Qual è il principio che sempre deve governare il nostro spirito, la nostra anima, il nostro cuore, ogni nostro pensiero e desiderio? Tutto ciò che o in poco o in molto potrebbe in quale modo compromettere la purezza della nostra fede va evitato. Vale per la fede lo stesso principio che governava la coscienza dell’Apostolo Paolo: “Se mangiare carne dovesse rattristare o indebolire o far cadere dalla fede un mio fratello, io non mangerò carne in eterno”. Non solo la nostra fede dobbiamo conservare integra e pura, ma anche la fede di ogni nostro fratello. Se accettare qualcosa da un pagano potrebbe compromettere la fede anche di un solo fratello, niente va accettato e tutto rifiutato. La fede del fratello vale quanto la nostra fede. Salvaguardare la purezza della fede del fratello e custodire integra e pura la nostra fede. </w:t>
      </w:r>
    </w:p>
    <w:p w14:paraId="5816389F" w14:textId="77777777" w:rsidR="005A5727" w:rsidRPr="005A5727" w:rsidRDefault="005A5727" w:rsidP="005A5727">
      <w:pPr>
        <w:spacing w:after="120"/>
        <w:jc w:val="both"/>
        <w:rPr>
          <w:rFonts w:ascii="Arial" w:hAnsi="Arial"/>
          <w:sz w:val="24"/>
        </w:rPr>
      </w:pPr>
      <w:r w:rsidRPr="005A5727">
        <w:rPr>
          <w:rFonts w:ascii="Arial" w:hAnsi="Arial"/>
          <w:sz w:val="24"/>
        </w:rPr>
        <w:t xml:space="preserve">È cosa giusta che ognuno sappia che nel corpo di Cristo Gesù si è chiamati a vivere osservando una sola regola, tutte le altre sono di complemento perché </w:t>
      </w:r>
      <w:r w:rsidRPr="005A5727">
        <w:rPr>
          <w:rFonts w:ascii="Arial" w:hAnsi="Arial"/>
          <w:sz w:val="24"/>
        </w:rPr>
        <w:lastRenderedPageBreak/>
        <w:t xml:space="preserve">questa sola regola venga osservata alla perfezione. Qual è questa sola regola: ogni cellula deve dare se stessa come nutrimento alle altre cellule, perché esse crescano e portino a compimento la loro vocazione di essere presenza viva di Cristo Signore, presenza di luce e di pace, di misericordia e di vita eterna, di verità e di perdono, di consolazione e di grande amore. Questa sola regola, se vissuta sul modello di Cristo Gesù che si è lasciato fare dal Padre peccato per noi, vittima di espiazione perché fossero perdonati i nostri peccati, ci libera da ogni conflittualità, ogni divisione, ogni contrapposizione, ogni contrasto. Una cellula che si immola per le altre cellule, che si fa nutrimento per le altre cellule, nulla si attende da esse. Le alte cellule possono anche crocifiggerla e altro non fanno che aiutarla a realizzare la sua vocazione e missione di essere nutrimento, vero nutrimento per tutto il corpo di Cristo. </w:t>
      </w:r>
    </w:p>
    <w:p w14:paraId="67870C7E" w14:textId="77777777" w:rsidR="005A5727" w:rsidRPr="005A5727" w:rsidRDefault="005A5727" w:rsidP="005A5727">
      <w:pPr>
        <w:spacing w:after="120"/>
        <w:jc w:val="both"/>
        <w:rPr>
          <w:rFonts w:ascii="Arial" w:hAnsi="Arial"/>
          <w:sz w:val="24"/>
        </w:rPr>
      </w:pPr>
      <w:r w:rsidRPr="005A5727">
        <w:rPr>
          <w:rFonts w:ascii="Arial" w:hAnsi="Arial"/>
          <w:sz w:val="24"/>
        </w:rPr>
        <w:t xml:space="preserve">Posta questa regola come unico e solo principio di azione, si comprende perché l’Apostolo Paolo insegna che 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nostro fratello ancora piccolo nella fede e nella conoscenza di Cristo Gesù. La coscienza dell’altro diviene per noi principio di retto comportamento. </w:t>
      </w:r>
    </w:p>
    <w:p w14:paraId="42F72AB8" w14:textId="77777777" w:rsidR="005A5727" w:rsidRPr="005A5727" w:rsidRDefault="005A5727" w:rsidP="005A5727">
      <w:pPr>
        <w:spacing w:after="120"/>
        <w:jc w:val="both"/>
        <w:rPr>
          <w:rFonts w:ascii="Arial" w:hAnsi="Arial"/>
          <w:sz w:val="24"/>
        </w:rPr>
      </w:pPr>
      <w:r w:rsidRPr="005A5727">
        <w:rPr>
          <w:rFonts w:ascii="Arial" w:hAnsi="Arial"/>
          <w:sz w:val="24"/>
        </w:rPr>
        <w:t xml:space="preserve">Ignorare la coscienza dell’altro ci fa cellule che recano molto danno alle altre cellule. All’istante smettiamo di essere cellule di vita per le altre cellule. Diveniamo cellule di morte. Un solo scandalo ed è la morte. È questo il motivo per cui l’Apostolo Paolo dona come regola da osservare il guardarsi dal dare scandalo alle altre cellule. In ogni momento della nostra vita, in ogni circostanza, in ogni relazione, dobbiamo prestare molta attenzione a non dare scandalo. Sarebbe la morte delle altre cellule: </w:t>
      </w:r>
    </w:p>
    <w:p w14:paraId="1F2EB2B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D8B7A43" w14:textId="77777777" w:rsidR="005A5727" w:rsidRPr="005A5727" w:rsidRDefault="005A5727" w:rsidP="005A5727">
      <w:pPr>
        <w:spacing w:after="120"/>
        <w:jc w:val="both"/>
        <w:rPr>
          <w:rFonts w:ascii="Arial" w:hAnsi="Arial"/>
          <w:bCs/>
          <w:sz w:val="24"/>
        </w:rPr>
      </w:pPr>
      <w:r w:rsidRPr="005A5727">
        <w:rPr>
          <w:rFonts w:ascii="Arial" w:hAnsi="Arial"/>
          <w:bCs/>
          <w:sz w:val="24"/>
        </w:rPr>
        <w:t>Questa regola – morire noi per essere nutrimento di vita per le altre cellule – obbliga sempre. Mai viene meno. Basta anche una sola parola insipiente, stolta, poco luminosa, frutto del male che c’è nel nostro cuore, e possiamo perdere uno per il quale Cristo è morto. Ecco perché non tutto è lecito e non tutto di può fare.</w:t>
      </w:r>
    </w:p>
    <w:p w14:paraId="4ADE3D5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«Tutto è lecito!». Sì, ma non tutto giova. «Tutto è lecito!». Sì, ma non tutto edifica. Nessuno cerchi il proprio interesse, ma quello degli altri. Tutto ciò che è in vendita sul mercato mangiatelo pure, senza indagare per motivo di </w:t>
      </w:r>
      <w:r w:rsidRPr="005A5727">
        <w:rPr>
          <w:rFonts w:ascii="Arial" w:hAnsi="Arial"/>
          <w:i/>
          <w:iCs/>
          <w:sz w:val="22"/>
        </w:rPr>
        <w:lastRenderedPageBreak/>
        <w:t>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4AE547F8" w14:textId="77777777" w:rsidR="005A5727" w:rsidRPr="005A5727" w:rsidRDefault="005A5727" w:rsidP="005A5727">
      <w:pPr>
        <w:spacing w:after="120"/>
        <w:jc w:val="both"/>
        <w:rPr>
          <w:rFonts w:ascii="Arial" w:hAnsi="Arial"/>
          <w:sz w:val="24"/>
        </w:rPr>
      </w:pPr>
      <w:r w:rsidRPr="005A5727">
        <w:rPr>
          <w:rFonts w:ascii="Arial" w:hAnsi="Arial"/>
          <w:sz w:val="24"/>
        </w:rPr>
        <w:t>Approfondiamo ancora un poco l’insegnamento dell’Apostolo Paolo. Va detto fin da subito che è sommamente misera quella società che fonda se stessa sulle sue leggi. Questa società non ha futuro. Esisterà fino al terzo giorno, poi scomparirà dalla faccia della terra. Nessuna legge dell’uomo potrà governare un solo uomo. Nell’uomo c’è una legge di peccato, concupiscenza, sovversione, ribellione che è più forte. Se vogliamo sapere quanto è potente questa forza possiamo servirci di un racconto del Vangelo:</w:t>
      </w:r>
    </w:p>
    <w:p w14:paraId="5906C27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(Mc 5,1-5). </w:t>
      </w:r>
    </w:p>
    <w:p w14:paraId="73604DF6" w14:textId="77777777" w:rsidR="005A5727" w:rsidRPr="005A5727" w:rsidRDefault="005A5727" w:rsidP="005A5727">
      <w:pPr>
        <w:spacing w:after="120"/>
        <w:jc w:val="both"/>
        <w:rPr>
          <w:rFonts w:ascii="Arial" w:hAnsi="Arial"/>
          <w:sz w:val="24"/>
        </w:rPr>
      </w:pPr>
      <w:r w:rsidRPr="005A5727">
        <w:rPr>
          <w:rFonts w:ascii="Arial" w:hAnsi="Arial"/>
          <w:sz w:val="24"/>
        </w:rPr>
        <w:t>Ecco la prima Legge data dal Signore all’uomo perché governi se stesso nella verità e nella giustizia: la Legge della coscienza. In essa non solo è scritto il bene e il male, ma anche c’è quel perenne rimorso che sempre lacera lo spirito dell’uomo quando esso compie il male. Eppure l’uomo giunge a soffocare questa verità nell’ingiustizia. Ecco cosa rivela l’Apostolo Paolo:</w:t>
      </w:r>
    </w:p>
    <w:p w14:paraId="509BCFA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(Rm 1,18-21). </w:t>
      </w:r>
    </w:p>
    <w:p w14:paraId="047AFCB0" w14:textId="77777777" w:rsidR="005A5727" w:rsidRPr="005A5727" w:rsidRDefault="005A5727" w:rsidP="005A5727">
      <w:pPr>
        <w:spacing w:after="120"/>
        <w:jc w:val="both"/>
        <w:rPr>
          <w:rFonts w:ascii="Arial" w:hAnsi="Arial"/>
          <w:sz w:val="24"/>
        </w:rPr>
      </w:pPr>
      <w:r w:rsidRPr="005A5727">
        <w:rPr>
          <w:rFonts w:ascii="Arial" w:hAnsi="Arial"/>
          <w:sz w:val="24"/>
        </w:rPr>
        <w:t>A questa Legge della coscienza ha aggiunto l’altra della razionalità. Ma anche questa legge viene soffocata dalla stoltezza e dall’insipienza. Gesù dona a noi la Legge dell’amore verso noi stessi:</w:t>
      </w:r>
    </w:p>
    <w:p w14:paraId="7D3CA16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“Tutto quanto volete che gli uomini facciano a voi, anche voi fatelo a loro: questa infatti è la Legge e i Profeti” (Mt 7,12). </w:t>
      </w:r>
    </w:p>
    <w:p w14:paraId="1A0A13B1" w14:textId="77777777" w:rsidR="005A5727" w:rsidRPr="005A5727" w:rsidRDefault="005A5727" w:rsidP="005A5727">
      <w:pPr>
        <w:spacing w:after="120"/>
        <w:jc w:val="both"/>
        <w:rPr>
          <w:rFonts w:ascii="Arial" w:hAnsi="Arial"/>
          <w:bCs/>
          <w:sz w:val="24"/>
        </w:rPr>
      </w:pPr>
      <w:r w:rsidRPr="005A5727">
        <w:rPr>
          <w:rFonts w:ascii="Arial" w:hAnsi="Arial"/>
          <w:bCs/>
          <w:sz w:val="24"/>
        </w:rPr>
        <w:t>Ma neanche</w:t>
      </w:r>
      <w:r w:rsidRPr="005A5727">
        <w:rPr>
          <w:rFonts w:ascii="Arial" w:hAnsi="Arial"/>
          <w:bCs/>
          <w:i/>
          <w:sz w:val="24"/>
        </w:rPr>
        <w:t xml:space="preserve"> </w:t>
      </w:r>
      <w:r w:rsidRPr="005A5727">
        <w:rPr>
          <w:rFonts w:ascii="Arial" w:hAnsi="Arial"/>
          <w:bCs/>
          <w:sz w:val="24"/>
        </w:rPr>
        <w:t xml:space="preserve">questa Legge l’uomo riesce ad osservare. Per vincere la potenza del peccato che governa la nostra vita Gesù ha dato a noi lo Spirito Santo in tutta </w:t>
      </w:r>
      <w:r w:rsidRPr="005A5727">
        <w:rPr>
          <w:rFonts w:ascii="Arial" w:hAnsi="Arial"/>
          <w:bCs/>
          <w:sz w:val="24"/>
        </w:rPr>
        <w:lastRenderedPageBreak/>
        <w:t xml:space="preserve">la pienezza della sua sapienza, intelletto, consiglio, fortezza, scienza, pietà, timore del Signore. Ma cosa fa la Legge del peccato? Ci spinge a non ravvivarlo. Se lo Spirito non viene ravvivato, esso a poco a poco si spegne in noi e il peccato con la sua legge riprende tutto il governo della nostra vita. Oggi la nostra società vuole eliminare Cristo Gesù dalla terra. Questo significa consegnare l’uomo alla potente legge del peccato e della morte. Solo con la grazia di Cristo Gesù il peccato è vinto. Non esistono leggi umane che hanno potere sulla legge del peccato. Anzi oggi molte leggi umane proprio a questo tendono: a dare più forza alla legge del peccato. </w:t>
      </w:r>
    </w:p>
    <w:p w14:paraId="0FA2243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5A547E04" w14:textId="77777777" w:rsidR="005A5727" w:rsidRPr="005A5727" w:rsidRDefault="005A5727" w:rsidP="005A5727">
      <w:pPr>
        <w:spacing w:after="120"/>
        <w:jc w:val="both"/>
        <w:rPr>
          <w:rFonts w:ascii="Arial" w:hAnsi="Arial"/>
          <w:bCs/>
          <w:sz w:val="24"/>
        </w:rPr>
      </w:pPr>
      <w:r w:rsidRPr="005A5727">
        <w:rPr>
          <w:rFonts w:ascii="Arial" w:hAnsi="Arial"/>
          <w:bCs/>
          <w:sz w:val="24"/>
        </w:rPr>
        <w:t>L’Apostolo Paolo, uomo pieno di grazia e di Spirito Santo, dona ai discepoli di Gesù una Legge particolarissima. In cosa consiste questa Legge? Nella sostituzione della Legge della conoscenza con la Legge dell’amore per la salvezza del fratello. Io so, conosco, ho la scienza che una cosa non è peccato. Questa conoscenza non mi rende libero di poter agire. A questa Legge devo sempre aggiungere la Legge dell’amore per la salvezza dei fratelli. È questa Legge che sempre deve guidare ogni mia parola e ogni mia azione. Ma anche questa Legge la si può osservare solo con la grazia di Cristo e con lo Spirito Santo che agisce con potenza nel nostro cuore. Non appena si indebolisce la grazia di Cristo Gesù nel nostro cuore, anche la potenza dello Spirito Santo si indebolisce e subito la legge del peccato prende vigore in noi. Chi vuole agire secondo la Legge dell’amore deve divenire una cosa solo con Cristo e con lo Spirito.</w:t>
      </w:r>
    </w:p>
    <w:p w14:paraId="76733B16"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Questo corpo di Cristo che è partito senza accettare nulla dai pagani, non solo ha salvaguardato, custodito, protetto, messo al sicuro la sua fede, ha anche salvaguardato, custodito, protetto, messo al sicuro la fede di tutto corpo di Cristo. Nessun discepolo di Gesù ha ricevuto un qualche scandalo. Lo stesso Apostolo Giovanni, o il Presbitero, viene edificato da questo loro retto comportamento.  </w:t>
      </w:r>
      <w:r w:rsidRPr="005A5727">
        <w:rPr>
          <w:rFonts w:ascii="Arial" w:hAnsi="Arial"/>
          <w:bCs/>
          <w:sz w:val="24"/>
        </w:rPr>
        <w:lastRenderedPageBreak/>
        <w:t>Ricevere un bene da un pagano non è un male in sé. Gesù ha mandato i suoi Apostoli nel mondo con questo precetto:</w:t>
      </w:r>
    </w:p>
    <w:p w14:paraId="3DAEC0D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10,40-42). </w:t>
      </w:r>
    </w:p>
    <w:p w14:paraId="7427D549" w14:textId="77777777" w:rsidR="005A5727" w:rsidRPr="005A5727" w:rsidRDefault="005A5727" w:rsidP="005A5727">
      <w:pPr>
        <w:spacing w:after="120"/>
        <w:jc w:val="both"/>
        <w:rPr>
          <w:rFonts w:ascii="Arial" w:hAnsi="Arial"/>
          <w:sz w:val="24"/>
        </w:rPr>
      </w:pPr>
      <w:r w:rsidRPr="005A5727">
        <w:rPr>
          <w:rFonts w:ascii="Arial" w:hAnsi="Arial"/>
          <w:sz w:val="24"/>
        </w:rPr>
        <w:t>Se però ricevere un bicchiere d’acqua dovesse lontanamente significa la compromissione della fede in Cristo Gesù, allora questo bicchiere d’acqua va rifiutato. Viene prima la salvezza della fede in Cristo Gesù e poi la salvezza del nostro corpo. Chiudiamo la trattazione di questo versetto ricordando quanto è narrato nel Secondo Libro dei Maccabei: Eleazaro rifiutò di mangiare carne lecita, fingendo che stesse mangiando carne vietata dalla Legge, per non dare scandalo ai suoi fratelli. Ecco il suo nobile esempio:</w:t>
      </w:r>
    </w:p>
    <w:p w14:paraId="372E36A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02F446B8" w14:textId="77777777" w:rsidR="005A5727" w:rsidRPr="005A5727" w:rsidRDefault="005A5727" w:rsidP="005A5727">
      <w:pPr>
        <w:spacing w:after="120"/>
        <w:jc w:val="both"/>
        <w:rPr>
          <w:rFonts w:ascii="Arial" w:hAnsi="Arial"/>
          <w:bCs/>
          <w:sz w:val="24"/>
        </w:rPr>
      </w:pPr>
      <w:r w:rsidRPr="005A5727">
        <w:rPr>
          <w:rFonts w:ascii="Arial" w:hAnsi="Arial"/>
          <w:bCs/>
          <w:sz w:val="24"/>
        </w:rPr>
        <w:lastRenderedPageBreak/>
        <w:t>La custodia della retta fede nel cuore di ogni altro fratello di fede ci chiede qualsiasi rinuncia, ogni abnegazione, ci chiede la stessa morte fisica.</w:t>
      </w:r>
    </w:p>
    <w:p w14:paraId="7049B956" w14:textId="77777777" w:rsidR="005A5727" w:rsidRPr="005A5727" w:rsidRDefault="005A5727" w:rsidP="005A5727">
      <w:pPr>
        <w:spacing w:after="120"/>
        <w:jc w:val="both"/>
        <w:rPr>
          <w:rFonts w:ascii="Arial" w:hAnsi="Arial"/>
          <w:sz w:val="24"/>
        </w:rPr>
      </w:pPr>
    </w:p>
    <w:p w14:paraId="575816CC" w14:textId="77777777" w:rsidR="005A5727" w:rsidRPr="005A5727" w:rsidRDefault="005A5727" w:rsidP="005A5727">
      <w:pPr>
        <w:spacing w:after="120"/>
        <w:ind w:left="567" w:right="567"/>
        <w:jc w:val="both"/>
        <w:rPr>
          <w:rFonts w:ascii="Arial" w:hAnsi="Arial"/>
          <w:b/>
          <w:i/>
          <w:iCs/>
          <w:sz w:val="22"/>
        </w:rPr>
      </w:pPr>
      <w:r w:rsidRPr="005A5727">
        <w:rPr>
          <w:rFonts w:ascii="Arial" w:hAnsi="Arial"/>
          <w:b/>
          <w:i/>
          <w:iCs/>
          <w:sz w:val="22"/>
        </w:rPr>
        <w:t>Per diventare collaboratori della verità.</w:t>
      </w:r>
    </w:p>
    <w:p w14:paraId="696F78EF" w14:textId="77777777" w:rsidR="005A5727" w:rsidRPr="005A5727" w:rsidRDefault="005A5727" w:rsidP="005A5727">
      <w:pPr>
        <w:spacing w:after="120"/>
        <w:ind w:left="567" w:right="567"/>
        <w:jc w:val="both"/>
        <w:rPr>
          <w:rFonts w:ascii="Arial" w:hAnsi="Arial" w:cs="Arial"/>
          <w:b/>
          <w:bCs/>
          <w:i/>
          <w:iCs/>
          <w:sz w:val="22"/>
          <w:szCs w:val="28"/>
        </w:rPr>
      </w:pPr>
      <w:r w:rsidRPr="005A5727">
        <w:rPr>
          <w:rFonts w:ascii="Arial" w:hAnsi="Arial" w:cs="Arial"/>
          <w:b/>
          <w:bCs/>
          <w:i/>
          <w:iCs/>
          <w:sz w:val="22"/>
          <w:szCs w:val="28"/>
          <w:lang w:val="la-Latn"/>
        </w:rPr>
        <w:t>Ut cooperatores simus veritatis</w:t>
      </w:r>
      <w:r w:rsidRPr="005A5727">
        <w:rPr>
          <w:rFonts w:ascii="Arial" w:hAnsi="Arial" w:cs="Arial"/>
          <w:b/>
          <w:bCs/>
          <w:i/>
          <w:iCs/>
          <w:sz w:val="22"/>
          <w:szCs w:val="28"/>
        </w:rPr>
        <w:t xml:space="preserve"> (3Gv 1,5-8).</w:t>
      </w:r>
    </w:p>
    <w:p w14:paraId="747F4715" w14:textId="77777777" w:rsidR="005A5727" w:rsidRPr="005A5727" w:rsidRDefault="005A5727" w:rsidP="005A5727">
      <w:pPr>
        <w:spacing w:after="120"/>
        <w:ind w:left="567" w:right="567"/>
        <w:jc w:val="both"/>
        <w:rPr>
          <w:rFonts w:ascii="Greek" w:hAnsi="Greek" w:cs="Arial"/>
          <w:b/>
          <w:bCs/>
          <w:i/>
          <w:iCs/>
          <w:noProof/>
          <w:sz w:val="22"/>
          <w:szCs w:val="28"/>
        </w:rPr>
      </w:pPr>
      <w:r w:rsidRPr="005A5727">
        <w:rPr>
          <w:rFonts w:ascii="Greek" w:hAnsi="Greek" w:cs="Arial"/>
          <w:b/>
          <w:bCs/>
          <w:i/>
          <w:iCs/>
          <w:noProof/>
          <w:sz w:val="22"/>
          <w:szCs w:val="28"/>
        </w:rPr>
        <w:t>†na sunergoˆ ginèmeqa tÍ ¢lhqe…v. (3Gv 1,5-8)</w:t>
      </w:r>
    </w:p>
    <w:p w14:paraId="51D6DDCC" w14:textId="77777777" w:rsidR="005A5727" w:rsidRPr="005A5727" w:rsidRDefault="005A5727" w:rsidP="005A5727">
      <w:pPr>
        <w:spacing w:after="120"/>
        <w:jc w:val="both"/>
        <w:rPr>
          <w:rFonts w:ascii="Arial" w:hAnsi="Arial"/>
          <w:noProof/>
          <w:sz w:val="24"/>
        </w:rPr>
      </w:pPr>
      <w:r w:rsidRPr="005A5727">
        <w:rPr>
          <w:rFonts w:ascii="Arial" w:hAnsi="Arial"/>
          <w:noProof/>
          <w:sz w:val="24"/>
        </w:rPr>
        <w:t>Ecco l’esortazione che l’Apostolo Giovanni, o il Presbitero, rivolge a Gaio: Noi perciò dobbiamo accogliere tali persone per divenire collaboratori della verità –</w:t>
      </w:r>
      <w:r w:rsidRPr="005A5727">
        <w:rPr>
          <w:rFonts w:ascii="Arial" w:hAnsi="Arial"/>
          <w:sz w:val="24"/>
          <w:lang w:val="la-Latn"/>
        </w:rPr>
        <w:t xml:space="preserve"> ut cooperatores simus veritatis</w:t>
      </w:r>
      <w:r w:rsidRPr="005A5727">
        <w:rPr>
          <w:rFonts w:ascii="Arial" w:hAnsi="Arial"/>
          <w:noProof/>
          <w:sz w:val="24"/>
        </w:rPr>
        <w:t xml:space="preserve"> – </w:t>
      </w:r>
      <w:r w:rsidRPr="005A5727">
        <w:rPr>
          <w:rFonts w:ascii="Greek" w:hAnsi="Greek" w:cs="Greek"/>
          <w:noProof/>
          <w:sz w:val="28"/>
          <w:szCs w:val="26"/>
        </w:rPr>
        <w:t xml:space="preserve">†na sunergoˆ ginèmeqa tÍ ¢lhqe…v. </w:t>
      </w:r>
      <w:r w:rsidRPr="005A5727">
        <w:rPr>
          <w:rFonts w:ascii="Arial" w:hAnsi="Arial"/>
          <w:noProof/>
          <w:sz w:val="24"/>
        </w:rPr>
        <w:t xml:space="preserve"> – Il corpo di Cristo è uno. Il campo di Dio è uno. La Chiesa è una. Il Vangelo è uno. Cristo Signore è uno. Il Padre è uno. Lo Spirito Santo è uno. La missione di salvezza è una. L’opera del corpo di Cristo è una. Ecco il principio che dona l’Apostolo Paolo alla Chiesa di Dio che è in Corinto, lacerata da divisioni e defezioni. È un principio che vale per ogni Chiesa e per ogni Comunità. È un principio dettato dallo Spirito Santo dal valore eterno: Gli operai sono molti, tutti però a servzio del solo e unico campo di Dio. </w:t>
      </w:r>
    </w:p>
    <w:p w14:paraId="3B07CDFA"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3575B4C1"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w:t>
      </w:r>
      <w:r w:rsidRPr="005A5727">
        <w:rPr>
          <w:rFonts w:ascii="Arial" w:hAnsi="Arial"/>
          <w:bCs/>
          <w:i/>
          <w:iCs/>
          <w:sz w:val="22"/>
        </w:rPr>
        <w:lastRenderedPageBreak/>
        <w:t xml:space="preserve">sapienza per opera di Dio, giustizia, santificazione e redenzione, perché, come sta scritto, chi si vanta, si vanti nel Signore (1Cor 1,10-31). </w:t>
      </w:r>
    </w:p>
    <w:p w14:paraId="7FA42E25"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588B4012"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125CB7A"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1FBF876"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4A77AB7F"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w:t>
      </w:r>
      <w:r w:rsidRPr="005A5727">
        <w:rPr>
          <w:rFonts w:ascii="Arial" w:hAnsi="Arial"/>
          <w:bCs/>
          <w:i/>
          <w:iCs/>
          <w:sz w:val="22"/>
        </w:rPr>
        <w:lastRenderedPageBreak/>
        <w:t xml:space="preserve">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6BFAFECD" w14:textId="77777777" w:rsidR="005A5727" w:rsidRPr="005A5727" w:rsidRDefault="005A5727" w:rsidP="005A5727">
      <w:pPr>
        <w:spacing w:after="120"/>
        <w:jc w:val="both"/>
        <w:rPr>
          <w:rFonts w:ascii="Arial" w:hAnsi="Arial"/>
          <w:sz w:val="24"/>
        </w:rPr>
      </w:pPr>
      <w:r w:rsidRPr="005A5727">
        <w:rPr>
          <w:rFonts w:ascii="Arial" w:hAnsi="Arial"/>
          <w:sz w:val="24"/>
        </w:rPr>
        <w:t>Il corpo è uno, il campo è uno. I molti operai altro non fanno che edificare l’edificio di Dio che è la sua Chiesa. Ognuno secondo il suo ministero, il suo carisma, il dono a lui elargito della Spirito Santo. Questa verità così è manifestata nella Lettera agli Efesini:</w:t>
      </w:r>
    </w:p>
    <w:p w14:paraId="170DEC3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4,1-15). </w:t>
      </w:r>
    </w:p>
    <w:p w14:paraId="0C2CE469" w14:textId="77777777" w:rsidR="005A5727" w:rsidRPr="005A5727" w:rsidRDefault="005A5727" w:rsidP="005A5727">
      <w:pPr>
        <w:spacing w:after="120"/>
        <w:jc w:val="both"/>
        <w:rPr>
          <w:rFonts w:ascii="Arial" w:hAnsi="Arial"/>
          <w:sz w:val="24"/>
        </w:rPr>
      </w:pPr>
      <w:r w:rsidRPr="005A5727">
        <w:rPr>
          <w:rFonts w:ascii="Arial" w:hAnsi="Arial"/>
          <w:sz w:val="24"/>
        </w:rPr>
        <w:t xml:space="preserve">Ora attraverso alcuni esempi, che traiamo sia dall’Antico Testamento che dal Nuovo, vediamo concretamente come si diviene cooperatori, o collaboratori della verità nella storia della salvezza. Ogni cooperatore  o collaboratore porta la sua particolare virtù, la sua particolare fede, il suo particolare amore, la sua particolare sofferenza, la sua quotidiana croce. Ognuno vive una sua personale modalità di edificare il regno di Dio nella storia. Gesù vive tutte le modalità, tutte le rende vere, tutte le porta a compimento. Senza Cristo nessun regno di Dio </w:t>
      </w:r>
      <w:r w:rsidRPr="005A5727">
        <w:rPr>
          <w:rFonts w:ascii="Arial" w:hAnsi="Arial"/>
          <w:sz w:val="24"/>
        </w:rPr>
        <w:lastRenderedPageBreak/>
        <w:t xml:space="preserve">verrà mai edificato né sulla terra e né nei cieli. Tutto è in vista di Cristo e tutto è in Cristo, con Cristo, per Cristo che potrà essere fatto nella verità e nella carità. </w:t>
      </w:r>
    </w:p>
    <w:p w14:paraId="31435A7A" w14:textId="77777777" w:rsidR="005A5727" w:rsidRPr="005A5727" w:rsidRDefault="005A5727" w:rsidP="005A5727">
      <w:pPr>
        <w:spacing w:after="120"/>
        <w:jc w:val="both"/>
        <w:rPr>
          <w:rFonts w:ascii="Arial" w:hAnsi="Arial"/>
          <w:sz w:val="24"/>
        </w:rPr>
      </w:pPr>
      <w:r w:rsidRPr="005A5727">
        <w:rPr>
          <w:rFonts w:ascii="Arial" w:hAnsi="Arial"/>
          <w:sz w:val="24"/>
        </w:rPr>
        <w:t xml:space="preserve">Noè porta la sua giustizia. Per la sua giustizia fu chiamato da Dio. Per la sua obbedienza immediata salvò la vita sulla nostra terra. </w:t>
      </w:r>
    </w:p>
    <w:p w14:paraId="7FF2B4F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w:t>
      </w:r>
    </w:p>
    <w:p w14:paraId="1D16305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774A53B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7979D3C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51BEDD9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6,1-21). </w:t>
      </w:r>
    </w:p>
    <w:p w14:paraId="2248221B" w14:textId="77777777" w:rsidR="005A5727" w:rsidRPr="005A5727" w:rsidRDefault="005A5727" w:rsidP="005A5727">
      <w:pPr>
        <w:spacing w:after="120"/>
        <w:jc w:val="both"/>
        <w:rPr>
          <w:rFonts w:ascii="Arial" w:hAnsi="Arial"/>
          <w:bCs/>
          <w:sz w:val="24"/>
        </w:rPr>
      </w:pPr>
      <w:r w:rsidRPr="005A5727">
        <w:rPr>
          <w:rFonts w:ascii="Arial" w:hAnsi="Arial"/>
          <w:bCs/>
          <w:sz w:val="24"/>
        </w:rPr>
        <w:t>Abramo coopera con Dio all’edificazione del suo regno attraverso la sua immediata obbedienza, la sua immediata fede, il suo immediato amore.</w:t>
      </w:r>
    </w:p>
    <w:p w14:paraId="4451326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7A06CBDD"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lastRenderedPageBreak/>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 </w:t>
      </w:r>
    </w:p>
    <w:p w14:paraId="71C7DD8F"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1B8BB5F5"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59D026FC"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Giuseppe, il figlio di Giacobbe coopera con il Signore per dare vita al suo regno con la sua grande sofferenza, ma anche attraverso una perfetta obbedienza alla legge del Signore.  </w:t>
      </w:r>
    </w:p>
    <w:p w14:paraId="2174671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Giacobbe si stabilì nella terra dove suo padre era stato forestiero, nella terra di Canaan. Questa è la discendenza di Giacobbe. 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Ora Giuseppe fece un sogno e lo raccontò ai fratelli, che lo </w:t>
      </w:r>
      <w:r w:rsidRPr="005A5727">
        <w:rPr>
          <w:rFonts w:ascii="Arial" w:hAnsi="Arial"/>
          <w:i/>
          <w:iCs/>
          <w:sz w:val="22"/>
        </w:rPr>
        <w:lastRenderedPageBreak/>
        <w:t>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 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w:t>
      </w:r>
    </w:p>
    <w:p w14:paraId="09A4AE03"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I suoi fratelli perciò divennero invidiosi di lui, mentre il padre tenne per sé la cosa.</w:t>
      </w:r>
    </w:p>
    <w:p w14:paraId="0DB460D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w:t>
      </w:r>
    </w:p>
    <w:p w14:paraId="5BF3D0F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Poi sedettero per prendere cibo. Quand’ecco, alzando gli occhi, videro arrivare una carovana di Ismaeliti provenienti da Gàlaad, con i cammelli carichi di resina, balsamo e làudano,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venti sicli d’argento vendettero Giuseppe agli Ismaeliti. Così Giuseppe fu condotto in Egitto. </w:t>
      </w:r>
    </w:p>
    <w:p w14:paraId="33A4DB7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w:t>
      </w:r>
      <w:r w:rsidRPr="005A5727">
        <w:rPr>
          <w:rFonts w:ascii="Arial" w:hAnsi="Arial"/>
          <w:i/>
          <w:iCs/>
          <w:sz w:val="22"/>
        </w:rPr>
        <w:lastRenderedPageBreak/>
        <w:t xml:space="preserve">le figlie vennero a consolarlo, ma egli non volle essere consolato dicendo: «No, io scenderò in lutto da mio figlio negli inferi». E il padre suo lo pianse.  Intanto i Madianiti lo vendettero in Egitto a Potifàr, eunuco del faraone e comandante delle guardie (Gen 37,1-36). </w:t>
      </w:r>
    </w:p>
    <w:p w14:paraId="56852DFD"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Mosè coopera con Dio per l’edificazione del suo regno con una obbedienza sempre pronta al suo Signore e Dio – un solo calo di obbedienza avvenne alle acque di Meriba – e con una sofferenza continua a causa della non fede del figli del suo popolo. </w:t>
      </w:r>
    </w:p>
    <w:p w14:paraId="4E422C1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5BA308E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1899AB3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5A4A04E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64AB7E1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Io so che il re d’Egitto non vi permetterà di partire, se non con l’intervento di una mano forte. Stenderò dunque la mano e colpirò l’Egitto con tutti i prodigi </w:t>
      </w:r>
      <w:r w:rsidRPr="005A5727">
        <w:rPr>
          <w:rFonts w:ascii="Arial" w:hAnsi="Arial"/>
          <w:i/>
          <w:iCs/>
          <w:sz w:val="22"/>
        </w:rPr>
        <w:lastRenderedPageBreak/>
        <w:t>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2211269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0701B6A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14:paraId="67C9426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w:t>
      </w:r>
    </w:p>
    <w:p w14:paraId="2F04DDB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w:t>
      </w:r>
    </w:p>
    <w:p w14:paraId="68BB1BE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Mentre era in viaggio, nel luogo dove pernottava, il Signore lo affrontò e cercò di farlo morire. Allora Sipporà prese una selce tagliente, recise il prepuzio al figlio e con quello gli toccò i piedi e disse: «Tu sei per me uno </w:t>
      </w:r>
      <w:r w:rsidRPr="005A5727">
        <w:rPr>
          <w:rFonts w:ascii="Arial" w:hAnsi="Arial"/>
          <w:i/>
          <w:iCs/>
          <w:sz w:val="22"/>
        </w:rPr>
        <w:lastRenderedPageBreak/>
        <w:t>sposo di sangue». Allora il Signore si ritirò da lui. Ella aveva detto «sposo di sangue» a motivo della circoncisione.</w:t>
      </w:r>
    </w:p>
    <w:p w14:paraId="6D299BD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Signore disse ad Aronne: «Va’ incontro a Mosè nel deserto!». Egli andò e lo incontrò al monte di Dio e lo baciò. Mosè riferì ad Aronne tutte le parole con le quali il Signore lo aveva inviato e tutti i segni con i quali l’aveva accreditato.</w:t>
      </w:r>
    </w:p>
    <w:p w14:paraId="704C992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4,1-31). </w:t>
      </w:r>
    </w:p>
    <w:p w14:paraId="459BD4AB"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Geremia coopera e collabora con il Signore attraverso una costante  persecuzione causata dalla predicazione della vera Parola del Signore. </w:t>
      </w:r>
    </w:p>
    <w:p w14:paraId="063A6ED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0ABA722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2DBA831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Mi fu rivolta questa parola del Signore: «Che cosa vedi, Geremia?». Risposi: «Vedo un ramo di mandorlo». Il Signore soggiunse: «Hai visto bene, poiché io vigilo sulla mia parola per realizzarla».</w:t>
      </w:r>
    </w:p>
    <w:p w14:paraId="6744987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Mi fu rivolta di nuovo questa parola del Signore: «Che cosa vedi?». Risposi: «Vedo una pentola bollente, la cui bocca è inclinata da settentrione». Il Signore mi disse:</w:t>
      </w:r>
    </w:p>
    <w:p w14:paraId="4D992DF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08866EA6" w14:textId="77777777" w:rsidR="005A5727" w:rsidRPr="005A5727" w:rsidRDefault="005A5727" w:rsidP="005A5727">
      <w:pPr>
        <w:spacing w:after="120"/>
        <w:jc w:val="both"/>
        <w:rPr>
          <w:rFonts w:ascii="Arial" w:hAnsi="Arial"/>
          <w:bCs/>
          <w:sz w:val="24"/>
        </w:rPr>
      </w:pPr>
      <w:r w:rsidRPr="005A5727">
        <w:rPr>
          <w:rFonts w:ascii="Arial" w:hAnsi="Arial"/>
          <w:bCs/>
          <w:sz w:val="24"/>
        </w:rPr>
        <w:lastRenderedPageBreak/>
        <w:t>In Daniele tutto inizia dalla sua volontà di non contaminarsi e per questo non vuole trasgredire la legge del Signore sui cibi e sulle bevande.</w:t>
      </w:r>
    </w:p>
    <w:p w14:paraId="284F961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L’anno terzo del regno di Ioiakìm, re di Giuda, Nabucodònosor, re di Babilonia, marciò su Gerusalemme e la cinse d’assedio. Il Signore diede Ioiakìm, re di Giuda, nelle sue mani, insieme con una parte degli arredi del tempio di Dio, ed egli li trasportò nel paese di Sinar, nel tempio del suo dio, e li depositò nel tesoro del tempio del suo dio.</w:t>
      </w:r>
    </w:p>
    <w:p w14:paraId="103CFA1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w:t>
      </w:r>
    </w:p>
    <w:p w14:paraId="0E5438F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w:t>
      </w:r>
    </w:p>
    <w:p w14:paraId="501A8DC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Dio concesse a questi quattro giovani di conoscere e comprendere ogni scrittura e ogni sapienza, e rese Daniele interprete di visioni e di sogni.</w:t>
      </w:r>
    </w:p>
    <w:p w14:paraId="25BD3B7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(Dn 1,1-21).</w:t>
      </w:r>
    </w:p>
    <w:p w14:paraId="67A03FD1"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Nel Nuovo Testamento si coopera e si collabora con il Signore obbedendo alla vocazione, al ministero, al carisma, alla missione affidata a ciascuno dallo Spirito Santo, sia per via sacramentale e anche per via carismatica. Si coopera e si collabora come unico e solo corpo di Cristo, in Cristo, con Cristo, per Cristo, in obbedienza al suo Vangelo. </w:t>
      </w:r>
    </w:p>
    <w:p w14:paraId="09BD161D"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Vergine Maria coopera e collabora donando tutta se stessa, anima, spirito e corpo, al suo Signore e Dio fin dal primo istante del suo concepimento. In Lei </w:t>
      </w:r>
      <w:r w:rsidRPr="005A5727">
        <w:rPr>
          <w:rFonts w:ascii="Arial" w:hAnsi="Arial"/>
          <w:bCs/>
          <w:sz w:val="24"/>
        </w:rPr>
        <w:lastRenderedPageBreak/>
        <w:t>nulla è stato di Lei. In Lei tutto è stato di Dio, per volontà e grazia unica e singolare del Signore.</w:t>
      </w:r>
    </w:p>
    <w:p w14:paraId="3605FA3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1E5C620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92A594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48B0AAE0"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Gesù Signore crea il regno di Dio nella sua bellezza e perfezione prima manifestandolo compiuto nella sua persona con ogni vittoria sul nemico del regno che è Satana. Poi lo annuncia compiendo la sua missione tra gli uomini sotto mozione e ispirazione dello Spirito Santo. Dalla croce versa sangue a acqua per dare la nuova vita a tutti coloro che avrebbero creduto nel suo nome e si sarebbero lasciati fare suo corpo nascendo da acqua e da Spirito Santo. Ecco come Lui vince Satana e come nella Sinagoga di Nazaret annunzia la sua missione da compiere. </w:t>
      </w:r>
    </w:p>
    <w:p w14:paraId="3C982D4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Gesù, pieno di Spirito Santo, si allontanò dal Giordano ed era guidato dallo Spirito nel deserto, per quaranta giorni, tentato dal diavolo. Non mangiò nulla in quei giorni, ma quando furono terminati, ebbe fame. Allora il diavolo gli </w:t>
      </w:r>
      <w:r w:rsidRPr="005A5727">
        <w:rPr>
          <w:rFonts w:ascii="Arial" w:hAnsi="Arial"/>
          <w:i/>
          <w:iCs/>
          <w:sz w:val="22"/>
        </w:rPr>
        <w:lastRenderedPageBreak/>
        <w:t>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p>
    <w:p w14:paraId="350E488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4,1.20).</w:t>
      </w:r>
    </w:p>
    <w:p w14:paraId="000111F4"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L’Apostolo Paolo coopera e collabora con Cristo, in Cristo, per Cristo, offrendo tutta la sua vita al Signore per l’edificazione del regno di Dio tra le genti attraverso la predicazione del Vangelo. </w:t>
      </w:r>
    </w:p>
    <w:p w14:paraId="441A65E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43C330F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w:t>
      </w:r>
      <w:r w:rsidRPr="005A5727">
        <w:rPr>
          <w:rFonts w:ascii="Arial" w:hAnsi="Arial"/>
          <w:i/>
          <w:iCs/>
          <w:sz w:val="22"/>
        </w:rPr>
        <w:lastRenderedPageBreak/>
        <w:t>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23A85B1"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0A27AAD9"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L’Apostolo Giovanni edifica il regno di Dio attraverso l’annuncio del mistero di Cristo che lui vede nella sua pienezza dall’eternità senza tempo, nel tempo, nella storia fino al giorno della Parusia, nell’eternità senza il tempo.  Giovanni dona la conoscenza perfettissima del mistero del nostro Salvatore, Redentore, Verbo Incarnato, Verbo Crocifisso, Verbo Risorto, Verbo innalzato sopra i cieli dei cieli, Verbo nelle cui mani il Padre ha posto il governo della storia, Verbo costituito Giudice dei vivi e dei morti, Verbo che è per il mondo intero “Via, verità, vita”. </w:t>
      </w:r>
    </w:p>
    <w:p w14:paraId="2ED20E9D"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4B877753"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In principio era il Verbo, e il Verbo era presso Dio e il Verbo era Dio. Egli era, in principio, presso Dio: tutto è stato fatto per mezzo di lui e senza di lui nulla </w:t>
      </w:r>
      <w:r w:rsidRPr="005A5727">
        <w:rPr>
          <w:rFonts w:ascii="Arial" w:hAnsi="Arial"/>
          <w:bCs/>
          <w:i/>
          <w:iCs/>
          <w:sz w:val="22"/>
        </w:rPr>
        <w:lastRenderedPageBreak/>
        <w:t>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6F9804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w:t>
      </w:r>
      <w:r w:rsidRPr="005A5727">
        <w:rPr>
          <w:rFonts w:ascii="Arial" w:hAnsi="Arial"/>
          <w:i/>
          <w:iCs/>
          <w:sz w:val="22"/>
        </w:rPr>
        <w:lastRenderedPageBreak/>
        <w:t>in seguito. Il senso nascosto delle sette stelle, che hai visto nella mia destra, e dei sette candelabri d’oro è questo: le sette stelle sono gli angeli delle sette Chiese, e i sette candelabri sono le sette Chiese (Ap 1,1-20).</w:t>
      </w:r>
    </w:p>
    <w:p w14:paraId="4CBABE18" w14:textId="77777777" w:rsidR="005A5727" w:rsidRPr="005A5727" w:rsidRDefault="005A5727" w:rsidP="005A5727">
      <w:pPr>
        <w:spacing w:after="120"/>
        <w:jc w:val="both"/>
        <w:rPr>
          <w:rFonts w:ascii="Arial" w:hAnsi="Arial"/>
          <w:bCs/>
          <w:sz w:val="24"/>
        </w:rPr>
      </w:pPr>
      <w:r w:rsidRPr="005A5727">
        <w:rPr>
          <w:rFonts w:ascii="Arial" w:hAnsi="Arial"/>
          <w:bCs/>
          <w:sz w:val="24"/>
        </w:rPr>
        <w:t>L’Apostolo Pietro edifica il regno di Dio come fondamento e principio di unità e di amore sul quale viene edificata la Chiesa del Signore Gesù. Lui è il custode vigile perché nella fede mai nulla di impuro venga a inserirsi.</w:t>
      </w:r>
    </w:p>
    <w:p w14:paraId="331B6F31" w14:textId="77777777" w:rsidR="005A5727" w:rsidRPr="005A5727" w:rsidRDefault="005A5727" w:rsidP="005A5727">
      <w:pPr>
        <w:spacing w:after="120"/>
        <w:ind w:left="567" w:right="567"/>
        <w:jc w:val="both"/>
        <w:rPr>
          <w:rFonts w:ascii="Arial" w:hAnsi="Arial"/>
          <w:i/>
          <w:iCs/>
          <w:noProof/>
          <w:sz w:val="22"/>
        </w:rPr>
      </w:pPr>
      <w:r w:rsidRPr="005A5727">
        <w:rPr>
          <w:rFonts w:ascii="Arial" w:hAnsi="Arial"/>
          <w:i/>
          <w:iCs/>
          <w:sz w:val="22"/>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 </w:t>
      </w:r>
    </w:p>
    <w:p w14:paraId="3E8587CA"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Lettera agli Ebrei ci rivela che si può divenire cooperatori e collaboratori del Signore per l’edificazione del suo regno solo per la fede che diviene pronta e immediata obbedienza. Chi obbedisce edifica il regno. Chi non obbedisce mai potrà edificare il regno. Si obbedisce alla Parola che il Signore fa giungere al nostro orecchio. La Parola sulla quale si fonda ogni altra Parola di Dio è quella scritta da lui per noi o fatta scrivere per mezzo dei suoi santi agiografi. Senza </w:t>
      </w:r>
      <w:r w:rsidRPr="005A5727">
        <w:rPr>
          <w:rFonts w:ascii="Arial" w:hAnsi="Arial"/>
          <w:bCs/>
          <w:sz w:val="24"/>
        </w:rPr>
        <w:lastRenderedPageBreak/>
        <w:t xml:space="preserve">obbedienza alla Parola scritta, ogni altra obbedienza è solo proprio cuore, ai propri desideri, alla propria mente. </w:t>
      </w:r>
    </w:p>
    <w:p w14:paraId="23B713D2"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4180250C"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w:t>
      </w:r>
    </w:p>
    <w:p w14:paraId="6C1A1B51"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w:t>
      </w:r>
      <w:r w:rsidRPr="005A5727">
        <w:rPr>
          <w:rFonts w:ascii="Arial" w:hAnsi="Arial"/>
          <w:bCs/>
          <w:i/>
          <w:iCs/>
          <w:sz w:val="22"/>
        </w:rPr>
        <w:lastRenderedPageBreak/>
        <w:t>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4096EA1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 che dirò ancora? Mi mancherebbe il tempo se volessi narrare di Gedeone, di Barak, di Sansone, di Iefte, di Davide, di Samuele e dei profeti; </w:t>
      </w:r>
      <w:r w:rsidRPr="005A5727">
        <w:rPr>
          <w:rFonts w:ascii="Arial" w:hAnsi="Arial"/>
          <w:b/>
          <w:i/>
          <w:iCs/>
          <w:sz w:val="22"/>
        </w:rPr>
        <w:t>per fede,</w:t>
      </w:r>
      <w:r w:rsidRPr="005A5727">
        <w:rPr>
          <w:rFonts w:ascii="Arial" w:hAnsi="Arial"/>
          <w:i/>
          <w:iCs/>
          <w:sz w:val="22"/>
        </w:rPr>
        <w:t xml:space="preserv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789F2AFA"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Chi vuole essere cooperatore o collaboratore della verità per l’edificazione del regno di Dio nei cuori deve essere persona di purissima fede. È persona di purissima fede se la sua obbedienza alla Parola è pronta e immediata come quella della Vergine Maria e quella di Gesù.  Deve essere una obbedienza fino al dono anche dei respiri che facciamo. Essi devono essere respiri di Cristo Gesù e non nostri, respiri del Padre e non nostri, respiri dello Spirito Santo e non nostri, respiri del Vangelo e non nostri, respiri della verità e non nostri, respiri della grazia e non nostri. Un solo nostro respiro potrebbe distruggere tutto il regno di Dio, anziché edificarlo. </w:t>
      </w:r>
    </w:p>
    <w:p w14:paraId="0D40A29F" w14:textId="77777777" w:rsidR="005A5727" w:rsidRPr="005A5727" w:rsidRDefault="005A5727" w:rsidP="005A5727">
      <w:pPr>
        <w:spacing w:after="120"/>
        <w:jc w:val="both"/>
        <w:rPr>
          <w:rFonts w:ascii="Arial" w:hAnsi="Arial" w:cs="Arial"/>
          <w:bCs/>
          <w:sz w:val="24"/>
        </w:rPr>
      </w:pPr>
      <w:r w:rsidRPr="005A5727">
        <w:rPr>
          <w:rFonts w:ascii="Arial" w:hAnsi="Arial"/>
          <w:bCs/>
          <w:sz w:val="24"/>
        </w:rPr>
        <w:t xml:space="preserve">Mai dobbiamo dimenticarlo: una sola nostra decisione può edificare il regno di Dio e lo può distruggere. Oggi sembra che tutte le decisioni che si prendono sono tutte finalizzate alla distruzione del regno di Dio anziché per la sua edificazione. Mai dobbiamo dimenticarlo. È il cristiano oggi, in Cristo, per Cristo, con Cristo, la luce che deve attrarre tutto il mondo a Cristo Signore, perché si lasci fare regno di Dio. Vi è una differenza sostanziale tra l’Antico Testamento e il Nuovo. </w:t>
      </w:r>
      <w:r w:rsidRPr="005A5727">
        <w:rPr>
          <w:rFonts w:ascii="Arial" w:hAnsi="Arial" w:cs="Arial"/>
          <w:bCs/>
          <w:sz w:val="24"/>
        </w:rPr>
        <w:t xml:space="preserve">Nell’Antico Testamento, la luce è la Parola del Signore. Luce eterna è il Signore. Il Signore dona all’uomo la sua Parola che è Luce, Lampada per illuminare i suoi passi: </w:t>
      </w:r>
      <w:r w:rsidRPr="005A5727">
        <w:rPr>
          <w:rFonts w:ascii="Arial" w:hAnsi="Arial" w:cs="Arial"/>
          <w:bCs/>
          <w:i/>
          <w:sz w:val="24"/>
        </w:rPr>
        <w:t>“Tu, Signore, sei luce alla mia lampada; il mio Dio rischiara le mie tenebre”</w:t>
      </w:r>
      <w:r w:rsidRPr="005A5727">
        <w:rPr>
          <w:rFonts w:ascii="Arial" w:hAnsi="Arial" w:cs="Arial"/>
          <w:bCs/>
          <w:sz w:val="24"/>
        </w:rPr>
        <w:t xml:space="preserve"> (Sal 18,9). </w:t>
      </w:r>
      <w:r w:rsidRPr="005A5727">
        <w:rPr>
          <w:rFonts w:ascii="Arial" w:hAnsi="Arial" w:cs="Arial"/>
          <w:bCs/>
          <w:i/>
          <w:sz w:val="24"/>
        </w:rPr>
        <w:t>“Lampada per i miei passi è la tua parola, luce sul mio cammino”</w:t>
      </w:r>
      <w:r w:rsidRPr="005A5727">
        <w:rPr>
          <w:rFonts w:ascii="Arial" w:hAnsi="Arial" w:cs="Arial"/>
          <w:bCs/>
          <w:sz w:val="24"/>
        </w:rPr>
        <w:t xml:space="preserve"> (Sal 119,105). </w:t>
      </w:r>
    </w:p>
    <w:p w14:paraId="03AB7386" w14:textId="77777777" w:rsidR="005A5727" w:rsidRPr="005A5727" w:rsidRDefault="005A5727" w:rsidP="005A5727">
      <w:pPr>
        <w:spacing w:after="120"/>
        <w:jc w:val="both"/>
        <w:rPr>
          <w:rFonts w:ascii="Arial" w:hAnsi="Arial" w:cs="Arial"/>
          <w:bCs/>
          <w:sz w:val="24"/>
        </w:rPr>
      </w:pPr>
      <w:r w:rsidRPr="005A5727">
        <w:rPr>
          <w:rFonts w:ascii="Arial" w:hAnsi="Arial" w:cs="Arial"/>
          <w:bCs/>
          <w:sz w:val="24"/>
        </w:rPr>
        <w:t xml:space="preserve">Nel Nuovo Testamento viene sulla nostra terra la Luce divina ed eterna. Gesù è la Luce Eterna generata dal Padre dalla sua Luce Eterna. Gesù è Luce da Luce, Dio vero da Dio vero, generato, non creato, della stessa Sostanza, stessa Luce, stessa Natura divina ed eterna. Gesù è il Figlio Eterno di Dio. Il suo Unigenito. Il Verbo della vita che è in principio presso Dio, che è Dio in principio. Gesù è il Figlio di Dio che si è fatto vero uomo. Ciò che era, non lo ha perduto. È vero Dio dall’eternità per l’eternità. Ciò che non aveva, lo ha assunto. Si è fatto vero uomo </w:t>
      </w:r>
      <w:r w:rsidRPr="005A5727">
        <w:rPr>
          <w:rFonts w:ascii="Arial" w:hAnsi="Arial" w:cs="Arial"/>
          <w:bCs/>
          <w:sz w:val="24"/>
        </w:rPr>
        <w:lastRenderedPageBreak/>
        <w:t xml:space="preserve">e vero uomo rimane per l’eternità. Ecco chi è Gesù: La Luce eterna che si è fatta carne. Oggi è per l’eternità è Lui, Lui solo la Luce del mondo. Non vi sono altre luci. Divenendo il cristiano vero corpo di Cristo, in Cristo, con Cristo, per Cristo, diviene anche partecipe della natura divina, che è Luce eterna. In Cristo, con Cristo, per Cristo, il cristiano diviene luce per partecipazione. Rimane luce, finché rimane in Cristo. Rimane in Cristo se vive per Cristo. Vive per Cristo se vive con Cristo. Vivere con Cristo significa vivere di perfetta comunione con ogni altro membro del corpo di Cristo. Vivere per Cristo vuole dire lavorare per edificare il regno di Dio nei cuori e si edifica il regno di Dio invitando ogni uomo a divenire corpo di Cristo. </w:t>
      </w:r>
    </w:p>
    <w:p w14:paraId="637B9346" w14:textId="77777777" w:rsidR="005A5727" w:rsidRPr="005A5727" w:rsidRDefault="005A5727" w:rsidP="005A5727">
      <w:pPr>
        <w:spacing w:after="120"/>
        <w:jc w:val="both"/>
        <w:rPr>
          <w:rFonts w:ascii="Arial" w:hAnsi="Arial" w:cs="Arial"/>
          <w:bCs/>
          <w:sz w:val="24"/>
        </w:rPr>
      </w:pPr>
      <w:r w:rsidRPr="005A5727">
        <w:rPr>
          <w:rFonts w:ascii="Arial" w:hAnsi="Arial" w:cs="Arial"/>
          <w:bCs/>
          <w:sz w:val="24"/>
        </w:rPr>
        <w:t xml:space="preserve">È vero. La fede non si può imporre a nessuno. Ma altro è dire che la fede in Cristo e nel suo Vangelo non si può, né si deve imporre, altro è dire che Cristo Gesù e il suo Vangelo non devono essere annunciati, predicati. Se l’uomo è il dono che Do ha fatto e fa quotidianamente all’uomo. Siamo uomini perché Dio ci fa uomini e ci dona a noi stessi. Per essere uomini secondo la volontà di Dio, dobbiamo accogliere il Dono che ci fa uomini e questo dono è Cristo Gesù. Ora annunciare, invitare, insegnare ad ogni uomo come Cristo va accolto per essere noi veri uomini, non deve essere né può essere considerato né un male e né un’offesa. Non credo che una persona che arresti il suo cuore ed è esposta a sicura morte, si ritenga offesa se qualcuno le faccia la respirazione bocca a bocca oppure usi qualche strumento della moderna scienza per far battere nuovamente il suo cuore. Perché allora l’uomo, il cui cuore, che è Dio, è in arresto, dovrebbe sentirsi offeso perché gli diamo il cuore di Cristo come suo proprio cuore, nel quale è anche il cuore del Padre, e lo Spirito Santo come suo vero alito di verità, luce, giustizia, pace, vita eterna, dominio di sé e di ogni altra virtù? Quando noi parliamo di Cristo, dobbiamo parlare dalla verità perfetta. Se noi diciamo che nessuno può essere obbligato a credere, il mondo subito interpreta secondo il suo cuore questa frase e conclude che il Vangelo non debba essere annunciato e Cristo non vada donato ai cuori. Ma se Cristo non è donato, poiché il cuore di Dio nell’uomo è in arresto, si è fermato, non batte più, l’uomo è esposto a sicura morte, morte che si potrebbe trasformare per Lui in morte eterna. Chi vuole liberare l’uomo da ogni morte, deve mettere nel suo petto il cuore di Cristo Gesù. Come si potrà mettere nel petto il cuore di Cristo Gesù? Predicando il Vangelo e invitando l’uomo a lasciarsi mettere nel petto il cuore di Gesù Signore. Con il cuore di Cristo, vivono il lui il cuore del Padre e l’alito di vita dello Spirito Santo. Vivendo con il cuore di Cristo e finché vive con il cuore di Cristo, l’uomo vive anche con la luce di Cristo e con essa illumina il mondo. </w:t>
      </w:r>
    </w:p>
    <w:p w14:paraId="16CDDC18"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Dicendo Gesù ai suoi discepoli: “Vi siete la luce del mondo”, lui dice che essi ormai con Lui sono una cosa sola, un solo corpo, una sola vita, una sola natura, una sola luce. Come Gesù è eternamente Luce eterna dalla Luce eterna del Padre – se per assurdo si separasse dal Padre non sarebbe più Luce. Lui in eterno è Luce dal Padre. Era questo il fine di ogni tentazione di Satana – così è anche per il cristiano. Lui è in tutto simile al tralcio della vite. Vive finché rimane attaccato alla vite. Produce finché rimane attaccato alla vite. Se viene tagliato, esso né vive e né produce. Lui è luce se attinge perennemente luce in Cristo Gesù, unito vitalmente a Lui, come suo vero corpo. Se si separa da Cristo con la disobbedienza alla sua Parola, in un istante ritorna nelle sue tenebre. Da luce </w:t>
      </w:r>
      <w:r w:rsidRPr="005A5727">
        <w:rPr>
          <w:rFonts w:ascii="Arial" w:hAnsi="Arial"/>
          <w:bCs/>
          <w:sz w:val="24"/>
        </w:rPr>
        <w:lastRenderedPageBreak/>
        <w:t xml:space="preserve">diviene tenebra, da vita si fa morte, da sapienza stoltezza, dal cammino verso il regno eterno passa nel cammino verso la sua perdizione eterna. </w:t>
      </w:r>
    </w:p>
    <w:p w14:paraId="72813B44"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Come il Padre è la sorgente eterna della luce eterna di Cristo Gesù, così Cristo Gesù è la sorgente eterna della luce immortale che è il cristiano. Se il cristiano si separa da Cristo, perde la sua luce, ritorna nelle sue tenebre, nella sua morte, nella sua stoltezza e insipienza. Questa verità vale anche per la Chiesa. Essa è luce delle genti finché rimane vero corpo di Cristo. Se non rimane vero corpo di Cristo, per le genti diviene tenebra. Quando noi diciamo che tutte le religioni sono vie di salvezza e che non è necessaria la conversione a Cristo per divenire luce, è questo un segno evidente che parliamo dalle tenebre e non dalla luce, parliamo dalle tenebre perché parliamo dalla grande stoltezza. Ci aiuti la Madre di Dio ad essere vera luce, luce così grande e splendente da illuminare ogni uomo. Lei mai permetta neanche che una sola decisione dei suoi figli sia per la distruzione del regno. Che tutte invece siano per la sua edificazione più santa, più perfetta, più bella, più divina. </w:t>
      </w:r>
    </w:p>
    <w:p w14:paraId="62CB8288" w14:textId="77777777" w:rsidR="005A5727" w:rsidRPr="005A5727" w:rsidRDefault="005A5727" w:rsidP="005A5727">
      <w:pPr>
        <w:autoSpaceDE w:val="0"/>
        <w:autoSpaceDN w:val="0"/>
        <w:adjustRightInd w:val="0"/>
        <w:jc w:val="both"/>
        <w:rPr>
          <w:rFonts w:ascii="Arial" w:hAnsi="Arial"/>
          <w:i/>
          <w:iCs/>
          <w:noProof/>
        </w:rPr>
      </w:pPr>
    </w:p>
    <w:p w14:paraId="345B8BBA" w14:textId="77777777" w:rsidR="005A5727" w:rsidRPr="005A5727" w:rsidRDefault="005A5727" w:rsidP="005A5727">
      <w:pPr>
        <w:keepNext/>
        <w:spacing w:after="240"/>
        <w:jc w:val="center"/>
        <w:outlineLvl w:val="0"/>
        <w:rPr>
          <w:rFonts w:ascii="Arial" w:hAnsi="Arial"/>
          <w:b/>
          <w:sz w:val="40"/>
        </w:rPr>
      </w:pPr>
      <w:bookmarkStart w:id="189" w:name="_Toc166076518"/>
      <w:r w:rsidRPr="005A5727">
        <w:rPr>
          <w:rFonts w:ascii="Arial" w:hAnsi="Arial"/>
          <w:b/>
          <w:sz w:val="40"/>
        </w:rPr>
        <w:t>APPENDICE TERZA</w:t>
      </w:r>
      <w:bookmarkEnd w:id="189"/>
    </w:p>
    <w:p w14:paraId="370C1CC3" w14:textId="77777777" w:rsidR="005A5727" w:rsidRPr="005A5727" w:rsidRDefault="005A5727" w:rsidP="005A5727">
      <w:pPr>
        <w:rPr>
          <w:rFonts w:ascii="Arial" w:hAnsi="Arial"/>
          <w:sz w:val="24"/>
        </w:rPr>
      </w:pPr>
    </w:p>
    <w:p w14:paraId="66B83589" w14:textId="77777777" w:rsidR="005A5727" w:rsidRPr="005A5727" w:rsidRDefault="005A5727" w:rsidP="005A5727">
      <w:pPr>
        <w:spacing w:after="120"/>
        <w:ind w:left="567" w:right="567"/>
        <w:jc w:val="both"/>
        <w:rPr>
          <w:rFonts w:ascii="Arial" w:hAnsi="Arial"/>
          <w:b/>
          <w:bCs/>
          <w:sz w:val="24"/>
        </w:rPr>
      </w:pPr>
      <w:r w:rsidRPr="005A5727">
        <w:rPr>
          <w:rFonts w:ascii="Arial" w:hAnsi="Arial"/>
          <w:b/>
          <w:bCs/>
          <w:sz w:val="24"/>
          <w:lang w:val="la-Latn"/>
        </w:rPr>
        <w:t>Verbis malignis garriens in nos</w:t>
      </w:r>
    </w:p>
    <w:p w14:paraId="43EABAA9" w14:textId="77777777" w:rsidR="005A5727" w:rsidRPr="005A5727" w:rsidRDefault="005A5727" w:rsidP="005A5727">
      <w:pPr>
        <w:spacing w:after="120"/>
        <w:ind w:left="567" w:right="567"/>
        <w:jc w:val="both"/>
        <w:rPr>
          <w:rFonts w:ascii="Arial" w:hAnsi="Arial" w:cs="Arial"/>
          <w:i/>
          <w:iCs/>
          <w:color w:val="000000"/>
          <w:sz w:val="24"/>
          <w:szCs w:val="24"/>
        </w:rPr>
      </w:pPr>
      <w:r w:rsidRPr="005A5727">
        <w:rPr>
          <w:rFonts w:ascii="Arial" w:hAnsi="Arial" w:cs="Arial"/>
          <w:i/>
          <w:iCs/>
          <w:color w:val="000000"/>
          <w:sz w:val="24"/>
          <w:szCs w:val="24"/>
        </w:rPr>
        <w:t>Gli rinfaccerò le cose che va facendo, sparlando di noi con discorsi maligni</w:t>
      </w:r>
    </w:p>
    <w:p w14:paraId="1F07C2D5" w14:textId="77777777" w:rsidR="005A5727" w:rsidRPr="005A5727" w:rsidRDefault="005A5727" w:rsidP="005A5727">
      <w:pPr>
        <w:spacing w:after="120"/>
        <w:ind w:left="567" w:right="567"/>
        <w:jc w:val="both"/>
        <w:rPr>
          <w:rFonts w:ascii="Arial" w:hAnsi="Arial" w:cs="Arial"/>
          <w:i/>
          <w:iCs/>
          <w:color w:val="000000"/>
          <w:sz w:val="24"/>
          <w:szCs w:val="24"/>
        </w:rPr>
      </w:pPr>
      <w:r w:rsidRPr="005A5727">
        <w:rPr>
          <w:rFonts w:ascii="Arial" w:hAnsi="Arial" w:cs="Arial"/>
          <w:i/>
          <w:iCs/>
          <w:color w:val="000000"/>
          <w:sz w:val="24"/>
          <w:szCs w:val="24"/>
          <w:lang w:val="la-Latn"/>
        </w:rPr>
        <w:t>Commoneam eius opera quae facit verbis malignis garriens in nos</w:t>
      </w:r>
    </w:p>
    <w:p w14:paraId="07CA2C44" w14:textId="77777777" w:rsidR="005A5727" w:rsidRPr="005A5727" w:rsidRDefault="005A5727" w:rsidP="005A5727">
      <w:pPr>
        <w:spacing w:after="120"/>
        <w:ind w:left="567" w:right="567"/>
        <w:jc w:val="both"/>
        <w:rPr>
          <w:rFonts w:ascii="Greek" w:hAnsi="Greek" w:cs="Arial"/>
          <w:i/>
          <w:iCs/>
          <w:color w:val="000000"/>
          <w:sz w:val="24"/>
          <w:szCs w:val="24"/>
        </w:rPr>
      </w:pPr>
      <w:r w:rsidRPr="005A5727">
        <w:rPr>
          <w:rFonts w:ascii="Greek" w:hAnsi="Greek" w:cs="Arial"/>
          <w:i/>
          <w:iCs/>
          <w:color w:val="000000"/>
          <w:sz w:val="24"/>
          <w:szCs w:val="24"/>
          <w:lang w:val="la-Latn"/>
        </w:rPr>
        <w:t>Øpomn»sw aÙtoà t¦ œrga § poie‹, lÒgoij ponhro‹j fluarîn ¹m©j:</w:t>
      </w:r>
    </w:p>
    <w:p w14:paraId="7210D9BB"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rPr>
      </w:pPr>
      <w:r w:rsidRPr="005A5727">
        <w:rPr>
          <w:rFonts w:ascii="Arial" w:hAnsi="Arial"/>
          <w:sz w:val="24"/>
          <w:szCs w:val="24"/>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(Gv 1,9-11). </w:t>
      </w:r>
    </w:p>
    <w:p w14:paraId="0B7DE182" w14:textId="77777777" w:rsidR="005A5727" w:rsidRPr="005A5727" w:rsidRDefault="005A5727" w:rsidP="005A5727">
      <w:pPr>
        <w:spacing w:after="120"/>
        <w:ind w:left="567" w:right="567"/>
        <w:jc w:val="both"/>
        <w:rPr>
          <w:rFonts w:ascii="Arial" w:hAnsi="Arial"/>
          <w:sz w:val="24"/>
          <w:szCs w:val="24"/>
          <w:lang w:val="la-Latn"/>
        </w:rPr>
      </w:pPr>
      <w:r w:rsidRPr="005A5727">
        <w:rPr>
          <w:rFonts w:ascii="Arial" w:hAnsi="Arial"/>
          <w:sz w:val="24"/>
          <w:szCs w:val="24"/>
          <w:lang w:val="la-Latn"/>
        </w:rPr>
        <w:t>Scripsissem forsitan ecclesiae sed is qui amat primatum gerere in eis Diotrepes non recipit nos. propter hoc si venero commoneam eius opera quae facit verbis malignis garriens in nos et quasi non ei ista sufficiant nec ipse suscipit fratres et eos qui cupiunt prohibet et de ecclesia eicit. Carissime noli imitari malum sed quod bonum est qui benefacit ex Deo est qui malefacit non vidit Deum (3Gv 1,9-11)</w:t>
      </w:r>
    </w:p>
    <w:p w14:paraId="7740F464" w14:textId="77777777" w:rsidR="005A5727" w:rsidRPr="005A5727" w:rsidRDefault="005A5727" w:rsidP="005A5727">
      <w:pPr>
        <w:autoSpaceDE w:val="0"/>
        <w:autoSpaceDN w:val="0"/>
        <w:adjustRightInd w:val="0"/>
        <w:spacing w:after="120"/>
        <w:ind w:left="567" w:right="567"/>
        <w:jc w:val="both"/>
        <w:rPr>
          <w:sz w:val="24"/>
          <w:szCs w:val="24"/>
        </w:rPr>
      </w:pPr>
      <w:r w:rsidRPr="005A5727">
        <w:rPr>
          <w:rFonts w:ascii="Greek" w:hAnsi="Greek" w:cs="Greek"/>
          <w:sz w:val="24"/>
          <w:szCs w:val="24"/>
          <w:lang w:val="la-Latn"/>
        </w:rPr>
        <w:t xml:space="preserve">”Egray£ ti tÍ ™kklhs…v: ¢ll' Ð filoprwteÚwn aÙtîn Diotršfhj oÙk ™pidšcetai ¹m©j. di¦ toàto, ™¦n œlqw, Øpomn»sw aÙtoà t¦ œrga § poie‹, lÒgoij ponhro‹j fluarîn ¹m©j: kaˆ m¾ ¢rkoÚmenoj ™pˆ toÚtoij oÜte aÙtÕj ™pidšcetai toÝj ¢delfoÝj kaˆ toÝj boulomšnouj kwlÚei kaˆ ™k tÁj ™kklhs…aj ™kb£llei. 'Agaphtš, m¾ mimoà tÕ kakÕn ¢ll¦ tÕ ¢gaqÒn. Ð ¢gaqopoiîn ™k toà qeoà ™stin: Ð kakopoiîn oÙc ˜èraken tÕn qeÒn. </w:t>
      </w:r>
      <w:r w:rsidRPr="005A5727">
        <w:rPr>
          <w:sz w:val="24"/>
          <w:szCs w:val="24"/>
        </w:rPr>
        <w:t>(3Gv 1,9-11)</w:t>
      </w:r>
    </w:p>
    <w:p w14:paraId="11EC9B10" w14:textId="77777777" w:rsidR="005A5727" w:rsidRPr="005A5727" w:rsidRDefault="005A5727" w:rsidP="005A5727">
      <w:pPr>
        <w:spacing w:after="120"/>
        <w:jc w:val="both"/>
        <w:rPr>
          <w:rFonts w:ascii="Arial" w:hAnsi="Arial" w:cs="Arial"/>
          <w:b/>
          <w:bCs/>
          <w:i/>
          <w:iCs/>
          <w:color w:val="000000"/>
          <w:sz w:val="24"/>
          <w:szCs w:val="28"/>
        </w:rPr>
      </w:pPr>
      <w:r w:rsidRPr="005A5727">
        <w:rPr>
          <w:rFonts w:ascii="Arial" w:hAnsi="Arial" w:cs="Arial"/>
          <w:b/>
          <w:bCs/>
          <w:i/>
          <w:iCs/>
          <w:color w:val="000000"/>
          <w:sz w:val="24"/>
          <w:szCs w:val="28"/>
        </w:rPr>
        <w:t>Premessa</w:t>
      </w:r>
    </w:p>
    <w:p w14:paraId="3D057CAB"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Dopo il primo atto di disobbedienza commesso dalla prima donna, tentata e sedotta da Satana, e del primo uomo, a sua volta tentato e sedotto dalla prima donna, la parola di malignità, cattiveria, menzogna, falsità, inganno, delazione, tradimento, divisione, contrapposizione, lite, alterco, ingiuria, mormorazione, calunnia, disprezzo, rifiuto, insidia, opposizione, elogio del male, negazione della verità sia storica che soprannaturale ed eterna, accusa infamante, falsa testimonianza, tradimento, tentazione, seduzione, parola di invidia, superbia, avarizia, lussuria, ira, gola, accidia, mai ha abbandonato il cuore dell’uomo. Essendo questa parola il cuore stesso dell’uomo, dovunque vi è l’uomo, vi è il suo cuore e la sua parola. Ecco cosa rivela a noi lo Spirito Santo nel Libro del Siracide:</w:t>
      </w:r>
    </w:p>
    <w:p w14:paraId="168C8D62"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28,15-26).  .</w:t>
      </w:r>
    </w:p>
    <w:p w14:paraId="2918933D" w14:textId="77777777" w:rsidR="005A5727" w:rsidRPr="005A5727" w:rsidRDefault="005A5727" w:rsidP="005A5727">
      <w:pPr>
        <w:spacing w:after="120"/>
        <w:jc w:val="both"/>
        <w:rPr>
          <w:rFonts w:ascii="Arial" w:hAnsi="Arial"/>
          <w:sz w:val="24"/>
        </w:rPr>
      </w:pPr>
      <w:r w:rsidRPr="005A5727">
        <w:rPr>
          <w:rFonts w:ascii="Arial" w:hAnsi="Arial"/>
          <w:sz w:val="24"/>
        </w:rPr>
        <w:t>Poiché anche il popolo di Dio è fatto di uomini, anche nel popolo di Dio governa e regna questa parola di male. Ecco la prima parola di male che ha condotto tutto il popolo all’idolatria. Questa parola è del popolo ed è di Aronne. È del popolo perché esso chiede di trasgredire il Primo Comandamento della Legge del Sinai. È di Aronne perché è lui che dona il consenso e indica le modalità.</w:t>
      </w:r>
    </w:p>
    <w:p w14:paraId="2ED54C33"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20,4-6). </w:t>
      </w:r>
    </w:p>
    <w:p w14:paraId="47D90D7B"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w:t>
      </w:r>
      <w:r w:rsidRPr="005A5727">
        <w:rPr>
          <w:rFonts w:ascii="Arial" w:hAnsi="Arial"/>
          <w:bCs/>
          <w:i/>
          <w:iCs/>
          <w:sz w:val="22"/>
        </w:rPr>
        <w:lastRenderedPageBreak/>
        <w:t xml:space="preserve">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6CE6F010" w14:textId="77777777" w:rsidR="005A5727" w:rsidRPr="005A5727" w:rsidRDefault="005A5727" w:rsidP="005A5727">
      <w:pPr>
        <w:spacing w:after="120"/>
        <w:jc w:val="both"/>
        <w:rPr>
          <w:rFonts w:ascii="Arial" w:hAnsi="Arial"/>
          <w:sz w:val="24"/>
        </w:rPr>
      </w:pPr>
      <w:r w:rsidRPr="005A5727">
        <w:rPr>
          <w:rFonts w:ascii="Arial" w:hAnsi="Arial"/>
          <w:sz w:val="24"/>
        </w:rPr>
        <w:t>Il cuore di Aronne e di Maria, fratello e sorella di Mosè, non sono puri. Mancano della purezza e santità di una visione di fede soprannaturale. Essendo dal cuore impuro, anche la loro parola è impura. La loro è parola contro Mosè. È parola contro Mosè, perché vorrebbero anch’essi essere alla pari di Mosè. Non subordinati a Mosè, ma uguali a lui dinanzi a Dio e al popolo. Aronne e Maria non sanno che tutto ciò che il Signore opera, lo opera sempre nella sua sapienza e scienza eterna. Le decisioni della sua sapienza e scienza eterna si possono solo accogliere.  Le si accolgono se il cuore è puro ed è puro se è umile. Se manca dal cuore la perfetta umiltà, sempre da esso sorgeranno parole di mormorazione, invidia, superbia, stoltezza, insipienza grande. Ecco cosa narra il Libro dei Numeri:</w:t>
      </w:r>
    </w:p>
    <w:p w14:paraId="7294817B"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Poi il popolo partì da Caseròt, e si accampò nel deserto di Paran (Num 12,1-16).</w:t>
      </w:r>
    </w:p>
    <w:p w14:paraId="46384CA3" w14:textId="77777777" w:rsidR="005A5727" w:rsidRPr="005A5727" w:rsidRDefault="005A5727" w:rsidP="005A5727">
      <w:pPr>
        <w:spacing w:after="120"/>
        <w:jc w:val="both"/>
        <w:rPr>
          <w:rFonts w:ascii="Arial" w:hAnsi="Arial"/>
          <w:sz w:val="24"/>
        </w:rPr>
      </w:pPr>
      <w:r w:rsidRPr="005A5727">
        <w:rPr>
          <w:rFonts w:ascii="Arial" w:hAnsi="Arial"/>
          <w:sz w:val="24"/>
        </w:rPr>
        <w:t xml:space="preserve">Dal cuore impuro, pieno di malvagità e di cattiveria, è il cuore di Core, Datan e Abiràm. Anche questi tre uomini, che sono a capo di duecentocinquanta uomini tra gli Israeliti, prìncipi della comunità, membri del consiglio, uomini stimati, anche loro mancano di una visione soprannaturale e anche loro vorrebbero avere il posto di Mosè e di Aronne. Chi mormora contro le decisioni di Dio è contro Dio che mormora. Chi odia le disposizione di Dio è Dio che odia. Chi disprezza gli </w:t>
      </w:r>
      <w:r w:rsidRPr="005A5727">
        <w:rPr>
          <w:rFonts w:ascii="Arial" w:hAnsi="Arial"/>
          <w:sz w:val="24"/>
        </w:rPr>
        <w:lastRenderedPageBreak/>
        <w:t xml:space="preserve">ordini del Signore è il Signore che disprezza.  Chi non accoglie le scelte di Dio è Dio che non accoglie. </w:t>
      </w:r>
    </w:p>
    <w:p w14:paraId="78E0D3EA"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 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 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642EBBE1"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 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6FEA9AF3"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 Mosè disse: «Da questo saprete che il Signore mi ha mandato per fare tutte queste opere e che io </w:t>
      </w:r>
      <w:r w:rsidRPr="005A5727">
        <w:rPr>
          <w:rFonts w:ascii="Arial" w:hAnsi="Arial"/>
          <w:bCs/>
          <w:i/>
          <w:iCs/>
          <w:sz w:val="22"/>
        </w:rPr>
        <w:lastRenderedPageBreak/>
        <w:t>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16,1.35).</w:t>
      </w:r>
    </w:p>
    <w:p w14:paraId="164751EB"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 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491E5EBD"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 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w:t>
      </w:r>
      <w:r w:rsidRPr="005A5727">
        <w:rPr>
          <w:rFonts w:ascii="Arial" w:hAnsi="Arial"/>
          <w:bCs/>
          <w:i/>
          <w:iCs/>
          <w:sz w:val="22"/>
        </w:rPr>
        <w:lastRenderedPageBreak/>
        <w:t>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Gli Israeliti dissero a Mosè: «Ecco, moriamo, siamo perduti, siamo tutti perduti! Chiunque si accosta alla Dimora del Signore muore; dovremo morire tutti?» (Num 17,1-28).</w:t>
      </w:r>
    </w:p>
    <w:p w14:paraId="2D25659B" w14:textId="77777777" w:rsidR="005A5727" w:rsidRPr="005A5727" w:rsidRDefault="005A5727" w:rsidP="005A5727">
      <w:pPr>
        <w:spacing w:after="120"/>
        <w:jc w:val="both"/>
        <w:rPr>
          <w:rFonts w:ascii="Arial" w:hAnsi="Arial"/>
          <w:bCs/>
          <w:sz w:val="24"/>
        </w:rPr>
      </w:pPr>
      <w:r w:rsidRPr="005A5727">
        <w:rPr>
          <w:rFonts w:ascii="Arial" w:hAnsi="Arial"/>
          <w:bCs/>
          <w:sz w:val="24"/>
        </w:rPr>
        <w:t>Neanche la famiglia di Davide è immune dal peccato. Il peccato è di Davide e dei suoi figli. A causa del suo peccato, Davide è privato per un tempo della benedizione divina. A causa del peccato, Assalonne insorge contro il Re con l’intento di ucciderlo e di occupare lui il trono del padre. Poiché il pentimento di Davide è sincero, il Signore lo purifica con molta sofferenza, ma non permette che sul suo trono sieda il figlio suo Assalonne.</w:t>
      </w:r>
    </w:p>
    <w:p w14:paraId="0EB7C93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3BAE4D7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28DFBBC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 Ioab mandò ad annunciare a Davide tutte le cose che erano avvenute nella </w:t>
      </w:r>
      <w:r w:rsidRPr="005A5727">
        <w:rPr>
          <w:rFonts w:ascii="Arial" w:hAnsi="Arial"/>
          <w:i/>
          <w:iCs/>
          <w:sz w:val="22"/>
        </w:rPr>
        <w:lastRenderedPageBreak/>
        <w:t xml:space="preserve">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màcina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 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2A34B04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425BFAA6"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5DAB7E2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 Poi Davide consolò Betsabea sua moglie, andando da lei e giacendo con lei: così partorì un figlio, che egli chiamò Salomone. Il Signore lo amò e mandò il profeta Natan perché lo chiamasse Iedidià per ordine del Signore. 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1712B14D"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43288D5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w:t>
      </w:r>
      <w:r w:rsidRPr="005A5727">
        <w:rPr>
          <w:rFonts w:ascii="Arial" w:hAnsi="Arial"/>
          <w:i/>
          <w:iCs/>
          <w:sz w:val="22"/>
        </w:rPr>
        <w:lastRenderedPageBreak/>
        <w:t xml:space="preserve">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 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w:t>
      </w:r>
      <w:r w:rsidRPr="005A5727">
        <w:rPr>
          <w:rFonts w:ascii="Arial" w:hAnsi="Arial"/>
          <w:i/>
          <w:iCs/>
          <w:sz w:val="22"/>
        </w:rPr>
        <w:lastRenderedPageBreak/>
        <w:t>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w:t>
      </w:r>
    </w:p>
    <w:p w14:paraId="05C44A6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566749E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suo servo gli ha detto». Ioab dunque si alzò, andò a Ghesur e condusse Assalonne a </w:t>
      </w:r>
      <w:r w:rsidRPr="005A5727">
        <w:rPr>
          <w:rFonts w:ascii="Arial" w:hAnsi="Arial"/>
          <w:i/>
          <w:iCs/>
          <w:sz w:val="22"/>
        </w:rPr>
        <w:lastRenderedPageBreak/>
        <w:t xml:space="preserve">Gerusalemme. Ma il re disse: «Si ritiri in casa e non veda la mia faccia». Così Assalonne si ritirò in casa e non vide la faccia del re. 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 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14,1-33). </w:t>
      </w:r>
    </w:p>
    <w:p w14:paraId="538AFFC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16826AFA"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244EC6D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w:t>
      </w:r>
      <w:r w:rsidRPr="005A5727">
        <w:rPr>
          <w:rFonts w:ascii="Arial" w:hAnsi="Arial"/>
          <w:i/>
          <w:iCs/>
          <w:sz w:val="22"/>
        </w:rPr>
        <w:lastRenderedPageBreak/>
        <w:t>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14:paraId="7D2E437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 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w:t>
      </w:r>
    </w:p>
    <w:p w14:paraId="72E05DD6" w14:textId="77777777" w:rsidR="005A5727" w:rsidRPr="005A5727" w:rsidRDefault="005A5727" w:rsidP="005A5727">
      <w:pPr>
        <w:spacing w:after="120"/>
        <w:jc w:val="both"/>
        <w:rPr>
          <w:rFonts w:ascii="Arial" w:hAnsi="Arial"/>
          <w:sz w:val="24"/>
        </w:rPr>
      </w:pPr>
      <w:r w:rsidRPr="005A5727">
        <w:rPr>
          <w:rFonts w:ascii="Arial" w:hAnsi="Arial"/>
          <w:sz w:val="24"/>
        </w:rPr>
        <w:t xml:space="preserve">Anche nella Chiesa di Cristo Gesù regna il peccato. Dove regna il peccato, regnerà sempre la parola frutto del peccato che è nel cuore. Come i figli d’Israele avevano una parola contro Mosè, così la comunità di Corinto ha una parola contro l’Apostolo Paolo. Poiché Paolo ha nel cuore Cristo Gesù ed è perennemente mosso dallo Spirito Santo, lui rivolge ai Corinti una parola di compassione, misericordia, perdono. </w:t>
      </w:r>
    </w:p>
    <w:p w14:paraId="247CE0F1" w14:textId="77777777" w:rsidR="005A5727" w:rsidRPr="005A5727" w:rsidRDefault="005A5727" w:rsidP="005A5727">
      <w:pPr>
        <w:spacing w:after="120"/>
        <w:jc w:val="both"/>
        <w:rPr>
          <w:rFonts w:ascii="Arial" w:hAnsi="Arial"/>
          <w:sz w:val="24"/>
        </w:rPr>
      </w:pPr>
      <w:r w:rsidRPr="005A5727">
        <w:rPr>
          <w:rFonts w:ascii="Arial" w:hAnsi="Arial"/>
          <w:sz w:val="24"/>
        </w:rPr>
        <w:t xml:space="preserve">Sempre ognuno parla di ciò che nel cuore sovrabbonda. Se sovrabbonda il peccato, si parla dal peccato. Se sovrabbonda l’odio si parla dall’odio. Se sovrabbonda la stoltezza, si parla dalla stoltezza. Se sovrabbonda l’iniquità, si parla dall’iniquità. Se invece sovrabbonda la verità, la giustizia, la carità, si parla </w:t>
      </w:r>
      <w:r w:rsidRPr="005A5727">
        <w:rPr>
          <w:rFonts w:ascii="Arial" w:hAnsi="Arial"/>
          <w:sz w:val="24"/>
        </w:rPr>
        <w:lastRenderedPageBreak/>
        <w:t>dalla verità, dalla giustizia, dalla carità. Anche le decisioni che si prendono, vengono presi da ciò che dal cuore sovrabbonda. La Parola rivela il cuore. Ecco il saggio insegnamento che viene a noi dallo Spirito Santo nel Libro del Siracide:</w:t>
      </w:r>
    </w:p>
    <w:p w14:paraId="65CE3D5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w:t>
      </w:r>
    </w:p>
    <w:p w14:paraId="34131602"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Ecco la parola di saggezza, grande sapienza, ricca di misericordia e di perdono, piena di carità, apportatrice di grande pace che l’Apostolo Paolo rivolge ai fedeli della Chiesa di Dio che vive in Corinto:  </w:t>
      </w:r>
    </w:p>
    <w:p w14:paraId="5B400C7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Paolo, apostolo di Gesù Cristo per volontà di Dio, e il fratello Timòteo, alla Chiesa di Dio che è a Corinto e a tutti i santi dell’intera Acaia: grazia a voi e pace da Dio Padre nostro e dal Signore Gesù Cristo. 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w:t>
      </w:r>
      <w:r w:rsidRPr="005A5727">
        <w:rPr>
          <w:rFonts w:ascii="Arial" w:hAnsi="Arial"/>
          <w:i/>
          <w:iCs/>
          <w:sz w:val="22"/>
        </w:rPr>
        <w:lastRenderedPageBreak/>
        <w:t xml:space="preserve">Spirito nei nostri cuori. Io chiamo Dio a testimone sulla mia vita, che solo per risparmiarvi rimproveri non sono più venuto a Corinto. Noi non intendiamo fare da padroni sulla vostra fede; siamo invece i collaboratori della vostra gioia, perché nella fede voi siete saldi (2Cor 1,1-24). </w:t>
      </w:r>
    </w:p>
    <w:p w14:paraId="432A09F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 Vi ho scritto in un momento di grande afflizione e col cuore angosciato, tra molte lacrime, non perché vi rattristiate, ma perché conosciate l’amore che nutro particolarmente verso di voi. 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 Vi esorto quindi a far prevalere nei suoi riguardi la carità; e anche per questo vi ho scritto, per mettere alla prova il vostro comportamento, se siete obbedienti in tutto. A chi voi perdonate, perdono anch’io; perché ciò che io ho perdonato, se pure ebbi qualcosa da perdonare, l’ho fatto per voi, davanti a Cristo, per non cadere sotto il potere di Satana, di cui non ignoriamo le intenzioni. Giunto a Tròade per annunciare il vangelo di Cristo, sebbene nel Signore mi fossero aperte le porte, non ebbi pace nel mio spirito perché non vi trovai Tito, mio fratello; perciò, congedatomi da loro, partii per la Macedonia. 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2,1-17). </w:t>
      </w:r>
    </w:p>
    <w:p w14:paraId="3ECE1EE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0485592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Forti di tale speranza, ci comportiamo con molta franchezza e non facciamo come Mosè che poneva un velo sul suo volto, perché i figli d’Israele non </w:t>
      </w:r>
      <w:r w:rsidRPr="005A5727">
        <w:rPr>
          <w:rFonts w:ascii="Arial" w:hAnsi="Arial"/>
          <w:i/>
          <w:iCs/>
          <w:sz w:val="22"/>
        </w:rPr>
        <w:lastRenderedPageBreak/>
        <w:t xml:space="preserve">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0AB99B4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0D86235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6E07B8AB" w14:textId="77777777" w:rsidR="005A5727" w:rsidRPr="005A5727" w:rsidRDefault="005A5727" w:rsidP="005A5727">
      <w:pPr>
        <w:spacing w:after="120"/>
        <w:jc w:val="both"/>
        <w:rPr>
          <w:rFonts w:ascii="Arial" w:hAnsi="Arial"/>
          <w:bCs/>
          <w:sz w:val="24"/>
        </w:rPr>
      </w:pPr>
      <w:r w:rsidRPr="005A5727">
        <w:rPr>
          <w:rFonts w:ascii="Arial" w:hAnsi="Arial"/>
          <w:bCs/>
          <w:sz w:val="24"/>
        </w:rPr>
        <w:t>Neanche il Collegio Apostolico fu immune dal peccato. Giuda si lasciò conquistare da Satana e anche lui divenne un diavolo. Come Satana si è avventato con Cristo Gesù, così anche Giuda si è avventato contro Cristo Gesù. Giuda parla dal suo cuore satanico, diabolico, perverso. Gesù parla con il suo cuore ricco di tutta la carità del Padre, tutta la sua verità, tutta la sua giustizia, tutta la sua santità, nello Spirito Santo. Se noi oggi ci avventiamo contro Cristo Signore, è questo il segno che anche noi come Giuda siamo divenuto o diavoli o figli del diavolo. Nel Cenacolo, dopo la lavanda dei piedi, Gesù annuncia che uno di loro lo tradirà. Osserviamo la saggezza, la sapienza, la somma prudenza con la quale Gesù svela il traditore:</w:t>
      </w:r>
    </w:p>
    <w:p w14:paraId="39446B1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13,1-30).</w:t>
      </w:r>
    </w:p>
    <w:p w14:paraId="10CC10DE" w14:textId="77777777" w:rsidR="005A5727" w:rsidRPr="005A5727" w:rsidRDefault="005A5727" w:rsidP="005A5727">
      <w:pPr>
        <w:spacing w:after="120"/>
        <w:jc w:val="both"/>
        <w:rPr>
          <w:rFonts w:ascii="Arial" w:hAnsi="Arial" w:cs="Arial"/>
          <w:sz w:val="24"/>
        </w:rPr>
      </w:pPr>
      <w:r w:rsidRPr="005A5727">
        <w:rPr>
          <w:rFonts w:ascii="Arial" w:hAnsi="Arial" w:cs="Arial"/>
          <w:sz w:val="24"/>
        </w:rPr>
        <w:t xml:space="preserve">Proviamo a fare un po’ di luce su Giuda, sul diavolo, sui figli del diavolo:  Nel Vangelo secondo Giovanni si parla solo quattro volte di Giuda; dopo la confessione di Pietro; al momento dell’unzione da parte di Maria, la sorella di Marta e di Lazzaro; in questo contesto solenne della Cena pasquale nel quale è svelato il suo tradimento; nel momento della cattura: </w:t>
      </w:r>
    </w:p>
    <w:p w14:paraId="7FAFD62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w:t>
      </w:r>
      <w:r w:rsidRPr="005A5727">
        <w:rPr>
          <w:rFonts w:ascii="Arial" w:hAnsi="Arial"/>
          <w:i/>
          <w:iCs/>
          <w:sz w:val="22"/>
        </w:rPr>
        <w:lastRenderedPageBreak/>
        <w:t xml:space="preserve">diavolo!». Parlava di Giuda, figlio di Simone Iscariota: costui infatti stava per tradirlo, ed era uno dei Dodici” (Gv 6,66-71).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12,3-8). 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(Gv 18,1-3). </w:t>
      </w:r>
    </w:p>
    <w:p w14:paraId="17B6CD1E" w14:textId="77777777" w:rsidR="005A5727" w:rsidRPr="005A5727" w:rsidRDefault="005A5727" w:rsidP="005A5727">
      <w:pPr>
        <w:spacing w:after="120"/>
        <w:jc w:val="both"/>
        <w:rPr>
          <w:rFonts w:ascii="Arial" w:hAnsi="Arial" w:cs="Arial"/>
          <w:bCs/>
          <w:sz w:val="24"/>
        </w:rPr>
      </w:pPr>
      <w:r w:rsidRPr="005A5727">
        <w:rPr>
          <w:rFonts w:ascii="Arial" w:hAnsi="Arial" w:cs="Arial"/>
          <w:bCs/>
          <w:sz w:val="24"/>
        </w:rPr>
        <w:t>Gesù dice di lui che è un diavolo. Lo Spirito Santo rivela che era un ladro. Essendo un diavolo, necessariamente deve combattere contro Cristo Gesù. Nel contesto della Cena pasquale si aggiunge che dopo aver preso il boccone, Satana è entrato in Giuda. Ora Giuda è un diavolo totalmente governato da Satana. È un diavolo nel quale abita Satana. È sotto la piena obbedienza ad ogni mozione di Satana. Poiché Satana vuole la crocifissione di Cristo Gesù, lui diviene suo strumento perfetto perché la sua volontà si compia. Infatti appena Giuda lascia il Cenalo, entra nel buio e nelle tenebre morali e spirituali più fitte. Le tenebre di Satana diventano le sue tenebre. Il buio di Satana diventa il suo buio. L’invidia di Satana diventa la sua invidia. L’odio di Satana diventa il suo odio. Lo Spirito Santo questo ci rivela e questo noi crediamo. Ad essere strumento perfetto di Satana, Giuda vi è giunto per sua volontà. Si è distaccato da Gesù e dal suo insegnamento e si è lasciato indottrinare da Satana e dai suoi satelliti. Dalla dottrina della luce e passato alla dottrina delle tenebre. Ma quando si passa nella dottrina delle tenebre, anche le nostre opere saranno di tenebre, Quelle di Giuda sono opere di tenebre. Non solo dopo che è uscito dal Cenacolo, ma anche prima. Prima vi era per Giuda possibilità di salvezza. Ora che Satana ha preso possesso di lui non c’è alcuna possibilità. Lui ormai appartiene a Satana. Satana mai lascerà la sua preda. La condurrà alla morte eterna.</w:t>
      </w:r>
    </w:p>
    <w:p w14:paraId="5AE7A7A0" w14:textId="77777777" w:rsidR="005A5727" w:rsidRPr="005A5727" w:rsidRDefault="005A5727" w:rsidP="005A5727">
      <w:pPr>
        <w:spacing w:after="120"/>
        <w:jc w:val="both"/>
        <w:rPr>
          <w:rFonts w:ascii="Arial" w:hAnsi="Arial" w:cs="Arial"/>
          <w:bCs/>
          <w:sz w:val="24"/>
        </w:rPr>
      </w:pPr>
      <w:r w:rsidRPr="005A5727">
        <w:rPr>
          <w:rFonts w:ascii="Arial" w:hAnsi="Arial" w:cs="Arial"/>
          <w:bCs/>
          <w:sz w:val="24"/>
        </w:rPr>
        <w:t xml:space="preserve">Ora è giusto che ci chiediamo: quando una persona diviene un diavolo? Basta abbandonare la via della giustizia e della verità o è necessario che vi sia qualche altra cosa? Una persona che abbandona la via della giustizia e della verità è figlio del diavolo, ma ancora non è un diavolo. È un diavolo quando diventa voce e cuore di Satana per combattere con Dio e la sua Parola. Quando in un uomo c’è la volontà di combattere contro Dio e contro la sua Parola, allora possiamo dire che quest’uomo è un diavolo. È volontà contraria a Dio e lotta per distogliere molti dalla fede e dall’obbedienza al vero Dio che è il Signore dell’uomo. Giuda ha superato questa prima fase. Nel Cenacolo diviene proprietà di Satana. Satana prende interamente possesso della sua anima, dei suoi pensieri, del suo spirito, del suo cuore. Quando questo accade è veramente la fine per un uomo. È la sua morte eterna mentre ancora è in vita. Chi non vuole trasformarsi in un diavolo, deve prestare ogni attenzione a non peccare. Dalla trasgressione al combattimento contro Dio e la sua Parola, il passo è breve. Urge prestare somma </w:t>
      </w:r>
      <w:r w:rsidRPr="005A5727">
        <w:rPr>
          <w:rFonts w:ascii="Arial" w:hAnsi="Arial" w:cs="Arial"/>
          <w:bCs/>
          <w:sz w:val="24"/>
        </w:rPr>
        <w:lastRenderedPageBreak/>
        <w:t>vigilanza. Se si persevera nell’essere diavoli, sempre si arriva al totale possesso di Satana. Allora è veramente la fine. Non c’è più speranza di vita eterna. Per non arrivare a questo punto finale, è necessario non iniziare il cammino nel male. Quando si comincia, e a volte si inizia solo per scherzo o per gioco, ognuno sappia che Satana mai gioca con noi. Ci seduce con il gioco ma per prenderci nella sua trappola.</w:t>
      </w:r>
    </w:p>
    <w:p w14:paraId="04169A04" w14:textId="77777777" w:rsidR="005A5727" w:rsidRPr="005A5727" w:rsidRDefault="005A5727" w:rsidP="005A5727">
      <w:pPr>
        <w:spacing w:after="120"/>
        <w:jc w:val="both"/>
        <w:rPr>
          <w:rFonts w:ascii="Arial" w:hAnsi="Arial" w:cs="Arial"/>
          <w:bCs/>
          <w:sz w:val="24"/>
        </w:rPr>
      </w:pPr>
      <w:r w:rsidRPr="005A5727">
        <w:rPr>
          <w:rFonts w:ascii="Arial" w:hAnsi="Arial" w:cs="Arial"/>
          <w:bCs/>
          <w:sz w:val="24"/>
        </w:rPr>
        <w:t xml:space="preserve">Il diavolo è natura contraria a Dio con volontà di distruggere nell’uomo Dio ad immagine e a somiglianza del quale l’uomo è stato creato. Dio è vita eterna. Per natura il diavolo è morte eterna e vuole trascinare nella sua morte eterna ogni uomo. Nessun uomo nella Scrittura Santa è detto diavolo. Solo Giuda è detto diavolo da Gesù. Perché è detto diavolo? Perché lui si è fatto natura contraria a Cristo Gesù e ha nel cuore la ferma volontà di tradirlo. Neanche i Giudei vengono chiamati diavoli da Gesù. Vengono invece chiamati figli del diavolo. L’Apostolo Giovanni chiama invece figli del diavolo tutti coloro che si consegnano al peccato. I figli di Dio non peccano. I figli del diavolo invece si consegnano al male e al peccano. Ecco come molte volte la Scrittura Santa parla del diavolo: </w:t>
      </w:r>
    </w:p>
    <w:p w14:paraId="721F4CB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w:t>
      </w:r>
    </w:p>
    <w:p w14:paraId="35CEEA5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E non date occasione al diavolo (Ef 4, 27). Rivestitevi dell'armatura di Dio, per poter resistere alle insidie del diavolo (Ef 6, 11). Inoltre non sia un neofita, perché non gli accada di montare in superbia e di cadere nella stessa condanna del diavolo (1Tm 3, 6). È </w:t>
      </w:r>
      <w:r w:rsidRPr="005A5727">
        <w:rPr>
          <w:rFonts w:ascii="Arial" w:hAnsi="Arial"/>
          <w:i/>
          <w:iCs/>
          <w:sz w:val="22"/>
        </w:rPr>
        <w:lastRenderedPageBreak/>
        <w:t xml:space="preserve">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w:t>
      </w:r>
    </w:p>
    <w:p w14:paraId="5E00C7C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5EFCCB4C" w14:textId="77777777" w:rsidR="005A5727" w:rsidRPr="005A5727" w:rsidRDefault="005A5727" w:rsidP="005A5727">
      <w:pPr>
        <w:spacing w:after="120"/>
        <w:jc w:val="both"/>
        <w:rPr>
          <w:rFonts w:ascii="Arial" w:hAnsi="Arial"/>
          <w:iCs/>
          <w:sz w:val="24"/>
        </w:rPr>
      </w:pPr>
      <w:r w:rsidRPr="005A5727">
        <w:rPr>
          <w:rFonts w:ascii="Arial" w:hAnsi="Arial"/>
          <w:iCs/>
          <w:sz w:val="24"/>
        </w:rPr>
        <w:t xml:space="preserve">Se la Scrittura Santa nessun altro uomo chiama diavolo, neanche noi possiamo chiamare diavolo una persona. Quanti fanno il male, quanti si consegnano al peccato, quanti si abbandonano ad ogni trasgressione e disobbedienza verso la Legge del Signore possiamo dire che sono figli del diavolo. In questo ci autorizza lo Spirito Santo che ha parlato e che parla a noi attraverso l’Apostolo Giovanni. Per il diavolo non c’è più redenzione. Per i figli del diavolo vi è ogni possibilità di conversione e di salvezza, a condizione che non abbiamo già raggiunto il limite del peccato dal quale non c’è ritorno e questo limite è il peccato contro lo Spirito Santo. Ecco come lo stesso Gesù rivela la gravità di questo limite invalicabile: </w:t>
      </w:r>
    </w:p>
    <w:p w14:paraId="231010A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w:t>
      </w:r>
      <w:r w:rsidRPr="005A5727">
        <w:rPr>
          <w:rFonts w:ascii="Arial" w:hAnsi="Arial"/>
          <w:i/>
          <w:iCs/>
          <w:sz w:val="22"/>
        </w:rPr>
        <w:lastRenderedPageBreak/>
        <w:t xml:space="preserve">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3A5CB688" w14:textId="77777777" w:rsidR="005A5727" w:rsidRPr="005A5727" w:rsidRDefault="005A5727" w:rsidP="005A5727">
      <w:pPr>
        <w:spacing w:after="120"/>
        <w:jc w:val="both"/>
        <w:rPr>
          <w:rFonts w:ascii="Arial" w:hAnsi="Arial"/>
          <w:iCs/>
          <w:sz w:val="24"/>
        </w:rPr>
      </w:pPr>
      <w:r w:rsidRPr="005A5727">
        <w:rPr>
          <w:rFonts w:ascii="Arial" w:hAnsi="Arial"/>
          <w:iCs/>
          <w:sz w:val="24"/>
        </w:rPr>
        <w:t>Ogni uomo è avvisato. Tutti dobbiamo evitare di cadere in questo gravissimo peccato dal quale non c’è ritorno. Cadono in questo peccato quanti con scienza, coscienza, deliberato consenso impugnano la verità conosciuta, quanti si ostinano nei peccati, quanti muoiono nell’impenitenza finale, quanti giungono alla disperazione della salvezza, quanti presumono di salvarsi senza meriti. Se noi oggi ascoltiamo le voci dei cristiani, dobbiamo affermare che molti stanno cadendo in uno e in tutti questi orrendi peccati. Ormai quasi tutto il mondo cristiano si sta erroneamente convincendo che la misericordia è per tutti e che tutti saranno salvati, indipendentemente dalle loro opere, ma anche nonostante la montagna di peccati che li copre.</w:t>
      </w:r>
    </w:p>
    <w:p w14:paraId="11D358A6" w14:textId="77777777" w:rsidR="005A5727" w:rsidRPr="005A5727" w:rsidRDefault="005A5727" w:rsidP="005A5727">
      <w:pPr>
        <w:spacing w:after="120"/>
        <w:jc w:val="both"/>
        <w:rPr>
          <w:rFonts w:ascii="Arial" w:hAnsi="Arial" w:cs="Arial"/>
          <w:sz w:val="24"/>
        </w:rPr>
      </w:pPr>
      <w:r w:rsidRPr="005A5727">
        <w:rPr>
          <w:rFonts w:ascii="Arial" w:hAnsi="Arial" w:cs="Arial"/>
          <w:sz w:val="24"/>
        </w:rPr>
        <w:t xml:space="preserve">Satana invece è colui che tenta. Tenta per allontanare dalla verità e dalla giustizia, dalla santità e dal sentiero della vera vita. Tenta perché non si compia la volontà di Dio. Gesù respinge le parole dell’Apostolo Pietro chiamandolo Satana e chiedendogli di rimanere in eterno suo discepolo. Perché l’Apostolo Pietro deve rimanere in eterno discepolo? Perché Maestro di Cristo è solo il Padre. Il Padre lo guida attraverso il suo Santo Spirito: </w:t>
      </w:r>
    </w:p>
    <w:p w14:paraId="73FC989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 costui un tizzone sottratto al fuoco?" (Zc 3, 2).</w:t>
      </w:r>
    </w:p>
    <w:p w14:paraId="3C76D33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Ma Gesù gli rispose: "Vattene, satana! Sta scritto: Adora il Signore Dio tuo e a lui solo rendi culto" (Mt 4, 10). Ora, se satana scaccia satana, egli è discorde con se stesso; come potrà dunque reggersi il suo regno? (Mt 12, </w:t>
      </w:r>
      <w:r w:rsidRPr="005A5727">
        <w:rPr>
          <w:rFonts w:ascii="Arial" w:hAnsi="Arial"/>
          <w:i/>
          <w:iCs/>
          <w:sz w:val="22"/>
        </w:rPr>
        <w:lastRenderedPageBreak/>
        <w:t xml:space="preserve">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w:t>
      </w:r>
    </w:p>
    <w:p w14:paraId="3591B04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Il Dio della pace stritolerà ben presto satana sotto i vostri piedi. La grazia del Signor nostro Gesù Cristo sia con voi (Rm 16, 20). 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w:t>
      </w:r>
      <w:r w:rsidRPr="005A5727">
        <w:rPr>
          <w:rFonts w:ascii="Arial" w:hAnsi="Arial"/>
          <w:i/>
          <w:iCs/>
          <w:sz w:val="22"/>
        </w:rPr>
        <w:lastRenderedPageBreak/>
        <w:t>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w:t>
      </w:r>
    </w:p>
    <w:p w14:paraId="3124A90D" w14:textId="77777777" w:rsidR="005A5727" w:rsidRPr="005A5727" w:rsidRDefault="005A5727" w:rsidP="005A5727">
      <w:pPr>
        <w:spacing w:after="120"/>
        <w:jc w:val="both"/>
        <w:rPr>
          <w:rFonts w:ascii="Arial" w:hAnsi="Arial" w:cs="Arial"/>
          <w:bCs/>
          <w:sz w:val="24"/>
        </w:rPr>
      </w:pPr>
      <w:r w:rsidRPr="005A5727">
        <w:rPr>
          <w:rFonts w:ascii="Arial" w:hAnsi="Arial" w:cs="Arial"/>
          <w:bCs/>
          <w:sz w:val="24"/>
        </w:rPr>
        <w:t xml:space="preserve">È figlio del diavolo chi si consegna al male. Quando chi si consegna al male tenta un fratello o molti fratelli perché abbandonino la via del bene e si consegnino anche loro al male, allora rimanendo sempre figlio del diavolo, si trasforma in Satana per tutti coloro che lui tenta. Se già il peccato di scandalo </w:t>
      </w:r>
      <w:r w:rsidRPr="005A5727">
        <w:rPr>
          <w:rFonts w:ascii="Arial" w:hAnsi="Arial" w:cs="Arial"/>
          <w:bCs/>
          <w:i/>
          <w:sz w:val="24"/>
        </w:rPr>
        <w:t xml:space="preserve">“verso uno solo di questi piccoli che credono in me” – </w:t>
      </w:r>
      <w:r w:rsidRPr="005A5727">
        <w:rPr>
          <w:rFonts w:ascii="Arial" w:hAnsi="Arial" w:cs="Arial"/>
          <w:bCs/>
          <w:sz w:val="24"/>
        </w:rPr>
        <w:t>dice Gesù – è severamente punito dal Signore, molto più pesante sarà la punizione per coloro che conducono sulla via della perdizione i loro fratelli:</w:t>
      </w:r>
    </w:p>
    <w:p w14:paraId="66762AF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w:t>
      </w:r>
    </w:p>
    <w:p w14:paraId="5E5B3E5D" w14:textId="77777777" w:rsidR="005A5727" w:rsidRPr="005A5727" w:rsidRDefault="005A5727" w:rsidP="005A5727">
      <w:pPr>
        <w:spacing w:after="120"/>
        <w:jc w:val="both"/>
        <w:rPr>
          <w:rFonts w:ascii="Arial" w:hAnsi="Arial" w:cs="Arial"/>
          <w:sz w:val="24"/>
        </w:rPr>
      </w:pPr>
      <w:r w:rsidRPr="005A5727">
        <w:rPr>
          <w:rFonts w:ascii="Arial" w:hAnsi="Arial" w:cs="Arial"/>
          <w:sz w:val="24"/>
        </w:rPr>
        <w:t xml:space="preserve">Ma oggi chi crede più in queste parole del Signore? Ormai tutto il Vangelo da molti viene considerato parola di ieri e non di oggi. Oggi abbiamo altre parole e secondo queste parole noi dobbiamo parlare e anche vivere. </w:t>
      </w:r>
    </w:p>
    <w:p w14:paraId="6D74608E" w14:textId="77777777" w:rsidR="005A5727" w:rsidRPr="005A5727" w:rsidRDefault="005A5727" w:rsidP="005A5727">
      <w:pPr>
        <w:spacing w:after="120"/>
        <w:jc w:val="both"/>
        <w:rPr>
          <w:rFonts w:ascii="Arial" w:hAnsi="Arial"/>
          <w:sz w:val="24"/>
        </w:rPr>
      </w:pPr>
      <w:r w:rsidRPr="005A5727">
        <w:rPr>
          <w:rFonts w:ascii="Arial" w:hAnsi="Arial"/>
          <w:sz w:val="24"/>
        </w:rPr>
        <w:t xml:space="preserve">L’Apostolo Giovanni nella sua Prima Lettera rivela che dal seno della Chiesa sono usciti molti anticristi. Chi è anticristo? Colui che nega Gesù venuto nella carne. Colui cioè che nega la preesistenza eterna del Figlio Unigenito del Padre, del Verbo della vita e di conseguenza della sua Incarnazione. Chi nega l’Incarnazione del Figlio eterno di Dio, nega tutto il mistero della redenzione, della salvezza, della grazia e della verità, della luce e della vita eterna che vengono a noi per mezzo di Cristo Gesù. Nega anche tutto il mistero del Padre e dello Spirito. Tutto il mistero della Chiesa. Tutto il mistero dell’uomo. Tutto diviene una misera favola. </w:t>
      </w:r>
    </w:p>
    <w:p w14:paraId="24A92192"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w:t>
      </w:r>
      <w:r w:rsidRPr="005A5727">
        <w:rPr>
          <w:rFonts w:ascii="Arial" w:hAnsi="Arial"/>
          <w:bCs/>
          <w:i/>
          <w:iCs/>
          <w:sz w:val="22"/>
        </w:rPr>
        <w:lastRenderedPageBreak/>
        <w:t>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2,18-28).</w:t>
      </w:r>
    </w:p>
    <w:p w14:paraId="0779ACCB" w14:textId="77777777" w:rsidR="005A5727" w:rsidRPr="005A5727" w:rsidRDefault="005A5727" w:rsidP="005A5727">
      <w:pPr>
        <w:spacing w:after="120"/>
        <w:jc w:val="both"/>
        <w:rPr>
          <w:rFonts w:ascii="Arial" w:hAnsi="Arial"/>
          <w:bCs/>
          <w:sz w:val="24"/>
        </w:rPr>
      </w:pPr>
      <w:r w:rsidRPr="005A5727">
        <w:rPr>
          <w:rFonts w:ascii="Arial" w:hAnsi="Arial"/>
          <w:bCs/>
          <w:sz w:val="24"/>
        </w:rPr>
        <w:t>L’Apostolo Pietro denuncia i falsi maestri che sono sorti e che sorgeranno in senso alla Chiesa. Da cosa distinguiamo il vero maestro dal falso? Il vero Maestro rimane fedele alla dottrina degli Apostoli. Il falso maestro nega la dottrina degli Apostoli e ne costruisce una totalmente differente. Da cosa distinguiamo anche il vero maestro dal falso? Il falso maestro non seguendo la dottrina di Cristo Gesù, non segue neanche la morale di Cristo Gesù. Quanti oggi chiamano morale rigida la morale del Vangelo sono falsi maestri. La morale evangelica è stata data dal Figlio Eterno del Padre. Non è frutto di mente umana.</w:t>
      </w:r>
    </w:p>
    <w:p w14:paraId="61E6978C"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6650D1B7"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w:t>
      </w:r>
    </w:p>
    <w:p w14:paraId="458A3CFC"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lastRenderedPageBreak/>
        <w:t>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635271C7" w14:textId="77777777" w:rsidR="005A5727" w:rsidRPr="005A5727" w:rsidRDefault="005A5727" w:rsidP="005A5727">
      <w:pPr>
        <w:spacing w:after="120"/>
        <w:jc w:val="both"/>
        <w:rPr>
          <w:rFonts w:ascii="Arial" w:hAnsi="Arial"/>
          <w:sz w:val="24"/>
        </w:rPr>
      </w:pPr>
      <w:r w:rsidRPr="005A5727">
        <w:rPr>
          <w:rFonts w:ascii="Arial" w:hAnsi="Arial"/>
          <w:sz w:val="24"/>
        </w:rPr>
        <w:t>Anche l’Apostolo Giuda denuncia i seminatori del male che si annidano nella comunità cristiana. Questi seminatori seminano la distruzione sia della verità di Cristo Gesù e sia anche dalla vera morale che è frutto della nostra obbedienza alla Parola del Signore nostro Gesù Cristo. Quando si distrugge la verità di Cristo Signore, sempre si distrugge la sana, vera moralità, sempre si distrugge il vero uomo. È vero uomo chi osserva il Comandamento che Cristo Signore ci ha lasciato. La verità di un uomo è nell’obbedienza al Vangelo. Chi non osserva il Vangelo mai potrà divenire un vero uomo. Oggi tutti lavorano per rendere ancora più falso l’uomo. Chi invece lavora per fare l’uomo vero, è accusato con ogni accusa infamante. E chi accusa con accusa infamante è proprio il cristiano, colui che si professa discepolo di Gesù, mentre le sue parole attestano che lui neanche sa chi è Cristo Signore. Rinnegare Cristo è sempre rinnegare l’uomo. È sempre lavorare per rendere l’uomo sempre più falso.</w:t>
      </w:r>
    </w:p>
    <w:p w14:paraId="6CE3BE2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Giuda, servo di Gesù Cristo e fratello di Giacomo, a coloro che sono prediletti, amati in Dio Padre e custoditi da Gesù Cristo, a voi siano date in abbondanza misericordia, pace e carità. 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w:t>
      </w:r>
      <w:r w:rsidRPr="005A5727">
        <w:rPr>
          <w:rFonts w:ascii="Arial" w:hAnsi="Arial"/>
          <w:i/>
          <w:iCs/>
          <w:sz w:val="22"/>
        </w:rPr>
        <w:lastRenderedPageBreak/>
        <w:t>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w:t>
      </w:r>
    </w:p>
    <w:p w14:paraId="7802B65B" w14:textId="77777777" w:rsidR="005A5727" w:rsidRPr="005A5727" w:rsidRDefault="005A5727" w:rsidP="005A5727">
      <w:pPr>
        <w:spacing w:after="120"/>
        <w:jc w:val="both"/>
        <w:rPr>
          <w:rFonts w:ascii="Arial" w:hAnsi="Arial"/>
          <w:iCs/>
          <w:sz w:val="24"/>
        </w:rPr>
      </w:pPr>
      <w:r w:rsidRPr="005A5727">
        <w:rPr>
          <w:rFonts w:ascii="Arial" w:hAnsi="Arial"/>
          <w:sz w:val="24"/>
        </w:rPr>
        <w:t xml:space="preserve">L’Apostolo Giuda fa un chiaro riferimento a quanto l’Apostolo Paolo scrive a Timoteo, nella sua Seconda Lettera: </w:t>
      </w:r>
      <w:r w:rsidRPr="005A5727">
        <w:rPr>
          <w:rFonts w:ascii="Arial" w:hAnsi="Arial"/>
          <w:i/>
          <w:iCs/>
          <w:sz w:val="24"/>
        </w:rPr>
        <w:t xml:space="preserve">«Alla fine dei tempi vi saranno impostori, che si comporteranno secondo le loro empie passioni». </w:t>
      </w:r>
      <w:r w:rsidRPr="005A5727">
        <w:rPr>
          <w:rFonts w:ascii="Arial" w:hAnsi="Arial"/>
          <w:iCs/>
          <w:sz w:val="24"/>
        </w:rPr>
        <w:t>Come possono essere smascherati gli impostori, i falsi maestri, gli antichisti? Attraverso la conoscenza della dottrina degli Apostoli. Non solo. Ma anche attraverso la conoscenza di tutta la Parola del Signore, Antico e Nuovo Testamento. Chi non conosce la dottrina degli Apostoli, chi non conosce le Scritture Profetiche, facilmente sarà sedotto da ogni falso maestro. Ecco cosa scrive l’Apostolo Paolo a Timoteo:</w:t>
      </w:r>
    </w:p>
    <w:p w14:paraId="1B1AB952"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p>
    <w:p w14:paraId="6B4446CB"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w:t>
      </w:r>
      <w:r w:rsidRPr="005A5727">
        <w:rPr>
          <w:rFonts w:ascii="Arial" w:hAnsi="Arial"/>
          <w:bCs/>
          <w:i/>
          <w:iCs/>
          <w:sz w:val="22"/>
        </w:rPr>
        <w:lastRenderedPageBreak/>
        <w:t>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355CC8F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43958E4E" w14:textId="77777777" w:rsidR="005A5727" w:rsidRPr="005A5727" w:rsidRDefault="005A5727" w:rsidP="005A5727">
      <w:pPr>
        <w:spacing w:after="120"/>
        <w:jc w:val="both"/>
        <w:rPr>
          <w:rFonts w:ascii="Arial" w:hAnsi="Arial"/>
          <w:sz w:val="24"/>
        </w:rPr>
      </w:pPr>
      <w:r w:rsidRPr="005A5727">
        <w:rPr>
          <w:rFonts w:ascii="Arial" w:hAnsi="Arial"/>
          <w:sz w:val="24"/>
        </w:rPr>
        <w:t>Se Timoteo vorrà essere annunciatore fedele della Dottrina di Cristo Gesù:</w:t>
      </w:r>
    </w:p>
    <w:p w14:paraId="5B812E7C"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Deve avere sempre dinanzi ai suoi occhi l’Apostolo Paolo, il Perseguitato per la Parola di Cristo Gesù. </w:t>
      </w:r>
    </w:p>
    <w:p w14:paraId="05E13752"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Deve custodire nel cuore ogni insegnamento da Lui ricevuto, perché insegnamento di un Apostolo di Gesù Signore. </w:t>
      </w:r>
    </w:p>
    <w:p w14:paraId="2C140A53"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Deve altresì avere un continuo contatto con la Scrittura. </w:t>
      </w:r>
    </w:p>
    <w:p w14:paraId="17DCDB36" w14:textId="77777777" w:rsidR="005A5727" w:rsidRPr="005A5727" w:rsidRDefault="005A5727" w:rsidP="005A5727">
      <w:pPr>
        <w:spacing w:after="120"/>
        <w:jc w:val="both"/>
        <w:rPr>
          <w:rFonts w:ascii="Arial" w:hAnsi="Arial"/>
          <w:bCs/>
          <w:sz w:val="24"/>
        </w:rPr>
      </w:pPr>
      <w:r w:rsidRPr="005A5727">
        <w:rPr>
          <w:rFonts w:ascii="Arial" w:hAnsi="Arial"/>
          <w:bCs/>
          <w:sz w:val="24"/>
        </w:rPr>
        <w:t>Deve per questo far sì che la Parola del Signore divenga il suo quotidiano nutrimento, allo stesso modo che è stato nutrimento per il profeta Ezechiele e per l’Apostolo Giovanni.</w:t>
      </w:r>
    </w:p>
    <w:p w14:paraId="0ED25DEB"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w:t>
      </w:r>
    </w:p>
    <w:p w14:paraId="3769B5CC"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w:t>
      </w:r>
      <w:r w:rsidRPr="005A5727">
        <w:rPr>
          <w:rFonts w:ascii="Arial" w:hAnsi="Arial"/>
          <w:bCs/>
          <w:i/>
          <w:iCs/>
          <w:sz w:val="22"/>
        </w:rPr>
        <w:lastRenderedPageBreak/>
        <w:t>la mano del Signore pesava su di me. Giunsi dai deportati di Tel-Abìb, che abitano lungo il fiume Chebar, dove hanno preso dimora, e rimasi in mezzo a loro sette giorni come stordito. 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w:t>
      </w:r>
    </w:p>
    <w:p w14:paraId="6D701A24"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19,1-11). </w:t>
      </w:r>
    </w:p>
    <w:p w14:paraId="00A7B86A"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Parabola della zizzania e quella della rete gettata in mare, rivelano che sempre nel campo di Dio, nella sua Chiesa, in seno all’umanità, sempre assieme al buon grano vi è l’erba cattiva e che con i pesci buoni vi sono anche quelli non </w:t>
      </w:r>
      <w:r w:rsidRPr="005A5727">
        <w:rPr>
          <w:rFonts w:ascii="Arial" w:hAnsi="Arial"/>
          <w:bCs/>
          <w:sz w:val="24"/>
        </w:rPr>
        <w:lastRenderedPageBreak/>
        <w:t xml:space="preserve">buoni. Ognuno è chiamato personalmente alla grande vigilanza. Ma anche chi deve custodire il gregge di Cristo Gesù nella purissima verità della Divina Rivelazione secondo la Sana Dottrina, è chiamato alla grande vigilanza. Come gli Apostoli hanno denunciato tutti gli errori che laceravano la Chiesa di Dio ai loro tempi, così ogni successore degli Apostoli deve denunciare ogni errore che lacera sia la Chiesa universale e sia la sua Chiesa particolare. Potrà fare questo se come Ezechiele e che l’Apostolo Giovanni ogni giorno divora il Libro delle Scritture. </w:t>
      </w:r>
    </w:p>
    <w:p w14:paraId="3D5A6C3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13,24-30.36-43).</w:t>
      </w:r>
    </w:p>
    <w:p w14:paraId="50F5315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697211D2" w14:textId="77777777" w:rsidR="005A5727" w:rsidRPr="005A5727" w:rsidRDefault="005A5727" w:rsidP="005A5727">
      <w:pPr>
        <w:spacing w:after="120"/>
        <w:jc w:val="both"/>
        <w:rPr>
          <w:rFonts w:ascii="Arial" w:hAnsi="Arial"/>
          <w:sz w:val="24"/>
        </w:rPr>
      </w:pPr>
      <w:r w:rsidRPr="005A5727">
        <w:rPr>
          <w:rFonts w:ascii="Arial" w:hAnsi="Arial"/>
          <w:sz w:val="24"/>
        </w:rPr>
        <w:t xml:space="preserve">Volendo offrire una parola di luce su queste due Parabole, è cosa necessaria leggere una terza parola di Gesù. Sarà questa terza parola che ci aiuterà a leggere ogni cosa secondo la purissima verità dello Spirito Santo. </w:t>
      </w:r>
    </w:p>
    <w:p w14:paraId="582288DE" w14:textId="77777777" w:rsidR="005A5727" w:rsidRPr="005A5727" w:rsidRDefault="005A5727" w:rsidP="005A5727">
      <w:pPr>
        <w:spacing w:after="120"/>
        <w:ind w:left="567" w:right="567"/>
        <w:jc w:val="both"/>
        <w:rPr>
          <w:rFonts w:ascii="Arial" w:hAnsi="Arial" w:cs="Arial"/>
          <w:i/>
          <w:iCs/>
          <w:sz w:val="22"/>
        </w:rPr>
      </w:pPr>
      <w:r w:rsidRPr="005A5727">
        <w:rPr>
          <w:rFonts w:ascii="Arial" w:hAnsi="Arial" w:cs="Arial"/>
          <w:i/>
          <w:iCs/>
          <w:sz w:val="22"/>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w:t>
      </w:r>
      <w:r w:rsidRPr="005A5727">
        <w:rPr>
          <w:rFonts w:ascii="Arial" w:hAnsi="Arial" w:cs="Arial"/>
          <w:i/>
          <w:iCs/>
          <w:sz w:val="22"/>
        </w:rPr>
        <w:lastRenderedPageBreak/>
        <w:t>lontano da me. Invano essi mi rendono culto, insegnando dottrine che sono precetti di uomini». Poi, riunita la folla, disse loro: «Ascoltate e comprendete bene! Non ciò che entra nella bocca rende impuro l’uomo; ciò che esce dalla bocca, questo rende impuro l’uomo!».</w:t>
      </w:r>
    </w:p>
    <w:p w14:paraId="3FE995D9" w14:textId="77777777" w:rsidR="005A5727" w:rsidRPr="005A5727" w:rsidRDefault="005A5727" w:rsidP="005A5727">
      <w:pPr>
        <w:spacing w:after="120"/>
        <w:ind w:left="567" w:right="567"/>
        <w:jc w:val="both"/>
        <w:rPr>
          <w:rFonts w:ascii="Arial" w:hAnsi="Arial" w:cs="Arial"/>
          <w:i/>
          <w:iCs/>
          <w:sz w:val="22"/>
        </w:rPr>
      </w:pPr>
      <w:r w:rsidRPr="005A5727">
        <w:rPr>
          <w:rFonts w:ascii="Arial" w:hAnsi="Arial" w:cs="Arial"/>
          <w:i/>
          <w:iCs/>
          <w:sz w:val="22"/>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7F268091" w14:textId="77777777" w:rsidR="005A5727" w:rsidRPr="005A5727" w:rsidRDefault="005A5727" w:rsidP="005A5727">
      <w:pPr>
        <w:spacing w:after="120"/>
        <w:jc w:val="both"/>
        <w:rPr>
          <w:rFonts w:ascii="Arial" w:hAnsi="Arial" w:cs="Arial"/>
          <w:bCs/>
          <w:sz w:val="24"/>
        </w:rPr>
      </w:pPr>
      <w:r w:rsidRPr="005A5727">
        <w:rPr>
          <w:rFonts w:ascii="Arial" w:hAnsi="Arial" w:cs="Arial"/>
          <w:bCs/>
          <w:sz w:val="24"/>
        </w:rPr>
        <w:t xml:space="preserve">La Parola di Gesù è armonia perfetta nelle verità. Come l’armonia nel discorso di Cristo Gesù è opera dello Spirito Santo, allo stesso modo sarà in noi armonia nella comprensione sempre per opera dello Spirito Santo. Dalle due parabole – quella della zizzania e l’altra delle rete gettata nel mare – emerge con chiarezza divina che ogni pianta non piantata dal Padre solo alla fine sarà sradicata e gettata nel fuoco. La fine è sia l’ora della morte che il momento del giudizio finale. Allora i due regni saranno divisi per l’eternità. Paradiso e inferno saranno divisi da un abisso incolmabile. Questa verità è anche detta da Gesù nella parabola di Lazzaro il povero e del ricco cattivo. Non c’è comunione né contatto tra i dannati e i salvati. Questa verità era pacifica fino a ieri. Oggi non è più pacifica. Oggi si è passati ad adorare un Dio in tutto simile al vitello d’oro fabbricato dai figli d’Israele nel deserto. È un Dio che si compiace dell’idolatria e dell’immoralità di tutti i suoi adoratori. È un Dio che tutti accoglie nel suo regno. È un Dio che non sradica nessuna pianta perché tutte da lui sono state piantate. Questo è il Dio che oggi si adora. Questo Dio è solo misericordia, solo pietà, solo accoglienza, solo amore. </w:t>
      </w:r>
    </w:p>
    <w:p w14:paraId="031F399C"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Dobbiamo allora pensare che il male potrà fare tutto ciò che vuole sulla terra e anche nella Chiesa? Dobbiamo credere che calunniatori, operatori di scandali e di iniquità possono agire indisturbati? Ecco cosa rivela lo Spirito Santo attraverso l’Evangelista Giovanni: </w:t>
      </w:r>
    </w:p>
    <w:p w14:paraId="5FF1BDC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p w14:paraId="58099C23" w14:textId="77777777" w:rsidR="005A5727" w:rsidRPr="005A5727" w:rsidRDefault="005A5727" w:rsidP="005A5727">
      <w:pPr>
        <w:spacing w:after="120"/>
        <w:jc w:val="both"/>
        <w:rPr>
          <w:rFonts w:ascii="Arial" w:hAnsi="Arial"/>
          <w:bCs/>
          <w:sz w:val="24"/>
        </w:rPr>
      </w:pPr>
      <w:r w:rsidRPr="005A5727">
        <w:rPr>
          <w:rFonts w:ascii="Arial" w:hAnsi="Arial"/>
          <w:bCs/>
          <w:sz w:val="24"/>
        </w:rPr>
        <w:lastRenderedPageBreak/>
        <w:t>Il Padre del Signore nostro Gesù Cristo, l’Agricoltore che sempre vigila sulla vite vera che è Cristo Gesù, sempre interviene nell’ora della storia. Pota i tralci che portano frutto perché portino più frutto. Taglia i tralci che non portano frutto e lascia che seccano così li potrà gettare nel fuoco. Questo però è il Dio di ieri, il Dio della Rivelazione, il Dio della Tradizione, il Dio della grande Teologia, il Dio dei Martiri, il Dio dei Santi e degli Asceti, il Dio dei semplici e degli umili, il Dio dei puri di cuore. Oggi a noi la scelta. Ognuno è chiamato a fare la sua scelta. Se vuole camminare con il Dio del Dio Crocifisso o camminare con il Dio degli idolatri, degli operatori di scandali e di iniquità. Nessuno può decidere per gli altri. Ognuno però scegliendo per se stesso il Dio del Dio Crocifisso può aiutare ogni altro a scegliere anche lui il Dio del Dio Crocifisso e Risorto, il Dio che è il Signore del cielo e della terra, il Dio che ha promesso il suo Paradiso a quanti lo servono con amore obbedendo ad ogni sua Parola. È verità. Il Dio che è il Padre del Dio Crocifisso e Risorto non conosce il Dio degli idolatri e degli operatori di scandali e di iniquità. Tutti i seguaci di questo Dio mai entreranno nel suo regno di luce eterna. Neanche possono essere tralci della vera vite. Saranno tagliati e gettati via.</w:t>
      </w:r>
    </w:p>
    <w:p w14:paraId="03B7C156"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L’abitazione dei figli della luce in mezzo ai figli delle tenebre e dei figli delle tenebre in mezzo ai figli della luce avviene per due fini soprannaturali. </w:t>
      </w:r>
    </w:p>
    <w:p w14:paraId="3B80B2D2"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Abitando in mezzo ai figli delle tenebre, i figli della luce devono giorno per giorno crescere nel Signore se non vogliono essere soffocati dai figli delle tenebre e trasformati in figli delle tenebre. Se non si cresce come figli della luce, sempre si ritornerà ad essere tenebre con le tenebre. Con la grazia di Dio, crescere come figli della luce è possibile. </w:t>
      </w:r>
    </w:p>
    <w:p w14:paraId="5358ED11"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Il secondo fine è di vera evangelizzazione. Vedendo i figli della luce crescere di luce in luce, qualche figlio delle tenebre, aiutato dalla grazia di Dio, potrà convertirsi e divenire anche lui figlio della luce. Per questo il cristiano deve risplendere come astro nel mondo, tenendo alta la Parola di vita. Nella separazione il cristiano si adagia e diviene tiepido. Mentre abitando con i figli delle tenebre è obbligato ogni giorno a crescere, se ama e vuole non divenire figlio delle tenebre. </w:t>
      </w:r>
    </w:p>
    <w:p w14:paraId="158B89A8" w14:textId="77777777" w:rsidR="005A5727" w:rsidRPr="005A5727" w:rsidRDefault="005A5727" w:rsidP="005A5727">
      <w:pPr>
        <w:spacing w:after="120"/>
        <w:jc w:val="both"/>
        <w:rPr>
          <w:rFonts w:ascii="Arial" w:hAnsi="Arial"/>
          <w:sz w:val="24"/>
        </w:rPr>
      </w:pPr>
      <w:r w:rsidRPr="005A5727">
        <w:rPr>
          <w:rFonts w:ascii="Arial" w:hAnsi="Arial"/>
          <w:sz w:val="24"/>
        </w:rPr>
        <w:t xml:space="preserve">Il cristiano mai dovrà vivere di false sicurezze: “Sono figlio della luce e rimarrò per sempre figlio della luce”. Lui sempre deve sapere che in un istante da figlio della luce potrà divenire figlio delle tenebre. Per questo la vigilanza dovrà essere somma. </w:t>
      </w:r>
    </w:p>
    <w:p w14:paraId="252CBBC3" w14:textId="77777777" w:rsidR="005A5727" w:rsidRPr="005A5727" w:rsidRDefault="005A5727" w:rsidP="005A5727">
      <w:pPr>
        <w:spacing w:after="120"/>
        <w:jc w:val="both"/>
        <w:rPr>
          <w:rFonts w:ascii="Arial" w:hAnsi="Arial"/>
          <w:sz w:val="24"/>
        </w:rPr>
      </w:pPr>
      <w:r w:rsidRPr="005A5727">
        <w:rPr>
          <w:rFonts w:ascii="Arial" w:hAnsi="Arial"/>
          <w:sz w:val="24"/>
        </w:rPr>
        <w:t xml:space="preserve">Le voci maligne sempre regneranno nella Chiesa di Cristo Gesù. Come Cristo Gesù è stato crocifisso da una congiura di voci maligne, così potrà anche accadere per ogni discepolo di Gesù che crede e vive secondo la Parola del suo Maestro e Signore. Sapendo questo, il discepolo di Gesù ha due vie dinanzi a sé: o smettere di credere e di vivere secondo il Vangelo, oppure prendere la via della croce così come l’ha presa Gesù Signore. </w:t>
      </w:r>
    </w:p>
    <w:p w14:paraId="402BF77D" w14:textId="77777777" w:rsidR="005A5727" w:rsidRPr="005A5727" w:rsidRDefault="005A5727" w:rsidP="005A5727">
      <w:pPr>
        <w:spacing w:after="120"/>
        <w:ind w:left="567" w:right="567"/>
        <w:jc w:val="both"/>
        <w:rPr>
          <w:rFonts w:ascii="Arial" w:hAnsi="Arial"/>
          <w:bCs/>
          <w:i/>
          <w:iCs/>
          <w:sz w:val="22"/>
        </w:rPr>
      </w:pPr>
    </w:p>
    <w:p w14:paraId="71C25378"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Ho scritto qualche parola alla Chiesa, ma Diòtrefe, che ambisce il primo posto tra loro, non ci vuole accogliere.</w:t>
      </w:r>
    </w:p>
    <w:p w14:paraId="4709135C" w14:textId="77777777" w:rsidR="005A5727" w:rsidRPr="005A5727" w:rsidRDefault="005A5727" w:rsidP="005A5727">
      <w:pPr>
        <w:spacing w:after="120"/>
        <w:ind w:left="567" w:right="567"/>
        <w:jc w:val="both"/>
        <w:rPr>
          <w:rFonts w:ascii="Arial" w:hAnsi="Arial"/>
          <w:bCs/>
          <w:i/>
          <w:iCs/>
          <w:sz w:val="22"/>
        </w:rPr>
      </w:pPr>
    </w:p>
    <w:p w14:paraId="4238987F"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lastRenderedPageBreak/>
        <w:t xml:space="preserve"> </w:t>
      </w:r>
    </w:p>
    <w:p w14:paraId="103F2571" w14:textId="77777777" w:rsidR="005A5727" w:rsidRPr="005A5727" w:rsidRDefault="005A5727" w:rsidP="005A5727">
      <w:pPr>
        <w:spacing w:after="120"/>
        <w:ind w:left="567" w:right="567"/>
        <w:jc w:val="both"/>
        <w:rPr>
          <w:rFonts w:ascii="Arial" w:hAnsi="Arial" w:cs="Arial"/>
          <w:b/>
          <w:bCs/>
          <w:i/>
          <w:iCs/>
          <w:sz w:val="24"/>
          <w:szCs w:val="32"/>
          <w:lang w:val="la-Latn"/>
        </w:rPr>
      </w:pPr>
      <w:r w:rsidRPr="005A5727">
        <w:rPr>
          <w:rFonts w:ascii="Arial" w:hAnsi="Arial" w:cs="Arial"/>
          <w:b/>
          <w:bCs/>
          <w:i/>
          <w:iCs/>
          <w:sz w:val="24"/>
          <w:szCs w:val="32"/>
          <w:lang w:val="la-Latn"/>
        </w:rPr>
        <w:t xml:space="preserve">Sed is qui amat primatum gerere in eis Diotrepes non recipit nos. </w:t>
      </w:r>
    </w:p>
    <w:p w14:paraId="618C29B4" w14:textId="77777777" w:rsidR="005A5727" w:rsidRPr="005A5727" w:rsidRDefault="005A5727" w:rsidP="005A5727">
      <w:pPr>
        <w:spacing w:after="120"/>
        <w:ind w:left="567" w:right="567"/>
        <w:jc w:val="both"/>
        <w:rPr>
          <w:rFonts w:ascii="Greek" w:hAnsi="Greek" w:cs="Arial"/>
          <w:b/>
          <w:bCs/>
          <w:i/>
          <w:iCs/>
          <w:sz w:val="24"/>
          <w:szCs w:val="32"/>
        </w:rPr>
      </w:pPr>
      <w:r w:rsidRPr="005A5727">
        <w:rPr>
          <w:rFonts w:ascii="Greek" w:hAnsi="Greek" w:cs="Arial"/>
          <w:b/>
          <w:bCs/>
          <w:i/>
          <w:iCs/>
          <w:sz w:val="24"/>
          <w:szCs w:val="32"/>
          <w:lang w:val="la-Latn"/>
        </w:rPr>
        <w:t xml:space="preserve">¢ll' Ð filoprwteÚwn aÙtîn Diotršfhj oÙk ™pidšcetai ¹m©j. </w:t>
      </w:r>
    </w:p>
    <w:p w14:paraId="5928CD6F" w14:textId="77777777" w:rsidR="005A5727" w:rsidRPr="005A5727" w:rsidRDefault="005A5727" w:rsidP="005A5727">
      <w:pPr>
        <w:spacing w:after="120"/>
        <w:jc w:val="both"/>
        <w:rPr>
          <w:rFonts w:ascii="Arial" w:hAnsi="Arial"/>
          <w:sz w:val="24"/>
        </w:rPr>
      </w:pPr>
      <w:r w:rsidRPr="005A5727">
        <w:rPr>
          <w:rFonts w:ascii="Arial" w:hAnsi="Arial"/>
          <w:sz w:val="24"/>
        </w:rPr>
        <w:t>L’Apostolo Giovanni, o il Presbitero, dice al carissimo Gaio, che lui ha scritto qualche Parola alla Chiesa. Ignoriamo il contenuto di questo suo scritto. La Prima Lettera è interamente dottrinale. Anche la seconda è tutta finalizzata a che si rimanga nella Dottrina di Cristo Gesù, senza deviare né a destra e né a sinistra. Se si cade dalla Dottrina di Cristo Gesù e da Gesù che si cade e per noi non c’è più né redenzione, né salvezza, né grazia, né verità, né luce, né vita eterna. Quando si cade dalla Dottrina di Cristo Gesù si ritorna in una condizione di non salvezza dalla quale difficilmente ci potrà essere ritorno. Come fanno oggi tutti quei discepoli di Gesù che sono caduti dalla fede a ritornare nella sana, vera, corretta, perfetta Dottrina di Cristo Gesù? Non solo non ritornano. Ogni giorno si allontanano sempre più da essa. Per noi tutto è Cristo. Tutto per noi è Cristo a condizione che rimaniamo, anzi a condizione che noi cresciamo nella sana, vera, corretta, perfetta conoscenza della purissima verità di Gesù Signore. Poiché è Cristo Gesù la vita eterna nella quale ogni può vivere, se ci allontaniamo da Lui ritorniamo in una morte peggiore di quella dalla quale siamo usciti.</w:t>
      </w:r>
    </w:p>
    <w:p w14:paraId="0D5DFC82" w14:textId="77777777" w:rsidR="005A5727" w:rsidRPr="005A5727" w:rsidRDefault="005A5727" w:rsidP="005A5727">
      <w:pPr>
        <w:spacing w:after="120"/>
        <w:jc w:val="both"/>
        <w:rPr>
          <w:rFonts w:ascii="Arial" w:hAnsi="Arial"/>
          <w:sz w:val="24"/>
        </w:rPr>
      </w:pPr>
      <w:r w:rsidRPr="005A5727">
        <w:rPr>
          <w:rFonts w:ascii="Arial" w:hAnsi="Arial"/>
          <w:sz w:val="24"/>
        </w:rPr>
        <w:t xml:space="preserve">L’Apostolo Giovanni, o il Presbitero, scrive alla Chiesa, ma in questa Chiesa c’è un grave disordine spirituale creato da una persona superba e per questo ambiziosa. Questa persona è Diòtrefe: </w:t>
      </w:r>
      <w:r w:rsidRPr="005A5727">
        <w:rPr>
          <w:rFonts w:ascii="Arial" w:hAnsi="Arial"/>
          <w:i/>
          <w:sz w:val="24"/>
        </w:rPr>
        <w:t>“Ma Diòtrefe, che ambisce il primo posto tra loro, non ci vuole accogliere”</w:t>
      </w:r>
      <w:r w:rsidRPr="005A5727">
        <w:rPr>
          <w:rFonts w:ascii="Arial" w:hAnsi="Arial"/>
          <w:sz w:val="24"/>
        </w:rPr>
        <w:t>. Diciamo subito che nel corpo di Cristo, cioè nella Chiesa del Dio vivente, non può regnare né l’ambizione, né la madre dell’ambizione che è la superbia e neanche l’invidia. Ogni altro vizio non può regnare nel corpo di Cristo. I vizi sono del cristiano che vive secondo la carne. Essi mai potranno appartenere ad un cristiano che vive secondo lo Spirito. Chi vive secondo la carne produce le opere della  carne, chi invece cammina nello Spirito secondo lo Spirito produce i frutti dello Spirito. Ecco cosa avviene quando i discepoli o sono ancora nella carne, perché non passati nello Spirito, o sono ritornati nella carne perché caduti dello Spirito. Gli Apostoli di Cristo Gesù ancora non sono passati dalla carne allo Spirito, perché lo Spirito ancora non era stato loro donato:</w:t>
      </w:r>
    </w:p>
    <w:p w14:paraId="69ACD14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w:t>
      </w:r>
      <w:r w:rsidRPr="005A5727">
        <w:rPr>
          <w:rFonts w:ascii="Arial" w:hAnsi="Arial"/>
          <w:i/>
          <w:iCs/>
          <w:sz w:val="22"/>
        </w:rPr>
        <w:lastRenderedPageBreak/>
        <w:t>schiavo. Come il Figlio dell’uomo, che non è venuto per farsi servire, ma per servire e dare la propria vita in riscatto per molti» (Mt 20,17-28).</w:t>
      </w:r>
    </w:p>
    <w:p w14:paraId="25E4962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22,24-27).</w:t>
      </w:r>
    </w:p>
    <w:p w14:paraId="4D60894B" w14:textId="77777777" w:rsidR="005A5727" w:rsidRPr="005A5727" w:rsidRDefault="005A5727" w:rsidP="005A5727">
      <w:pPr>
        <w:spacing w:after="120"/>
        <w:jc w:val="both"/>
        <w:rPr>
          <w:rFonts w:ascii="Arial" w:hAnsi="Arial"/>
          <w:sz w:val="24"/>
        </w:rPr>
      </w:pPr>
      <w:r w:rsidRPr="005A5727">
        <w:rPr>
          <w:rFonts w:ascii="Arial" w:hAnsi="Arial"/>
          <w:sz w:val="24"/>
        </w:rPr>
        <w:t>Ecco invece cosa accade quando i discepoli passano dallo Spirito nella carne,  dalla virtù si passa nel vizio, dalla luce nelle tenebre, dalla sana moralità nella grande immoralità, dalla grazia si ritorna nel peccato e dalla vita nella morte. Si passa dal regno di Dio nel regno del principe del mondo.</w:t>
      </w:r>
    </w:p>
    <w:p w14:paraId="0B7FCE27"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411461B8"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w:t>
      </w:r>
      <w:r w:rsidRPr="005A5727">
        <w:rPr>
          <w:rFonts w:ascii="Arial" w:hAnsi="Arial"/>
          <w:bCs/>
          <w:i/>
          <w:iCs/>
          <w:sz w:val="22"/>
        </w:rPr>
        <w:lastRenderedPageBreak/>
        <w:t xml:space="preserve">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45F5A87C"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7C4D7250"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lastRenderedPageBreak/>
        <w:t>Perché nel corpo di Cristo non può regnare nessuna ambizione né piccola e né è grande? Perché nel corpo di Cristo tutto discende dall’alto. Tutto è per grazia e tutto è per dono dello Spirito Santo. Nessuno può esercitare un ministero, ordinato o anche non ordinato, se non per grazia dello Spirito Santo. Nessuno può compiere alcuna opera se non dono dello Spirito Santo. È lo Spirito Santo l’Autore di ogni bene che noi facciamo. Se ci separiamo dallo Spirito Santo, non siamo più capaci di nessuna opera buona. Possiamo solo essere come il rovo del quale si parla nell’apologo di Iotam:</w:t>
      </w:r>
    </w:p>
    <w:p w14:paraId="42275C0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e andarono a proclamare re Abimèlec, presso la Quercia della Stele, che si trova a Sichem.</w:t>
      </w:r>
    </w:p>
    <w:p w14:paraId="7B0240D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Ma Iotam, informato della cosa, andò a porsi sulla sommità del monte Garizìm e, alzando la voce, gridò: «Ascoltatemi, signori di Sichem, e Dio ascolterà voi! 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w:t>
      </w:r>
    </w:p>
    <w:p w14:paraId="207EA98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Voi non avete agito con lealtà e onestà proclamando re Abimèlec, non avete operato bene verso Ierub 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w:t>
      </w:r>
    </w:p>
    <w:p w14:paraId="363ACB6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Abimèlec dominò su Israele tre anni. Poi Dio mandò un cattivo spirito fra Abimèlec e i signori di Sichem, e i signori di Sichem si ribellarono ad Abimèlec. Questo avvenne perché la violenza fatta ai settanta figli di Ierub Baal ricevesse il castigo e il loro sangue ricadesse su Abimèlec, loro fratello, </w:t>
      </w:r>
      <w:r w:rsidRPr="005A5727">
        <w:rPr>
          <w:rFonts w:ascii="Arial" w:hAnsi="Arial"/>
          <w:i/>
          <w:iCs/>
          <w:sz w:val="22"/>
        </w:rPr>
        <w:lastRenderedPageBreak/>
        <w:t>che li aveva uccisi, e sui signori di Sichem, che gli avevano dato man forte per uccidere i suoi fratelli. I signori di Sichem tesero agguati contro di lui sulla cima dei monti, rapinando chiunque passasse vicino alla strada. Abimèlec fu informato della cosa. Poi Gaal, figlio di Ebed, e i suoi fratelli vennero e si stabilirono a Sichem e i signori di Sichem riposero in lui la loro fiducia. Usciti nella campagna, vendemmiarono le loro vigne, pigiarono l’uva e fecero festa. Poi entrarono nella casa del loro dio, mangiarono, bevvero e maledissero Abimèlec. Gaal, figlio di Ebed, disse: «Chi è Abimèlec e che cosa è Sichem, perché dobbiamo servirlo? Non dovrebbero piuttosto il figlio di Ierub Baal e Zebul, suo luogotenente, servire gli uomini di Camor, capostipite di Sichem? Perché dovremmo servirlo noi? Se avessi in mano questo popolo, io scaccerei Abimèlec e direi: “Accresci pure il tuo esercito ed esci in campo”».</w:t>
      </w:r>
    </w:p>
    <w:p w14:paraId="089A181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Ora Zebul, governatore della città, udite le parole di Gaal, figlio di Ebed, si accese d’ira e mandò in segreto messaggeri ad Abimèlec per dirgli: «Ecco, Gaal, figlio di Ebed, e i suoi fratelli sono venuti a Sichem e sollevano la città contro di te. Àlzati dunque di notte con la gente che hai con te e prepara un agguato nella campagna. Domattina, non appena spunterà il sole, ti alzerai e piomberai sulla città mentre lui con la sua gente ti uscirà contro: tu gli farai quel che riterrai opportuno». Abimèlec e tutta la gente che era con lui si alzarono di notte e tesero un agguato contro Sichem, divisi in quattro schiere. Gaal, figlio di Ebed, uscì e si fermò all’ingresso della porta della città; allora Abimèlec uscì dall’agguato con la gente che aveva. Gaal, vista quella gente, disse a Zebul: «Ecco gente che scende dalle cime dei monti». Zebul gli rispose: «Tu vedi l’ombra dei monti e la prendi per uomini». Gaal riprese a parlare e disse: «Ecco gente che scende dall’ombelico della terra e una schiera che giunge per la via della Quercia dei Maghi». Allora Zebul gli disse: «Dov’è ora la spavalderia di quando dicevi: “Chi è Abimèlec, perché dobbiamo servirlo?”. Non è questo il popolo che disprezzavi? Ora esci in campo e combatti contro di lui!». Allora Gaal uscì alla testa dei signori di Sichem e diede battaglia ad Abimèlec. Ma Abimèlec lo inseguì ed egli fuggì dinanzi a lui e molti uomini caddero morti fino all’ingresso della porta. Abimèlec ritornò ad Arumà e Zebul scacciò Gaal e i suoi fratelli, che non poterono più rimanere a Sichem. Il giorno dopo il popolo di Sichem uscì in campagna e Abimèlec ne fu informato.</w:t>
      </w:r>
    </w:p>
    <w:p w14:paraId="1A9A225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Egli prese la sua gente, la divise in tre schiere e tese un agguato nella campagna: quando vide che il popolo usciva dalla città, si mosse contro di loro e li batté. Abimèlec e la sua schiera fecero irruzione e si fermarono all’ingresso della porta della città, mentre le altre due schiere si gettarono su quelli che erano nella campagna e li colpirono. Abimèlec combatté contro la città tutto quel giorno, la prese e uccise il popolo che vi si trovava; poi distrusse la città e la cosparse di sale. Tutti i signori della torre di Sichem, all’udir questo, entrarono nel sotterraneo del tempio di El Berit. Fu riferito ad Abimèlec che tutti i signori della torre di Sichem si erano adunati. Allora Abimèlec salì sul monte Salmon con tutta la gente che aveva con sé; prese in mano la scure, tagliò un ramo d’albero, lo sollevò e se lo mise in spalla, poi disse alla sua gente: «Quello che mi avete visto fare, fatelo presto anche voi!». Tutti tagliarono un ramo ciascuno e seguirono Abimèlec; posero i rami contro il sotterraneo e lo bruciarono con quelli che vi erano dentro. Così perì tutta la gente della torre di Sichem, circa mille persone, fra uomini e donne. Poi Abimèlec andò a Tebes, la cinse d’assedio e la prese. In mezzo alla città c’era una torre fortificata, dove si rifugiarono tutti gli uomini e le donne, con i signori della città; vi si rinchiusero dentro e salirono sul terrazzo della torre. </w:t>
      </w:r>
      <w:r w:rsidRPr="005A5727">
        <w:rPr>
          <w:rFonts w:ascii="Arial" w:hAnsi="Arial"/>
          <w:i/>
          <w:iCs/>
          <w:sz w:val="22"/>
        </w:rPr>
        <w:lastRenderedPageBreak/>
        <w:t xml:space="preserve">Abimèlec, giunto alla torre, l’attaccò e si accostò alla porta della torre per appiccarvi il fuoco. Ma una donna gettò giù il pezzo superiore di una màcina sulla testa di Abimèlec e gli spaccò il cranio. Egli chiamò in fretta il giovane che gli portava le armi e gli disse: «Estrai la spada e uccidimi, perché non si dica di me: “L’ha ucciso una donna!”». Il giovane lo trafisse ed egli morì. Quando gli Israeliti videro che Abimèlec era morto, se ne andarono ciascuno a casa sua. Così Dio fece ricadere sopra Abimèlec il male che egli aveva fatto contro suo padre, uccidendo settanta suoi fratelli. Dio fece anche ricadere sul capo della gente di Sichem tutto il male che essa aveva fatto. Così si avverò su di loro la maledizione di Iotam, figlio di Ierub Baal (Gdc 9,1-57). </w:t>
      </w:r>
    </w:p>
    <w:p w14:paraId="262509A0" w14:textId="77777777" w:rsidR="005A5727" w:rsidRPr="005A5727" w:rsidRDefault="005A5727" w:rsidP="005A5727">
      <w:pPr>
        <w:spacing w:after="120"/>
        <w:jc w:val="both"/>
        <w:rPr>
          <w:rFonts w:ascii="Arial" w:hAnsi="Arial"/>
          <w:bCs/>
          <w:sz w:val="24"/>
        </w:rPr>
      </w:pPr>
      <w:r w:rsidRPr="005A5727">
        <w:rPr>
          <w:rFonts w:ascii="Arial" w:hAnsi="Arial"/>
          <w:bCs/>
          <w:sz w:val="24"/>
        </w:rPr>
        <w:t>Sappiamo che Saul, nonostante fosse stato scelto da Dio, cadde nel peccato di superbia. Si ribello al profeta Samuele. Non obbedì ai suoi ordini, a lui dati nel nome del Signore. Il Signore lo privo del suo Santo Spirito e lui fu preso da un cattivo spirito cattivo che lo spinse fino al suicidio sul monte Gèlboe.</w:t>
      </w:r>
    </w:p>
    <w:p w14:paraId="75EF0FA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6F391D7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w:t>
      </w:r>
      <w:r w:rsidRPr="005A5727">
        <w:rPr>
          <w:rFonts w:ascii="Arial" w:hAnsi="Arial"/>
          <w:i/>
          <w:iCs/>
          <w:sz w:val="22"/>
        </w:rPr>
        <w:lastRenderedPageBreak/>
        <w:t>«Ma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 «Il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w:t>
      </w:r>
    </w:p>
    <w:p w14:paraId="7D2B378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 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Samuele andò quindi a Rama e Saul salì a casa sua, a Gàbaa di Saul. Samuele non rivide più Saul fino al giorno della sua morte; ma Samuele piangeva per Saul, perché il Signore si era pentito di aver fatto regnare Saul su Israele (1Sam 15,1-35). </w:t>
      </w:r>
    </w:p>
    <w:p w14:paraId="7DFD9718" w14:textId="77777777" w:rsidR="005A5727" w:rsidRPr="005A5727" w:rsidRDefault="005A5727" w:rsidP="005A5727">
      <w:pPr>
        <w:spacing w:after="120"/>
        <w:jc w:val="both"/>
        <w:rPr>
          <w:rFonts w:ascii="Arial" w:hAnsi="Arial"/>
          <w:bCs/>
          <w:sz w:val="24"/>
        </w:rPr>
      </w:pPr>
      <w:r w:rsidRPr="005A5727">
        <w:rPr>
          <w:rFonts w:ascii="Arial" w:hAnsi="Arial"/>
          <w:bCs/>
          <w:sz w:val="24"/>
        </w:rPr>
        <w:t>È verità. Tutto per noi discende dal cielo. Tutto è dono dello Spirito Santo. Tutto è dono del Padre, Tutto è dono di Cristo Signore. Ma anche tutto è dono del fratello verso l’altro fratello, in una comunione perfetta di doni, ministeri, carismi. Ecco il dato oggettivo del dono così come viene manifestato sia dall’Apostolo Paolo come anche dall’apostolo Giacomo:</w:t>
      </w:r>
    </w:p>
    <w:p w14:paraId="049A735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w:t>
      </w:r>
      <w:r w:rsidRPr="005A5727">
        <w:rPr>
          <w:rFonts w:ascii="Arial" w:hAnsi="Arial"/>
          <w:i/>
          <w:iCs/>
          <w:sz w:val="22"/>
        </w:rPr>
        <w:lastRenderedPageBreak/>
        <w:t>pur essendo molte, sono un corpo solo, così anche il Cristo. Infatti noi tutti siamo stati battezzati mediante un solo Spirito in un solo corpo, Giudei o Greci, schiavi o liberi; e tutti siamo stati dissetati da un solo Spirito.</w:t>
      </w:r>
    </w:p>
    <w:p w14:paraId="3446F78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21925DE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w:t>
      </w:r>
      <w:r w:rsidRPr="005A5727">
        <w:rPr>
          <w:rFonts w:ascii="Arial" w:hAnsi="Arial"/>
          <w:i/>
          <w:iCs/>
          <w:sz w:val="22"/>
        </w:rPr>
        <w:lastRenderedPageBreak/>
        <w:t>di ogni membro, cresce in modo da edificare se stesso nella carità (Ef 4,1-16).</w:t>
      </w:r>
    </w:p>
    <w:p w14:paraId="0729C77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w:t>
      </w:r>
    </w:p>
    <w:p w14:paraId="68D67B9E" w14:textId="77777777" w:rsidR="005A5727" w:rsidRPr="005A5727" w:rsidRDefault="005A5727" w:rsidP="005A5727">
      <w:pPr>
        <w:spacing w:after="120"/>
        <w:jc w:val="both"/>
        <w:rPr>
          <w:rFonts w:ascii="Arial" w:hAnsi="Arial"/>
          <w:bCs/>
          <w:sz w:val="24"/>
        </w:rPr>
      </w:pPr>
      <w:r w:rsidRPr="005A5727">
        <w:rPr>
          <w:rFonts w:ascii="Arial" w:hAnsi="Arial"/>
          <w:bCs/>
          <w:sz w:val="24"/>
        </w:rPr>
        <w:t>Tutta questa molteplicità di doni e di carismi possiamo viverla solo se siano vero corpo di Cristo. Essere vero corpo di Cristo è anch’esso dono del Padre dei cieli. Non è per nostro merito. È solo per grazia. Ecco con quali parole l’Apostolo Paolo celebra il dono di questa grazia:</w:t>
      </w:r>
    </w:p>
    <w:p w14:paraId="0751569C" w14:textId="77777777" w:rsidR="005A5727" w:rsidRPr="005A5727" w:rsidRDefault="005A5727" w:rsidP="005A5727">
      <w:pPr>
        <w:spacing w:after="120"/>
        <w:ind w:left="567" w:right="567"/>
        <w:jc w:val="both"/>
        <w:rPr>
          <w:rFonts w:ascii="Arial" w:hAnsi="Arial"/>
          <w:bCs/>
          <w:i/>
          <w:iCs/>
          <w:sz w:val="22"/>
        </w:rPr>
      </w:pPr>
      <w:r w:rsidRPr="005A5727">
        <w:rPr>
          <w:rFonts w:ascii="Arial" w:hAnsi="Arial"/>
          <w:bCs/>
          <w:i/>
          <w:iCs/>
          <w:sz w:val="22"/>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56745BF6" w14:textId="77777777" w:rsidR="005A5727" w:rsidRPr="005A5727" w:rsidRDefault="005A5727" w:rsidP="005A5727">
      <w:pPr>
        <w:spacing w:after="120"/>
        <w:jc w:val="both"/>
        <w:rPr>
          <w:rFonts w:ascii="Arial" w:hAnsi="Arial"/>
          <w:bCs/>
          <w:sz w:val="24"/>
        </w:rPr>
      </w:pPr>
      <w:r w:rsidRPr="005A5727">
        <w:rPr>
          <w:rFonts w:ascii="Arial" w:hAnsi="Arial"/>
          <w:bCs/>
          <w:sz w:val="24"/>
        </w:rPr>
        <w:t>Ma come si vive da vero corpo di Cristo, come si rimane nella vite vera che è Cristo Gesù? Si rimane allo stesso modo che Gesù rimane nel Padre suo. Gesù obbedisce al Parola del Padre suo, rimane nel suo amore e nella sua verità. Il cristiano obbedisce alla Parola di Cristo Gesù, rimane nella sua verità, nel suo amore. Ecco la regola data da Gesù nel Vangelo secondo Giovanni ed anche la Parola data sempre da Gesù nel Vangelo secondo Luca:</w:t>
      </w:r>
    </w:p>
    <w:p w14:paraId="48F8DC8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w:t>
      </w:r>
      <w:r w:rsidRPr="005A5727">
        <w:rPr>
          <w:rFonts w:ascii="Arial" w:hAnsi="Arial"/>
          <w:i/>
          <w:iCs/>
          <w:sz w:val="22"/>
        </w:rPr>
        <w:lastRenderedPageBreak/>
        <w:t>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0E314A6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13FF90E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4E66DF0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w:t>
      </w:r>
    </w:p>
    <w:p w14:paraId="5B8826E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Disse loro anche una parabola: «Può forse un cieco 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w:t>
      </w:r>
      <w:r w:rsidRPr="005A5727">
        <w:rPr>
          <w:rFonts w:ascii="Arial" w:hAnsi="Arial"/>
          <w:i/>
          <w:iCs/>
          <w:sz w:val="22"/>
        </w:rPr>
        <w:lastRenderedPageBreak/>
        <w:t xml:space="preserve">tesoro trae fuori il male: la sua bocca infatti esprime ciò che dal cuore sovrabbonda. 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6,20-49). </w:t>
      </w:r>
    </w:p>
    <w:p w14:paraId="114A4232" w14:textId="77777777" w:rsidR="005A5727" w:rsidRPr="005A5727" w:rsidRDefault="005A5727" w:rsidP="005A5727">
      <w:pPr>
        <w:spacing w:after="120"/>
        <w:jc w:val="both"/>
        <w:rPr>
          <w:rFonts w:ascii="Arial" w:hAnsi="Arial"/>
          <w:bCs/>
          <w:sz w:val="24"/>
        </w:rPr>
      </w:pPr>
      <w:r w:rsidRPr="005A5727">
        <w:rPr>
          <w:rFonts w:ascii="Arial" w:hAnsi="Arial"/>
          <w:bCs/>
          <w:sz w:val="24"/>
        </w:rPr>
        <w:t>Questo Vangelo è per ogni discepolo di Gesù. In questo Vangelo il discepolo di Gesù deve rimanere per tutti i giorni della sua vita.  Solo se rimane in questo Vangelo potrà realizzare il fine particolare per cui è stato chiamato. È sempre rispettando il fine universale – chiamati a vivere tutto il Vangelo – che si può realizzare il fine particolare – la nostra vocazione a dare pienezza di vita ad ogni carisma, missione, ministero, vocazione, particolare incarico a noi dato dal Signore –.  Allora è cosa necessaria chiederci:  Qual è il fine particolare da raggiungere da ogni discepolo di Gesù? Il fine particolare di ogni singolo discepolo di Gesù è stabilito dalla sapienza eterna del Padre nostro celeste. Lui ha stabilito di associare ogni uomo, rendendolo partecipe sia dell’opera della sua creazione e sia dell’opera della redenzione, nel Figlio suo Cristo Gesù e nello Spirito Santo. Il fine è particolare e non universale, è personale, singolare, unico. Come è il Padre che ci chiama così è anche il Padre che ci rivela il fine della nostra chiamata. A noi l’obbligo di rispondere alla nostra personale vocazione, ma anche di chiedere ogni giorno a Lui, al Padre celeste, che ci riveli il fine per cui ci ha chiamati, così da non deviare né a destra e né a sinistra. La nostra preghiera non deve essere fatta una sola volta e cioè all’inizio della nostra risposta alla chiamata del Signore. Deve essere innalzata al Padre, per Cristo nello Spirito Santo, momento per momento, ora per ora, giorno per giorno, settimana dopo settimana, mese dopo mese, anno dopo anno. Se smettiamo di pregare, all’istante la tentazione si insinua nel cuore e dal fine che Dio ci ha assegnato passiamo a nostri fini che però non sono quelli di Dio, da lui voluti. Se non sono i fini voluti del Signore, si sciupa tutta la nostra vita. La orientiamo verso fini inutili da perseguire. È quanto oggi sta accadendo ad ogni membro del corpo di Cristo. Siamo caduti dai fini soprannaturali da raggiungere e ci stiamo immergendo in fini naturali. Se non riprendiamo la preghiera, elevata con cuore libero e puro, sempre più ci immergeremo in questi fini naturali e il mistero della redenzione e della salvezza ci sfuggirà del tutto e per sempre. Vano è allora il nostro culto. Vana la nostra religione. Vana la nostra fede. Vane sono la nostra vocazione e la nostra missione.</w:t>
      </w:r>
    </w:p>
    <w:p w14:paraId="68DA2173" w14:textId="77777777" w:rsidR="005A5727" w:rsidRPr="005A5727" w:rsidRDefault="005A5727" w:rsidP="005A5727">
      <w:pPr>
        <w:spacing w:after="120"/>
        <w:jc w:val="both"/>
        <w:rPr>
          <w:rFonts w:ascii="Arial" w:hAnsi="Arial"/>
          <w:sz w:val="24"/>
        </w:rPr>
      </w:pPr>
      <w:r w:rsidRPr="005A5727">
        <w:rPr>
          <w:rFonts w:ascii="Arial" w:hAnsi="Arial"/>
          <w:sz w:val="24"/>
        </w:rPr>
        <w:t xml:space="preserve">Il fine si può compiere solo attraverso le vie, le forme, gli “strumenti” che il Padre ha messo nelle nostre mani. In verità “strumento “ è ogni chiamato. Chi deve usare ogni chiamato come vero suo strumento, è il Padre con la sua volontà e il suo amore eterno. È Cristo Gesù con la sua grazia e la sua verità, la sua luce e la sua vita eterna. È lo Spirito Santo con la sua perenne conduzione con il dono di se stesso a noi e lui si dona a noi come Spirito di sapienza e di intelligenza, Spirito di consiglio e di fortezza, Spirito di conoscenza e di pietà, Spirito del timore del Signore. Il fine della nostra vocazione si può compiere solo in Cristo, con Cristo, per Cristo, se ci separiamo da Cristo, all’istante ci separiamo dal Padre e </w:t>
      </w:r>
      <w:r w:rsidRPr="005A5727">
        <w:rPr>
          <w:rFonts w:ascii="Arial" w:hAnsi="Arial"/>
          <w:sz w:val="24"/>
        </w:rPr>
        <w:lastRenderedPageBreak/>
        <w:t xml:space="preserve">dallo Spirito Santo, ci separiamo dalla grazia e dalla verità, dall’amore e dalla vita eterna, ci separiamo dal Vangelo e della Parola che sono l’essenza della nostra missione. È quanto sta accadendo oggi nella Chiesa del Dio vivente. Ci stiamo separando da Cristo, non però in modo chiaro, esplicito, evidente. Ci stiamo separando da Lui in modo subdolo, nascosto, con modalità veramente sataniche, diaboliche, infernali. Questa separazione all’istante è separazione dal Padre e dallo Spirito Santo. Separati dalla fonte soprannaturale della nostra vocazione in un attimo siamo anche separati dalla sorgente soprannaturale della nostra missione. Il fine non può essere più da noi raggiunto. Possiamo fare anche nuovi il cielo e la terra, possiamo cambiare tutte le strutture della Chiesa, mai però nessun fine soprannaturale potrà essere raggiunto. Siamo separati dalla sorgente soprannaturale sia della vocazione che della missione. </w:t>
      </w:r>
    </w:p>
    <w:p w14:paraId="134215D7" w14:textId="77777777" w:rsidR="005A5727" w:rsidRPr="005A5727" w:rsidRDefault="005A5727" w:rsidP="005A5727">
      <w:pPr>
        <w:spacing w:after="120"/>
        <w:jc w:val="both"/>
        <w:rPr>
          <w:rFonts w:ascii="Arial" w:hAnsi="Arial"/>
          <w:sz w:val="24"/>
        </w:rPr>
      </w:pPr>
      <w:r w:rsidRPr="005A5727">
        <w:rPr>
          <w:rFonts w:ascii="Arial" w:hAnsi="Arial"/>
          <w:sz w:val="24"/>
        </w:rPr>
        <w:t xml:space="preserve">Qual è il fine di ogni personale, singolare, particolare vocazione e missione? Esso è uno solo: far sì che Cristo Gesù possa compiere attraverso di noi la sua missione di salvezza. Cristo Gesù è sempre dalla volontà di Dio ed è sempre sotto mozione e ispirazione dello Spirito del Signore. Si potrà mai compiere la missione di Cristo Gesù, se Cristo Gesù oggi è dichiarato inutile alla missione della Chiesa e del cristiano? Se la missione di ogni discepolo di Gesù è far vivere Cristo attraverso la sua vita, è evidente che Cristo deve essere il suo cuore, la sua anima, il suo spirito, la sua mente, i suoi pensieri, i suoi desideri, la sua bocca, i suoi occhi, le sue mani, i suoi piedi, tutto il suo essere. Se Cristo è tutto per il discepolo di Gesù, mai potrà esiste il discepolo di Gesù senza la trasformazione della vita di Cristo in sua vita e della sua vita in vita di Cristo Gesù. Se il suo cuore è di Cristo lui non potrà non amare Cristo e se i suoi occhi sono di Cristo lui non può non vedere che ciò che oggi manca all’uomo è solo Cristo. Se le sue mani sono di Cristo, lui deve prendere Cristo, quasi in modo visibile e offrirlo come loro vita a tutti coloro che ne sono privi. Ecco perché non si comprende come possa oggi il Corpo di Cristo pensare di svolgere una missione in favore degli uomini omettendo di donare agli uomini ciò che solo manca loro: Cristo Gesù. Se il Padre ha visto il mondo e ha visto anche che la sola cosa che al mondo mancava era Cristo Gesù, possiamo noi avere una visione differente da quella del Padre? Possiamo dare noi un dono differente da quello che il Padre gli ha dato e ci ha chiamati perché ognuno di noi, secondo la sua particolare missione, doni Cristo al mondo? Perché noi oggi non comprendiamo questo soprannaturale mistero? Perché ci siamo separati da Cristo. Separati da Cristo ci siamo separati dal Padre e dallo Spirito Santo. La nostra mente è divenuta di rame. Il nostro cuore di bronzo. Rame e bronzo possono avere solo soluzioni umane, di questa terra, soluzioni che lasciano l’uomo nella sua eterna povertà, perché la sola cosa che fa ricco un uomo è il dono di Cristo Gesù. </w:t>
      </w:r>
    </w:p>
    <w:p w14:paraId="694CA382" w14:textId="77777777" w:rsidR="005A5727" w:rsidRPr="005A5727" w:rsidRDefault="005A5727" w:rsidP="005A5727">
      <w:pPr>
        <w:spacing w:after="120"/>
        <w:jc w:val="both"/>
        <w:rPr>
          <w:rFonts w:ascii="Arial" w:hAnsi="Arial"/>
          <w:sz w:val="24"/>
        </w:rPr>
      </w:pPr>
      <w:r w:rsidRPr="005A5727">
        <w:rPr>
          <w:rFonts w:ascii="Arial" w:hAnsi="Arial"/>
          <w:sz w:val="24"/>
        </w:rPr>
        <w:t xml:space="preserve">Ecco ora il primo fine del cristiano: rimanere in eterno nella sua verità di natura, creata da Dio a sua immagine e somiglianza. Si rimane in questa natura vivendo sempre dalla divina volontà. Con la sua Parola onnipotente il Signore ha creato l’uomo. Con la sua Parola di luce rivela all’uomo la verità della sua natura così che lui possa rimanere sempre nella sua più pura essenza creata. La Parola altro non dice all’uomo se non come “usare” se stesso. Solo “usando” bene se stesso, potrà “usare” bene ogni altra persona e tutto ciò che è universo creato visibile e invisibile. Se l’uomo non “usa” bene se stesso, secondo le regole a lui date dalla </w:t>
      </w:r>
      <w:r w:rsidRPr="005A5727">
        <w:rPr>
          <w:rFonts w:ascii="Arial" w:hAnsi="Arial"/>
          <w:sz w:val="24"/>
        </w:rPr>
        <w:lastRenderedPageBreak/>
        <w:t>Parola, sempre la morte lo avvolgerà e dalla morte altro non può operare se non morte. Diciamo subito che né la prima donna e né il primo uomo “usarono” se stessi rispettando la loro verità di natura. Anziché “usare” se stessi secondo la Parola del Signore, “usarono” se stessi secondo la parola di Satana inoculata con inganno nel cuore della donna e per la donna nel cuore dell’uomo. L’uomo da datore di vita si trasformò in datore di morte. Fu la catastrofe antropologica ed anche ecologica. Anche la terra per causa dell’uomo entrò in un processo di morte. Qual è la prima conseguenza di questo “uso” non secondo verità che l’uomo ha fatto di se stesso? Da se stesso non può più ritornare nella verità del suo essere. Solo il Signore che lo ha creato lo potrà nuovamente creare nella sua verità. Questo processo di nuova creazione il Signore Dio ha stabilito che possa compiersi solo in Cristo Gesù, il Suo Figlio Unigenito fattosi per noi carne. Si deve aggiungere che solo in Cristo Gesù si può vivere e solo con Cristo Gesù l’uomo può conservarsi e crescere nella sua verità, che ora è verità di Cristo Signore in Lui. Cosa è allora il Vangelo? Esso è la regola che dice ad ogni uomo che è in Cristo Gesù, chiamato a vivere con Cristo Gesù e per Lui, come “usare” se stesso non solo per rimanere nella sua nuova verità, dono del Padre per Cristo nello Spirito Santo, ma anche come crescere in essa, sempre rimanendo in Cristo, vivendo con Cristo e per Cristo, nello Spirito Santo. La nuova verità per quanti sono stati battezzati nel nome del Padre e del Figlio e dello Spirito Santo è Il Padre e il suo amore eterno e universale, è Cristo e la sua grazia, la sua luce, la sua vita eterna, la sua misericordia e compassione, il suo perdono. È lo Spirito Santo che è Comunione divina ed eterna che deve conservare noi nella comunione e nella verità di Cristo e del Padre e anche nella sua purissima verità, conducendoci ogni giorno a tutta la verità facendola crescere nella nostra vita. Senza la nostra conversione a Cristo Gesù e senza passare per il sacramento del battesimo non c’è creazione in noi della nuova natura. Poiché il Vangelo è la regola che dice a noi come “usare” la nostra nuova verità, a  nulla serve la regola se non si ha la nuova natura.</w:t>
      </w:r>
    </w:p>
    <w:p w14:paraId="3C299A3A" w14:textId="77777777" w:rsidR="005A5727" w:rsidRPr="005A5727" w:rsidRDefault="005A5727" w:rsidP="005A5727">
      <w:pPr>
        <w:spacing w:after="120"/>
        <w:jc w:val="both"/>
        <w:rPr>
          <w:rFonts w:ascii="Arial" w:hAnsi="Arial"/>
          <w:sz w:val="24"/>
        </w:rPr>
      </w:pPr>
      <w:r w:rsidRPr="005A5727">
        <w:rPr>
          <w:rFonts w:ascii="Arial" w:hAnsi="Arial"/>
          <w:sz w:val="24"/>
        </w:rPr>
        <w:t xml:space="preserve">Oggi è questo uno dei più grandi errori che si stanno commettendo nella Chiesa una, santa, cattolica, apostolica. L’errore è quello di pensare che senza battesimo e senza conversione a Cristo, si possa vivere il Vangelo. Il Vangelo è la Legge della nuova natura. Si diviene natura nuova, si può vivere il Vangelo. Si rimane natura vecchia, il Vangelo non potrà essere vissuto. Esso mai potrà divenire legge per la natura vecchia. Le parole di Gesù vanno ascoltate con somma attenzione e grandissima intelligenza nello Spirito Santo. Gli Apostoli prima devono fare discepoli tutti i popoli. Li fanno discepoli invitandoli alla conversione al Vangelo da essi annunciato. Poi devono battezzare nel nome del Padre e del Figlio e dello Spirito Santo. Dopo devono insegnare ad osservare ai battezzati tutto ciò che Gesù ha loro comandato. Natura nuova, regole nuove da osservare. Se la Chiesa non fa discepoli neanche potrà battezzare. Se non potrà battezzare neanche potrà ammaestrare. Essa è chiamata ad ammaestrare la nuova creatura, la creatura che ha assunto la nuova natura creata in essa in Cristo dallo Spirito Santo. Non solo. La nuova natura potrà crescere sono rimanendo vitalmente in Cristo e vivendo con Cristo e per Cristo. Ammaestrare chi è uscito da Cristo, chi non vive in Cristo, è opera vana. Prima si chiede di ritornare in Cristo sempre per opera dello Spirito Santo nel sacramento della penitenza e poi si potrà iniziare l’opera dell’ammaestramento perché si viva secondo la nuova </w:t>
      </w:r>
      <w:r w:rsidRPr="005A5727">
        <w:rPr>
          <w:rFonts w:ascii="Arial" w:hAnsi="Arial"/>
          <w:sz w:val="24"/>
        </w:rPr>
        <w:lastRenderedPageBreak/>
        <w:t>natura. Allora sì che il Vangelo è quel complesso di regole che ci dicono il retto “uso” della nuova creatura generata in noi nascendo da acqua o da Spirito Santo. Quando si esce da Cristo Gesù, e con il peccato sempre si esce da Lui, il primo passo da compiere è ritornare in Lui. Anche questo passo avviene per via sacramentale. Se non si ritorna in Lui, si rimane natura vecchia. Insegnare il Vangelo alla natura vecchia a nulla serve. Prima ci si converte, poi si ammaestra, poi si insegna come vivere da natura nuova e come si cresce come natura nuova. Ma oggi si vuole un uomo che vive da natura nuova, senza divenire natura nuova e anche ignorando la regole che insegnano come si vive da natura nuova. Senza Cristo, senza Vangelo, senza Spirito Santo, senza Sacramenti si rimane in eterno natura vecchia e da natura vecchia anche si vive. La natura vecchia sempre ci porterà un conto amaro, perché il suo conto è solo di stragi e di grandi iniquità e ingiustizie. Oggi nell’opera della Chiesa sono entrate due fortissime tentazioni. La prima ci seduce perché non facciamo più discepoli. La seconda ci sta spingendo a pensare che a nulla più serva il Vangelo, la Divina Rivelazione, la Sana Dottrina, giungendo fino a farci dimenticare lo stesso Cristo Signore.</w:t>
      </w:r>
    </w:p>
    <w:p w14:paraId="230E8168" w14:textId="77777777" w:rsidR="005A5727" w:rsidRPr="005A5727" w:rsidRDefault="005A5727" w:rsidP="005A5727">
      <w:pPr>
        <w:spacing w:after="120"/>
        <w:jc w:val="both"/>
        <w:rPr>
          <w:rFonts w:ascii="Arial" w:hAnsi="Arial"/>
          <w:sz w:val="24"/>
        </w:rPr>
      </w:pPr>
      <w:r w:rsidRPr="005A5727">
        <w:rPr>
          <w:rFonts w:ascii="Arial" w:hAnsi="Arial"/>
          <w:sz w:val="24"/>
        </w:rPr>
        <w:t xml:space="preserve">Le modalità e le forme della tentazione sono molte. Per ogni uomo il tentatore ne inventa sempre delle nuove. Esse però hanno un solo fine: farci uscire dalla verità della nostra natura cristica, se siamo divenuti nuove creature in Cristo Gesù. Oppure di aggravare la nostra vecchia natura portandola fino al soffocamento di ogni verità che sempre la grazia del Signore scrive nel cuore dell’uomo. Se il Signore, anche quando l’uomo vive con la sua vecchia natura, non scrivesse la sua verità in noi, noi saremmo condannati a morire nella nostra vecchia umanità. Invece il Signore viene con la sua grazia e per misericordia sempre scrive in noi la sua verità. Noi però per tentazione, possiamo rinnegare la grazia di Dio, oltrepassare i limite del male, giungere fino al soffocamento della verità che Dio scrive in noi nelle nostre gravi e persistenti ingiustizie. Quanto l’Apostolo Paolo scrive nella Lettera ai Romani non è per gli altri, è per noi. E anche quanto scrive nella Prima Lettera ai Corinzi non è per gli altri è per noi: </w:t>
      </w:r>
    </w:p>
    <w:p w14:paraId="7E87408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w:t>
      </w:r>
      <w:r w:rsidRPr="005A5727">
        <w:rPr>
          <w:rFonts w:ascii="Arial" w:hAnsi="Arial"/>
          <w:i/>
          <w:iCs/>
          <w:sz w:val="22"/>
        </w:rPr>
        <w:lastRenderedPageBreak/>
        <w:t>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25C4764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7CF98063" w14:textId="77777777" w:rsidR="005A5727" w:rsidRPr="005A5727" w:rsidRDefault="005A5727" w:rsidP="005A5727">
      <w:pPr>
        <w:spacing w:after="120"/>
        <w:jc w:val="both"/>
        <w:rPr>
          <w:rFonts w:ascii="Arial" w:hAnsi="Arial"/>
          <w:sz w:val="24"/>
        </w:rPr>
      </w:pPr>
      <w:r w:rsidRPr="005A5727">
        <w:rPr>
          <w:rFonts w:ascii="Arial" w:hAnsi="Arial"/>
          <w:sz w:val="24"/>
        </w:rPr>
        <w:t>Ecco dove risiede la scaltrezza della tentazione: nel sedurci, nel convincerci con ogni inganno che la conversione al Vangelo oggi non è più necessaria e che neanche camminare nel Vangelo è necessario per ottenere la salvezza. Essa è già nostra. Se è già nostra, possiamo abbandonare sia Cristo Gesù e sia il Vangelo. Possiamo vivere nella nostra vecchia natura. Poi però non dobbiamo lamentarci quando la vecchia natura ci dona da mangiare i suoi frutti di morte. Natura di morte frutti di morte. Natura di vita frutti di vita. È stoltezza distruggere Cristo Gesù, il Padre e lo Spirito Santo e poi pretendere che i loro frutti vengano prodotti della nostra vecchia natura. Ma oggi la tentazione è così scaltra da riuscire a mietere stragi. Sono moltissimi ormai i cristiani che hanno messo da parte Cristo Gesù, il Battesimo, il Vangelo. Sono molti i cristiani che credono che l’uomo non ha più bisogno di nessuna conversione e nessuna regola evangelica. La natura umana basta. Costoro si dimenticano che la natura umana è natura corrotta. Ecco dove risiede oggi la tentazione di Satana: Lui ci ha convinti che l’uomo non ha più bisogno di Cristo Signore. Gli basta la sua natura. Se la natura è vecchia produrrà frutti di natura vecchia.</w:t>
      </w:r>
    </w:p>
    <w:p w14:paraId="0ABF61EF" w14:textId="77777777" w:rsidR="005A5727" w:rsidRPr="005A5727" w:rsidRDefault="005A5727" w:rsidP="005A5727">
      <w:pPr>
        <w:spacing w:after="120"/>
        <w:jc w:val="both"/>
        <w:rPr>
          <w:rFonts w:ascii="Arial" w:hAnsi="Arial"/>
          <w:sz w:val="24"/>
        </w:rPr>
      </w:pPr>
      <w:r w:rsidRPr="005A5727">
        <w:rPr>
          <w:rFonts w:ascii="Arial" w:hAnsi="Arial"/>
          <w:sz w:val="24"/>
        </w:rPr>
        <w:t xml:space="preserve">Oggi siamo fortemente tentati ad uscire dal Vangelo. Chiediamo allora: come si fa a rimanere sempre nel Vangelo? Per rimanere sempre nel Vangelo occorre </w:t>
      </w:r>
      <w:r w:rsidRPr="005A5727">
        <w:rPr>
          <w:rFonts w:ascii="Arial" w:hAnsi="Arial"/>
          <w:sz w:val="24"/>
        </w:rPr>
        <w:lastRenderedPageBreak/>
        <w:t xml:space="preserve">prima di tutto credere nel Vangelo. Che significa credere nel Vangelo? Significa credere che non vi è altra parola che possa dirci come si vive secondo la nuova natura creata in noi dallo Spirito Santo nelle acque del Battesimo. Se altra parola non esiste, se noi la cerchiamo oppure ci viene proposta da altri, questa parola è solo di tentazione per noi. È per la nostra morte, mai per la nostra vita. La fede nel Vangelo va però quotidianamente ravvivata. Come si ravviva la fede? Ravvivando lo Spirito Santo, il solo che è la vita della nostra fede, perché è il solo che è la verità della nostra fede. Se non ravviviamo lo Spirito Santo, a poco a poco perdiamo la verità della nostra fede e senza verità, ben presto rimaniamo con una parola vuota. È il segno che siamo caduti dalla fede. Ma sempre quando si cade dalla verità dello Spirito Santo, perché lo Spirito Santo è stato spento in noi, all’istante si cade anche dalla vera fede e si è già nella menzogna e nell’inganno di Satana, per la nostra rovina nel tempo e nell’eternità. Parola, Verità contenuta nella Parola, crescita nella Verità, ravvivare lo Spirito Santo, crescere nella Verità per crescere nella fede devono essere una cosa sola. Se ci separiamo o dalla Parola, o dalla sua Verità, o dallo Spirito Santo, o non ravviamo lo Spirito Santo, inevitabilmente si cade nella non fede e dalla Parola di Cristo Gesù si passa nella parola della creatura, che è parola o di Satana o del mondo. È sufficiente che per un solo giorno ci separiamo dalla Parola del Vangelo è già la parola della creatura inizia ad entrare nel nostro cuore. Si badi bene. Noi siamo immersi nella parola degli uomini notte e giorno. Questa immersione bene o male qualche effetto lo produce in noi. Se noi non corriamo subito ai ripari a poco a poco ci impregniamo del pensiero del mondo quasi con naturalezza, senza che neanche ce ne accorgiamo. Si giunge così a pensare secondo il mondo credendo di pensare secondo il Vangelo. È questa la grande abilità del principe delle tenebre: convincerci che pensiamo secondo il Vangelo, mentre in realtà il nostro pensiero è solo il suo, quello diabolico e infernale. Il passo successivo sarà quello di difendere il pensiero satanico e infernale come vero pensiero del Vangelo, vero pensiero di Dio e di Cristo Gesù, purissima verità dello Spirito Santo. </w:t>
      </w:r>
    </w:p>
    <w:p w14:paraId="6B1CCCFD" w14:textId="77777777" w:rsidR="005A5727" w:rsidRPr="005A5727" w:rsidRDefault="005A5727" w:rsidP="005A5727">
      <w:pPr>
        <w:spacing w:after="120"/>
        <w:jc w:val="both"/>
        <w:rPr>
          <w:rFonts w:ascii="Arial" w:hAnsi="Arial"/>
          <w:sz w:val="24"/>
        </w:rPr>
      </w:pPr>
      <w:r w:rsidRPr="005A5727">
        <w:rPr>
          <w:rFonts w:ascii="Arial" w:hAnsi="Arial"/>
          <w:sz w:val="24"/>
        </w:rPr>
        <w:t xml:space="preserve">Oggi a questo siamo arrivati: a predicare il pensiero di Satana come vero pensiero di Cristo Gesù. Da cosa ci accorgiamo che stiamo predicando il pensiero di Satana e non quello del Padre nostro? Dal non invito più alla conversione a Cristo. Dall’esclusione di Cristo come solo e unica sorgente della nostra vita nuova, della creatura nuova fatta in noi dallo Spirito Santo. Dalla predicazione che Cristo non è necessario per creare l’uomo nuovo e la nuova umanità. Basta solo la natura. Dall’ignorare che la natura vecchia produce solo frutti di morte. Nessuna natura di morte potrà mai produrre frutti di vera vita. Natura di morte, frutti di morte. Natura di vita frutti di vita. Senza la fede purissima nel Vangelo, si è già nella tentazione. Si è già senza il Vangelo. </w:t>
      </w:r>
      <w:bookmarkStart w:id="190" w:name="_Toc109313942"/>
    </w:p>
    <w:bookmarkEnd w:id="190"/>
    <w:p w14:paraId="4AF0E478" w14:textId="77777777" w:rsidR="005A5727" w:rsidRPr="005A5727" w:rsidRDefault="005A5727" w:rsidP="005A5727">
      <w:pPr>
        <w:spacing w:after="120"/>
        <w:jc w:val="both"/>
        <w:rPr>
          <w:rFonts w:ascii="Arial" w:hAnsi="Arial"/>
          <w:sz w:val="24"/>
        </w:rPr>
      </w:pPr>
      <w:r w:rsidRPr="005A5727">
        <w:rPr>
          <w:rFonts w:ascii="Arial" w:hAnsi="Arial"/>
          <w:sz w:val="24"/>
        </w:rPr>
        <w:t xml:space="preserve">Dobbiamo per questo sempre ricordarci che fede non è solo credere che Cristo Gesù è il Salvatore e il Redentore del mondo, la pace e la luce, la grazia e la verità, la giustizia e il perdono, la misericordia e la riconciliazione. Credere è perfetto ascolto di ogni Parola che Gesù rivolge, ha rivolto, rivolgerà a noi, alla quale noi siamo chiamati a dare immediata e totale obbedienza, senza ritardare neanche un istante. Si ascolta, si obbedisce, si vince il mondo. Si ascolta, non si obbedisce, il mondo non si vince. La prima regola per una obbedienza secondo verità vuole che nessun pensiero umano sia introdotto nella Parola. È sufficiente </w:t>
      </w:r>
      <w:r w:rsidRPr="005A5727">
        <w:rPr>
          <w:rFonts w:ascii="Arial" w:hAnsi="Arial"/>
          <w:sz w:val="24"/>
        </w:rPr>
        <w:lastRenderedPageBreak/>
        <w:t>introdurre nella Parola un pensiero, una idea, un’immaginazione, una fantasia della terra e l’obbedienza non è più obbedienza e neanche la fede è più fede. Alla Parola va data obbedienza senza nulla aggiungere e nulla togliere ad essa. Se si aggiunge o si toglile, la nostra obbedienza non è più alla Parola di Dio, ma al pensiero della terra. Oggi il mondo sta sconfiggendo i discepoli di Gesù perché è riuscito non solo ad introdurre nella Parola il suo pensiero. Ha fatto molto di più. È riuscito a eliminare del tutto la Parola e al suo posto ha intronizzato la parola, il pensiero, le immaginazioni degli uomini, le sue scienze e le sue filosofie. Questa totale sostituzione ha operato una universale devastazione. Si è condannata a morte la verità oggettiva e universale, si è eliminato ogni comandamento del Signore e al suo posto è subentrata la verità soggettiva, il pensiero di questo o di quell’uomo. Così agendo, abbiamo eliminato dalla fede Dio Padre, Cristo Signore, lo Spirito Santo, la Vergine Maria, la Chiesa, la sua missione. Nulla più rimane dello splendore della verità oggettiva e della Parola anch’essa oggettiva e universale alla quale ognuno deve la sua immediata obbedienza. Questo passaggio dall’oggettivo al soggettivo e dal rivelato al pensato è il disastro più grave mai conosciuto prima nella storia.</w:t>
      </w:r>
    </w:p>
    <w:p w14:paraId="1679B26D" w14:textId="77777777" w:rsidR="005A5727" w:rsidRPr="005A5727" w:rsidRDefault="005A5727" w:rsidP="005A5727">
      <w:pPr>
        <w:spacing w:after="120"/>
        <w:jc w:val="both"/>
        <w:rPr>
          <w:rFonts w:ascii="Arial" w:hAnsi="Arial"/>
          <w:sz w:val="24"/>
        </w:rPr>
      </w:pPr>
      <w:r w:rsidRPr="005A5727">
        <w:rPr>
          <w:rFonts w:ascii="Arial" w:hAnsi="Arial"/>
          <w:sz w:val="24"/>
        </w:rPr>
        <w:t xml:space="preserve">È facilmente constatabile che ormai non è più il cristiano che con la sua fede vince il mondo, la falsità, la menzogna, le tenebre, ogni inganno di Satana per la rovina non solo dei credenti, ma dell’intera umanità. È invece il mondo che sta vincendo il cristiano, poiché lo sta conducendo nella schiavitù della falsità e della menzogna. Dinanzi ad un comandamento oggettivo e universale, non c’è spazio perché vi si introduca il pensiero del mondo. Se lo osservi, vinci. Se non lo osservi, sei sconfitto. Così deve pensare il discepolo di Gesù. Invece noi con i nostri pensieri dichiariamo vani tutti i comandamenti. Addirittura oggi c’è tutto un tentativo di leggere in chiave storica e non divina tutta la Rivelazione. Non si vede più in essa la purissima verità di Dio e dell’uomo alla quale siamo chiamati ad obbedire. Si vede invece la Storia Sacra come frutto del tempo, frutto degli uomini, frutto di un’epoca che mai potrà essere di tutte le epoche. In nome poi di questa lettura dalla quale scompare il soprannaturale oggettivo e universale, tutto ciò che è contrario alla mentalità del mondo attuale o viene epurato oppure lo si interpreta privandolo di tutta la sua potenza di verità che è discesa dal cielo. O si crede nella Scrittura Santa come purissima verità universale e oggettiva che è discesa a noi dal cielo, o altrimenti continuerà questo percorso inarrestabile di dichiarare tutta la Scrittura Santa un evento di immanenza, evento soggettivo e particolare, mai oggettivo e universale. Ma così agendo, il cristiano altro non fa che arrendersi al mondo. Il mondo non solo ha trionfato, trionferà oggi e sempre su di lui. </w:t>
      </w:r>
    </w:p>
    <w:p w14:paraId="55BEC97A" w14:textId="77777777" w:rsidR="005A5727" w:rsidRPr="005A5727" w:rsidRDefault="005A5727" w:rsidP="005A5727">
      <w:pPr>
        <w:spacing w:after="120"/>
        <w:jc w:val="both"/>
        <w:rPr>
          <w:rFonts w:ascii="Arial" w:hAnsi="Arial"/>
          <w:sz w:val="24"/>
        </w:rPr>
      </w:pPr>
      <w:r w:rsidRPr="005A5727">
        <w:rPr>
          <w:rFonts w:ascii="Arial" w:hAnsi="Arial"/>
          <w:sz w:val="24"/>
        </w:rPr>
        <w:t xml:space="preserve">Il discepolo di Gesù mai dovrà essere dalla sua volontà, ma sempre e senza interruzione dalla volontà di Colui che lo ha chiamato al suo servizio, di Colui del quale è divenuto servo. Il servizio del servo può essere solo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Si obbedisce alla volontà universale e solo obbedendo alla volontà universale, ognuno potrà obbedire alla volontà personale. Se uno non obbedisce alla volontà universale </w:t>
      </w:r>
      <w:r w:rsidRPr="005A5727">
        <w:rPr>
          <w:rFonts w:ascii="Arial" w:hAnsi="Arial"/>
          <w:sz w:val="24"/>
        </w:rPr>
        <w:lastRenderedPageBreak/>
        <w:t xml:space="preserve">che sono i Comandamenti della Legge del Signore, non potrà obbedire a nessuna volontà particolare. Se un cristiano non obbedisce alla volontà universale scritta per lui nel Discorso della Montagna, mai potrà obbedire alla volontà particolare scritta per Lui dal Padre, in Cristo, nello Spirito Santo. Qual è la Legge universale che si deve vivere, se si vuole dare vera vita alla legge particolare dei carismi? Questa Legge universale è solo la carità. Senza la vita di carità, mai nessun carisma potrà essere vissuto. La carità è il terreno nel quale va piantato ogni carisma perché porti frutti. </w:t>
      </w:r>
    </w:p>
    <w:p w14:paraId="13442AE9" w14:textId="77777777" w:rsidR="005A5727" w:rsidRPr="005A5727" w:rsidRDefault="005A5727" w:rsidP="005A5727">
      <w:pPr>
        <w:spacing w:after="120"/>
        <w:jc w:val="both"/>
        <w:rPr>
          <w:rFonts w:ascii="Arial" w:hAnsi="Arial"/>
          <w:sz w:val="24"/>
        </w:rPr>
      </w:pPr>
      <w:r w:rsidRPr="005A5727">
        <w:rPr>
          <w:rFonts w:ascii="Arial" w:hAnsi="Arial"/>
          <w:sz w:val="24"/>
        </w:rPr>
        <w:t xml:space="preserve">Gesù è sempre servo del Padre per obbedire ad ogni Legge sia universale sia particolare scritta per Lui da Padre. Cristo Gesù è vero servo del Padre. Oggi non si sta trasformando la Chiesa da serva di Cristo Gesù ad essere ogni cristiano dalla sua volontà? Non ci stiamo noi tutti separando da una obbedienza incondizionata al Vangelo per vivere ognuno secondo il proprio cuore e la propria mente? Ecco la differenza tra Cristo Gesù e i discepoli di oggi. Cristo Gesù è sempre servo del Padre, dalla sua volontà scritta per Lui. Oggi il cristiano è senza alcuna volontà scritta. È da quanto il suo cuore gli suggerisce. Questo significa non essere più servi. </w:t>
      </w:r>
    </w:p>
    <w:p w14:paraId="392EDB1A" w14:textId="77777777" w:rsidR="005A5727" w:rsidRPr="005A5727" w:rsidRDefault="005A5727" w:rsidP="005A5727">
      <w:pPr>
        <w:spacing w:after="120"/>
        <w:jc w:val="both"/>
        <w:rPr>
          <w:rFonts w:ascii="Arial" w:hAnsi="Arial" w:cs="Arial"/>
          <w:iCs/>
          <w:sz w:val="24"/>
        </w:rPr>
      </w:pPr>
      <w:r w:rsidRPr="005A5727">
        <w:rPr>
          <w:rFonts w:ascii="Arial" w:hAnsi="Arial"/>
          <w:sz w:val="24"/>
        </w:rPr>
        <w:t xml:space="preserve">Diòtrefe non è più servo. Si è separato dalla volontà del suo Signore. Lo attesta la sua ambizione. </w:t>
      </w:r>
      <w:r w:rsidRPr="005A5727">
        <w:rPr>
          <w:rFonts w:ascii="Arial" w:hAnsi="Arial" w:cs="Arial"/>
          <w:sz w:val="24"/>
        </w:rPr>
        <w:t xml:space="preserve">L’ambizione è figlia della superbia che ha come sorella l’invidia. Ma cosa è esattamente la superbia? La </w:t>
      </w:r>
      <w:r w:rsidRPr="005A5727">
        <w:rPr>
          <w:rFonts w:ascii="Arial" w:hAnsi="Arial" w:cs="Arial"/>
          <w:iCs/>
          <w:sz w:val="24"/>
        </w:rPr>
        <w:t xml:space="preserve">superbia è il cavallo di Satana. Trattasi però di un cavallo speciale. È un cavallo che solo Satana guida e solo a Satana obbedisce. Chi sale su questo cavallo, sappia che non sarà mai in suo potere governalo, né mai più scendere da esso. Chi sale su questo cavallo potrà abbandonarlo solo per una grazia particolare che solo lo Spirito del Signore gli potrà conferire. Sapendo questo ognuno deve porre molta attenzione perché mai salga su questo cavallo. Ecco il consiglio che ci offre lo Spirito Santo e che ci aiuta a stare lontani da questo cavallo di Satana: aggrapparsi al Signore e alla sua Legge prestando ad essa somma obbedienza: </w:t>
      </w:r>
    </w:p>
    <w:p w14:paraId="55983F9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 Quale stirpe è degna d’onore? La stirpe dell’uomo. Quale stirpe è degna d’onore? Quelli che temono il Signore. Quale stirpe non è degna d’onore? La stirpe dell’uomo. Quale stirpe non è degna d’onore? Quelli che trasgrediscono i  comandamenti. Tra i fratelli viene onorato chi li comanda, ma agli occhi del Signore quelli che lo temono. Principio di gradimento è il timore del Signore, principio di rifiuto l’ostinazione e la superbia. (Sir 10,12-21). </w:t>
      </w:r>
    </w:p>
    <w:p w14:paraId="4CCCB18A" w14:textId="77777777" w:rsidR="005A5727" w:rsidRPr="005A5727" w:rsidRDefault="005A5727" w:rsidP="005A5727">
      <w:pPr>
        <w:spacing w:after="120"/>
        <w:jc w:val="both"/>
        <w:rPr>
          <w:rFonts w:ascii="Arial" w:hAnsi="Arial"/>
          <w:iCs/>
          <w:sz w:val="24"/>
        </w:rPr>
      </w:pPr>
      <w:r w:rsidRPr="005A5727">
        <w:rPr>
          <w:rFonts w:ascii="Arial" w:hAnsi="Arial"/>
          <w:iCs/>
          <w:sz w:val="24"/>
        </w:rPr>
        <w:t xml:space="preserve">L’Apostolo Giovanni ci rivela che la superbia è struttura ed essenza del peccato. La superbia è per il peccato il sangue che lo alimenta. Dove c’è la superbia c’è sempre il peccato e dove c’è il peccato ci sarà sempre la superbia. Chi vuole evitare la superbia, sempre deve evitare il peccato. </w:t>
      </w:r>
    </w:p>
    <w:p w14:paraId="63C3D69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6B0D6348" w14:textId="77777777" w:rsidR="005A5727" w:rsidRPr="005A5727" w:rsidRDefault="005A5727" w:rsidP="005A5727">
      <w:pPr>
        <w:spacing w:after="120"/>
        <w:jc w:val="both"/>
        <w:rPr>
          <w:rFonts w:ascii="Arial" w:hAnsi="Arial"/>
          <w:bCs/>
          <w:iCs/>
          <w:sz w:val="24"/>
        </w:rPr>
      </w:pPr>
      <w:r w:rsidRPr="005A5727">
        <w:rPr>
          <w:rFonts w:ascii="Arial" w:hAnsi="Arial"/>
          <w:bCs/>
          <w:iCs/>
          <w:sz w:val="24"/>
        </w:rPr>
        <w:t xml:space="preserve">Chi vuole non salire su questo cavallo di Satana, deve stare lontano da ogni peccato, anche dal peccato dei pensieri. Sono spesso i pensieri che conducono ad abbandonare il Signore e a rivestirci di superbia. Chi governa i pensieri sempre governerà la sua superbia, starà lontano dal peccato. Ecco come l’Apostolo Paolo fu aiutato dal Signore perché non salisse sul cavallo della superbia. Il Vangelo avrebbe ricevuto un danno gravissimo. </w:t>
      </w:r>
    </w:p>
    <w:p w14:paraId="7BA6B2F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11,12-10). </w:t>
      </w:r>
    </w:p>
    <w:p w14:paraId="452CD100" w14:textId="77777777" w:rsidR="005A5727" w:rsidRPr="005A5727" w:rsidRDefault="005A5727" w:rsidP="005A5727">
      <w:pPr>
        <w:spacing w:after="120"/>
        <w:jc w:val="both"/>
        <w:rPr>
          <w:rFonts w:ascii="Arial" w:hAnsi="Arial"/>
          <w:sz w:val="24"/>
        </w:rPr>
      </w:pPr>
      <w:r w:rsidRPr="005A5727">
        <w:rPr>
          <w:rFonts w:ascii="Arial" w:hAnsi="Arial"/>
          <w:sz w:val="24"/>
        </w:rPr>
        <w:t>L’Apostolo Paolo è quotidianamente arricchito dal Signore con ogni dono di sapienza e di rivelazione. È stato anche rapito al terzo cielo. Sarebbe per lui sufficiente un solo moto di superbia per rovinare tutto il suo ministero. Nella superbia lo Spirito Santo si sarebbe ritirato dal cuore e dalla mente dell’Apostolo e lui sarebbe ritornato ad essere cieco come lo era un tempo, prima di vedere Cristo Gesù, il Crocifisso, il Risorto sulla via di Damasco. Il Signore non permette che il suo Apostolo possa montare in superbia e per questo lo affligge con una spina nella sua carne. Noi ignoriamo la realtà di questa spina. Sappiamo che questa spine dovrà perennemente ricordare all’Apostolo la sua nullità. Lui è questa fragilità, questo niente. Ogni altra cosa in Lui è dono del Signore e del suo Santo Spirito. Questa verità così l’annuncia ai Corinzi:</w:t>
      </w:r>
    </w:p>
    <w:p w14:paraId="635ABF0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w:t>
      </w:r>
      <w:r w:rsidRPr="005A5727">
        <w:rPr>
          <w:rFonts w:ascii="Arial" w:hAnsi="Arial"/>
          <w:i/>
          <w:iCs/>
          <w:sz w:val="22"/>
        </w:rPr>
        <w:lastRenderedPageBreak/>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ricevuto?(1Cor 4,1-7)</w:t>
      </w:r>
    </w:p>
    <w:p w14:paraId="2B60053B"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Solo il peccato e il male sono dell’uomo, ogni altra cosa è del Signore. Ogni altra cosa è dono di Dio. Satana però sa sempre come offrirci il suo cavallo per la nostra rovina eterna. Rovinando lui un Apostolo del Signore è tutta la Chiesa che lui intende rovinare. Il Signore questo non lo permette e per questo sempre punge i suoi servi fedeli non con una, ma con dieci spine perché essi sempre vedano la loro fragilità e mai si pensino da se stessi. Da noi stessi siamo solo polvere e cenere. Ogni altra cosa è dono del Signore e del suo Santo Spirito. Ecco altre due confessioni dell’Apostolo Paolo nelle quali è chiaramente affermato che tutto in lui è per grazia del Signore. Nulla in lui viene da lui, tutto in lui viene dalla grazia. </w:t>
      </w:r>
    </w:p>
    <w:p w14:paraId="1DB5620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527F80B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w:t>
      </w:r>
      <w:r w:rsidRPr="005A5727">
        <w:rPr>
          <w:rFonts w:ascii="Arial" w:hAnsi="Arial"/>
          <w:i/>
          <w:iCs/>
          <w:sz w:val="22"/>
        </w:rPr>
        <w:lastRenderedPageBreak/>
        <w:t xml:space="preserve">visibili sono di un momento, quelle invisibili invece sono eterne (2Cor 4,7-19). </w:t>
      </w:r>
    </w:p>
    <w:p w14:paraId="0079A6D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 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5602BFC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4284132E" w14:textId="77777777" w:rsidR="005A5727" w:rsidRPr="005A5727" w:rsidRDefault="005A5727" w:rsidP="005A5727">
      <w:pPr>
        <w:spacing w:after="120"/>
        <w:jc w:val="both"/>
        <w:rPr>
          <w:rFonts w:ascii="Arial" w:hAnsi="Arial"/>
          <w:bCs/>
          <w:sz w:val="24"/>
        </w:rPr>
      </w:pPr>
      <w:r w:rsidRPr="005A5727">
        <w:rPr>
          <w:rFonts w:ascii="Arial" w:hAnsi="Arial"/>
          <w:bCs/>
          <w:sz w:val="24"/>
        </w:rPr>
        <w:t>Un cristiano ambizioso non è più cristiano. Non lo è più, perché non è più frutto della grazia, non è più dalla volontà del Padre celeste e non è più neanche dallo Spirito Santo, dal momento che non vive più secondo il dono ricevuto e neanche rispetta i doni e i ministeri dati dallo Spirito ad ogni membro del corpo di Cristo Gesù. Diòtrefe è dal suo cuore, dalla sua vecchia natura, dai suoi vizi, dai suoi peccati. Ecco cosa ci insegna l’Apostolo Paolo sul servizio da rendere  sul fondamento del dono ricevuto:</w:t>
      </w:r>
    </w:p>
    <w:p w14:paraId="5FE0A18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w:t>
      </w:r>
      <w:r w:rsidRPr="005A5727">
        <w:rPr>
          <w:rFonts w:ascii="Arial" w:hAnsi="Arial"/>
          <w:i/>
          <w:iCs/>
          <w:sz w:val="22"/>
        </w:rPr>
        <w:lastRenderedPageBreak/>
        <w:t xml:space="preserve">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 </w:t>
      </w:r>
    </w:p>
    <w:p w14:paraId="47A0AAE1" w14:textId="77777777" w:rsidR="005A5727" w:rsidRPr="005A5727" w:rsidRDefault="005A5727" w:rsidP="005A5727">
      <w:pPr>
        <w:spacing w:after="120"/>
        <w:jc w:val="both"/>
        <w:rPr>
          <w:rFonts w:ascii="Arial" w:hAnsi="Arial"/>
          <w:sz w:val="24"/>
        </w:rPr>
      </w:pPr>
      <w:r w:rsidRPr="005A5727">
        <w:rPr>
          <w:rFonts w:ascii="Arial" w:hAnsi="Arial"/>
          <w:sz w:val="24"/>
        </w:rPr>
        <w:t xml:space="preserve">Tra il pensiero di Diòtrefe e il pensiero dello Spirito Santo la distanza è infinita. </w:t>
      </w:r>
    </w:p>
    <w:p w14:paraId="79C84B7B"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1404B468" w14:textId="77777777" w:rsidR="005A5727" w:rsidRPr="005A5727" w:rsidRDefault="005A5727" w:rsidP="005A5727">
      <w:pPr>
        <w:spacing w:after="120"/>
        <w:ind w:left="567" w:right="567"/>
        <w:jc w:val="both"/>
        <w:rPr>
          <w:rFonts w:ascii="Arial" w:hAnsi="Arial"/>
          <w:b/>
          <w:i/>
          <w:iCs/>
          <w:sz w:val="24"/>
        </w:rPr>
      </w:pPr>
      <w:r w:rsidRPr="005A5727">
        <w:rPr>
          <w:rFonts w:ascii="Arial" w:hAnsi="Arial"/>
          <w:b/>
          <w:i/>
          <w:iCs/>
          <w:sz w:val="24"/>
        </w:rPr>
        <w:t xml:space="preserve">Per questo, se verrò, gli rinfaccerò le cose che va facendo, sparlando di noi con discorsi maligni. </w:t>
      </w:r>
    </w:p>
    <w:p w14:paraId="1389C40A" w14:textId="77777777" w:rsidR="005A5727" w:rsidRPr="005A5727" w:rsidRDefault="005A5727" w:rsidP="005A5727">
      <w:pPr>
        <w:spacing w:after="120"/>
        <w:ind w:left="567" w:right="567"/>
        <w:jc w:val="both"/>
        <w:rPr>
          <w:rFonts w:ascii="Arial" w:hAnsi="Arial" w:cs="Arial"/>
          <w:b/>
          <w:bCs/>
          <w:i/>
          <w:iCs/>
          <w:sz w:val="24"/>
          <w:szCs w:val="28"/>
        </w:rPr>
      </w:pPr>
      <w:r w:rsidRPr="005A5727">
        <w:rPr>
          <w:rFonts w:ascii="Arial" w:hAnsi="Arial" w:cs="Arial"/>
          <w:b/>
          <w:bCs/>
          <w:i/>
          <w:iCs/>
          <w:sz w:val="24"/>
          <w:szCs w:val="28"/>
          <w:lang w:val="la-Latn"/>
        </w:rPr>
        <w:t>Verbis malignis garriens in nos</w:t>
      </w:r>
    </w:p>
    <w:p w14:paraId="27326756" w14:textId="77777777" w:rsidR="005A5727" w:rsidRPr="005A5727" w:rsidRDefault="005A5727" w:rsidP="005A5727">
      <w:pPr>
        <w:spacing w:after="120"/>
        <w:ind w:left="567" w:right="567"/>
        <w:jc w:val="both"/>
        <w:rPr>
          <w:rFonts w:ascii="Greek" w:hAnsi="Greek" w:cs="Arial"/>
          <w:b/>
          <w:bCs/>
          <w:i/>
          <w:iCs/>
          <w:sz w:val="24"/>
          <w:szCs w:val="28"/>
        </w:rPr>
      </w:pPr>
      <w:r w:rsidRPr="005A5727">
        <w:rPr>
          <w:rFonts w:ascii="Greek" w:hAnsi="Greek" w:cs="Arial"/>
          <w:b/>
          <w:bCs/>
          <w:i/>
          <w:iCs/>
          <w:sz w:val="24"/>
          <w:szCs w:val="28"/>
          <w:lang w:val="la-Latn"/>
        </w:rPr>
        <w:t xml:space="preserve">lÒgoij ponhro‹j fluarîn ¹m©j: </w:t>
      </w:r>
    </w:p>
    <w:p w14:paraId="53B30E74" w14:textId="77777777" w:rsidR="005A5727" w:rsidRPr="005A5727" w:rsidRDefault="005A5727" w:rsidP="005A5727">
      <w:pPr>
        <w:spacing w:after="120"/>
        <w:ind w:left="567" w:right="567"/>
        <w:jc w:val="both"/>
        <w:rPr>
          <w:rFonts w:ascii="Arial" w:hAnsi="Arial"/>
          <w:i/>
          <w:iCs/>
          <w:sz w:val="22"/>
        </w:rPr>
      </w:pPr>
      <w:r w:rsidRPr="005A5727">
        <w:rPr>
          <w:rFonts w:ascii="Arial" w:hAnsi="Arial"/>
          <w:sz w:val="24"/>
        </w:rPr>
        <w:t xml:space="preserve">L’Apostolo Giovanni, o il Presbitero, ha intenzione di mettere ordine nella Chiesa di Dio, rinfacciando a Diòtrefe le cose che va facendo. La Chiesa di Dio è governata da Legge divine, Leggi che hanno la loro sorgente nel cuore del Padre. Non può Diòtrefe imporre nella Chiesa la sua volontà, la sua superbia, la sua ambizione. Verso le Leggi divine che governano la Chiesa tutti noi siamo obbligati con pronta e immediata obbedienza. Ma quando siamo governati da pronta e immediata obbedienza? Quando noi ci lasciamo governare, condurre, muovere dallo Spirito Santo. Se non siamo nello Spirito Santo è segno che non siamo nel Vangelo. Se non siamo nel Vangelo mai saremo nello Spirito Santo. Due brani del Nuovo Testamento, il primo tratto dalla Lettera agli Ebrei e il secondo dalla Lettera di Giacomo ci aiuteranno a scoprire alcune di queste Leggi divine. È sufficiente aprire qualsiasi pagina del Nuovo Testamento e subito apparirà dinanzi ai nostri occhi la giusta modalità per essere Chiesa del Dio vivente e </w:t>
      </w:r>
      <w:r w:rsidRPr="005A5727">
        <w:rPr>
          <w:rFonts w:ascii="Arial" w:hAnsi="Arial"/>
          <w:i/>
          <w:iCs/>
          <w:sz w:val="22"/>
        </w:rPr>
        <w:t>come agire o comportarsi da veri figli della Chiesa del Dio vivente:</w:t>
      </w:r>
    </w:p>
    <w:p w14:paraId="173E6B8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50B00FC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È per la vostra correzione che voi soffrite! Dio vi tratta come figli; e qual è il figlio che non viene corretto dal padre? Se invece non subite correzione, mentre tutti ne hanno avuto la loro parte, siete illegittimi, non figli! Del resto </w:t>
      </w:r>
      <w:r w:rsidRPr="005A5727">
        <w:rPr>
          <w:rFonts w:ascii="Arial" w:hAnsi="Arial"/>
          <w:i/>
          <w:iCs/>
          <w:sz w:val="22"/>
        </w:rPr>
        <w:lastRenderedPageBreak/>
        <w:t>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0D5946A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Perciò, rinfrancate le mani inerti e le ginocchia fiacche e camminate diritti con i vostri piedi, perché il piede che zoppica non abbia a storpiarsi, ma piuttosto a guarire.</w:t>
      </w:r>
    </w:p>
    <w:p w14:paraId="34F8C2A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46501A7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0A134D7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218FEE6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29BAB2C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La vostra condotta sia senza avarizia; accontentatevi di quello che avete, perché Dio stesso ha detto: Non ti lascerò e non ti abbandonerò. Così possiamo dire con fiducia: Il Signore è il mio aiuto, non avrò paura. Che cosa può farmi l’uomo?</w:t>
      </w:r>
    </w:p>
    <w:p w14:paraId="7A69345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3109C25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dimenticatevi della beneficenza e della comunione dei beni, perché di tali sacrifici il Signore si compiace.</w:t>
      </w:r>
    </w:p>
    <w:p w14:paraId="5E71BAF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Obbedite ai vostri capi e state loro sottomessi, perché essi vegliano su di voi e devono renderne conto, affinché lo facciano con gioia e non lamentandosi. Ciò non sarebbe di vantaggio per voi.</w:t>
      </w:r>
    </w:p>
    <w:p w14:paraId="4C1E0EB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Pregate per noi; crediamo infatti di avere una buona coscienza, desiderando di comportarci bene in tutto. Con maggiore insistenza poi vi esorto a farlo, perché io vi sia restituito al più presto.</w:t>
      </w:r>
    </w:p>
    <w:p w14:paraId="38264CE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30621BE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3ED4634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74F15AC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6A34892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7C7E05D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w:t>
      </w:r>
    </w:p>
    <w:p w14:paraId="09B3DCA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4,1-17). </w:t>
      </w:r>
    </w:p>
    <w:p w14:paraId="5425E08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14:paraId="4C240C7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w:t>
      </w:r>
    </w:p>
    <w:p w14:paraId="1DFEEE2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Soprattutto, fratelli miei, non giurate né per il cielo, né per la terra e non fate alcun altro giuramento. Ma il vostro «sì» sia sì, e il vostro «no» no, per non incorrere nella condanna.</w:t>
      </w:r>
    </w:p>
    <w:p w14:paraId="5802F52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w:t>
      </w:r>
    </w:p>
    <w:p w14:paraId="0482DE3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Fratelli miei, se uno di voi si allontana dalla verità e un altro ve lo riconduce, costui sappia che chi riconduce un peccatore dalla sua via di errore lo salverà dalla morte e coprirà una moltitudine di peccati (Gc 5,1-20). </w:t>
      </w:r>
    </w:p>
    <w:p w14:paraId="2B9394AF" w14:textId="77777777" w:rsidR="005A5727" w:rsidRPr="005A5727" w:rsidRDefault="005A5727" w:rsidP="005A5727">
      <w:pPr>
        <w:spacing w:after="120"/>
        <w:jc w:val="both"/>
        <w:rPr>
          <w:rFonts w:ascii="Arial" w:hAnsi="Arial"/>
          <w:sz w:val="24"/>
        </w:rPr>
      </w:pPr>
      <w:r w:rsidRPr="005A5727">
        <w:rPr>
          <w:rFonts w:ascii="Arial" w:hAnsi="Arial"/>
          <w:sz w:val="24"/>
        </w:rPr>
        <w:t>Ecco ora come l’Apostolo Paolo vive nella Chiesa di Dio: Lui aveva sempre dinanzi ai suoi occhi  Cristo Gesù e questi crocifisso come suo modello:</w:t>
      </w:r>
    </w:p>
    <w:p w14:paraId="57BBD9F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5CA58AC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55CA016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41A3E79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Poiché siamo suoi collaboratori, vi esortiamo a non accogliere invano la grazia di Dio. Egli dice infatti: Al momento favorevole ti ho esaudito e nel giorno della salvezza ti ho soccorso. Ecco ora il momento favorevole, ecco ora il giorno della salvezza!</w:t>
      </w:r>
    </w:p>
    <w:p w14:paraId="47F76CC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7A151CF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1704B6D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w:t>
      </w:r>
      <w:r w:rsidRPr="005A5727">
        <w:rPr>
          <w:rFonts w:ascii="Arial" w:hAnsi="Arial"/>
          <w:i/>
          <w:iCs/>
          <w:sz w:val="22"/>
        </w:rPr>
        <w:lastRenderedPageBreak/>
        <w:t xml:space="preserve">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2AE78690" w14:textId="77777777" w:rsidR="005A5727" w:rsidRPr="005A5727" w:rsidRDefault="005A5727" w:rsidP="005A5727">
      <w:pPr>
        <w:spacing w:after="120"/>
        <w:jc w:val="both"/>
        <w:rPr>
          <w:rFonts w:ascii="Arial" w:hAnsi="Arial"/>
          <w:sz w:val="24"/>
        </w:rPr>
      </w:pPr>
      <w:r w:rsidRPr="005A5727">
        <w:rPr>
          <w:rFonts w:ascii="Arial" w:hAnsi="Arial"/>
          <w:sz w:val="24"/>
        </w:rPr>
        <w:t>Chi è il cristiano? Colui che osserva tutte le regole a noi date e che discendono tutte dal cuore del Padre. Ecco perché non c’è vera conversione a Cristo, se non c’è vera conversione alla Chiesa e non c’è vera conversione alla Chiesa se non c’è vera conversione allo Spirito Santo. Le tre conversioni sono una sola conversione e solo la prima opera, l’opera senza la quale nessun’altra opera potrà mai compiersi come figli della Chiesa.</w:t>
      </w:r>
    </w:p>
    <w:p w14:paraId="0F221317" w14:textId="77777777" w:rsidR="005A5727" w:rsidRPr="005A5727" w:rsidRDefault="005A5727" w:rsidP="005A5727">
      <w:pPr>
        <w:spacing w:after="120"/>
        <w:jc w:val="both"/>
        <w:rPr>
          <w:rFonts w:ascii="Arial" w:hAnsi="Arial"/>
          <w:sz w:val="24"/>
        </w:rPr>
      </w:pPr>
      <w:r w:rsidRPr="005A5727">
        <w:rPr>
          <w:rFonts w:ascii="Arial" w:hAnsi="Arial"/>
          <w:sz w:val="24"/>
        </w:rPr>
        <w:t>Prima conversione: A Cristo Signore. Siamo chiamati a convertirci a Cristo Signore. A questa conversione non deve essere chiamato un uomo o molti uomini. Devono essere chiamati tutti gli uomini. Qual è il motivo per cui tutti gli uomini devono essere chiamati? 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Solo Colui che ha creato l’uomo lo può ricreare e solo Lui lo può far ritornare dalla morte nella vita. Ma il Creatore e il Signore, che è vita eterna, ha stabilito con decreto eterno che è per ogni uomo, che la sua vita eterna sia solo Uno a darla ad ogni uomo: Cristo Gesù, il suo Unigenito Eterno fattosi carne. Poiché solo Dio è vita eterna e la vita eterna è in Cristo Gesù, senza la nostra conversione a Cristo mai potremo entrare in possesso della vita. Senza la conversione a Cristo Gesù, l’uomo rimane nella sua morte. Ma se rimane nella sua morte, mai potrà produrre frutti di vita eterna. È nella morte, rimane nella morte, produce frutti di morte. Questa è la reale condizione di chi non si converte a Gesù Signore.</w:t>
      </w:r>
    </w:p>
    <w:p w14:paraId="2943057D" w14:textId="77777777" w:rsidR="005A5727" w:rsidRPr="005A5727" w:rsidRDefault="005A5727" w:rsidP="005A5727">
      <w:pPr>
        <w:spacing w:after="120"/>
        <w:jc w:val="both"/>
        <w:rPr>
          <w:rFonts w:ascii="Arial" w:hAnsi="Arial"/>
          <w:sz w:val="24"/>
        </w:rPr>
      </w:pPr>
      <w:r w:rsidRPr="005A5727">
        <w:rPr>
          <w:rFonts w:ascii="Arial" w:hAnsi="Arial"/>
          <w:sz w:val="24"/>
        </w:rPr>
        <w:t xml:space="preserve">Per sua volontà ogni uomo può scegliere di non convertirsi a Cristo e rimanere nella sua morte spirituale che poi diverrà anche morti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missione. 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 Il comando non è </w:t>
      </w:r>
      <w:r w:rsidRPr="005A5727">
        <w:rPr>
          <w:rFonts w:ascii="Arial" w:hAnsi="Arial"/>
          <w:sz w:val="24"/>
        </w:rPr>
        <w:lastRenderedPageBreak/>
        <w:t>soggetto a umana interpretazione. Al comando si obbedisce. Se non si obbedisce, si viene meno al fine per cui uno è stato chiamato, costituito e inviato.</w:t>
      </w:r>
    </w:p>
    <w:p w14:paraId="0B3665BA" w14:textId="77777777" w:rsidR="005A5727" w:rsidRPr="005A5727" w:rsidRDefault="005A5727" w:rsidP="005A5727">
      <w:pPr>
        <w:spacing w:after="120"/>
        <w:jc w:val="both"/>
        <w:rPr>
          <w:rFonts w:ascii="Arial" w:hAnsi="Arial"/>
          <w:sz w:val="24"/>
        </w:rPr>
      </w:pPr>
      <w:r w:rsidRPr="005A5727">
        <w:rPr>
          <w:rFonts w:ascii="Arial" w:hAnsi="Arial"/>
          <w:sz w:val="24"/>
        </w:rPr>
        <w:t xml:space="preserve">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non la volontà, non i pensieri, non i desideri. Così come è un dono falso quando si dona una parte senza le altri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di pensiero o non vi è obbedienza piena ad ogni suo comandamento, è segno che la conversione vera a Cristo non c’è. Chi si converte a Cristo non solo vive la vita di Cristo, pensa anche i pensieri di Cristo, dice la Parola di Cristo, dona la vita di Cristo ad ogni uomo, secondo il comando ricevuto. </w:t>
      </w:r>
    </w:p>
    <w:p w14:paraId="40E957D4" w14:textId="77777777" w:rsidR="005A5727" w:rsidRPr="005A5727" w:rsidRDefault="005A5727" w:rsidP="005A5727">
      <w:pPr>
        <w:spacing w:after="120"/>
        <w:jc w:val="both"/>
        <w:rPr>
          <w:rFonts w:ascii="Arial" w:hAnsi="Arial"/>
          <w:sz w:val="24"/>
        </w:rPr>
      </w:pPr>
      <w:r w:rsidRPr="005A5727">
        <w:rPr>
          <w:rFonts w:ascii="Arial" w:hAnsi="Arial"/>
          <w:sz w:val="24"/>
        </w:rPr>
        <w:t xml:space="preserve">Seconda conversione. Convertirsi alla Chiesa. Quando ci si converte a Cristo? Quando ci si converte al corpo di Cristo, che è la sua Chiesa una, santa, cattolica, apostolica. Cristo e il suo corpo che è la Chiesa sono inseparabili in eterno. È il corpo di Cristo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Non c’è vera fede in Dio. Molti dicono di credere in Cristo, ma non credono nella Chiesa. Costoro non credono in Cristo. Il Padre, Cristo Gesù, la Chiesa non possono essere separati. 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w:t>
      </w:r>
    </w:p>
    <w:p w14:paraId="52DB2FE3" w14:textId="77777777" w:rsidR="005A5727" w:rsidRPr="005A5727" w:rsidRDefault="005A5727" w:rsidP="005A5727">
      <w:pPr>
        <w:spacing w:after="120"/>
        <w:jc w:val="both"/>
        <w:rPr>
          <w:rFonts w:ascii="Arial" w:hAnsi="Arial"/>
          <w:sz w:val="24"/>
        </w:rPr>
      </w:pPr>
      <w:r w:rsidRPr="005A5727">
        <w:rPr>
          <w:rFonts w:ascii="Arial" w:hAnsi="Arial"/>
          <w:sz w:val="24"/>
        </w:rPr>
        <w:t xml:space="preserve">Quando noi veramente attestiamo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w:t>
      </w:r>
      <w:r w:rsidRPr="005A5727">
        <w:rPr>
          <w:rFonts w:ascii="Arial" w:hAnsi="Arial"/>
          <w:sz w:val="24"/>
        </w:rPr>
        <w:lastRenderedPageBreak/>
        <w:t xml:space="preserve">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w:t>
      </w:r>
    </w:p>
    <w:p w14:paraId="3DC9096E" w14:textId="77777777" w:rsidR="005A5727" w:rsidRPr="005A5727" w:rsidRDefault="005A5727" w:rsidP="005A5727">
      <w:pPr>
        <w:spacing w:after="120"/>
        <w:jc w:val="both"/>
        <w:rPr>
          <w:rFonts w:ascii="Arial" w:hAnsi="Arial"/>
          <w:sz w:val="24"/>
        </w:rPr>
      </w:pPr>
      <w:r w:rsidRPr="005A5727">
        <w:rPr>
          <w:rFonts w:ascii="Arial" w:hAnsi="Arial"/>
          <w:sz w:val="24"/>
        </w:rPr>
        <w:t xml:space="preserve">Terza conversione: la conversione allo Spirito Santo. La 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 Senza la nostra quotidiana conversione allo Spirito, Lui nulla potrà fare per noi. 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 </w:t>
      </w:r>
    </w:p>
    <w:p w14:paraId="647BA55D" w14:textId="77777777" w:rsidR="005A5727" w:rsidRPr="005A5727" w:rsidRDefault="005A5727" w:rsidP="005A5727">
      <w:pPr>
        <w:spacing w:after="120"/>
        <w:jc w:val="both"/>
        <w:rPr>
          <w:rFonts w:ascii="Arial" w:hAnsi="Arial"/>
          <w:sz w:val="24"/>
        </w:rPr>
      </w:pPr>
      <w:r w:rsidRPr="005A5727">
        <w:rPr>
          <w:rFonts w:ascii="Arial" w:hAnsi="Arial"/>
          <w:sz w:val="24"/>
        </w:rPr>
        <w:t>Con discorsi maligni, che sono discorsi diabolici e infernali, discorsi perversi, discorsi che sono solo menzogna e falsità, Diòtrefe calunnia e alterazione di ogni verità sia divina che storica, schernisce, deride, canzona, calunnia, dice falsa testimonianza, infanga la Persona dell’Apostolo Giovanni, o del Presbitero. Questi discorsi perversi attestano che il suo cuore è perverso. Cuore perverso, discorsi perversi. Cuore malvagio, discorsi malvagi. Cuore insipiente, discorsi insipienti. La vita degli inviati del Signore, la Vita di Cristo Gesù, l’Inviato del Padre, la vita degli Apostoli di Cristo, gli inviati di Cristo Gesù, la vita di ogni altro suo discepolo, è sempre attaccata da ogni discorso maligno e perverso che è frutto dei cuori maligni e perversi. Leggiamo qualche pagina dell’Antico Testamento, dei Vangeli e di qualche altro Libro del Nuovo Testamento e tutto apparirà chiaro ai nostri occhi.</w:t>
      </w:r>
    </w:p>
    <w:p w14:paraId="7683C9E8" w14:textId="77777777" w:rsidR="005A5727" w:rsidRPr="005A5727" w:rsidRDefault="005A5727" w:rsidP="005A5727">
      <w:pPr>
        <w:spacing w:after="120"/>
        <w:jc w:val="both"/>
        <w:rPr>
          <w:rFonts w:ascii="Arial" w:hAnsi="Arial"/>
          <w:sz w:val="24"/>
        </w:rPr>
      </w:pPr>
      <w:r w:rsidRPr="005A5727">
        <w:rPr>
          <w:rFonts w:ascii="Arial" w:hAnsi="Arial"/>
          <w:sz w:val="24"/>
        </w:rPr>
        <w:t>Le voci maligne contro Geremia:</w:t>
      </w:r>
    </w:p>
    <w:p w14:paraId="38E5C36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Pascur, figlio di Immer, sacerdote e sovrintendente-capo del tempio del Signore, udì Geremia profetizzare queste cose. Pascur ordinò di fustigare il profeta Geremia e quindi lo fece mettere ai ceppi nella prigione che si trovava </w:t>
      </w:r>
      <w:r w:rsidRPr="005A5727">
        <w:rPr>
          <w:rFonts w:ascii="Arial" w:hAnsi="Arial"/>
          <w:i/>
          <w:iCs/>
          <w:sz w:val="22"/>
        </w:rPr>
        <w:lastRenderedPageBreak/>
        <w:t>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w:t>
      </w:r>
    </w:p>
    <w:p w14:paraId="6186965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w:t>
      </w:r>
    </w:p>
    <w:p w14:paraId="034289D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20,1.18). </w:t>
      </w:r>
    </w:p>
    <w:p w14:paraId="2AAE7E6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Sefatia, figlio di Mattàn, Godolia, figlio di Pascur, Iucàl, figlio di Selemia, e Pascur, figlio di Malchia, udirono le parole che Geremia rivolgeva a tutto il popolo: «Così dice il Signore: Chi rimane in questa città morirà di spada, di fame e di peste; chi si consegnerà ai Caldei vivrà e gli sarà lasciata la vita come bottino e vivrà. Così dice il Signore: Certo questa città sarà data in mano all’esercito del re di Babilonia, che la prenderà».</w:t>
      </w:r>
    </w:p>
    <w:p w14:paraId="03332C7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 capi allora dissero al re: «Si metta a morte quest’uomo, appunto perché egli scoraggia i guerrieri che sono rimasti in questa città e scoraggia tutto il popolo dicendo loro simili parole, poiché quest’uomo non cerca il benessere del popolo, ma il male». Il re Sedecìa rispose: «Ecco, egli è nelle vostre mani; il re infatti non ha poteri contro di voi». Essi allora presero Geremia e lo gettarono nella cisterna di Malchia, un figlio del re, la quale si trovava nell’atrio della prigione. Calarono Geremia con corde. Nella cisterna non c’era acqua ma fango, e così Geremia affondò nel fango.</w:t>
      </w:r>
    </w:p>
    <w:p w14:paraId="5D3D271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Ebed-Mèlec, l’Etiope, un eunuco che era nella reggia, sentì che Geremia era stato messo nella cisterna. Ora, mentre il re stava alla porta di Beniamino, Ebed-Mèlec uscì dalla reggia e disse al re: O re, mio signore, quegli uomini hanno agito male facendo quanto hanno fatto al profeta Geremia, gettandolo nella cisterna. Egli morirà di fame là dentro, perché non c’è più pane nella città». Allora il re diede quest’ordine a Ebed-Mèlec, l’Etiope: «Prendi con te tre uomini di qui e tira su il profeta Geremia dalla cisterna prima che muoia». Ebed-Mèlec prese con sé gli uomini, andò nella reggia, nel guardaroba del magazzino e, presi di là pezzi di vestiti logori, li gettò a Geremia nella cisterna con delle corde. Ebed-Mèlec, l’Etiope, disse a Geremia: «Su, mettiti questi pezzi di vestiti logori sotto le ascelle e poi, sotto, metti le corde». Geremia fece così. Allora lo tirarono su con le corde, facendolo uscire dalla cisterna, e Geremia rimase nell’atrio della prigione.</w:t>
      </w:r>
    </w:p>
    <w:p w14:paraId="0E12A6F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re Sedecìa mandò a prendere il profeta Geremia e, fattolo venire presso di sé al terzo ingresso del tempio del Signore, il re gli disse: «Ti domando una cosa, non nascondermi nulla!». Geremia rispose a Sedecìa: «Se te la dico, non mi farai forse morire? E se ti do un consiglio, non mi darai ascolto». Allora il re Sedecìa giurò in segreto a Geremia: «Com’è vero che vive il Signore che ci ha dato questa vita, non ti farò morire né ti consegnerò in mano di quegli uomini che vogliono la tua vita!». Geremia allora disse a Sedecìa: «Dice il Signore, Dio degli eserciti, Dio d’Israele: Se ti arrenderai ai generali del re di Babilonia, allora avrai salva la vita e questa città non sarà data alle fiamme; tu e la tua famiglia vivrete. Se invece non ti arrenderai ai generali del re di Babilonia, allora questa città sarà messa in mano ai Caldei, i quali la daranno alle fiamme e tu non scamperai dalle loro mani». Il re Sedecìa rispose a Geremia: «Ho paura dei Giudei che sono passati ai Caldei; temo di essere consegnato nelle loro mani e che essi mi maltrattino». Ma Geremia disse: «Non ti consegneranno a loro. Ascolta la voce del Signore riguardo a ciò che ti dico, e ti andrà bene e vivrai. Se, invece, rifiuti di arrenderti, questo il Signore mi ha mostrato: Ecco, tutte le donne rimaste nella reggia di Giuda saranno condotte ai generali del re di Babilonia e diranno: “Ti hanno ingannato e hanno prevalso gli uomini di tua fiducia. I tuoi piedi si sono affondati nella melma, mentre essi sono spariti”.</w:t>
      </w:r>
    </w:p>
    <w:p w14:paraId="7C9BD58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Tutte le donne e tutti i tuoi figli saranno condotti ai Caldei e tu non sfuggirai alle loro mani, ma sarai tenuto prigioniero in mano del re di Babilonia e questa città sarà data alle fiamme».</w:t>
      </w:r>
    </w:p>
    <w:p w14:paraId="015C662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Sedecìa disse a Geremia: «Nessuno sappia di questi discorsi, altrimenti morirai. Se i dignitari sentiranno che ho parlato con te e verranno da te e ti domanderanno: “Raccontaci quanto hai detto al re, non nasconderci nulla, altrimenti ti uccideremo e raccontaci che cosa ti ha detto il re”, tu risponderai loro: “Ho presentato la supplica al re perché non mi mandi di nuovo nella casa di Giònata a morirvi”».</w:t>
      </w:r>
    </w:p>
    <w:p w14:paraId="50C8B22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Ora tutti i dignitari vennero da Geremia e lo interrogarono; egli rispose proprio come il re gli aveva ordinato, e perciò lo lasciarono tranquillo, poiché non era trapelato nulla della conversazione. Geremia rimase nell’atrio della prigione fino al giorno in cui fu presa Gerusalemme (Ger 38.1-28). </w:t>
      </w:r>
    </w:p>
    <w:p w14:paraId="3E683C6B" w14:textId="77777777" w:rsidR="005A5727" w:rsidRPr="005A5727" w:rsidRDefault="005A5727" w:rsidP="005A5727">
      <w:pPr>
        <w:spacing w:after="120"/>
        <w:jc w:val="both"/>
        <w:rPr>
          <w:rFonts w:ascii="Arial" w:hAnsi="Arial"/>
          <w:bCs/>
          <w:sz w:val="24"/>
        </w:rPr>
      </w:pPr>
      <w:r w:rsidRPr="005A5727">
        <w:rPr>
          <w:rFonts w:ascii="Arial" w:hAnsi="Arial"/>
          <w:bCs/>
          <w:sz w:val="24"/>
        </w:rPr>
        <w:t>Le voci maligne contro Cristo Gesù:</w:t>
      </w:r>
    </w:p>
    <w:p w14:paraId="3FE2B28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In quel tempo Gesù passò, in giorno di sabato, fra campi di grano e i suoi discepoli ebbero fame e cominciarono a cogliere delle spighe e a mangiarle. Vedendo ciò, i farisei gli dissero: «Ecco, i tuoi discepoli stanno facendo quello </w:t>
      </w:r>
      <w:r w:rsidRPr="005A5727">
        <w:rPr>
          <w:rFonts w:ascii="Arial" w:hAnsi="Arial"/>
          <w:i/>
          <w:iCs/>
          <w:sz w:val="22"/>
        </w:rPr>
        <w:lastRenderedPageBreak/>
        <w:t>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76E7E73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399D303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5E4ECF7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107B131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5C98AFB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689A3FE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w:t>
      </w:r>
      <w:r w:rsidRPr="005A5727">
        <w:rPr>
          <w:rFonts w:ascii="Arial" w:hAnsi="Arial"/>
          <w:i/>
          <w:iCs/>
          <w:sz w:val="22"/>
        </w:rPr>
        <w:lastRenderedPageBreak/>
        <w:t>diranno, dovranno rendere conto nel giorno del giudizio; infatti in base alle tue parole sarai giustificato e in base alle tue parole sarai condannato».</w:t>
      </w:r>
    </w:p>
    <w:p w14:paraId="00921F6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00CBFC9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12,1-45). </w:t>
      </w:r>
    </w:p>
    <w:p w14:paraId="2CA56FC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w:t>
      </w:r>
    </w:p>
    <w:p w14:paraId="61BE7C4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w:t>
      </w:r>
    </w:p>
    <w:p w14:paraId="63B34DF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14:paraId="70C37A9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 xml:space="preserve">Allora il sommo sacerdote si stracciò le vesti dicendo: «Ha bestemmiato! Che bisogno abbiamo ancora di testimoni? Ecco, ora avete udito la bestemmia; che ve ne pare?». E quelli risposero: «È reo di morte!». </w:t>
      </w:r>
    </w:p>
    <w:p w14:paraId="1642B59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gli sputarono in faccia e lo percossero; altri lo schiaffeggiarono, dicendo: «Fa’ il profeta per noi, Cristo! Chi è che ti ha colpito?».</w:t>
      </w:r>
    </w:p>
    <w:p w14:paraId="183E423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(Mt 26,47-75). </w:t>
      </w:r>
    </w:p>
    <w:p w14:paraId="2780282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Venuto il mattino, tutti i capi dei sacerdoti e gli anziani del popolo tennero consiglio contro Gesù per farlo morire. Poi lo misero in catene, lo condussero via e lo consegnarono al governatore Pilato.</w:t>
      </w:r>
    </w:p>
    <w:p w14:paraId="7A92368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p>
    <w:p w14:paraId="56423C9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w:t>
      </w:r>
    </w:p>
    <w:p w14:paraId="461A85F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w:t>
      </w:r>
    </w:p>
    <w:p w14:paraId="0292B8F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Mentre egli sedeva in tribunale, sua moglie gli mandò a dire: «Non avere a che fare con quel giusto, perché oggi, in sogno, sono stata molto turbata per causa sua». </w:t>
      </w:r>
    </w:p>
    <w:p w14:paraId="51CE99D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w:t>
      </w:r>
    </w:p>
    <w:p w14:paraId="7DF0E38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w:t>
      </w:r>
    </w:p>
    <w:p w14:paraId="1D56F1F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Sputandogli addosso, gli tolsero di mano la canna e lo percuotevano sul capo. Dopo averlo deriso, lo spogliarono del mantello e gli rimisero le sue vesti, poi lo condussero via per crocifiggerlo.</w:t>
      </w:r>
    </w:p>
    <w:p w14:paraId="2B8D64E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Mentre uscivano, incontrarono un uomo di Cirene, chiamato Simone, e lo costrinsero a portare la sua croce. </w:t>
      </w:r>
    </w:p>
    <w:p w14:paraId="6A63BE8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0F9193D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p>
    <w:p w14:paraId="5EE0910A"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(Mt 27,1-49). </w:t>
      </w:r>
    </w:p>
    <w:p w14:paraId="68291DD9" w14:textId="77777777" w:rsidR="005A5727" w:rsidRPr="005A5727" w:rsidRDefault="005A5727" w:rsidP="005A5727">
      <w:pPr>
        <w:spacing w:after="120"/>
        <w:jc w:val="both"/>
        <w:rPr>
          <w:rFonts w:ascii="Arial" w:hAnsi="Arial"/>
          <w:bCs/>
          <w:sz w:val="24"/>
        </w:rPr>
      </w:pPr>
      <w:r w:rsidRPr="005A5727">
        <w:rPr>
          <w:rFonts w:ascii="Arial" w:hAnsi="Arial"/>
          <w:bCs/>
          <w:sz w:val="24"/>
        </w:rPr>
        <w:t>Le voci maligne contro Stefano</w:t>
      </w:r>
    </w:p>
    <w:p w14:paraId="0C6AF94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w:t>
      </w:r>
    </w:p>
    <w:p w14:paraId="7EEA04C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 xml:space="preserve">E tutti quelli che sedevano nel sinedrio, fissando gli occhi su di lui, videro il suo volto come quello di un angelo (At 6,8-15). </w:t>
      </w:r>
    </w:p>
    <w:p w14:paraId="72C5A33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2313C19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47F759E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w:t>
      </w:r>
      <w:r w:rsidRPr="005A5727">
        <w:rPr>
          <w:rFonts w:ascii="Arial" w:hAnsi="Arial"/>
          <w:i/>
          <w:iCs/>
          <w:sz w:val="22"/>
        </w:rPr>
        <w:lastRenderedPageBreak/>
        <w:t xml:space="preserve">sandali dai piedi, perché il luogo in cui stai è terra santa. Ho visto i maltrattamenti fatti al mio popolo in Egitto, ho udito il loro gemito e sono sceso a liberarli. Ora vieni, io ti mando in Egitto”. </w:t>
      </w:r>
    </w:p>
    <w:p w14:paraId="77410A1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152E363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28E34FB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3376415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All’udire queste cose, erano furibondi in cuor loro e digrignavano i denti contro Stefano.</w:t>
      </w:r>
    </w:p>
    <w:p w14:paraId="5AB4F42D" w14:textId="77777777" w:rsidR="005A5727" w:rsidRPr="005A5727" w:rsidRDefault="005A5727" w:rsidP="005A5727">
      <w:pPr>
        <w:spacing w:after="120"/>
        <w:ind w:left="567" w:right="567"/>
        <w:jc w:val="both"/>
        <w:rPr>
          <w:rFonts w:ascii="Arial" w:hAnsi="Arial"/>
          <w:b/>
          <w:i/>
          <w:iCs/>
          <w:sz w:val="22"/>
        </w:rPr>
      </w:pPr>
      <w:r w:rsidRPr="005A5727">
        <w:rPr>
          <w:rFonts w:ascii="Arial" w:hAnsi="Arial"/>
          <w:i/>
          <w:iCs/>
          <w:sz w:val="22"/>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r w:rsidRPr="005A5727">
        <w:rPr>
          <w:rFonts w:ascii="Arial" w:hAnsi="Arial"/>
          <w:b/>
          <w:i/>
          <w:iCs/>
          <w:sz w:val="22"/>
        </w:rPr>
        <w:t xml:space="preserve"> </w:t>
      </w:r>
    </w:p>
    <w:p w14:paraId="6B08592E" w14:textId="77777777" w:rsidR="005A5727" w:rsidRPr="005A5727" w:rsidRDefault="005A5727" w:rsidP="005A5727">
      <w:pPr>
        <w:spacing w:after="120"/>
        <w:jc w:val="both"/>
        <w:rPr>
          <w:rFonts w:ascii="Arial" w:hAnsi="Arial"/>
          <w:bCs/>
          <w:sz w:val="24"/>
        </w:rPr>
      </w:pPr>
      <w:r w:rsidRPr="005A5727">
        <w:rPr>
          <w:rFonts w:ascii="Arial" w:hAnsi="Arial"/>
          <w:bCs/>
          <w:sz w:val="24"/>
        </w:rPr>
        <w:t>Le voci maligne contro Paolo</w:t>
      </w:r>
    </w:p>
    <w:p w14:paraId="3A523D1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7FFD525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344C06E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Dopo questi giorni, fatti i preparativi, salimmo a Gerusalemme. Vennero con noi anche alcuni discepoli da Cesarèa, i quali ci condussero da un certo Mnasone di Cipro, discepolo della prima ora, dal quale ricevemmo ospitalità.</w:t>
      </w:r>
    </w:p>
    <w:p w14:paraId="63B0BF9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w:t>
      </w:r>
    </w:p>
    <w:p w14:paraId="0EB2627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Allora Paolo prese con sé quegli uomini e, il giorno seguente, fatta insieme a loro la purificazione, entrò nel tempio per comunicare il compimento dei giorni della purificazione, quando sarebbe stata presentata l’offerta per ciascuno di loro.</w:t>
      </w:r>
    </w:p>
    <w:p w14:paraId="6C773C1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w:t>
      </w:r>
    </w:p>
    <w:p w14:paraId="3548997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14:paraId="3D35428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Egli acconsentì e Paolo, in piedi sui gradini, fece cenno con la mano al popolo; si fece un grande silenzio ed egli si rivolse loro ad alta voce in lingua ebraica, dicendo: (At 21,1-40). </w:t>
      </w:r>
    </w:p>
    <w:p w14:paraId="3F46010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7BA1FDB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108E908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Un certo Anania, devoto osservante della Legge e stimato da tutti i Giudei là residenti, venne da me, mi si accostò e disse: “Saulo, fratello, torna a </w:t>
      </w:r>
      <w:r w:rsidRPr="005A5727">
        <w:rPr>
          <w:rFonts w:ascii="Arial" w:hAnsi="Arial"/>
          <w:i/>
          <w:iCs/>
          <w:sz w:val="22"/>
        </w:rPr>
        <w:lastRenderedPageBreak/>
        <w:t>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484C208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2B87BFF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11DB5A8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272D3FB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loro.(At 22,1-30).  </w:t>
      </w:r>
    </w:p>
    <w:p w14:paraId="0DF32D2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4518BFF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w:t>
      </w:r>
      <w:r w:rsidRPr="005A5727">
        <w:rPr>
          <w:rFonts w:ascii="Arial" w:hAnsi="Arial"/>
          <w:i/>
          <w:iCs/>
          <w:sz w:val="22"/>
        </w:rPr>
        <w:lastRenderedPageBreak/>
        <w:t>di scendere, portarlo via e ricondurlo nella fortezza. La notte seguente gli venne accanto il Signore e gli disse: «Coraggio! Come hai testimoniato a Gerusalemme le cose che mi riguardano, così è necessario che tu dia testimonianza anche a Roma».</w:t>
      </w:r>
    </w:p>
    <w:p w14:paraId="6189051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6094996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3FCD9C5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comandante allora congedò il ragazzo con questo ordine: «Non dire a nessuno che mi hai dato queste informazioni».</w:t>
      </w:r>
    </w:p>
    <w:p w14:paraId="4DF2CD7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76C0C8E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5CE87074" w14:textId="77777777" w:rsidR="005A5727" w:rsidRPr="005A5727" w:rsidRDefault="005A5727" w:rsidP="005A5727">
      <w:pPr>
        <w:spacing w:after="120"/>
        <w:jc w:val="both"/>
        <w:rPr>
          <w:rFonts w:ascii="Arial" w:hAnsi="Arial"/>
          <w:bCs/>
          <w:sz w:val="24"/>
        </w:rPr>
      </w:pPr>
      <w:r w:rsidRPr="005A5727">
        <w:rPr>
          <w:rFonts w:ascii="Arial" w:hAnsi="Arial"/>
          <w:bCs/>
          <w:sz w:val="24"/>
        </w:rPr>
        <w:lastRenderedPageBreak/>
        <w:t>Gesù non ha tenuto nascoste ai discepoli né i discorsi maligni contro di essi e neanche le molte persecuzioni.</w:t>
      </w:r>
    </w:p>
    <w:p w14:paraId="5C2EFBD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11813271"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2478D4C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4A875A7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45A74DD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Perciò chiunque mi riconoscerà davanti agli uomini, anch’io lo riconoscerò davanti al Padre mio che è nei cieli; chi invece mi rinnegherà davanti agli uomini, anch’io lo rinnegherò davanti al Padre mio che è nei cieli.</w:t>
      </w:r>
    </w:p>
    <w:p w14:paraId="3E62288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Non crediate che io sia venuto a portare pace sulla terra; sono venuto a portare non pace, ma spada. Sono infatti venuto a separare l’uomo da suo padre e la figlia da sua madre e la nuora da sua suocera; e nemici dell’uomo saranno quelli della sua casa.</w:t>
      </w:r>
    </w:p>
    <w:p w14:paraId="56BA248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 16-39).</w:t>
      </w:r>
    </w:p>
    <w:p w14:paraId="3E1731B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w:t>
      </w:r>
      <w:r w:rsidRPr="005A5727">
        <w:rPr>
          <w:rFonts w:ascii="Arial" w:hAnsi="Arial"/>
          <w:i/>
          <w:iCs/>
          <w:sz w:val="22"/>
        </w:rPr>
        <w:lastRenderedPageBreak/>
        <w:t xml:space="preserve">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15,16-27). </w:t>
      </w:r>
    </w:p>
    <w:p w14:paraId="1ADA426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(Gv 16,1-4). </w:t>
      </w:r>
    </w:p>
    <w:p w14:paraId="4232EB06" w14:textId="77777777" w:rsidR="005A5727" w:rsidRPr="005A5727" w:rsidRDefault="005A5727" w:rsidP="005A5727">
      <w:pPr>
        <w:spacing w:after="120"/>
        <w:jc w:val="both"/>
        <w:rPr>
          <w:rFonts w:ascii="Arial" w:hAnsi="Arial"/>
          <w:sz w:val="24"/>
        </w:rPr>
      </w:pPr>
      <w:r w:rsidRPr="005A5727">
        <w:rPr>
          <w:rFonts w:ascii="Arial" w:hAnsi="Arial"/>
          <w:sz w:val="24"/>
        </w:rPr>
        <w:t>Ecco un pensiero scritto su Diòtrefe circa quarant’anni addietro, già riportato sopra: L'ambizione è frutto della superbia dell'uomo. "Non servirò". È il peccato di Satana. Non c'è Dio sopra di me. Non ci sono fratelli attorno a me. Tutti schiavi al mio servizio e pioli della scala della mia sete di gloria. È peccato gravissimo l'ambizione. A causa di essa si sparlerà contro i fratelli con voci d'insulto, di maldicenza, d'inganno, di falsità, di diceria, di adulazione, di tradimento.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w:t>
      </w:r>
    </w:p>
    <w:p w14:paraId="366F0B17" w14:textId="77777777" w:rsidR="005A5727" w:rsidRPr="005A5727" w:rsidRDefault="005A5727" w:rsidP="005A5727">
      <w:pPr>
        <w:spacing w:after="120"/>
        <w:jc w:val="both"/>
        <w:rPr>
          <w:rFonts w:ascii="Arial" w:hAnsi="Arial"/>
          <w:sz w:val="24"/>
        </w:rPr>
      </w:pPr>
      <w:r w:rsidRPr="005A5727">
        <w:rPr>
          <w:rFonts w:ascii="Arial" w:hAnsi="Arial"/>
          <w:sz w:val="24"/>
        </w:rPr>
        <w:t>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l'Apostolo della verità. Non può tollerare che la Chiesa sia lacerata dall'ambizione di un solo uomo. Il corpo di Cristo è nella sofferenza a causa del peccato dell'uomo. E Giovanni, discepolo che Gesù amava, ama il suo Maestro. Difende il suo corpo, il corpo mistico del Signore risorto. La scissione non deve regnare. Il peccato non può trionfare. Gli occhi non si possono chiudere dinanzi a questo grave disordine. Chi desidera il male usa il male per il suo trionfo; male fisico e morale, male in parole e in opere, in pensieri ed anche in omissioni. Per Diòtrefe i fratelli sono di inciampo. Egli deve annientarli. L'Apostolo dice che egli parla contro di lui con voci maligne. Certamente! L'Apostolo è l'unico difensore della verità di Dio. Gli altri sono fedeli e seguaci.</w:t>
      </w:r>
    </w:p>
    <w:p w14:paraId="5D0936E3" w14:textId="77777777" w:rsidR="005A5727" w:rsidRPr="005A5727" w:rsidRDefault="005A5727" w:rsidP="005A5727">
      <w:pPr>
        <w:spacing w:after="120"/>
        <w:jc w:val="both"/>
        <w:rPr>
          <w:rFonts w:ascii="Arial" w:hAnsi="Arial"/>
          <w:sz w:val="24"/>
        </w:rPr>
      </w:pPr>
      <w:r w:rsidRPr="005A5727">
        <w:rPr>
          <w:rFonts w:ascii="Arial" w:hAnsi="Arial"/>
          <w:sz w:val="24"/>
        </w:rPr>
        <w:t xml:space="preserve">Combattendo la Parola si combatte il Discepolo e combattendo il Discepolo di combatte la Parola. Diòtrefe è astuto nella sua ambizione. Egli ha veramente capito l'importanza dell'Apostolo in seno alla comunità cristiana. L'Apostolo è la Parola. Spargendo voci maligne sul suo conto si spargono voci maligne sulla Parola che egli porta. Distruggendo lui, si distrugge la Parola. Finché la Parola non sarà distrutta, egli non potrà regnare. La Parola sarà la sua spina nel fianco. Ma l'Apostolo è la spina. La malignità è l'arma del male. È usata da coloro che non conoscono Dio. Molti se ne servono. La loro ambizione li acceca e a causa di essa si consegnano nelle mani di satana. Ma l'ambizione è di molti modi: essa è primo posto, è rispetto umano, è posizione acquisita, è sete di denaro, è </w:t>
      </w:r>
      <w:r w:rsidRPr="005A5727">
        <w:rPr>
          <w:rFonts w:ascii="Arial" w:hAnsi="Arial"/>
          <w:sz w:val="24"/>
        </w:rPr>
        <w:lastRenderedPageBreak/>
        <w:t xml:space="preserve">emergere ed essere in qualche modo pur di essere ma senza la Parola del Signore. 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w:t>
      </w:r>
    </w:p>
    <w:p w14:paraId="458B91E2" w14:textId="77777777" w:rsidR="005A5727" w:rsidRPr="005A5727" w:rsidRDefault="005A5727" w:rsidP="005A5727">
      <w:pPr>
        <w:spacing w:after="120"/>
        <w:jc w:val="both"/>
        <w:rPr>
          <w:rFonts w:ascii="Arial" w:hAnsi="Arial"/>
          <w:sz w:val="24"/>
        </w:rPr>
      </w:pPr>
      <w:r w:rsidRPr="005A5727">
        <w:rPr>
          <w:rFonts w:ascii="Arial" w:hAnsi="Arial"/>
          <w:sz w:val="24"/>
        </w:rPr>
        <w:t xml:space="preserve">L'ambizione non conosce Dio. 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dell'Apostolo. Sempre così. La verità dell'Apostolo è chiamata bestemmia. La bestemmia dell'ambizione è chiamata verità. I suoi desideri sono chiamati via maestra, la via di Cristo che è vera via, verità e vita è chiamata impostura dell'uomo. Il mondo non può accettare il Dio di Gesù Cristo, né i suoi Apostoli, né i suoi  inviati. Ieri come oggi la Parola ci permette di confrontarci e di confrontare la nostra posizione con la volontà di Dio. Ma chi si è fatto un dio a misura d'uomo e della Parola di Cristo una straccio come potrà confrontarsi e confrontare? </w:t>
      </w:r>
    </w:p>
    <w:p w14:paraId="166868C4" w14:textId="77777777" w:rsidR="005A5727" w:rsidRPr="005A5727" w:rsidRDefault="005A5727" w:rsidP="005A5727">
      <w:pPr>
        <w:spacing w:after="120"/>
        <w:jc w:val="both"/>
        <w:rPr>
          <w:rFonts w:ascii="Arial" w:hAnsi="Arial"/>
          <w:sz w:val="24"/>
        </w:rPr>
      </w:pPr>
      <w:r w:rsidRPr="005A5727">
        <w:rPr>
          <w:rFonts w:ascii="Arial" w:hAnsi="Arial"/>
          <w:sz w:val="24"/>
        </w:rPr>
        <w:t xml:space="preserve">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che il suo dio, dal momento che non conosce il Dio di Gesù Cristo, dirà sempre: il mio dio è vero, quello del profeta è falso. Certo! La misura non è quella di Dio, ma quella dell'uomo. 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 Giovanni deve obbedire a Dio. A lui non interessa la gloria dell'uomo. Egli non ambisce il primo posto. Egli sa che per essere di Cristo deve ambire e desiderare l'ultimo posto nel servizio della giustizia e della verità. Ecco perché egli potrà rinfacciare a Diòtrefe le sue falsità e le sue calunnie.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 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 Ma il Cristo Signore che parlò a te, parla anche a noi e quella </w:t>
      </w:r>
      <w:r w:rsidRPr="005A5727">
        <w:rPr>
          <w:rFonts w:ascii="Arial" w:hAnsi="Arial"/>
          <w:sz w:val="24"/>
        </w:rPr>
        <w:lastRenderedPageBreak/>
        <w:t>stessa voce che tu ascoltasti, noi ascoltiamo. Anche a noi essa dice: "Beati voi, quando mentendo, diranno ogni sorta di male contro di voi per causa mia. Rallegratevi ed esultate perché grande è la vostra ricompensa nei Cieli".</w:t>
      </w:r>
    </w:p>
    <w:p w14:paraId="3E87DCA1" w14:textId="77777777" w:rsidR="005A5727" w:rsidRPr="005A5727" w:rsidRDefault="005A5727" w:rsidP="005A5727">
      <w:pPr>
        <w:spacing w:after="120"/>
        <w:jc w:val="both"/>
        <w:rPr>
          <w:rFonts w:ascii="Arial" w:hAnsi="Arial"/>
          <w:sz w:val="24"/>
        </w:rPr>
      </w:pPr>
      <w:r w:rsidRPr="005A5727">
        <w:rPr>
          <w:rFonts w:ascii="Arial" w:hAnsi="Arial"/>
          <w:sz w:val="24"/>
        </w:rPr>
        <w:t>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  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w:t>
      </w:r>
    </w:p>
    <w:p w14:paraId="7D27D384" w14:textId="77777777" w:rsidR="005A5727" w:rsidRPr="005A5727" w:rsidRDefault="005A5727" w:rsidP="005A5727">
      <w:pPr>
        <w:spacing w:after="120"/>
        <w:jc w:val="both"/>
        <w:rPr>
          <w:rFonts w:ascii="Arial" w:hAnsi="Arial"/>
          <w:sz w:val="24"/>
        </w:rPr>
      </w:pPr>
      <w:r w:rsidRPr="005A5727">
        <w:rPr>
          <w:rFonts w:ascii="Arial" w:hAnsi="Arial"/>
          <w:sz w:val="24"/>
        </w:rPr>
        <w:t xml:space="preserve">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È la sua fine ed è la sua morte eterna. Criterio di verità non sono le voci maligne che provengono dal mondo senza Dio e contro Cristo. Criterio di verità per noi è quel Vangelo che il Signore Gesù è venuto a consegnare alla sua Chiesa e che la Chiesa annunzia infallibilmente ogni giorno al mondo. È questo Vangelo la nostra norma e noi ci confrontiamo solo ed esclusivamente con esso. Ciò che esso dice noi lo annunziamo. Ciò che la Chiesa insegna noi professiamo. Ciò che esso non dice noi non lo pronunziamo. Ciò che la Chiesa non confessa, noi non proclamiamo. Noi siamo con il Cristo di Dio. Noi non siamo con il Cristo del mondo, che è senza Dio e senza Cristo. </w:t>
      </w:r>
    </w:p>
    <w:p w14:paraId="7BEA76A5" w14:textId="77777777" w:rsidR="005A5727" w:rsidRPr="005A5727" w:rsidRDefault="005A5727" w:rsidP="005A5727">
      <w:pPr>
        <w:spacing w:after="120"/>
        <w:jc w:val="both"/>
        <w:rPr>
          <w:rFonts w:ascii="Arial" w:hAnsi="Arial"/>
          <w:sz w:val="24"/>
        </w:rPr>
      </w:pPr>
      <w:r w:rsidRPr="005A5727">
        <w:rPr>
          <w:rFonts w:ascii="Arial" w:hAnsi="Arial"/>
          <w:sz w:val="24"/>
        </w:rPr>
        <w:t xml:space="preserve">Le voci maligne, diaboliche, infernali, perverse, malvage, di calunnia, menzogna, ogni falsità sempre si abbatteranno contro quanti hanno scelto di vivere il Vangelo e per grazia di Dio e con il sostegno senza interruzione dello Spirito Santo, almeno ogni giorno ci provano per rimanere nella purissima verità di Gesù Signore. Come scribi e farisei travisavano opera e parole di Gesù, donando ad esse significati che erano negazione della verità storica, così avverrà oggi, domani e sempre con quanti amano Cristo Signore e vogliono perseverare nella fede in Lui e nella sua Parola. Come Cristo Gesù si è lasciato crocifiggere dalla voci maligne e infernali, così anche ogni suo discepolo deve lasciarsi crocifiggere. Dare la vita per il Vangelo è la sola via possibile per vivere il Vangelo. </w:t>
      </w:r>
    </w:p>
    <w:p w14:paraId="6CD69658" w14:textId="77777777" w:rsidR="005A5727" w:rsidRPr="005A5727" w:rsidRDefault="005A5727" w:rsidP="005A5727">
      <w:pPr>
        <w:spacing w:after="120"/>
        <w:jc w:val="both"/>
        <w:rPr>
          <w:rFonts w:ascii="Arial" w:hAnsi="Arial"/>
          <w:sz w:val="24"/>
        </w:rPr>
      </w:pPr>
      <w:r w:rsidRPr="005A5727">
        <w:rPr>
          <w:rFonts w:ascii="Arial" w:hAnsi="Arial"/>
          <w:sz w:val="24"/>
        </w:rPr>
        <w:t xml:space="preserve">È sempre cosa buona mettere in luce i peccati contro i ministri della Parola. Per conoscere questi peccati abbiamo visto che basta leggere qualche pagina del Vangelo e subito essi sono tutti posti in grande evidenza con ogni luce e sapienza dello Spirito Santo. Ma il principio o il motivo è sempre lo stesso.  Ribadiamo quanto abbiamo già detto. Gesù è la Parola Eterna fattasi carne per la nostra salvezza e redenzione. Per non accogliere la sua Parola si denigra e si infanga la sua persona. I suoi parenti dicono che “è fuori sé”, un pazzo, uno che non sa </w:t>
      </w:r>
      <w:r w:rsidRPr="005A5727">
        <w:rPr>
          <w:rFonts w:ascii="Arial" w:hAnsi="Arial"/>
          <w:sz w:val="24"/>
        </w:rPr>
        <w:lastRenderedPageBreak/>
        <w:t xml:space="preserve">né quello che dice e né quello che fa. Potrà mai essere vera la Parola di un pazzo? Essa è parola di uomo e non certo di Dio. Questo è il peccato dei suoi familiari. Poi c’è il peccato più sottile degli scribi e dei farisei. Costoro vanno sul pesante e anche sul pesantissimo. Essi lo accusano di bestemmia, non solo, ma anche di essere un indemoniato. Potrà una persona che è indemoniata parlare nel nome di Dio? Mai. Essa parlerà in nome del diavolo. Poiché queste accuse non allontanano la gente da Lui, perché attratta dai suoi miracoli, ecco l’altra infamante accusa: Gesù scaccia gli spiriti impuri in nome di Beelzebùl, il principe dei demòni. Si comprenderà bene che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 Cristo Gesù di essere un mangione e un beone e di Giovanni si dice che è un indemoniato. Così facendo scribi e farisei sono liberi dall’ascoltare Cristo Gesù. Quando essi si accorgono che nessuna accusa ferma Cristo Gesù, allora decidono di ucciderlo. Solo la morte avrebbe potuto risolvere definitivamente il problema. Neanche la morte con Gesù è stata capace. Lui è risorto e ha costituito suoi missionari i suoi Apostoli e tutto il suo corpo, moltiplicando all’infinito i continuatori della sua opera. </w:t>
      </w:r>
    </w:p>
    <w:p w14:paraId="7F52984A" w14:textId="77777777" w:rsidR="005A5727" w:rsidRPr="005A5727" w:rsidRDefault="005A5727" w:rsidP="005A5727">
      <w:pPr>
        <w:spacing w:after="120"/>
        <w:jc w:val="both"/>
        <w:rPr>
          <w:rFonts w:ascii="Arial" w:hAnsi="Arial"/>
          <w:sz w:val="24"/>
        </w:rPr>
      </w:pPr>
      <w:r w:rsidRPr="005A5727">
        <w:rPr>
          <w:rFonts w:ascii="Arial" w:hAnsi="Arial"/>
          <w:sz w:val="24"/>
        </w:rPr>
        <w:t xml:space="preserve">Oggi quali sono i peccati contro i missionari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vada contestualizzata e per contestualizzazione si intende una sola cosa: servirla con grande parzialità, addirittura non servirla affatto. Se quest’accusa non è sufficiente, se ne aggiunge una seconda: chi annuncia la parola nella sua interezza di verità e di dottrina viene accusato di essere un tradizionalista, persona cioè che non si apre alle esigenza della mentalità di questo momento. La Parola era per ieri, si dice. Oggi dobbiamo lasciarci governare dalle moderne scienze antropologiche e sociologiche. Dove conducono questa scienza? Alla distruzione della verità oggettiva della Parola del Signore, facendo di essa una cosa puramente soggettiva. Se neanche quest’accusa sortisce i suoi effetti,  allora si passa ad un’accusa ancora più infante. Si accusa il portatore della Parola di Dio nel mondo di totale mancanza di amore verso l’uomo. Questa accusa viene tradotta con una parola che fa venire i brividi ai cuori e alle menti: rigidità, rigorismo, chiusa all’amore, assenza di sensibilità per l’uomo. Queste infamanti accuse hanno un solo fine: giustificare la dichiarazione di non necessità della Parola del Signore per l’uomo del nostro tempo. Questo non deve farci meravigliare.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w:t>
      </w:r>
      <w:r w:rsidRPr="005A5727">
        <w:rPr>
          <w:rFonts w:ascii="Arial" w:hAnsi="Arial"/>
          <w:sz w:val="24"/>
        </w:rPr>
        <w:lastRenderedPageBreak/>
        <w:t>va tratta è il cuore di ogni singola persona. 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inventore di ogni altra infamante accusa, odio che non si placa neanche con la morte inflitta a colui che la vera Parola porta. Quando è l’odio che muove un cuore, questo cuore è divenuto vera casa di Satana, vero tempio del diavolo. Siamo tutti avvisati.</w:t>
      </w:r>
    </w:p>
    <w:p w14:paraId="1EA9457F" w14:textId="77777777" w:rsidR="005A5727" w:rsidRPr="005A5727" w:rsidRDefault="005A5727" w:rsidP="005A5727">
      <w:pPr>
        <w:spacing w:after="120"/>
        <w:jc w:val="both"/>
        <w:rPr>
          <w:rFonts w:ascii="Arial" w:hAnsi="Arial"/>
          <w:sz w:val="24"/>
        </w:rPr>
      </w:pPr>
    </w:p>
    <w:p w14:paraId="5EDBE14B"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rPr>
      </w:pPr>
      <w:r w:rsidRPr="005A5727">
        <w:rPr>
          <w:rFonts w:ascii="Arial" w:hAnsi="Arial"/>
          <w:sz w:val="24"/>
        </w:rPr>
        <w:t>Non contento di questo, non riceve i fratelli e impedisce di farlo a quelli che lo vorrebbero e li scaccia dalla Chiesa.</w:t>
      </w:r>
    </w:p>
    <w:p w14:paraId="345ED104" w14:textId="77777777" w:rsidR="005A5727" w:rsidRPr="005A5727" w:rsidRDefault="005A5727" w:rsidP="005A5727">
      <w:pPr>
        <w:spacing w:after="120"/>
        <w:ind w:left="567" w:right="567"/>
        <w:jc w:val="both"/>
        <w:rPr>
          <w:rFonts w:ascii="Arial" w:hAnsi="Arial" w:cs="Arial"/>
          <w:b/>
          <w:bCs/>
          <w:i/>
          <w:iCs/>
          <w:sz w:val="24"/>
          <w:szCs w:val="28"/>
          <w:lang w:val="la-Latn"/>
        </w:rPr>
      </w:pPr>
      <w:r w:rsidRPr="005A5727">
        <w:rPr>
          <w:rFonts w:ascii="Arial" w:hAnsi="Arial" w:cs="Arial"/>
          <w:b/>
          <w:bCs/>
          <w:i/>
          <w:iCs/>
          <w:sz w:val="24"/>
          <w:szCs w:val="28"/>
          <w:lang w:val="la-Latn"/>
        </w:rPr>
        <w:t xml:space="preserve">et eos qui cupiunt prohibet et de ecclesia eicit. </w:t>
      </w:r>
    </w:p>
    <w:p w14:paraId="348546F8" w14:textId="77777777" w:rsidR="005A5727" w:rsidRPr="005A5727" w:rsidRDefault="005A5727" w:rsidP="005A5727">
      <w:pPr>
        <w:spacing w:after="120"/>
        <w:ind w:left="567" w:right="567"/>
        <w:jc w:val="both"/>
        <w:rPr>
          <w:rFonts w:ascii="Greek" w:hAnsi="Greek" w:cs="Arial"/>
          <w:b/>
          <w:bCs/>
          <w:i/>
          <w:iCs/>
          <w:sz w:val="24"/>
          <w:szCs w:val="28"/>
          <w:lang w:val="la-Latn"/>
        </w:rPr>
      </w:pPr>
      <w:r w:rsidRPr="005A5727">
        <w:rPr>
          <w:rFonts w:ascii="Greek" w:hAnsi="Greek" w:cs="Arial"/>
          <w:b/>
          <w:bCs/>
          <w:i/>
          <w:iCs/>
          <w:sz w:val="24"/>
          <w:szCs w:val="28"/>
          <w:lang w:val="la-Latn"/>
        </w:rPr>
        <w:t xml:space="preserve">kaˆ toÝj boulomšnouj kwlÚei kaˆ ™k tÁj ™kklhs…aj ™kb£llei. </w:t>
      </w:r>
    </w:p>
    <w:p w14:paraId="78005AA1" w14:textId="77777777" w:rsidR="005A5727" w:rsidRPr="005A5727" w:rsidRDefault="005A5727" w:rsidP="005A5727">
      <w:pPr>
        <w:spacing w:after="120"/>
        <w:jc w:val="both"/>
        <w:rPr>
          <w:rFonts w:ascii="Arial" w:hAnsi="Arial"/>
          <w:bCs/>
          <w:sz w:val="24"/>
        </w:rPr>
      </w:pPr>
      <w:r w:rsidRPr="005A5727">
        <w:rPr>
          <w:rFonts w:ascii="Arial" w:hAnsi="Arial"/>
          <w:bCs/>
          <w:sz w:val="24"/>
        </w:rPr>
        <w:t>Diòtrefe vuole essere il padrone assoluto della Chiesa di Dio. Chi diviene padrone della Chiesa di certo non lavora per la sua edificazione, ma per la sua distruzione. Siamo tutti servi della Chiesa, non padroni. Quando nella Chiesa sorgono padroni, allora essa deve tremare. È a rischio tutta la sua vita. I padroni sono come quei pastori di cui parla il Profeta Ezechiele:</w:t>
      </w:r>
    </w:p>
    <w:p w14:paraId="40A1B7B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w:t>
      </w:r>
      <w:r w:rsidRPr="005A5727">
        <w:rPr>
          <w:rFonts w:ascii="Arial" w:hAnsi="Arial"/>
          <w:i/>
          <w:iCs/>
          <w:sz w:val="22"/>
        </w:rPr>
        <w:lastRenderedPageBreak/>
        <w:t>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711D09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17C9E1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44C941F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77F3FB9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6606BFE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Non solo Diòtrefe non raccoglie e non accoglie le pecore di Cristo Gesù. Le scaccia dalla stessa Chiesa. Non solo. A questa opera dissennata, ve ne aggiunge una ancora più grande: getta ogni fango sull’Apostolo del Signore, o il presbitero. Perché getta fango sul presbitero con discorsi maligni e perversi? Perché distruggendo il Pastore delle pecore, lui potrà agire da despota e da tiranno. Non ci sarà più nessuno che lo governi. Sempre il Pastore superiore deve vigilare sul pastore inferiore, perché il gregge di Cristo Gesù venga governato secondo le Leggi divine e mai da leggi umane. Se leggiamo con somma sapienza  quanto avviene nell’Apocalisse, non è lo Spirito Santo che direttamente si rivolge agli Angeli delle sette Chiesa. È il Pastore superiore, l’Apostolo di Cristo Gesù, lo strumento di cui si serve lo Spirito Santo per manifestare gli errori dei pastori inferiori nella guida del gregge del Signore Gesù. </w:t>
      </w:r>
    </w:p>
    <w:p w14:paraId="2BFD76E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w:t>
      </w:r>
      <w:r w:rsidRPr="005A5727">
        <w:rPr>
          <w:rFonts w:ascii="Arial" w:hAnsi="Arial"/>
          <w:i/>
          <w:iCs/>
          <w:sz w:val="22"/>
        </w:rPr>
        <w:lastRenderedPageBreak/>
        <w:t>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5C788A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2D18D5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C27F7F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2460321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All’angelo della Chiesa che è a Sardi scrivi: “Così parla Colui che possiede i sette spiriti di Dio e le sette stelle. Conosco le tue opere; ti si crede vivo, e </w:t>
      </w:r>
      <w:r w:rsidRPr="005A5727">
        <w:rPr>
          <w:rFonts w:ascii="Arial" w:hAnsi="Arial"/>
          <w:i/>
          <w:iCs/>
          <w:sz w:val="22"/>
        </w:rPr>
        <w:lastRenderedPageBreak/>
        <w:t>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96D9BB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CFB26F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A121AF5"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È il Pastore superiore, il Maestro superiore, il Dottore superiore, il Discepolo superiore che sempre deve vigilare sul Pastore inferiore, sul Maestro inferiore, sul Dottore inferiore, sul Discepolo inferiore. Ma anche sempre nello Spirito Santo è il Discepolo inferiore, il Maestro inferiore, il Dottore inferiore, il Pastore inferiore che deve, nella carità e nella verità, vegliare su tutto il corpo della Chiesa e mettere in luce, secondo forme e modalità dettate dallo Spirito Santo, quanto nella Chiesa non avviene nel più alto rispetto delle Divine Leggi che vengono a noi dal Cielo, dal Padre e dal Figlio e dallo Spirito Santo. Questo potrà avvenire se ci si riveste tutti di grande umiltà. È umiltà sapere che l’altro è voce dello Spirito Santo per una mia crescita sempre più ordinata nella verità e nella carità. L’Apostolo Giovanni, Pastore superiore, riceve dallo Spirito Santo e dona ai </w:t>
      </w:r>
      <w:r w:rsidRPr="005A5727">
        <w:rPr>
          <w:rFonts w:ascii="Arial" w:hAnsi="Arial"/>
          <w:bCs/>
          <w:sz w:val="24"/>
        </w:rPr>
        <w:lastRenderedPageBreak/>
        <w:t>Pastori inferiori. L’Apostolo Paolo riceve dallo Spirito Santo e dona al Pastore superiore ciò che manca perché la sua vita divenga perfetta esemplarità.</w:t>
      </w:r>
    </w:p>
    <w:p w14:paraId="53A10B4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643BBB86" w14:textId="77777777" w:rsidR="005A5727" w:rsidRPr="005A5727" w:rsidRDefault="005A5727" w:rsidP="005A5727">
      <w:pPr>
        <w:spacing w:after="120"/>
        <w:jc w:val="both"/>
        <w:rPr>
          <w:rFonts w:ascii="Arial" w:hAnsi="Arial"/>
          <w:sz w:val="24"/>
        </w:rPr>
      </w:pPr>
      <w:r w:rsidRPr="005A5727">
        <w:rPr>
          <w:rFonts w:ascii="Arial" w:hAnsi="Arial"/>
          <w:sz w:val="24"/>
        </w:rPr>
        <w:t xml:space="preserve">Distrutto con voci maligne il Pastore superiore, il Pastore inferiore potrà spadroneggiare sul gregge di Cristo a suo piacimento. Non ci sarà più nessuno che possa mettere in luce la sua superbia, la sua spavalderia, la sua tirannia. Ecco il fine discorsi maligni e perversi di Diòtrefe.  </w:t>
      </w:r>
    </w:p>
    <w:p w14:paraId="6295FE1C" w14:textId="77777777" w:rsidR="005A5727" w:rsidRPr="005A5727" w:rsidRDefault="005A5727" w:rsidP="005A5727">
      <w:pPr>
        <w:spacing w:after="120"/>
        <w:jc w:val="both"/>
        <w:rPr>
          <w:rFonts w:ascii="Arial" w:hAnsi="Arial"/>
          <w:sz w:val="24"/>
        </w:rPr>
      </w:pPr>
      <w:r w:rsidRPr="005A5727">
        <w:rPr>
          <w:rFonts w:ascii="Arial" w:hAnsi="Arial"/>
          <w:sz w:val="24"/>
        </w:rPr>
        <w:t xml:space="preserve">Altra verità mai da dimenticare è questa: La Chiesa degli Apostoli ha conosciuto le divisioni, le fazioni, il peccato, la stoltezza, l’insipienza, la cattiveria, l’egoismo, la malvagità, anche la grande immoralità. È passata dal purissimo Vangelo di Gesù Signore ad un altro Vangelo, ad un Vangelo differente, che in realtà non esiste. Dalle libertà dello Spirito è piombata nella schiavitù della carne. Molti suoi figli hanno smarrito la fede nel mistero di Cristo, sia mistero di Incarnazione e sia mistero di gloriosa risurrezione. I discepoli di Gesù si sono macchiati con ogni vizio  Responsabilità di portare il gregge di Cristo nella verità e nella carità del loro Signore e Redentore, nella purezza del suo Vangelo è degli Apostoli. Dopo gli Apostoli è dei loro Successori. Sono loro i Vicari di Cristo Gesù che sempre devono vegliare perché la Chiesa mai esca dall’ovile della Sana Dottrina. Se essi non vigilano, sono essi i responsabili dinanzi a Dio della morte di chi muore per omissione nel loro ministero di custodi della verità. </w:t>
      </w:r>
    </w:p>
    <w:p w14:paraId="2F4270BC" w14:textId="77777777" w:rsidR="005A5727" w:rsidRPr="005A5727" w:rsidRDefault="005A5727" w:rsidP="005A5727">
      <w:pPr>
        <w:spacing w:after="120"/>
        <w:jc w:val="both"/>
        <w:rPr>
          <w:rFonts w:ascii="Arial" w:hAnsi="Arial"/>
          <w:sz w:val="24"/>
        </w:rPr>
      </w:pPr>
      <w:r w:rsidRPr="005A5727">
        <w:rPr>
          <w:rFonts w:ascii="Arial" w:hAnsi="Arial"/>
          <w:sz w:val="24"/>
        </w:rPr>
        <w:t>Come la Chiesa è sempre condotta alla rovina dal peccato e dai vizi dei suoi figli, così anche dovrà essere sempre redenta e salvata dalla santità dei suoi figli e da essa ricondotto nella sua purissima verità e carità, nel Santo Vangelo di Gesù Signore. Più crescono nella Chiesa peccati e vizi, più deve crescere la santità di coloro che vogliono redimere e salvare la Chiesa in Cristo, con Cristo, per Cristo. Non sono le leggi della Chiesa che salveranno la Chiesa. La Chiesa è stata sempre salvata e sempre redenta dalla santità di quanti la hanno amato più della loro stessa vita. Costoro hanno offerto la loro vita a Cristo per la redenzione e la salvezza del suo gregge. Leggi e riforme sono cosa buona. Ma se l’uomo non osserva la Legge del suo Signore e Dio, potrà mai osservare una Legge della Chiesa? Ecco perché serve una grande santità per la salvezza del gregge di Cristo. È la santità degli uni che deve redimere il peccato degli altri. Allo stesso modo che è la santità di Cristo che redime il peccato di Adamo. Verità mirabilmente rivelata dallo Spirito Santo per bocca dell’Apostolo Paolo.</w:t>
      </w:r>
    </w:p>
    <w:p w14:paraId="22EB99B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w:t>
      </w:r>
      <w:r w:rsidRPr="005A5727">
        <w:rPr>
          <w:rFonts w:ascii="Arial" w:hAnsi="Arial"/>
          <w:i/>
          <w:iCs/>
          <w:sz w:val="22"/>
        </w:rPr>
        <w:lastRenderedPageBreak/>
        <w:t>virtù provata e la virtù provata la speranza. La speranza poi non delude, perché l’amore di Dio è stato riversato nei nostri cuori per mezzo dello Spirito Santo che ci è stato dato.</w:t>
      </w:r>
    </w:p>
    <w:p w14:paraId="4375BF67"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173CA0C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w:t>
      </w:r>
    </w:p>
    <w:p w14:paraId="0BF1657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w:t>
      </w:r>
    </w:p>
    <w:p w14:paraId="46CD3D6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4ABA39DE" w14:textId="77777777" w:rsidR="005A5727" w:rsidRPr="005A5727" w:rsidRDefault="005A5727" w:rsidP="005A5727">
      <w:pPr>
        <w:spacing w:after="120"/>
        <w:jc w:val="both"/>
        <w:rPr>
          <w:rFonts w:ascii="Arial" w:hAnsi="Arial"/>
          <w:sz w:val="24"/>
        </w:rPr>
      </w:pPr>
      <w:r w:rsidRPr="005A5727">
        <w:rPr>
          <w:rFonts w:ascii="Arial" w:hAnsi="Arial"/>
          <w:sz w:val="24"/>
        </w:rPr>
        <w:t xml:space="preserve">La superbia di Diòtrefe non conosce limiti. Se l’Apostolo Giovanni, o il presbitero, vuole redimere il gregge dai danni che la superbia e l’ambizione di Diòtrefe stanno seminando nella comunità, la sua santità dovrà essere mille volte più grande. Se il vizio è potente, molto più potente dovrà essere la santità di coloro che amano la Chiesa e hanno nel cuore la sua redenzione, la sua purificazione, la sua salvezza. Gesù assunse il nostro peccato per espiarlo. Chi ama la Chiesa, chi ama l’umanità, anche lui in Cristo, con Cristo, per Cristo è chiamato a farsi servo sofferente nel Servo Sofferente per l’espiazione dei peccati dei suoi fratelli in Adamo e fratelli in Cristo. È la sola via per la santificazione del mondo. </w:t>
      </w:r>
    </w:p>
    <w:p w14:paraId="654AC71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Ecco, il mio servo avrà successo, sarà onorato, esaltato e innalzato grandemente. Come molti si stupirono di lui – tanto era sfigurato per essere d’uomo il suo aspetto e diversa la sua forma da quella dei figli dell’uomo –,  </w:t>
      </w:r>
      <w:r w:rsidRPr="005A5727">
        <w:rPr>
          <w:rFonts w:ascii="Arial" w:hAnsi="Arial"/>
          <w:i/>
          <w:iCs/>
          <w:sz w:val="22"/>
        </w:rPr>
        <w:lastRenderedPageBreak/>
        <w:t xml:space="preserve">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00C5E96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4398A30F" w14:textId="77777777" w:rsidR="005A5727" w:rsidRPr="005A5727" w:rsidRDefault="005A5727" w:rsidP="005A5727">
      <w:pPr>
        <w:spacing w:after="120"/>
        <w:jc w:val="both"/>
        <w:rPr>
          <w:rFonts w:ascii="Arial" w:hAnsi="Arial"/>
          <w:sz w:val="24"/>
        </w:rPr>
      </w:pPr>
      <w:r w:rsidRPr="005A5727">
        <w:rPr>
          <w:rFonts w:ascii="Arial" w:hAnsi="Arial"/>
          <w:sz w:val="24"/>
        </w:rPr>
        <w:t xml:space="preserve">Il mistero della redenzione di Cristo deve essere, sempre in Cristo, con Cristo, per Cristo, assunto dal discepolo di Gesù e fatto suo personale mistero. Non un mistero diverso o differente, ma lo stesso mistero. È giusto allora dire che la vita cristiana è mistero di identità e di mirabile scambio tra noi e Cristo, nel suo corpo. 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purificazione mia e dei miei fratelli, consumandomi in uno slancio di vita e di donazione al Padre nostro. 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risurrezione è rinnovamento nei pensieri, nel cuore, nei sentimenti, nella volontà. Il Cristiano è l’uomo della fede. Ma la sua fede è il pensiero di Cristo, la volontà del Padre, la luce, la sapienza, la rivelazione dello Spirito Santo, che opera ed agisce in lui, che lo guida e lo ammaestra. Il Cristiano pensa se stesso sulla croce assieme a Cristo, si pensa nel sepolcro, nel rinnegamento, nelle umiliazioni, cammina anche assieme a Lui che si è annientato per noi, Lui che era Dio, che è Dio, L’Onnipotente, il Creatore, il Signore del cielo e della terra. Il Cristiano è presenza di croce nel mondo. Poco Cristiano è il nostro modo di essere, quando </w:t>
      </w:r>
      <w:r w:rsidRPr="005A5727">
        <w:rPr>
          <w:rFonts w:ascii="Arial" w:hAnsi="Arial"/>
          <w:sz w:val="24"/>
        </w:rPr>
        <w:lastRenderedPageBreak/>
        <w:t>respingiamo la croce dalla nostra storia. Cristo ha sempre manifestato la volontà di abbracciarla, noi al contrarlo facciamo di tutto per toglierla dalla nostra vita, di allontanarla, di non farla nostra, perché a noi essa non conviene. La tentazione vuole che essa sia solo per Cristo Gesù, che la portò per noi e per noi vi salì sopra. 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51B45396" w14:textId="77777777" w:rsidR="005A5727" w:rsidRPr="005A5727" w:rsidRDefault="005A5727" w:rsidP="005A5727">
      <w:pPr>
        <w:spacing w:after="120"/>
        <w:jc w:val="both"/>
        <w:rPr>
          <w:rFonts w:ascii="Arial" w:hAnsi="Arial"/>
          <w:sz w:val="24"/>
        </w:rPr>
      </w:pPr>
      <w:r w:rsidRPr="005A5727">
        <w:rPr>
          <w:rFonts w:ascii="Arial" w:hAnsi="Arial"/>
          <w:sz w:val="24"/>
        </w:rPr>
        <w:t>Il cristianesimo non è accumulo di obblighi, di precetti, di decreti, di norme morali, di osservanze esterne all’uomo, di statuti. Se così fosse, sarebbe una delle molteplici religioni che vengono vissute sulla terra. Esso è, invece,  identità di essere e quindi di vita. L’identità  è nell’ordine della creazione e della redenzione; ad immagine di Dio e a sua somiglianza, per creazione, ad immagine di Cristo e a sua forma nella redenzione, per intrinseco, vitale, sacramentale rapporto di unità e di incorporazione. Noi con il battesimo siamo un solo corpo con Cristo; questo mistero obbliga ed esige che si abbia una sola vita, la vita di Cristo in noi. La vita di Cristo è dono, offerta, sacrificio, olocausto, obbedienza, amore, risurrezione gloriosa, ma anche croce e sofferenza. La nostra vita deve esprimere e realizzare tutto Cristo, oggi, nella storia. Il Cristiano diviene la perennità dell’Incarnazione di Cristo, con la differenza sostanziale che nell’Incarnazione del Logos la carne è assunta nell’unità della Persona Divina, qui invece l’unione è solo spirituale, può finire e di fatto finisce per sempre nel caso in cui uno muore in stato di peccato mortale e perisce, dannato, nell’inferno.</w:t>
      </w:r>
    </w:p>
    <w:p w14:paraId="0DF77E55" w14:textId="77777777" w:rsidR="005A5727" w:rsidRPr="005A5727" w:rsidRDefault="005A5727" w:rsidP="005A5727">
      <w:pPr>
        <w:spacing w:after="120"/>
        <w:jc w:val="both"/>
        <w:rPr>
          <w:rFonts w:ascii="Arial" w:hAnsi="Arial"/>
          <w:sz w:val="24"/>
        </w:rPr>
      </w:pPr>
      <w:r w:rsidRPr="005A5727">
        <w:rPr>
          <w:rFonts w:ascii="Arial" w:hAnsi="Arial"/>
          <w:sz w:val="24"/>
        </w:rPr>
        <w:t>Abbiamo l’obbligo di verificare ogni giorno la nostra chiamata alla cristiformità, a realizzare Cristo nei nostri gesti, o comportamenti, che devono essere cristici, compiuti, cioè, da Cristo in noi per la salvezza e la redenzione, in quella perfetta identità di vita, di morte, di croce, di rinnegamento, di abnegazione, di obbedienza, di sacrificio, di olocausto, di consumazione per il regno dei cieli, per offrire il culto logico, ragionevole, spirituale, vero, il culto dell’essere. Il Cristiano, con Cristo, in Cristo, per Cristo, diviene l’altare della Nuova Alleanza, sul quale sacrifica a Dio quell’offerta monda, che è la morte di Cristo in lui, compiendo così l’eucaristia vivente, quasi sacramentale. In lui, ogni giorno, viene offerto il sacrificio della croce; in lui, Cristo muore e risorge; in lui, è calunniato, schiaffeggiato, venduto, abbandonato, tradito, rinnegato, lasciato solo, colpito a morte. Egli vive nella sua carne la passione del Signore, celebra la Nuova ed Eterna Alleanza, vive quel rinnovamento del culto che è l’esistenza risorta. Ogni giorno egli muore nel Signore al proprio lo, al proprio essere, nasce al cielo, come uomo nuovo, cambiato dallo Spirito Santo, reso perfetto, per la sua completa risurrezione nel regno dei cieli.</w:t>
      </w:r>
    </w:p>
    <w:p w14:paraId="6AB63860" w14:textId="77777777" w:rsidR="005A5727" w:rsidRPr="005A5727" w:rsidRDefault="005A5727" w:rsidP="005A5727">
      <w:pPr>
        <w:spacing w:after="120"/>
        <w:jc w:val="both"/>
        <w:rPr>
          <w:rFonts w:ascii="Arial" w:hAnsi="Arial"/>
          <w:sz w:val="24"/>
        </w:rPr>
      </w:pPr>
      <w:r w:rsidRPr="005A5727">
        <w:rPr>
          <w:rFonts w:ascii="Arial" w:hAnsi="Arial"/>
          <w:sz w:val="24"/>
        </w:rPr>
        <w:t xml:space="preserve">Il cristianesimo è mistero affascinante, sublime, tremendo, ma anche incompiuto, non attuato, perché l’uomo si sottrae al suo compito e alla sua vocazione, a </w:t>
      </w:r>
      <w:r w:rsidRPr="005A5727">
        <w:rPr>
          <w:rFonts w:ascii="Arial" w:hAnsi="Arial"/>
          <w:sz w:val="24"/>
        </w:rPr>
        <w:lastRenderedPageBreak/>
        <w:t>favore di un estrinsicismo operativo, fatto di molte cose, ma non di quell’unico necessario che è la morte di Cristo nel suo corpo e nelle sue membra, la realizzazione della sua gloriosa risurrezione. Il Cristiano deve impegnarsi a vivere la morte di Cristo. 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morti. Chi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Con fermezza noi diciamo che è necessario vincere ogni equivoco; bisogna abbandonare il mantello della religiosità, urge indossare l’abito della fede, vivendo la croce di Cristo nel nostro corpo e la sua risurrezione nel nostro Spirito e nella nostra anima.</w:t>
      </w:r>
    </w:p>
    <w:p w14:paraId="6B9DAF3C" w14:textId="77777777" w:rsidR="005A5727" w:rsidRPr="005A5727" w:rsidRDefault="005A5727" w:rsidP="005A5727">
      <w:pPr>
        <w:spacing w:after="120"/>
        <w:jc w:val="both"/>
        <w:rPr>
          <w:rFonts w:ascii="Arial" w:hAnsi="Arial"/>
          <w:sz w:val="24"/>
        </w:rPr>
      </w:pPr>
      <w:r w:rsidRPr="005A5727">
        <w:rPr>
          <w:rFonts w:ascii="Arial" w:hAnsi="Arial"/>
          <w:sz w:val="24"/>
        </w:rPr>
        <w:t>Il futuro della fede dipende anche dalla nostra capacità di vincere schemi, forme, usi, abusi, tradizioni che non la contengono né la esprimono. Essa mai deve essere esposta all’ambiguità, al compromesso, all’impurità, alla confusione. Se noi sapremo rispettarla, essa salverà il mondo; manifesterà Dio, se avrà trasformato noi, se avrà impresso nel nostro corpo le stigmate del Signore nostro Gesù Cristo, se ci avrà marchiato con l’infamia e lo scandalo della sua croce, se ci avrà predisposto per la risurrezione gloriosa dell’ultimo giorno. La vita cristiana è mistero di responsabilità. Essa deve rendere visibile Dio, farlo presente, manifestare Cristo, il suo amore, la sua misericordia, la sua compassione, il suo perdono, la sua forza, la sua luce, la sua vita. È il Cristiano il segno vivente di Dio; il resto è muto, non parla, può essere anche frainteso, trasformato, celebrato male e male compreso, confuso e manomesso nel suo significato di salvezza e di redenzione. La croce vivente no, invece; essa parla il suo linguaggio di verità eterna. Chi si lascia crocifiggere assieme a Cristo e vive nel suo corpo la sua morte, costui diviene « parola vivente di Dio nel mondo ». e condannerà quanti, avendo visto Dio, non sono morti al loro egoismo, alla loro guerra, a tutto ciò che non è costruzione della società secondo la volontà di Dio, scritta nel loro essere e nella loro vita. La croce è la via della salvezza, ma quella croce che è vita, che è la vita di Cristo, oggi, nella nostra storia, nel nostro tempo, che è nostra vita ed esistenza. Essa è anche il principio ermeneutico per la lettura della nostra verità, della nostra essenza. È vero quel Cristiano che muore con Cristo, che compie la sua vita nel suo corpo. La fede si vive sulla croce; su di essa si irrobustisce, cresce, matura i suoi frutti copiosi di redenzione e di salvezza. La Pasqua del mondo è nella croce del Cristo e nella sua morte che si compie in noi fino alla consumazione dei secoli. Andiamo dunque a morire con lui, perché con lui vogliamo risorgere e regnare nei secoli dei secoli.</w:t>
      </w:r>
    </w:p>
    <w:p w14:paraId="1B589460" w14:textId="77777777" w:rsidR="005A5727" w:rsidRPr="005A5727" w:rsidRDefault="005A5727" w:rsidP="005A5727">
      <w:pPr>
        <w:spacing w:after="120"/>
        <w:jc w:val="both"/>
        <w:rPr>
          <w:rFonts w:ascii="Arial" w:hAnsi="Arial"/>
          <w:sz w:val="24"/>
        </w:rPr>
      </w:pPr>
      <w:r w:rsidRPr="005A5727">
        <w:rPr>
          <w:rFonts w:ascii="Arial" w:hAnsi="Arial"/>
          <w:sz w:val="24"/>
        </w:rPr>
        <w:t xml:space="preserve">Se ora vogliamo conoscere i danni che da Diòtrefe e da chiunque altro come lui vengono prodotti nella Chiesa, è giusto che ci addentriamo nel suo mistero. Lo faremo con alcune riflessioni ognuna delle quali manifesta la Chiesa in una sua particolare luce. Aggiungendo luce a luce e verità a verità sarà assai evidente perché Diòtrefe e quanti lo imitano nella sua malvagità e cattiveria, sono distruttori e non edificatori del corpo di Cristo Signore. </w:t>
      </w:r>
    </w:p>
    <w:p w14:paraId="3040D8DA"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Prima riflessione: La Chiesa è ad immagine di un corpo ben compaginato e connesso di un edificio fatto di molte pietre. Essa è una e si costruisce, portando ognuno la sua preziosa collaborazione di santità e di grazia, perché la Sposa di Cristo risplenda nel mondo sempre più santa ed immacolata, sempre più pura. Per rendere se stesso pietra vivente nell'edificio di Dio, ogni Cristiano deve offrire alla Chiesa la sua conversione e la sua santificazione nello Spirito Santo. La Chiesa è santa e noi dobbiamo santificarci. In questa opera primaria, vitale, essenziale, veramente ecclesiale della nostra santificazione è la ricchezza della benedizione e della grazia celeste per il mondo.</w:t>
      </w:r>
    </w:p>
    <w:p w14:paraId="42CC02F4" w14:textId="77777777" w:rsidR="005A5727" w:rsidRPr="005A5727" w:rsidRDefault="005A5727" w:rsidP="005A5727">
      <w:pPr>
        <w:spacing w:after="120"/>
        <w:jc w:val="both"/>
        <w:rPr>
          <w:rFonts w:ascii="Arial" w:hAnsi="Arial"/>
          <w:sz w:val="24"/>
        </w:rPr>
      </w:pPr>
      <w:r w:rsidRPr="005A5727">
        <w:rPr>
          <w:rFonts w:ascii="Arial" w:hAnsi="Arial"/>
          <w:sz w:val="24"/>
        </w:rPr>
        <w:t>La lotta al peccato è il principio ed il fondamento di ogni costruzione spirituale. Il peccato, anche veniale, deturpa la bellezza e l'intima essenza della Chiesa; esso ostruisce i canali della grazia e della benedizione del Cielo; a causa di esso Dio non diffonde più, attraverso noi, la Sua divina carità, la Sua misericordia, la Sua volontà di conversione e di salvezza. Santificando noi stessi, la Chiesa risplende di santità, diviene segno di credibilità. Mediatrice di grazia e di santificazione; attraverso la nostra santità, la misericordia di Dio dona salvezza al mondo intero. La santità santifica e salva; il peccato distrugge e rovina; quella unifica, questo divide, ci separa da Dio, perché scava un abisso tra noi e Dio e tra i figli dello stesso Padre. Siamo divisi perché lontani da Dio, siamo in guerra, perché disobbedienti e ribelli al Signore Dio nostro. Il peccato rende il cuore duro come pietra, ottenebra la mente, ci rende sclerotici nello spirito, apatici nel bene, con volontà di male, pieni di odio, di rancore, di gelosia; esso ci fa settari, maldicenti, maligni, ingannatori, falsi nella testimonianza; il bianco lo diciamo nero, per sua causa, ed il nero bianco; travisiamo la storia e gli eventi. Ognuno miete ciò che semina, ognuno semina secondo l'abbondanza del proprio cuore. Il maligno semina cattiveria, il falso sparge menzogne sul suo cammino. Chi è infingardo affida ai quattro venti la sua infingardaggine e raccoglie muffa e ruggine. Sotto la pietra covano le vipere; non può nascere il buon grano, se il chicco viene nascosto in una buca. Tolto il peccato, nella sua volontà di conversione sempre più grande, sempre più decisa e vera, l'uomo ricomincia a costruire la Chiesa.</w:t>
      </w:r>
    </w:p>
    <w:p w14:paraId="279A29BA" w14:textId="77777777" w:rsidR="005A5727" w:rsidRPr="005A5727" w:rsidRDefault="005A5727" w:rsidP="005A5727">
      <w:pPr>
        <w:spacing w:after="120"/>
        <w:jc w:val="both"/>
        <w:rPr>
          <w:rFonts w:ascii="Arial" w:hAnsi="Arial"/>
          <w:sz w:val="24"/>
        </w:rPr>
      </w:pPr>
      <w:r w:rsidRPr="005A5727">
        <w:rPr>
          <w:rFonts w:ascii="Arial" w:hAnsi="Arial"/>
          <w:sz w:val="24"/>
        </w:rPr>
        <w:t>Nella santità cristiana, l'uomo di Dio, il suo servo fedele, vive la comunione secondo la Parola del Signore. Egli vorrà fare solo ciò che gli è chiesto, comandato, ordinato. Senza questa volontà di obbedienza, di ascolto, di pratica della Parola di Dio, non cresce la Chiesa, non si edifica, non si costruisce. È urgente quindi riscoprire la propria chiamata all'obbedienza. Non può esserci comunione, se non nell'obbedienza alla fede. Comunione infatti non è stare insieme, frequentarsi, vivere vicini, contemplare l'uno l'immagine dell'altro; comunione non è neanche decidere insieme cosa fare per la Chiesa; Comunione è mettere ciascuno la propria vita per edificare il Tempio spirituale del Signore; essa è vita divina e solo chi vive di Dio, in Dio e con Dio è in Comunione con i fratelli. Dio è la nostra Comunione e ciascuno deve trovare il fratello in Dio. Il fratello in Dio e Dio nel fratello sono la mia Comunione, la mia santificazione, la mia acqua ed il mio pane. Comunione secondo Dio è lasciarsi mangiare, affinché la nostra vita, sull'esempio di Cristo, sia il nostro dono, in Dio e nello Spirito, al mondo. Senza obbedienza a Dio non c'è Comunione, c'è separazione, appropriazione, egoismo, sfruttamento, schiavitù, incapacità di operare il bene secondo Dio.</w:t>
      </w:r>
    </w:p>
    <w:p w14:paraId="603F8B4D"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La comunione è nel dono di se stessi, senza attendersi nulla, come Cristo, che diede tutto se stesso. Egli si fece comunione per noi, si fece Corpo e Sangue Eucaristico, Bevanda di vita eterna. Fare Comunione con Cristo, in Dio, e nello Spirito Santo, è farsi cibo dei fratelli. La Comunione è l'essenza e il principio della nostra unità. La Chiesa non è una coesione, un'unione di molti insieme; essa è profondamente unità, una sola cosa, per la forza dello Spirito Santo. L'unità che è richiesta alla Chiesa è la vita ad immagine e a somiglianza della Santissima Trinità; la Comunione è quella che regna tra Padre, Figlio e Spirito Santo; nel Dio Uno e Trino l'unità e la Comunione è l'essere una sola essenza, una sola natura, una sola cosa, nella distinzione trinitaria delle Persone Divine.</w:t>
      </w:r>
    </w:p>
    <w:p w14:paraId="00CFF4CC" w14:textId="77777777" w:rsidR="005A5727" w:rsidRPr="005A5727" w:rsidRDefault="005A5727" w:rsidP="005A5727">
      <w:pPr>
        <w:spacing w:after="120"/>
        <w:jc w:val="both"/>
        <w:rPr>
          <w:rFonts w:ascii="Arial" w:hAnsi="Arial"/>
          <w:sz w:val="24"/>
        </w:rPr>
      </w:pPr>
      <w:r w:rsidRPr="005A5727">
        <w:rPr>
          <w:rFonts w:ascii="Arial" w:hAnsi="Arial"/>
          <w:sz w:val="24"/>
        </w:rPr>
        <w:t>La Chiesa è chiamata a vivere la dimensione trinitaria di Unità e di Comunione. L'assenza totale di ogni forma di male, di vizio, di peccato, di disobbedienza, di insubordinazione alla santa legge di Dio è indispensabile, perché si possa costruire l'unico edificio, l'unico corpo, l'unico tempio, in cui il Dio Trinità abita di una presenza visibile nel mondo, tra gli uomini. Nell'unità e nella comunione la Chiesa diventa segno, il Signore si rende manifesto; l'amore e la comunione sono infatti la visibilità di Dio. Noi invece siano lacerati da divisioni, disaccordi, egoismi, superbia, sopraffazione, razzismo, odio, violenza, guerra, sete di vendetta spietata. La Comunione e l'Unità sono l'impronta del Dio vivente e sempre presente nel mondo; lì c'è Dio e noi lo sappiamo, lo abbiamo scoperto, veduto. Il compito e la missione della Chiesa è di rendere visibile l'invisibile Dio e Signore.</w:t>
      </w:r>
    </w:p>
    <w:p w14:paraId="44EEF832" w14:textId="77777777" w:rsidR="005A5727" w:rsidRPr="005A5727" w:rsidRDefault="005A5727" w:rsidP="005A5727">
      <w:pPr>
        <w:spacing w:after="120"/>
        <w:jc w:val="both"/>
        <w:rPr>
          <w:rFonts w:ascii="Arial" w:hAnsi="Arial"/>
          <w:sz w:val="24"/>
        </w:rPr>
      </w:pPr>
      <w:r w:rsidRPr="005A5727">
        <w:rPr>
          <w:rFonts w:ascii="Arial" w:hAnsi="Arial"/>
          <w:sz w:val="24"/>
        </w:rPr>
        <w:t>Seconda riflessione: L'Unità e la Comunione non escludono la specificità, la singolarità di ognuno. La singolarità rende armoniosa la Chiesa nella sua vita nel tempo. Ognuno deve operare secondo il dono ricevuto, prendendo la sua croce, rinnegando se stesso, salendo il calvario. Senza venerdì santo non c'è Pasqua, senza croce non c'è gloria, senza morte non c'è vita, senza sacrificio non c'è frutto. Occorre decidersi per il Signore subito e volere la propria santificazione. Decidere di convertirsi è scegliere la derisione, il sogghigno, a volte l'insulto, la calunnia, la persecuzione, la morte. Senza opposizione non c'è santità, perché Satana è il nemico della santità cristiana. Egli vuole che noi facciamo tutto, purché non ci si santifichi e non si metta in pratica la Parola del Signore. Egli ci consente anche di fare il mondo nuovo e diverso, purché riempito di violenza e di rapina, di ogni sorta di iniquità. Satana è l'avversario della conversione, della giustizia, dell'amore, dell'obbedienza, della fede, perché egli è invidioso che i digli di Dio entrino in quel paradiso di gaudio eterno che egli per la sua superbia ha dovuto lasciare, precipitando negli abissi infernali. Egli in tutti i modi deve scoraggiare perché abbandoni e desista colui che ha intrapreso il cammino della santità.</w:t>
      </w:r>
    </w:p>
    <w:p w14:paraId="1EB477F3" w14:textId="77777777" w:rsidR="005A5727" w:rsidRPr="005A5727" w:rsidRDefault="005A5727" w:rsidP="005A5727">
      <w:pPr>
        <w:spacing w:after="120"/>
        <w:jc w:val="both"/>
        <w:rPr>
          <w:rFonts w:ascii="Arial" w:hAnsi="Arial"/>
          <w:sz w:val="24"/>
        </w:rPr>
      </w:pPr>
      <w:r w:rsidRPr="005A5727">
        <w:rPr>
          <w:rFonts w:ascii="Arial" w:hAnsi="Arial"/>
          <w:sz w:val="24"/>
        </w:rPr>
        <w:t xml:space="preserve">Senza santità non c'è Chiesa, non c'è Unità, non c'è Comunione. C'è l'opera dell'uomo, ma non quella di Dio; senza Dio non c'è vita. Tutto ciò che l'uomo fa, deve sempre presentarlo all'Onnipotente Signore, perché spiri in esso conversione e santificazione. La vita divina è il principio di ogni vita. Senza santità non si può andare a Dio, non si può portare dinanzi a Lui la nostra opera e questa. anche se bellissima, rimane come Adamo nel paradiso, prima che il Signore spirasse dentro di lui, nelle sue narici, il Suo alito di vita. Essa non serve, è un marmo, una creta, un pezzo di legno. </w:t>
      </w:r>
    </w:p>
    <w:p w14:paraId="0C6A65CB"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Siamo chiamati a piantare, a irrigare, a costruire l'edificio di Dio, presentando al Signore ogni nostra opera, perché la riempia del suo spirito e la faccia crescere. Se siamo nel peccato, se non viviamo nella santità, Dio non dà il soffio della vita; dal peccato infatti non nasce la santità, né dalla morte la vita e ciò che è secco e arido non fruttifica. L'unica cosa necessaria per l'unità della Chiesa e la sua comunione è la nostra santificazione. Siamo stolti, quando pensiamo che il mondo si salvi solo perché freneticamente facciamo secondo i desideri dell'uomo, ma non di Dio. Servi inutili siamo solo se avremo fatto tutto ciò che ci è stato chiesto e comandato, altrimenti non si è più inutili, ma o infingardi, o arroganti, o prepotenti. La Chiesa di Dio, di cui vogliamo essere pietre vive, è quella che vive la sua fede ad immagine di Maria. Nella Parola di Dio è l'obbedienza, nell'obbedienza è la santità, nella santità è il concepimento di Cristo al mondo, con Cristo è la salvezza, perché in Lui è il sangue e l'acqua, la luce, la forza, lo Spirito di santificazione, di verità, di guida, di salvezza. Il peccato è la morte della Chiesa.</w:t>
      </w:r>
    </w:p>
    <w:p w14:paraId="68CFDF48" w14:textId="77777777" w:rsidR="005A5727" w:rsidRPr="005A5727" w:rsidRDefault="005A5727" w:rsidP="005A5727">
      <w:pPr>
        <w:spacing w:after="120"/>
        <w:jc w:val="both"/>
        <w:rPr>
          <w:rFonts w:ascii="Arial" w:hAnsi="Arial"/>
          <w:sz w:val="24"/>
        </w:rPr>
      </w:pPr>
      <w:r w:rsidRPr="005A5727">
        <w:rPr>
          <w:rFonts w:ascii="Arial" w:hAnsi="Arial"/>
          <w:sz w:val="24"/>
        </w:rPr>
        <w:t>Terza  riflessione: Non è l'uomo che decide cosa fare e cosa non fare. È Dio che vuole, sceglie, assegna il compito e la mansione, determinandone il tempo, l'ora, gli anni del servizio, le parti da compiere, i gesti da porre, l'ordine di svolgimento di ogni cosa. Il nostro Dio non è un Dio di confusione, di disordine. Con Lui non si può improvvisare, non ci si può arrangiare; non si deve neanche volere fare ciò che egli non ci ha assegnato. La comunità di Dio è una comunione di molteplici servizi e ministeri; è una unità mirabile di carismi soprannaturali; è un corpo dove ognuno ha il suo compito e la sua mansione. Una comunità vive, se all'interno di essa vivono i diversi ministeri e carismi, le specifiche competenze di ciascuno. Quando tutti vogliono fare tutto; quando ognuno si presenta come la somma dei ministeri e dei carismi, in questo preciso momento la comunità muore, perché è morta la sua vita ministeriale e carismatica. Sono peccati di superbia, di vanagloria, e anche di sfiducia negli altri. Ma sono peccati gravissimi contro Dio, perché nessuno può attribuirsi ciò che Dio non gli ha concesso, non gli ha conferito.</w:t>
      </w:r>
    </w:p>
    <w:p w14:paraId="09B5B263" w14:textId="77777777" w:rsidR="005A5727" w:rsidRPr="005A5727" w:rsidRDefault="005A5727" w:rsidP="005A5727">
      <w:pPr>
        <w:spacing w:after="120"/>
        <w:jc w:val="both"/>
        <w:rPr>
          <w:rFonts w:ascii="Arial" w:hAnsi="Arial"/>
          <w:sz w:val="24"/>
        </w:rPr>
      </w:pPr>
      <w:r w:rsidRPr="005A5727">
        <w:rPr>
          <w:rFonts w:ascii="Arial" w:hAnsi="Arial"/>
          <w:sz w:val="24"/>
        </w:rPr>
        <w:t>La comunità è doppiamente nella sofferenza: per il peccato attivo dell'uomo, ma anche per il peccato di omissione, o di impedimento a che la missione altrui venga esercitata per il bene spirituale dell'intera comunità. L'appiattimento, la confusione, lo scambio dei ruoli, la loro usurpazione, l'omissione, la rinuncia, anche l'abbattimento spirituale di chi soffoca nel suo cuore il carisma di Dio, costretto a metterlo sotto una pietra, per poco coraggio, per paura degli uomini, per non arrecare loro dispiacere, per non contraddirli, perché si vuole vivere in pace, tutto questo ci carica di altissima responsabilità morale dinanzi a Dio.</w:t>
      </w:r>
    </w:p>
    <w:p w14:paraId="1A8942A7" w14:textId="77777777" w:rsidR="005A5727" w:rsidRPr="005A5727" w:rsidRDefault="005A5727" w:rsidP="005A5727">
      <w:pPr>
        <w:spacing w:after="120"/>
        <w:jc w:val="both"/>
        <w:rPr>
          <w:rFonts w:ascii="Arial" w:hAnsi="Arial"/>
          <w:sz w:val="24"/>
        </w:rPr>
      </w:pPr>
      <w:r w:rsidRPr="005A5727">
        <w:rPr>
          <w:rFonts w:ascii="Arial" w:hAnsi="Arial"/>
          <w:sz w:val="24"/>
        </w:rPr>
        <w:t xml:space="preserve">Modello per chiunque è Cristo Signore, egli visse il suo ministero con determinazione, con coraggio, con la forza dello Spirito fino alla morte. Dinanzi a tanto esempio, la meschinità, a volte la viltà nei confronti dei potenti, rivela grettezza d'animo e pusillanimità. Per l'abiezione dei molti la comunità soffre, si intristisce, si sprofonda nel peccato, in esso si inabissa senza possibilità alcuna di risurrezione. Il suo bene spirituale dipende dal servizio vero, ma spesso vi si rinunzia, vestendo la convenienza, l'adulazione, l'inganno come norma di diplomatico, sano, convenevole comportamento di giustizia. Superbia e viltà, orgoglio e meschinità, vanagloria e pusillanimità s'incontrano, si baciano, si </w:t>
      </w:r>
      <w:r w:rsidRPr="005A5727">
        <w:rPr>
          <w:rFonts w:ascii="Arial" w:hAnsi="Arial"/>
          <w:sz w:val="24"/>
        </w:rPr>
        <w:lastRenderedPageBreak/>
        <w:t>fidanzano e si sposano. Da questa unione nasce la morte del mondo; il veleno diviene il nutrimento delle relazioni umane; l'adulazione il fondamento dei comportamenti sociali; l'utilità immediata il pilastro che innalza la miseria spirituale della creatura oltre l'umanamente consentito. Dio stesso diviene oggetto, mezzo, strumento, cosa a servizio del peccato. Così non si può. Bisogna reagire; urge riprendersi da questo sonno di morte. È necessario che lo si faccia per i nostri fratelli, bisognosi di loro sopravvivenza spirituale. Solo uno ci può: lo Spirito dei Profeti; solo Lui nella storia ha potuto risollevare il popolo dalla miseria spirituale in cui era caduto, quando coloro che ne erano responsabili hanno abbandonato ministero e missione.</w:t>
      </w:r>
    </w:p>
    <w:p w14:paraId="1ECECD79" w14:textId="77777777" w:rsidR="005A5727" w:rsidRPr="005A5727" w:rsidRDefault="005A5727" w:rsidP="005A5727">
      <w:pPr>
        <w:spacing w:after="120"/>
        <w:jc w:val="both"/>
        <w:rPr>
          <w:rFonts w:ascii="Arial" w:hAnsi="Arial"/>
          <w:sz w:val="24"/>
        </w:rPr>
      </w:pPr>
      <w:r w:rsidRPr="005A5727">
        <w:rPr>
          <w:rFonts w:ascii="Arial" w:hAnsi="Arial"/>
          <w:sz w:val="24"/>
        </w:rPr>
        <w:t xml:space="preserve">Quarta riflessione. L'unità della Chiesa è visibile e invisibile e nasce dalla professione dell'unica fede e della sola verità di Cristo Gesù. Chi deve provvedere alla creazione di questa unità sono ministri della Parola. Sono loro i chiamati in prima persona, gli inviati da Cristo Gesù a far sì che ognuno ascolti il suo Vangelo, ad esso si converta, per esso viva e muoia, facendo di esso la sua unica forma di vita. Cristo Gesù visse tre anni insegnando. Il suo fu un pellegrinaggio di Parola. Questo la Chiesa deve imitare del suo Maestro: farsi anch'essa pellegrina della Parola. La Chiesa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tutta la divina volontà. Vedendosi in Cristo immolato, sacrificato, morto per essere in unità di verità con il Padre, il cristiano si mette anche lui nella disposizione di imitare Cristo Gesù, di divenire martire della verità e della grazia. Se Cristo Gesù ha rinunziato alla sua vita, si è annichilito, si è spogliato di sé, si è consegnato alla morte, non c'è altra via perché l'unità sia ricomposta se non quella della morte sacrificale del cristiano. Anche lui in Cristo deve prendere la via della croce dell'obbedienza e incamminarsi verso il Golgota del mondo per rendere la suprema testimonianza della verità che lo unisce a Dio Padre in quell'unità di ascolto di tutta la Parola che Egli ci ha comunicato attraverso il suo Figlio Unigenito, Gesù Cristo nostro Signore. </w:t>
      </w:r>
    </w:p>
    <w:p w14:paraId="7EAD5566" w14:textId="77777777" w:rsidR="005A5727" w:rsidRPr="005A5727" w:rsidRDefault="005A5727" w:rsidP="005A5727">
      <w:pPr>
        <w:spacing w:after="120"/>
        <w:jc w:val="both"/>
        <w:rPr>
          <w:rFonts w:ascii="Arial" w:hAnsi="Arial"/>
          <w:sz w:val="24"/>
        </w:rPr>
      </w:pPr>
      <w:r w:rsidRPr="005A5727">
        <w:rPr>
          <w:rFonts w:ascii="Arial" w:hAnsi="Arial"/>
          <w:sz w:val="24"/>
        </w:rPr>
        <w:t xml:space="preserve">La Chiesa prega perché  lo Spirito Santo ci faccia un solo corpo, ma il solo corpo che ci deve fare è il corpo eucaristico del Signore Gesù, il corpo consumato dalla verità, sacrificato perché ha sempre voluto essere in unità di verità e di amore con il Padre suo che è nei cieli. Il battesimo è il principio, la fonte e l'albero della nostra unità con Cristo in Dio nello Spirito Santo. L'Eucaristia è l'essenza e la modalità storica secondo la quale la nostra unità deve essere vissuta, per 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 L'unità che si vive sul modello dell'Eucaristia dice essenzialmente che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 Solo così, vivendo sino alla fine e la fine è la sua morte in croce, la </w:t>
      </w:r>
      <w:r w:rsidRPr="005A5727">
        <w:rPr>
          <w:rFonts w:ascii="Arial" w:hAnsi="Arial"/>
          <w:sz w:val="24"/>
        </w:rPr>
        <w:lastRenderedPageBreak/>
        <w:t>sua consumazione d'amore sull'altare dell'obbedienza, sarà possibile per lui divenire in Cristo, per Cristo e con Cristo, per opera dello Spirito Santo, principio di unità per il mondo intero. È il mistero che la Chiesa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 È il corpo dato e offerto perché ognuno, mangiandolo, diventi una cosa sola, un solo mistero di verità, di obbedienza, di carità e di amore.</w:t>
      </w:r>
    </w:p>
    <w:p w14:paraId="5AB21DF8" w14:textId="77777777" w:rsidR="005A5727" w:rsidRPr="005A5727" w:rsidRDefault="005A5727" w:rsidP="005A5727">
      <w:pPr>
        <w:spacing w:after="120"/>
        <w:jc w:val="both"/>
        <w:rPr>
          <w:rFonts w:ascii="Arial" w:hAnsi="Arial"/>
          <w:sz w:val="24"/>
        </w:rPr>
      </w:pPr>
      <w:r w:rsidRPr="005A5727">
        <w:rPr>
          <w:rFonts w:ascii="Arial" w:hAnsi="Arial"/>
          <w:sz w:val="24"/>
        </w:rPr>
        <w:t xml:space="preserve">Quinta riflessione. La Chiesa di Dio, corpo mistico di Cristo, riceve la vita dalla Carne e dal Sangue del Signore, alimento di immortalità e di Risurrezione gloriosa. Nel corpo del Signore risorto si vive di Spirito Santo. La nostra vita è nel suo dono, dato a ciascuno per la vita del corpo. Ogni carisma è per l'edificazione della Chiesa. Lo Spirito della mia vita è in ogni membro del corpo di Cristo. È il mistero della comunione e della interdipendenza di tutte le membra, che esclude isolazionismi, particolarismi, chiusure ermetiche. È il mistero della responsabilità dell'uomo, che deve sempre dare e ricevere lo Spirito per la crescita bene ordinata dell'edificio spirituale che è la Chiesa di Dio. </w:t>
      </w:r>
    </w:p>
    <w:p w14:paraId="7E348CEE" w14:textId="77777777" w:rsidR="005A5727" w:rsidRPr="005A5727" w:rsidRDefault="005A5727" w:rsidP="005A5727">
      <w:pPr>
        <w:spacing w:after="120"/>
        <w:jc w:val="both"/>
        <w:rPr>
          <w:rFonts w:ascii="Arial" w:hAnsi="Arial"/>
          <w:sz w:val="24"/>
        </w:rPr>
      </w:pPr>
      <w:r w:rsidRPr="005A5727">
        <w:rPr>
          <w:rFonts w:ascii="Arial" w:hAnsi="Arial"/>
          <w:sz w:val="24"/>
        </w:rPr>
        <w:t>È anche il peccato di superbia, quando ci si appropria del dono dato dal Signore per la sua Chiesa e per il suo corpo; quando si pensa di essere i soli, al centro, con tutti i doni dello Spirito. La superbia genera invidia e gelosia. L'invidia, vizio capitale, vuole che non si vivano le altrui manifestazioni dello Spirito; non vuole che le altre membra siano ricolme del dono di Dio. Essa genera malcontento, litigi, a volte calunnie, false testimonianze. giudizi temerari, lotte accanite. L'invidia della grazia altrui e del dono del Signore per l'utilità comune è peccato contro lo Spirito Santo. Il nostro compito non è quello dei nostri fratelli. Ad ognuno è data una particolare manifestazione ed un corpo sano ed armonioso ha bisogno che venga rispettata la ministerialità di ciascun membro. Il diavolo fu invidioso della grazia dell'uomo e lo ingannò, lo fece incappare nella morte. L'invidia è peccato di satana, delle tenebre, dell'inferno. La gelosia invece si appropria di ciò che non è dato a noi per gli altri. Essa potrebbe nascere anche nel cuore di quanti sono vicini a colui che ha ricevuto il dono di Dio. Giosuè era amico di Mosè, eppure fu geloso dello Spirito di Mosè conferito  a quanti erano fuori dell'accampamento. La santità di Mosè non permise che la gelosia di Giosuè prendesse posto nel suo cuore. La gelosia è peccato grave quando impedisce che il dono di salvezza venga offerto ad ogni uomo; quando si fa in modo che resti solo a beneficio della persona, o di pochi; esso è per tutti. La gelosia uccide e rattrista lo Spirito dentro di noi. Il dono vive se è dato; se è costretto muore; se non è dato è rattristato; se è tenuto in serbo è spento e con esso si spegne lo Spirito. L'uomo diviene allora membro morto. O egli sceglie la vita nella conversione a Dio, o morrà per sempre e sarà tagliato dal corpo del Signore, per l'eternità, dal Padre dei Cieli.</w:t>
      </w:r>
    </w:p>
    <w:p w14:paraId="410F7E7F"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Molti sono i peccati di omissione connessi al dono dello Spirito. Quando Dio dona la sua grazia, i suoi talenti, l'uomo deve metterli a frutto, altrimenti egli dovrà rendere conto, ne è responsabile dinanzi al Signore della gloria. È grave peccato di omissione non vivere secondo il proprio dono; o viverlo ma non secondo la volontà di Dio. Ciascuno deve vivere il suo particolare mandato. Nella preghiera assidua e costante lo Spirito ci illuminerà sulla nostra vocazione; noi avremo la forza di compierla con responsabilità e con tremore e timore davanti a Dio. Supereremo la tentazione, che ci seduce perché si cambi missione, si evada, si deleghi, si svolga indifferentemente questa o quell'altra mansione, o che ci invita a rinnegare il Signore, prospettandoci una molteplicità di bisogni veri e apparenti. Paolo Apostolo vuole che la verità si viva nella carità. Verità è obbedienza a Dio, giustizia, timore del Signore, volontà divina, dono dello Spirito. La carità di Cristo è solo nella verità e la verità di Dio è solo nella carità. Si deve vivere la verità con amore e l'amore secondo verità, altrimenti non è amore, è solo commiserazione, o presunzione, o anche cattiva coscienza.</w:t>
      </w:r>
    </w:p>
    <w:p w14:paraId="0A74A7AE" w14:textId="77777777" w:rsidR="005A5727" w:rsidRPr="005A5727" w:rsidRDefault="005A5727" w:rsidP="005A5727">
      <w:pPr>
        <w:spacing w:after="120"/>
        <w:jc w:val="both"/>
        <w:rPr>
          <w:rFonts w:ascii="Arial" w:hAnsi="Arial"/>
          <w:sz w:val="24"/>
        </w:rPr>
      </w:pPr>
      <w:r w:rsidRPr="005A5727">
        <w:rPr>
          <w:rFonts w:ascii="Arial" w:hAnsi="Arial"/>
          <w:sz w:val="24"/>
        </w:rPr>
        <w:t>È peccato grave anche la delega del dono di Dio. "Questo lo farai tu; lo farete voi". Ma il Signore non ha chiamato gli altri; ha chiamato me. Vivere la carità nella verità è abbracciare la via dell'obbedienza, anche a costo di essere crocifissi come Cristo, con Lui. Il martirio Cristiano non è vivere di carità; esso è vivere la verità nella carità. Amare, ma senza compiere la volontà di Dio, non è amore; è volontà dell'uomo. L'obbedienza a Dio vale più di tutti i sacrifici e gli olocausti.</w:t>
      </w:r>
    </w:p>
    <w:p w14:paraId="3851740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 "Il Signore forse gradisce gli olocausti e i sacrifici come obbedire alla voce del Signore? Ecco, l'obbedire è meglio del sacrificio, l'essere docili è più del grasso degli arieti. Poiché peccato di divinazione è la ribellione ed iniquità e terafìm l'insubordinazione. Perché tu hai rigettato la Parola del Signore, egli ti ha rigettato come re" (1Sam 15). </w:t>
      </w:r>
    </w:p>
    <w:p w14:paraId="27DC5A9A" w14:textId="77777777" w:rsidR="005A5727" w:rsidRPr="005A5727" w:rsidRDefault="005A5727" w:rsidP="005A5727">
      <w:pPr>
        <w:spacing w:after="120"/>
        <w:jc w:val="both"/>
        <w:rPr>
          <w:rFonts w:ascii="Arial" w:hAnsi="Arial"/>
          <w:sz w:val="24"/>
        </w:rPr>
      </w:pPr>
      <w:r w:rsidRPr="005A5727">
        <w:rPr>
          <w:rFonts w:ascii="Arial" w:hAnsi="Arial"/>
          <w:sz w:val="24"/>
        </w:rPr>
        <w:t>Severo monito che ci insegna ad essere sempre docili ed obbedienti al dono dello Spirito. L’obbedienza alla Parola e allo Spirito è tutto per noi. La vita della Chiesa, la cui linfa è lo Spirito Santo, il cui sangue è il Sangue di Cristo, la cui carne è quella del Signore Gesù, è nel dono di Dio. Ognuno deve convincersi della propria chiamata e della particolare manifestazione. Fare troppe cose, ma non secondo il volere dell'Onnipotente, non serve per la salvezza. Questa è nella carità di Cristo e la santificazione è nella verità della sua Parola. Senza la vita secondo il dono di Dio, il mondo resta nel suo peccato. Nessun altro potrà compiere ciò per cui noi eravamo e siamo stati chiamati. La vita è nella conversione e la conversione è nella vita secondo la verità di Dio, nell'obbedienza, con carità ed amore. La Chiesa di Cristo obbedisce a Dio, alla Parola, alla verità. La carità è la sollecitudine per la vita del corpo. Se non si obbedisce a Dio, il suo corpo soffre, non vive bene, è carente di Dio, del dono dello Spirito Santo e della carità di Cristo. Nella sua edificazione c'è disordine, caos, disarmonia. Quanti peccati, Signore, quante omissioni, quanti lavori inutili, dannosi, che Tu non hai comandato, che Tu non vuoi; che Tu vuoi, ma che debbono fare coloro che hanno ricevuto il tuo Santo Spirito per la nostra vita e la vita dei fratelli! Signore, convertici a Te e fa' che il nostro peccato non vanifichi la Tua opera di morte e di Risurrezione per la salvezza del mondo.</w:t>
      </w:r>
    </w:p>
    <w:p w14:paraId="4B8C92AC" w14:textId="77777777" w:rsidR="005A5727" w:rsidRPr="005A5727" w:rsidRDefault="005A5727" w:rsidP="005A5727">
      <w:pPr>
        <w:spacing w:after="120"/>
        <w:jc w:val="both"/>
        <w:rPr>
          <w:rFonts w:ascii="Arial" w:hAnsi="Arial"/>
          <w:sz w:val="24"/>
        </w:rPr>
      </w:pPr>
      <w:r w:rsidRPr="005A5727">
        <w:rPr>
          <w:rFonts w:ascii="Arial" w:hAnsi="Arial"/>
          <w:sz w:val="24"/>
        </w:rPr>
        <w:t xml:space="preserve">La verità del Signore Gesù nella sua carità edifica la Chiesa. Un solo Padre, un solo Signore, un solo Battesimo, un solo Spirito Santo, una sola fede. La verità </w:t>
      </w:r>
      <w:r w:rsidRPr="005A5727">
        <w:rPr>
          <w:rFonts w:ascii="Arial" w:hAnsi="Arial"/>
          <w:sz w:val="24"/>
        </w:rPr>
        <w:lastRenderedPageBreak/>
        <w:t>nella carità ci impedisce di essere sballottati dalle onde e dal vento di dottrine perniciose e letali. L'uomo di Dio deve avere lo Spirito di discernimento, deve chiedere che discernimento gli venga fatto, perché sia certo di essere nella verità, nella fede, nella Parola di Cristo Signore, per amare secondo verità Dio e i fratelli. Ma quanti falsi discernimenti, quante false affermazioni, quante contraddizioni! Si dice di credere in Cristo e si combattono coloro che annunziano il suo Vangelo; si afferma di essere maestri della verità di Dio e si diffondono falsità; si vanta ortodossia e non si sa riconoscere la verità di quanti assieme a noi confessano l'unica fede in Cristo Signore. Ci si professa adoratori dell'unico Spirito del Signore e lo si rattrista quando Egli viene a guidare la Chiesa verso la verità tutta intera. Lo si invoca in noi e Lo si vuole spento negli altri; si proclama la Parola di Cristo e si rinnega la stessa, che altri annunziano per la vita eterna dell'uomo; si predica Cristo crocifisso salvezza del mondo e si crocifiggono quanti annunziano Cristo per la salvezza dei fratelli. Quanta tenebra, Signore, quando il peccato regna dentro di noi, nei pensieri e nel cuore! Esso ci rende invidiosi, gelosi, caparbi, ambiziosi, presuntuosi. Occorre tanta conversione per credere nell'azione e nell'opera dello Spirito Santo di Dio in noi e negli altri e tanta obbedienza al Padre nostro per mettere il dono, ogni dono, a servizio dell'utilità comune. Che lo Spirito Santo ci conceda la buona volontà per vivere il nostro carisma e la nostra ministerialità nell'unico corpo del Signore e ci dia un cuore semplice e puro per permettere che le altre membra svolgano la loro chiamata per la nostra vita. Professare la comunione nell'unica Chiesa del Signore Gesù è lasciarsi arricchire dal dono di Dio che ci viene dato dai nostri fratelli, chiamati per portare a noi l'abbondanza della sua grazia e della sua misericordia. La Chiesa di Cristo siamo noi e gli altri, noi con gli altri, noi per gli altri e gli altri per noi, nell'unica fede, nell'unico corpo, nell'unico Dio in Tre Persone.</w:t>
      </w:r>
    </w:p>
    <w:p w14:paraId="6AE3AA52" w14:textId="77777777" w:rsidR="005A5727" w:rsidRPr="005A5727" w:rsidRDefault="005A5727" w:rsidP="005A5727">
      <w:pPr>
        <w:spacing w:after="120"/>
        <w:jc w:val="both"/>
        <w:rPr>
          <w:rFonts w:ascii="Arial" w:hAnsi="Arial"/>
          <w:sz w:val="24"/>
        </w:rPr>
      </w:pPr>
      <w:r w:rsidRPr="005A5727">
        <w:rPr>
          <w:rFonts w:ascii="Arial" w:hAnsi="Arial"/>
          <w:sz w:val="24"/>
        </w:rPr>
        <w:t>Sesta riflessione. Principio e fondamento della comunione cristiana è l’ascolto della parola del Vangelo, nell’accoglienza di Cristo nel nostro cuore, nella costruzione della nostra casa sulla roccia della sua parola, nella trasformazione della sua volontà in nostro corpo, nostro sangue, nostra storia. Solo nella santità è la comunione secondo la fede; fuori della grazia santificante, c’è solo assembramento, massa, folla, numero, moltitudine, stare insieme. Oggi la fede cristiana è minacciata. Tendenze assai perniciose riducono la sua comunione ad un fatto puramente umano; ci sono nei nostri atteggiamenti e comportamenti quei rigurgiti di ateismo e di antropolatria per cui, negato Dio nei fatti e nella verità, si vuole concentrare tutta la nostra attenzione sull’uomo. Ciò è senz’altro lodevole e degno. Ama Dio chi ama l’uomo. Ma l’amore verso l’uomo passa attraverso il riconoscimento della parola di Dio, che dona norme, regole, statuti. C’è una morale che dobbiamo pur rispettare per poter amare l’uomo e questa norma è dettata dall’Onnipotente Signore nella legge positiva, rivelata .</w:t>
      </w:r>
    </w:p>
    <w:p w14:paraId="3B0A03D3" w14:textId="77777777" w:rsidR="005A5727" w:rsidRPr="005A5727" w:rsidRDefault="005A5727" w:rsidP="005A5727">
      <w:pPr>
        <w:spacing w:after="120"/>
        <w:jc w:val="both"/>
        <w:rPr>
          <w:rFonts w:ascii="Arial" w:hAnsi="Arial"/>
          <w:sz w:val="24"/>
        </w:rPr>
      </w:pPr>
      <w:r w:rsidRPr="005A5727">
        <w:rPr>
          <w:rFonts w:ascii="Arial" w:hAnsi="Arial"/>
          <w:sz w:val="24"/>
        </w:rPr>
        <w:t xml:space="preserve">C’è nel significato cristiano di comunione un riferimento esplicito al Signore della Gloria, alla sua volontà, al suo comandamento, ai suoi statuti, a quella legge perenne scritta nel nostro cuore ed anche rivelata. Ad essa l’uomo deve aderire, mettendola in pratica con disponibilità, con generosità di sentimenti, con fedeltà totale, se vuole vivere quell’alleanza nuziale, sponsale con il suo Signore, se vuole realizzare quella comunione che è prima di tutto con il suo Dio, perché da Questi scritta nella sua natura; perché lui, l’uomo, è ad immagine del suo </w:t>
      </w:r>
      <w:r w:rsidRPr="005A5727">
        <w:rPr>
          <w:rFonts w:ascii="Arial" w:hAnsi="Arial"/>
          <w:sz w:val="24"/>
        </w:rPr>
        <w:lastRenderedPageBreak/>
        <w:t>Creatore. Non c’è comunione cristiana senza questo riferimento  esplicito al comandamento del Signore Dio. Senza la Parola di Dio può anche esserci comunità, consorzio, congresso, concordia, amicizia, fratellanza, assemblea, convegno, sinedrio, anche solidarietà, ma non certamente comunione cristiana. Tutte queste forme associative, o assembleari, possono stare e di fatto esistono anche senza Dio; solo la comunione secondo la fede non può esistere senza il riferimento esplicito alla rivelazione, al comandamento, alla prassi morale, alla legge santa del Signore, alle beatitudini, e in particolare a Cristo Signore, nel Cui corpo avviene la comunione e l’unità tra i cristiani, nello stato di grazia e nel cammino verso la santificazione.</w:t>
      </w:r>
    </w:p>
    <w:p w14:paraId="0A418F32" w14:textId="77777777" w:rsidR="005A5727" w:rsidRPr="005A5727" w:rsidRDefault="005A5727" w:rsidP="005A5727">
      <w:pPr>
        <w:spacing w:after="120"/>
        <w:jc w:val="both"/>
        <w:rPr>
          <w:rFonts w:ascii="Arial" w:hAnsi="Arial"/>
          <w:sz w:val="24"/>
        </w:rPr>
      </w:pPr>
      <w:r w:rsidRPr="005A5727">
        <w:rPr>
          <w:rFonts w:ascii="Arial" w:hAnsi="Arial"/>
          <w:sz w:val="24"/>
        </w:rPr>
        <w:t>La nostra comunione è con Dio e in Lui con i fratelli. Dio è luce. La comunione cristiana diviene un camminare nella luce, un percorrere sempre e costantemente la via del bene, della verità, della giustizia, della legge del Signore, espressa nei comandamenti, ma portata a perfezione e a compimento da Cristo nel discorso della montagna; richiede un esercizio giornaliero, diuturno costante di perseveranza sulla  via del regno. Essa è santità di vita; non è pensare o fare la stessa cosa, né  essere nello stesso luogo. Potremmo fare tutti la stessa cosa, ma non essere una cosa sola, non vivere l’unità con Dio e con i fratelli. Esempio  mirabile è l’ultima Cena. In questo solennissimo momento della vita di  Cristo con i suoi discepoli, tutti mangiavano lo stesso pane, tutti  bevevano lo stesso calice, Giuda intinse il pane nel Piatto del Signore e  tuttavia costui non era in comunione con il suo Maestro, né con i suoi  fratelli. La comunione era impedita dalle tenebre che erano nel suo cuore  e da quella sua volontà ormai consumata nel tradire e nel consegnare il  Maestro nelle mani dei peccatori.</w:t>
      </w:r>
    </w:p>
    <w:p w14:paraId="101F26F7" w14:textId="77777777" w:rsidR="005A5727" w:rsidRPr="005A5727" w:rsidRDefault="005A5727" w:rsidP="005A5727">
      <w:pPr>
        <w:spacing w:after="120"/>
        <w:jc w:val="both"/>
        <w:rPr>
          <w:rFonts w:ascii="Arial" w:hAnsi="Arial"/>
          <w:sz w:val="24"/>
        </w:rPr>
      </w:pPr>
      <w:r w:rsidRPr="005A5727">
        <w:rPr>
          <w:rFonts w:ascii="Arial" w:hAnsi="Arial"/>
          <w:sz w:val="24"/>
        </w:rPr>
        <w:t xml:space="preserve">Il peccato diviene quindi il germe distruttore di ogni comunione. Adamo ed  Eva sono nel peccato, non si riconoscono più, sono l’uno distante dall’altra,  tanto distanti che « L’osso dalle sue ossa » diviene la donna « che tu mi hai posta  accanto » e tuttavia l’uno e l’altra erano stati concordi nel commettere il  peccato, nel ribellarsi a Dio. Gli empi sono anch’essi concordi, ma solo nel male. Al  tempo di Gesù classi sociali, politiche, religiose, l’una contro l’altra, sono tutte  concordi nella condanna di Cristo Signore. Sommi sacerdoti, scribi, farisei, erodiani,  zeloti furono unanimi nel togliere di mezzo il Giusto e in questa loro decisione  trascinarono la folla e lo stesso Governatore romano. Verità mai da dimenticare. </w:t>
      </w:r>
    </w:p>
    <w:p w14:paraId="1626953E" w14:textId="77777777" w:rsidR="005A5727" w:rsidRPr="005A5727" w:rsidRDefault="005A5727" w:rsidP="005A5727">
      <w:pPr>
        <w:spacing w:after="120"/>
        <w:jc w:val="both"/>
        <w:rPr>
          <w:rFonts w:ascii="Arial" w:hAnsi="Arial"/>
          <w:sz w:val="24"/>
        </w:rPr>
      </w:pPr>
      <w:r w:rsidRPr="005A5727">
        <w:rPr>
          <w:rFonts w:ascii="Arial" w:hAnsi="Arial"/>
          <w:sz w:val="24"/>
        </w:rPr>
        <w:t xml:space="preserve">Settima riflessione. Si avverte da più parti l’esigenza di una maggiore comunione, ma a volte  questa è confusa, o compresa, come un accordo di uomini per le cose degli uomini, della terra, per il momento, per l’oggi, perché domani, se necessario, dobbiamo prendere altre decisioni, altre direzioni, altri orientamenti. la  comunione cristiana impedisce invece che si possa decidere solo tra noi; ci protegge anche dall’ipocrisia, da quel lievito dei sepolcri imbiancati che ci fa belli  all’esterno, ma Pieni di rapina e di iniquità all’interno. Verifica della nostra comunione è la conoscenza del nostro peccato, della  nostra trasgressione, del nostro essere lontani da Dio, non da quel Dio pensato  e ideato dall’uomo, che giustifica tutto ed ogni cosa, ma dal Dio che è volontà espressa e manifestata, rivelata, che è comandamento, beatitudine, legge,  statuto, norma di comportamento, precetto morale da osservare. Finché il bene ed il male sono lasciati alla libera decisionalità dell’uomo, sempre pronto a spostarne i limiti fino alla completa sparizione di essi, allora la comunione sarà sempre un miraggio. </w:t>
      </w:r>
      <w:r w:rsidRPr="005A5727">
        <w:rPr>
          <w:rFonts w:ascii="Arial" w:hAnsi="Arial"/>
          <w:sz w:val="24"/>
        </w:rPr>
        <w:lastRenderedPageBreak/>
        <w:t>Far passare dalla comunità alla comunione deve essere l’impegno  costante nel ministero pastorale. In certo senso può essere anche facile creare una comunità; difficile è la formazione di una comunione. Fare una  associazione ed anche un insieme di comunità efficienti sul piano umano è anche possibile, arduo è invece creare dei movimenti, delle associazioni, del gruppi ecclesiali, delle Chiese locali che vivano di comunione e tutti insieme siano una cosa sola, un solo corpo, membra vive, tralci dell’unica vite che è Cristo Signore.</w:t>
      </w:r>
    </w:p>
    <w:p w14:paraId="61383840" w14:textId="77777777" w:rsidR="005A5727" w:rsidRPr="005A5727" w:rsidRDefault="005A5727" w:rsidP="005A5727">
      <w:pPr>
        <w:spacing w:after="120"/>
        <w:jc w:val="both"/>
        <w:rPr>
          <w:rFonts w:ascii="Arial" w:hAnsi="Arial"/>
          <w:sz w:val="24"/>
        </w:rPr>
      </w:pPr>
      <w:r w:rsidRPr="005A5727">
        <w:rPr>
          <w:rFonts w:ascii="Arial" w:hAnsi="Arial"/>
          <w:sz w:val="24"/>
        </w:rPr>
        <w:t>Se la comunione nasce dalla profezia, dall’annunzio di Cristo e della sua  rivelazione nell’accoglienza del suo Santo Spirito è di quella grazia e verità che  egli è venuto a portare sulla terra, essa si consuma nella carità. La verità è il  terreno da cui nasce l’albero della comunione e la carità è il suo frutto, la sua  vita. Verità e carità devono accompagnare la Chiesa perché dimori nella  comunione. E quando noi parliamo di carità e di verità pensiamo a Cristo, la  divina carità consumatasi sul legno della croce in obbedienza a Dio, sul  sentiero tracciato di ogni comunione. Ma obbedire al Signore significa non  poter, a volte, ascoltare gli uomini, i quali non hanno pensieri di cielo nel loro  cuore; l’ascolto della voce di Dio, che è la via della comunione e sulla quale  camminano coloro che vogliono essere solidali con gli uomini, loro fratelli,  domanda solo ed esclusivamente il timore del Signore, che ci fa dire no agli  uomini, quando costoro Vogliono condurci fuori del cammino dell’obbedienza. Il  dire sì a Dio esige, quindi, che si serva sempre il Signore e non gli uomini e che  si servano gli uomini servendo il Signore.</w:t>
      </w:r>
    </w:p>
    <w:p w14:paraId="44D2C917" w14:textId="77777777" w:rsidR="005A5727" w:rsidRPr="005A5727" w:rsidRDefault="005A5727" w:rsidP="005A5727">
      <w:pPr>
        <w:spacing w:after="120"/>
        <w:jc w:val="both"/>
        <w:rPr>
          <w:rFonts w:ascii="Arial" w:hAnsi="Arial"/>
          <w:sz w:val="24"/>
        </w:rPr>
      </w:pPr>
      <w:r w:rsidRPr="005A5727">
        <w:rPr>
          <w:rFonts w:ascii="Arial" w:hAnsi="Arial"/>
          <w:sz w:val="24"/>
        </w:rPr>
        <w:t>Da più parti si vuole una comunione senza verità, senza carità, senza  umiltà, senza obbedienza, senza profezia, senza annunzio. E così il mondo a  poco a poco si impossessa dei nostri pensieri, della nostra mente, dirige il  nostro cuore, crea in noi desiderio di altruismo, di filantropia, anche di  misericordia e di compassione, ma tutto questo però non è verificato dalla  profezia, dalla verità, per cui Dio non è più il Signore, l’Onnipotente, Colui al quale bisogna prestare il culto dell’obbedienza e l’adorazione dell’ascolto,  Colui solo nel quale è possibile ritrovare gli uomini, tutti gli uomini, perché  tutti da Lui fatti a sua immagine e somiglianza. La comunione ridona all’uomo la sua essenza, la sua identità, il suo  presente, ed anche il suo futuro. In essa noi riconosciamo la nostra umanità e  la nostra totale dipendenza da Dio, dalla sua parola, dalla sua verità, dalla sua  giustizia e misericordia, per vivere in similitudine perfetta con Cristo e con  Questi Crocifisso.</w:t>
      </w:r>
    </w:p>
    <w:p w14:paraId="65794906" w14:textId="77777777" w:rsidR="005A5727" w:rsidRPr="005A5727" w:rsidRDefault="005A5727" w:rsidP="005A5727">
      <w:pPr>
        <w:spacing w:after="120"/>
        <w:jc w:val="both"/>
        <w:rPr>
          <w:rFonts w:ascii="Arial" w:hAnsi="Arial"/>
          <w:sz w:val="24"/>
        </w:rPr>
      </w:pPr>
      <w:r w:rsidRPr="005A5727">
        <w:rPr>
          <w:rFonts w:ascii="Arial" w:hAnsi="Arial"/>
          <w:sz w:val="24"/>
        </w:rPr>
        <w:t>Fare comunione è accogliere Dio che fa risplendere il suo volto in ogni  uomo, nel discernimento però tra bene e male. Chi non sa discernere, perché  non vuole, costui non ama Cristo, perché Cristo è la Sapienza di Dio e il suo  Santo Spirito è Spirito di verità e di comunione per la salvezza di ogni uomo.  Fare comunione non è facile, perché occorre vivere di profezia nella verità, di  carità nell’obbedienza, di discernimento e di conoscenza nella sapienza  rivelata e nel timore del Signore, e tutto questo esige la santità della vita. Solo i Santi sono stati capaci di comunione, tutti gli altri rischiamo di  dire ogni giorno parole di uomini, che scandalizzano e tentano i fratelli sempre  di più al male e all’allontanamento da Dio.</w:t>
      </w:r>
    </w:p>
    <w:p w14:paraId="78F36AEE"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Ottava riflessione. Per conoscere secondo purissima verità cosa è la comunione è necessario innalzare la nostra mente nel mistero della Beata Trinità. Il nostro Dio è mistero indicibile di unità e di trinità. L’unità è nella sola ed unica natura divina ed eterna nella quale sussistono e il Padre e il Figlio e lo Spirito Santo. La comunione invece si vive nel dono di sé che le tre Persone divine ed eterne si fanno vicendevolmente. Il Padre si dona al Figlio generandolo nell’oggi dell’eternità nello Spirito Santo. Il Figlio dona tutto se stesso al Padre lasciandosi amare con amore divino ed eterno dal Padre e amando il Padre con tutto l’amore divino ed eterno che riceve dal Padre, sempre nello Spirito Santo. Lo Spirito Santo è l’amore divino ed eterno con il quale il Padre ama il Figlio e il Figlio ama il Padre.  La verità eterna dell’amore è lo Spirito Santo. Nello Spirito Santo l’amore eterno del Padre è la sua vita che il Padre dona al Figlio ed è la vita del Figlio donata al Padre. È nello Spirito Santo che il Padre genera. È nello Spirito Santo che il Figlio generato guarda eternamente verso il Padre in un’estasi eterna di lode, benedizione, ringraziamento, nel dono di se stesso al Padre. Ma queste sono solo scintille che si possono raccogliere di questo fuoco divino ed eterno che è il mistero della Beata ed Unica Trinità.</w:t>
      </w:r>
    </w:p>
    <w:p w14:paraId="2D5A210D" w14:textId="77777777" w:rsidR="005A5727" w:rsidRPr="005A5727" w:rsidRDefault="005A5727" w:rsidP="005A5727">
      <w:pPr>
        <w:spacing w:after="120"/>
        <w:jc w:val="both"/>
        <w:rPr>
          <w:rFonts w:ascii="Arial" w:hAnsi="Arial"/>
          <w:sz w:val="24"/>
        </w:rPr>
      </w:pPr>
      <w:r w:rsidRPr="005A5727">
        <w:rPr>
          <w:rFonts w:ascii="Arial" w:hAnsi="Arial"/>
          <w:sz w:val="24"/>
        </w:rPr>
        <w:t xml:space="preserve">Entriamo ora nella comunione che necessariamente dovrà viversi nel corpo di Cristo Gesù che è la Chiesa. Ecco alcune verità essenziali della comunione. La comunione nel corpo di Cristo avviene per generazione dall’Alto. Il Padre, in Cristo, per mezzo dello Spirito Santo, ci genera come suoi veri figli di adozione e nel Figlio per lo Spirito Santo noi dobbiamo, come il suo Figlio Unigenito Eterno, offrire al Padre la nostra vita in segno di riconoscenza, ringraziamento, lode, benedizione. Come Gesù ha dato al Padre la vita con una obbedienza fino alla morte e ad una morte di croce, così ogni suo figlio di adozione deve dare al Padre la sua vita fino alla morte e ad una morte di croce. Questo dono potrà essere dato al Padre, solo nel Figlio, per opera dello Spirito Santo. Il Padre ci rende partecipi della sua natura divina. Il Figlio ci dona la sua figliolanza. Lo Spirito Santo ci dona la sua comunione. Nella sua comunione ci dona se stesso come nostra sapienza, intelligenza, consiglio, fortezza, conoscenza, pietà, timore del Signore. Questi doni sono vera creazione di una nuova natura: natura di sapienza, intelligenza, consiglio, fortezza, conoscenza, pietà, timore del Signore. Inoltre la comunione dello Spirito Santo è anche creazione della nostra natura con un dono o con più doni particolarissimi, che sono solo della persona nella quale lo Spirito Santo crea questa nuova natura che è differente da ogni altra natura da lui creata. </w:t>
      </w:r>
    </w:p>
    <w:p w14:paraId="75B2BB79" w14:textId="77777777" w:rsidR="005A5727" w:rsidRPr="005A5727" w:rsidRDefault="005A5727" w:rsidP="005A5727">
      <w:pPr>
        <w:spacing w:after="120"/>
        <w:jc w:val="both"/>
        <w:rPr>
          <w:rFonts w:ascii="Arial" w:hAnsi="Arial"/>
          <w:sz w:val="24"/>
        </w:rPr>
      </w:pPr>
      <w:r w:rsidRPr="005A5727">
        <w:rPr>
          <w:rFonts w:ascii="Arial" w:hAnsi="Arial"/>
          <w:sz w:val="24"/>
        </w:rPr>
        <w:t>Ora è giusto che ci chiediamo: cosa è la comunione all’interno del corpo di Cristo? Comunione all’interno del corpo di Cristo è dono della nostra nuova natura generata dal Padre, in Cristo, per lo Spirito Santo. È anche il dono della particola creazione operata dallo Spirito Santo in ordine al dono particolare, carisma particolare, ministero particolare, missione particolare – lo ripetiamo: vera sua creazione in noi, creazione unica e irripetibile – a tutto il corpo di Cristo, perché possa, nutrendosi del nostro dono, portare frutti di verità, grazia, redenzione e salvezza non solo a beneficio del corpo di Cristo, ma di tutto il corpo dell’umanità del quale il cristiano è parte. Essendo parte del corpo dell’umanità ed essendo l’umanità data a Cristo per la sua redenzione e salvezza, anche il cristiano è dato all’umanità per la sua redenzione e salvezza.</w:t>
      </w:r>
    </w:p>
    <w:p w14:paraId="64CF034C" w14:textId="77777777" w:rsidR="005A5727" w:rsidRPr="005A5727" w:rsidRDefault="005A5727" w:rsidP="005A5727">
      <w:pPr>
        <w:spacing w:after="120"/>
        <w:jc w:val="both"/>
        <w:rPr>
          <w:rFonts w:ascii="Arial" w:hAnsi="Arial"/>
          <w:sz w:val="24"/>
        </w:rPr>
      </w:pPr>
      <w:r w:rsidRPr="005A5727">
        <w:rPr>
          <w:rFonts w:ascii="Arial" w:hAnsi="Arial"/>
          <w:sz w:val="24"/>
        </w:rPr>
        <w:lastRenderedPageBreak/>
        <w:t xml:space="preserve">Essendo il dono vera creazione di una nuova natura nel cristiano, nessun altro può dare questo dono. Nella superbia tutti possono pensare di poter fare ciò che gli altri fanno, ma questa è stoltezza. È come se un filo d’erba volesse produrre mele o un albero di mele volesse produrre noci. Come nella natura ogni albero produce secondo la sua natura, così anche nel corpo di Cristo, ogni discepolo di Gesù produce secondo la natura creata dal Padre per nuova generazione e la natura creata, sempre in Cristo, dallo Spirito Santo per trasformazione di essa in un particolare carisma, o ministero, missione o vocazione. Ecco alcuni errori. Essi tutti frutti di non conoscenza, nello Spirito Santo, né del mistero della Beata ed Unica Trinità e neanche del mistero del corpo di Cristo e neppure del mistero creato dallo Spirito Santo in ogni singolo membro del corpo di Cristo. </w:t>
      </w:r>
    </w:p>
    <w:p w14:paraId="74BE5BA3"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Il primo errore è quello di volersi ognuno fare da se stesso. Nessuno potrà mai fare se stesso. Può solo mettere a frutto la sua natura secondo la verità della creazione operata in lui dallo Spirito Santo. </w:t>
      </w:r>
    </w:p>
    <w:p w14:paraId="45CE8509"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Il secondo errore è proclamare l’uguaglianza assoluta tra i membri del corpo di Cristo. Anche quest’errore è stoltezza grande. Nel corpo di Cristo la distinzione è data dalla nuova creazione operata dallo Spirito Santo che è particolare per ogni membro del corpo di Cristo. La distinzione è differenza di missione, di ministero, di servizio, perché è differenza di creazione. </w:t>
      </w:r>
    </w:p>
    <w:p w14:paraId="1ED277D3"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Il terzo errore è pensare che il dono, poiché ricevuto agisce sempre e comunque. Ogni creazione dello Spirito Santo è simile al dono di un piccolissimo seme da lui posto nel nostro nuovo essere. Questo seme va gettato nei solchi della storia perché possa crescere, svilupparsi, innalzarsi, produrre molto frutto. Anche lo Spirito Santo che si dona a noi senza misura necessita di essere perennemente ravvivato, altrimenti verrà coperto dalla montagna della cenere dei nostri vizi e dei nostri peccati e viene spento per sempre. Il quarto errore è quello di pensare che nel corpo di Cristo noi dobbiamo dare solamente. </w:t>
      </w:r>
    </w:p>
    <w:p w14:paraId="0B4B8D0F" w14:textId="77777777" w:rsidR="005A5727" w:rsidRPr="005A5727" w:rsidRDefault="005A5727" w:rsidP="005A5727">
      <w:pPr>
        <w:spacing w:after="120"/>
        <w:jc w:val="both"/>
        <w:rPr>
          <w:rFonts w:ascii="Arial" w:hAnsi="Arial"/>
          <w:sz w:val="24"/>
        </w:rPr>
      </w:pPr>
      <w:r w:rsidRPr="005A5727">
        <w:rPr>
          <w:rFonts w:ascii="Arial" w:hAnsi="Arial"/>
          <w:sz w:val="24"/>
        </w:rPr>
        <w:t xml:space="preserve">Nel corpo di Cristo per dare, prima di deve ricevere. Se non si riceve, non si cresce, perché non ci si alimenta e di conseguenza neanche di potrà donare. Chi vuole dare a tutti, da tutti deve ricevere. Il dono da dare e i doni da ricevere non siamo noi a stabilirli, a deciderli. È lo Spirito Santo che li stabilisce e li decide. </w:t>
      </w:r>
    </w:p>
    <w:p w14:paraId="6C6F1CC9"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Se la Parola non la ricevo neanche la posso dare. </w:t>
      </w:r>
    </w:p>
    <w:p w14:paraId="7DB04EE4"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Se la verità non la ricevo come posso pensare di darla. </w:t>
      </w:r>
    </w:p>
    <w:p w14:paraId="6FCF750A"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Se la grazia non mi viene elargita, mai potrà pensare di progredire e di crescere nella grazia. </w:t>
      </w:r>
    </w:p>
    <w:p w14:paraId="04C9F659"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L’Eucaristia non si fa da sé e neanche un membro del corpo di Cristo la potrà prendere da se stesso. Essa è fatta ed essa è data. Non tutti la possono fare e non tutti la possono donare. Così anche la Parola. Essa dallo Spirito Santo è fatta di purezza di verità attraverso coloro che Egli ha costituiti ministri di essa e per essi anche la dona. Oggi il cristiano ha dimenticato la verità primaria del suo credo e della sua fede. </w:t>
      </w:r>
    </w:p>
    <w:p w14:paraId="52FC7598" w14:textId="77777777" w:rsidR="005A5727" w:rsidRPr="005A5727" w:rsidRDefault="005A5727" w:rsidP="005A5727">
      <w:pPr>
        <w:spacing w:after="120"/>
        <w:jc w:val="both"/>
        <w:rPr>
          <w:rFonts w:ascii="Arial" w:hAnsi="Arial"/>
          <w:sz w:val="24"/>
        </w:rPr>
      </w:pPr>
      <w:r w:rsidRPr="005A5727">
        <w:rPr>
          <w:rFonts w:ascii="Arial" w:hAnsi="Arial"/>
          <w:sz w:val="24"/>
        </w:rPr>
        <w:t xml:space="preserve">Il Corpo di Cristo è governato dallo Spirito Santo. Avendo oggi il cristiano smarrito la sua creazione nuova che è dal Padre, in Cristo, per lo Spirito Santo, avendo tutto ridotto a misera immanenza, ogni errore e ogni falsità potranno inserirsi nel </w:t>
      </w:r>
      <w:r w:rsidRPr="005A5727">
        <w:rPr>
          <w:rFonts w:ascii="Arial" w:hAnsi="Arial"/>
          <w:sz w:val="24"/>
        </w:rPr>
        <w:lastRenderedPageBreak/>
        <w:t xml:space="preserve">corpo di Cristo e condurlo a perdizione. È quanto sta accadendo. Ognuno, sul modello di Lucifero, vuole essere da se stesso e non più dal Padre, in Cristo, per lo Spirito Santo. Anche la Chiesa oggi la si vuole sul modello di Lucifero: essa deve farsi da se stessa, deve farsi dal basso. Nulla deve più discendere dal Cielo, dal Padre, in Cristo, per lo Spirito Santo. Tutto deve provenire dal cuore dell’uomo. Non è più Cristo il nostro modello. Modello del cristiano oggi è Lucifero. Triste realtà che il cristiano oggi è obbligato a costruire in mezzo agli uomini: una Chiesa che si fa da se stessa, una Chiesa che si priva della sua origine soprannaturale, una Chiesa che si dichiara non più da Cristo, non più dal Padre, non più dallo Spirito Santo, non più dal soprannaturale, non più dal mistero divino ed eterno, una Chiesa che vuole essere da se stessa, una Chiesa che non vuole essere distinta dalle altre “chiese pagane” che sono sparse nel mondo, nei molti popoli e nazioni. Lo Spirito Santo, per bocca dell’Apostolo Paolo, ricorda ad ogni discepolo di Gesù che è Lui il solo principio soprannaturale di vita nel corpo di Cristo. Senza di Lui, la Chiesa è in tutto simile ad un corpo dal quale è uscita l’anima: è un corpo in putrefazione. Leggiamo quanto rivela lo Spirito Santo: </w:t>
      </w:r>
    </w:p>
    <w:p w14:paraId="3A382A1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17B2FD4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w:t>
      </w:r>
      <w:r w:rsidRPr="005A5727">
        <w:rPr>
          <w:rFonts w:ascii="Arial" w:hAnsi="Arial"/>
          <w:i/>
          <w:iCs/>
          <w:sz w:val="22"/>
        </w:rPr>
        <w:lastRenderedPageBreak/>
        <w:t>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48AB9FF4" w14:textId="77777777" w:rsidR="005A5727" w:rsidRPr="005A5727" w:rsidRDefault="005A5727" w:rsidP="005A5727">
      <w:pPr>
        <w:spacing w:after="120"/>
        <w:jc w:val="both"/>
        <w:rPr>
          <w:rFonts w:ascii="Arial" w:hAnsi="Arial"/>
          <w:sz w:val="24"/>
        </w:rPr>
      </w:pPr>
      <w:r w:rsidRPr="005A5727">
        <w:rPr>
          <w:rFonts w:ascii="Arial" w:hAnsi="Arial"/>
          <w:sz w:val="24"/>
        </w:rPr>
        <w:t xml:space="preserve">Perché la comunione è mistero? Perché essa è vita nel corpo di Cristo in tutto simile al mistero che si vive nella Beata Trinità. Nel nostro Dio la natura è una. le persone sono tre ed ognuna è vita per le altre due. Nulla può vivere una Persona senza il dono eterno e totale che le altre le due le fanno si esse. Questo è il mistero e tuttavia in questo mistero tutto è dal Padre. È il Padre che genera il Figlio. Lo Spirito Santo invece procede dal Padre e dal Figlio. Generazione eterna. Processione eterna. Dono eterno. Questo è il mistero che neanche nell’eternità riusciremo a comprendere secondo pienezza di verità. Il corpo di Cristo è uno. Esso è generato per opera dello Spirito Santo nel seno della Vergine Maria. Ogni uomo è chiamato a divenire parte di questo corpo e ne diviene parte chi si lascia generare dallo Spirito Santo nelle acque del Battesimo. Divenendo corpo di Cristo, siamo in Cristo Figli del Padre e della Madre nostra celeste, siamo vero corpo di Cristo e veri suoi fratelli, siamo animati e mossi dallo Spirito Santo. Ma cosa è la mozione dello Spirito Santo? È perenne generazione come vera vita del corpo di Cristo così come la mozione dello Spirito Santo in Cristo era purissima generazione come vera vita del Padre. Per mezzo dello Spirito Santo Gesù ogni giorno diveniva sempre più vita del Padre. Per opera dello Spirito Santo sempre più il cristiano diviene vita di Cristo. Se il cristiano non diviene vita di Cristo per opera dello Spirito Santo, il corpo di Cristo entra nella sofferenza. Manca ad esso una sorgente di vita necessaria, essenziale. È come – anche se il paragone è assai ardito –se al Padre mancasse il Figlio o al Figlio mancasse lo Spirito Santo. Tutto il corpo di Cristo è nella sofferenza. Tutto il corpo di Cristo viene o impedito o rallentato o ostacolato nel compimento della missione, oggi, della salvezza e della redenzione. È sufficiente che un membro del corpo di Cristo dia scandalo, e tutto il corpo di Cristo viene rifiutato come sacramento di universale salvezza. Basta che un solo cristiano dichiari il corpo di Cristo non può necessario come sacramento di salvezza e di redenzione e tutto il corpo entra nella grande sofferenza. Oggi alcuni membri del corpo di Cristo non stanno lavorando per privare Gesù della sua purissima verità? Non solo della verità storica e umana, ma anche della sua verità eterna. Quale sarà il frutto di questa opera diabolica e satanica? Il rifiuto, il rigetto, la negazione di tutta la purissima </w:t>
      </w:r>
      <w:r w:rsidRPr="005A5727">
        <w:rPr>
          <w:rFonts w:ascii="Arial" w:hAnsi="Arial"/>
          <w:sz w:val="24"/>
        </w:rPr>
        <w:lastRenderedPageBreak/>
        <w:t xml:space="preserve">verità di Cristo. Cosa comporta una tale azione? La totale trasformazione del mistero che governa la nostra fede. </w:t>
      </w:r>
    </w:p>
    <w:p w14:paraId="7B242396" w14:textId="77777777" w:rsidR="005A5727" w:rsidRPr="005A5727" w:rsidRDefault="005A5727" w:rsidP="005A5727">
      <w:pPr>
        <w:spacing w:after="120"/>
        <w:jc w:val="both"/>
        <w:rPr>
          <w:rFonts w:ascii="Arial" w:hAnsi="Arial"/>
          <w:sz w:val="24"/>
        </w:rPr>
      </w:pPr>
      <w:r w:rsidRPr="005A5727">
        <w:rPr>
          <w:rFonts w:ascii="Arial" w:hAnsi="Arial"/>
          <w:sz w:val="24"/>
        </w:rPr>
        <w:t xml:space="preserve">Ecco perché è necessario che ogni singolo membro del corpo di Cristo si lasci ogni giorno generare dallo Spirito Santo come vera vita di tutto il corpo di Cristo. Per questa sua costante generazione, sempre frutto in lui dello Spirito Santo, il corpo di Cristo mantiene viva una fiammella di verità e sempre per opera dello Spirito Santo molti altri potranno lasciarsi nuovamente generare dallo Spirito Santo e così dare molta più luce al corpo di Cristo. Più discepoli di Gesù si lasciano generare come vera vita di Cristo e più la forza del corpo di Cristo cresce e si rinvigorisce e potrà continuare sulla nostra terra a vivere il suo mistero di redenzione e di salvezza verso ogni uomo. Chi vuole che la luce del corpo di Cristo aumenti attraverso la sua fiammella, deve chiedere allo Spirito Santo che giorno dopo giorno, anche a prezzo del sacrificio totale di sé, il suo olocausto, lo generi come vera vita di Cristo, così come ha fatto con Cristo Gesù sulla croce. È sulla croce che lo Spirito Santo portò a compimento la generazione di Cristo Gesù come vera vita del Padre nella sua umanità. Questa generazione è iniziata nel seno della Vergine Maria. Ha raggiunto la sua perfezione, il suo compimento con la generazione opera sul seno della croce. Così dovrà essere per il cristiano. Lo Spirito Santo inizia la generazione nelle acque del battessimo. Questa generazione non solo dovrà essere quotidiana. Ma anche per il cristiano dovrà essere portata a pieno compimento sul legno della sua immolazione o fisica o spirituale. </w:t>
      </w:r>
    </w:p>
    <w:p w14:paraId="34762A6D" w14:textId="77777777" w:rsidR="005A5727" w:rsidRPr="005A5727" w:rsidRDefault="005A5727" w:rsidP="005A5727">
      <w:pPr>
        <w:spacing w:after="120"/>
        <w:jc w:val="both"/>
        <w:rPr>
          <w:rFonts w:ascii="Arial" w:hAnsi="Arial"/>
          <w:sz w:val="24"/>
        </w:rPr>
      </w:pPr>
      <w:r w:rsidRPr="005A5727">
        <w:rPr>
          <w:rFonts w:ascii="Arial" w:hAnsi="Arial"/>
          <w:sz w:val="24"/>
        </w:rPr>
        <w:t xml:space="preserve">Nona riflessione: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eredi di Dio. 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si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w:t>
      </w:r>
    </w:p>
    <w:p w14:paraId="34467808"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Vivere nella Chiesa significa agire, pensare, volere, decidere, operare, parlare sempre dal cuore della Chiesa che è il cuore di Cristo Gesù. Se il cristiano non agisce, non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w:t>
      </w:r>
      <w:r w:rsidRPr="005A5727">
        <w:rPr>
          <w:rFonts w:ascii="Arial" w:hAnsi="Arial"/>
          <w:bCs/>
          <w:sz w:val="24"/>
        </w:rPr>
        <w:lastRenderedPageBreak/>
        <w:t>dire di vivere nella Chiesa. Conduce una sua vita, ma non certo manifesta la vita della Chiesa che dovrà essere vita di Cristo Gesù.</w:t>
      </w:r>
    </w:p>
    <w:p w14:paraId="0E779BFB"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1DA7B431" w14:textId="77777777" w:rsidR="005A5727" w:rsidRPr="005A5727" w:rsidRDefault="005A5727" w:rsidP="005A5727">
      <w:pPr>
        <w:spacing w:after="120"/>
        <w:jc w:val="both"/>
        <w:rPr>
          <w:rFonts w:ascii="Arial" w:hAnsi="Arial"/>
          <w:bCs/>
          <w:sz w:val="24"/>
        </w:rPr>
      </w:pPr>
      <w:r w:rsidRPr="005A5727">
        <w:rPr>
          <w:rFonts w:ascii="Arial" w:hAnsi="Arial"/>
          <w:bCs/>
          <w:sz w:val="24"/>
        </w:rPr>
        <w:t>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45B884A2"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Decima riflessione. La Chiesa è il corpo di Cristo sempre da vivificare, santificare, porre sul monte del mondo perché ognuno vedendo essa veda Cristo Gesù, </w:t>
      </w:r>
      <w:r w:rsidRPr="005A5727">
        <w:rPr>
          <w:rFonts w:ascii="Arial" w:hAnsi="Arial"/>
          <w:bCs/>
          <w:sz w:val="24"/>
        </w:rPr>
        <w:lastRenderedPageBreak/>
        <w:t xml:space="preserve">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Atti degli Apostoli e gli altri dalla Prima Lettera dell’Apostolo Paolo ai Corinzi e dalla Lettera agli Efesini. </w:t>
      </w:r>
    </w:p>
    <w:p w14:paraId="52C5039B"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6B28397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w:t>
      </w:r>
      <w:r w:rsidRPr="005A5727">
        <w:rPr>
          <w:rFonts w:ascii="Arial" w:hAnsi="Arial"/>
          <w:i/>
          <w:iCs/>
          <w:sz w:val="22"/>
        </w:rPr>
        <w:lastRenderedPageBreak/>
        <w:t>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013129C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w:t>
      </w:r>
      <w:r w:rsidRPr="005A5727">
        <w:rPr>
          <w:rFonts w:ascii="Arial" w:hAnsi="Arial"/>
          <w:i/>
          <w:iCs/>
          <w:sz w:val="22"/>
        </w:rPr>
        <w:lastRenderedPageBreak/>
        <w:t>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561C7CE6"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1DF079F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w:t>
      </w:r>
      <w:r w:rsidRPr="005A5727">
        <w:rPr>
          <w:rFonts w:ascii="Arial" w:hAnsi="Arial"/>
          <w:i/>
          <w:iCs/>
          <w:sz w:val="22"/>
        </w:rPr>
        <w:lastRenderedPageBreak/>
        <w:t xml:space="preserve">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D82F78E" w14:textId="77777777" w:rsidR="005A5727" w:rsidRPr="005A5727" w:rsidRDefault="005A5727" w:rsidP="005A5727">
      <w:pPr>
        <w:spacing w:after="120"/>
        <w:jc w:val="both"/>
        <w:rPr>
          <w:rFonts w:ascii="Arial" w:hAnsi="Arial"/>
          <w:sz w:val="24"/>
        </w:rPr>
      </w:pPr>
      <w:r w:rsidRPr="005A5727">
        <w:rPr>
          <w:rFonts w:ascii="Arial" w:hAnsi="Arial"/>
          <w:sz w:val="24"/>
        </w:rPr>
        <w:t>Ora chiediamoci: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145FD6BC" w14:textId="77777777" w:rsidR="005A5727" w:rsidRPr="005A5727" w:rsidRDefault="005A5727" w:rsidP="005A5727">
      <w:pPr>
        <w:spacing w:after="120"/>
        <w:jc w:val="both"/>
        <w:rPr>
          <w:rFonts w:ascii="Arial" w:hAnsi="Arial"/>
          <w:sz w:val="24"/>
        </w:rPr>
      </w:pPr>
      <w:r w:rsidRPr="005A5727">
        <w:rPr>
          <w:rFonts w:ascii="Arial" w:hAnsi="Arial"/>
          <w:sz w:val="24"/>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3BBD9D19" w14:textId="77777777" w:rsidR="005A5727" w:rsidRPr="005A5727" w:rsidRDefault="005A5727" w:rsidP="005A5727">
      <w:pPr>
        <w:spacing w:after="120"/>
        <w:jc w:val="both"/>
        <w:rPr>
          <w:rFonts w:ascii="Arial" w:hAnsi="Arial"/>
          <w:sz w:val="24"/>
        </w:rPr>
      </w:pPr>
      <w:r w:rsidRPr="005A5727">
        <w:rPr>
          <w:rFonts w:ascii="Arial" w:hAnsi="Arial"/>
          <w:sz w:val="24"/>
        </w:rPr>
        <w:t xml:space="preserve">Ecco cosa mai dovrà dimenticare il discepolo di Gesù: lui è chiamato per porre la sua vita a servizio della missione della Chiesa. Allora è giusto che ognuno si </w:t>
      </w:r>
      <w:r w:rsidRPr="005A5727">
        <w:rPr>
          <w:rFonts w:ascii="Arial" w:hAnsi="Arial"/>
          <w:sz w:val="24"/>
        </w:rPr>
        <w:lastRenderedPageBreak/>
        <w:t xml:space="preserve">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 Essendo il mistero della Chiesa la via per la salvezza del mondo, una verità posta in luce dall’Apostolo Paolo merita tutta la nostra attenzione: </w:t>
      </w:r>
    </w:p>
    <w:p w14:paraId="7440A7C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w:t>
      </w:r>
      <w:r w:rsidRPr="005A5727">
        <w:rPr>
          <w:rFonts w:ascii="Greek" w:hAnsi="Greek"/>
          <w:i/>
          <w:iCs/>
          <w:sz w:val="22"/>
        </w:rPr>
        <w:t xml:space="preserve"> ¼tij ™stˆn tÕ sîma aÙtoà, tÕ pl»rwma toà t¦ p£nta ™n p©sin plhroumšnou. </w:t>
      </w:r>
      <w:r w:rsidRPr="005A5727">
        <w:rPr>
          <w:rFonts w:ascii="Arial" w:hAnsi="Arial"/>
          <w:i/>
          <w:iCs/>
          <w:sz w:val="22"/>
        </w:rPr>
        <w:t xml:space="preserve">(Ef 1,23). </w:t>
      </w:r>
    </w:p>
    <w:p w14:paraId="6F70E251"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w:t>
      </w:r>
      <w:r w:rsidRPr="005A5727">
        <w:rPr>
          <w:rFonts w:ascii="Arial" w:hAnsi="Arial"/>
          <w:bCs/>
          <w:sz w:val="24"/>
        </w:rPr>
        <w:lastRenderedPageBreak/>
        <w:t xml:space="preserve">condanna a rimanere per sempre nelle tenebre e nella morte. Gravissimo peccato contro l’uomo. Non vi è peccato più grande di questo. Peccato di cui siamo responsabili in eterno. </w:t>
      </w:r>
    </w:p>
    <w:p w14:paraId="58A72EA4"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20B5351A" w14:textId="77777777" w:rsidR="005A5727" w:rsidRPr="005A5727" w:rsidRDefault="005A5727" w:rsidP="005A5727">
      <w:pPr>
        <w:spacing w:after="120"/>
        <w:jc w:val="both"/>
        <w:rPr>
          <w:rFonts w:ascii="Arial" w:hAnsi="Arial"/>
          <w:bCs/>
          <w:sz w:val="24"/>
        </w:rPr>
      </w:pPr>
      <w:r w:rsidRPr="005A5727">
        <w:rPr>
          <w:rFonts w:ascii="Arial" w:hAnsi="Arial"/>
          <w:bCs/>
          <w:sz w:val="24"/>
        </w:rPr>
        <w:t>Proviamo a riflettere ancora sul mistero della redenzione. La redenzione operata da Gesù è la vera liberazione dell'uo</w:t>
      </w:r>
      <w:r w:rsidRPr="005A5727">
        <w:rPr>
          <w:rFonts w:ascii="Arial" w:hAnsi="Arial"/>
          <w:bCs/>
          <w:sz w:val="24"/>
        </w:rPr>
        <w:softHyphen/>
        <w:t>mo. Il prezzo del riscatto è altissimo, è il sangue del Fi</w:t>
      </w:r>
      <w:r w:rsidRPr="005A5727">
        <w:rPr>
          <w:rFonts w:ascii="Arial" w:hAnsi="Arial"/>
          <w:bCs/>
          <w:sz w:val="24"/>
        </w:rPr>
        <w:softHyphen/>
        <w:t>glio di Dio, del Verbo Incarnato; il suo è amore divino, immenso, senza limite, né di tempo, né di luogo, consumazio</w:t>
      </w:r>
      <w:r w:rsidRPr="005A5727">
        <w:rPr>
          <w:rFonts w:ascii="Arial" w:hAnsi="Arial"/>
          <w:bCs/>
          <w:sz w:val="24"/>
        </w:rPr>
        <w:softHyphen/>
        <w:t>ne sacrificale ed oblativa. La Vergine Maria è la Madre della redenzione. Ella vive la sua divina maternità non solo generando l'Autore della salvezza, ma anche accompagnandolo fino al Golgota, con il dono di tutto il suo amore, ma anche con la piena partecipazione del suo essere al dolore e alla sofferenza del Figlio. Ella è Regina dei Mar</w:t>
      </w:r>
      <w:r w:rsidRPr="005A5727">
        <w:rPr>
          <w:rFonts w:ascii="Arial" w:hAnsi="Arial"/>
          <w:bCs/>
          <w:sz w:val="24"/>
        </w:rPr>
        <w:softHyphen/>
        <w:t xml:space="preserve">tiri, pur </w:t>
      </w:r>
      <w:r w:rsidRPr="005A5727">
        <w:rPr>
          <w:rFonts w:ascii="Arial" w:hAnsi="Arial"/>
          <w:bCs/>
          <w:sz w:val="24"/>
        </w:rPr>
        <w:lastRenderedPageBreak/>
        <w:t>non passando per la via cruenta della testimonianza. C'è il martirio della carne che tra</w:t>
      </w:r>
      <w:r w:rsidRPr="005A5727">
        <w:rPr>
          <w:rFonts w:ascii="Arial" w:hAnsi="Arial"/>
          <w:bCs/>
          <w:sz w:val="24"/>
        </w:rPr>
        <w:softHyphen/>
        <w:t xml:space="preserve">figge anche lo spirito e c'è l'altro dello spirito che rende partecipe la carne. </w:t>
      </w:r>
    </w:p>
    <w:p w14:paraId="62C2F305"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A5727">
        <w:rPr>
          <w:rFonts w:ascii="Arial" w:hAnsi="Arial"/>
          <w:bCs/>
          <w:sz w:val="24"/>
        </w:rPr>
        <w:t>Nel pianto del cuore, anche la Vergine Maria, e non solo il Verbo Cro</w:t>
      </w:r>
      <w:r w:rsidRPr="005A5727">
        <w:rPr>
          <w:rFonts w:ascii="Arial" w:hAnsi="Arial"/>
          <w:bCs/>
          <w:sz w:val="24"/>
        </w:rPr>
        <w:softHyphen/>
        <w:t>cifisso, muove a pietà e a compassione il Padre dei cieli perché riversi sul mondo il merito della passione e morte di Gesù, l'abbondanza della sua misericordia e del suo perdono, nel dono del suo Santo Spirito per la santificazione dei cuori. La Vergine Maria ha anche lei collaborato al prezzo del nostro riscat</w:t>
      </w:r>
      <w:r w:rsidRPr="005A5727">
        <w:rPr>
          <w:rFonts w:ascii="Arial" w:hAnsi="Arial"/>
          <w:bCs/>
          <w:sz w:val="24"/>
        </w:rPr>
        <w:softHyphen/>
        <w:t>to, ha partecipato vivendo per il Figlio, ascoltando e aman</w:t>
      </w:r>
      <w:r w:rsidRPr="005A5727">
        <w:rPr>
          <w:rFonts w:ascii="Arial" w:hAnsi="Arial"/>
          <w:bCs/>
          <w:sz w:val="24"/>
        </w:rPr>
        <w:softHyphen/>
        <w:t>do il Figlio, soffrendo e pregando con Lui. Ai piedi della croce ella manifesta tutto il suo amore per il Padre Celeste e per gli uomini; per noi offre a Dio il Figlio, accoglie noi per presentarci al Figlio e per mezzo del Figlio al Padre. Con la Vergine Maria anche il cristiano deve entrare in questa dinamica di redenzione e di liberazione, lasciandosi interamente ri</w:t>
      </w:r>
      <w:r w:rsidRPr="005A5727">
        <w:rPr>
          <w:rFonts w:ascii="Arial" w:hAnsi="Arial"/>
          <w:bCs/>
          <w:sz w:val="24"/>
        </w:rPr>
        <w:softHyphen/>
        <w:t>comprare da Cristo Gesù. Ciò vuol dire sia volontà ferma di non appartenere più al mondo della schiavitù, a quel mondo dove non si conosce Dio e si ignora chi è l'uomo; come anche rottura totale con il peccato, fino al raggiungi</w:t>
      </w:r>
      <w:r w:rsidRPr="005A5727">
        <w:rPr>
          <w:rFonts w:ascii="Arial" w:hAnsi="Arial"/>
          <w:bCs/>
          <w:sz w:val="24"/>
        </w:rPr>
        <w:softHyphen/>
        <w:t>mento della perfezione, nell'eser</w:t>
      </w:r>
      <w:r w:rsidRPr="005A5727">
        <w:rPr>
          <w:rFonts w:ascii="Arial" w:hAnsi="Arial"/>
          <w:bCs/>
          <w:sz w:val="24"/>
        </w:rPr>
        <w:softHyphen/>
        <w:t>cizio delle virtù, in una vita tutta fondata sulle beatitu</w:t>
      </w:r>
      <w:r w:rsidRPr="005A5727">
        <w:rPr>
          <w:rFonts w:ascii="Arial" w:hAnsi="Arial"/>
          <w:bCs/>
          <w:sz w:val="24"/>
        </w:rPr>
        <w:softHyphen/>
        <w:t>dini, immer</w:t>
      </w:r>
      <w:r w:rsidRPr="005A5727">
        <w:rPr>
          <w:rFonts w:ascii="Arial" w:hAnsi="Arial"/>
          <w:bCs/>
          <w:sz w:val="24"/>
        </w:rPr>
        <w:softHyphen/>
        <w:t>sa nel nuovo comandamento dell'amore e da esso con</w:t>
      </w:r>
      <w:r w:rsidRPr="005A5727">
        <w:rPr>
          <w:rFonts w:ascii="Arial" w:hAnsi="Arial"/>
          <w:bCs/>
          <w:sz w:val="24"/>
        </w:rPr>
        <w:softHyphen/>
        <w:t>sumata. È questa la dinamica sempre nuova che deve regnare tra i seguaci di Cristo Signore; è la partecipazio</w:t>
      </w:r>
      <w:r w:rsidRPr="005A5727">
        <w:rPr>
          <w:rFonts w:ascii="Arial" w:hAnsi="Arial"/>
          <w:bCs/>
          <w:sz w:val="24"/>
        </w:rPr>
        <w:softHyphen/>
        <w:t>ne sacrificale alla propria liberazione e salvezza. La vita del cristiano deve essere concepita come una redenzione perenne: in ogni singolo momento essa deve essere liberata, riscattata dal male, anche dai mali veniali, piccolissimi.  Chi invoca la  Vergine Maria quale Madre della redenzione manifesta a Dio e agli uomini il proposito di percorrere un vero, auten</w:t>
      </w:r>
      <w:r w:rsidRPr="005A5727">
        <w:rPr>
          <w:rFonts w:ascii="Arial" w:hAnsi="Arial"/>
          <w:bCs/>
          <w:sz w:val="24"/>
        </w:rPr>
        <w:softHyphen/>
        <w:t>tico, sincero cammino nella santità, lontano da ogni situa</w:t>
      </w:r>
      <w:r w:rsidRPr="005A5727">
        <w:rPr>
          <w:rFonts w:ascii="Arial" w:hAnsi="Arial"/>
          <w:bCs/>
          <w:sz w:val="24"/>
        </w:rPr>
        <w:softHyphen/>
        <w:t>zione di ambiguità, di incertezze, di indecisioni, di calco</w:t>
      </w:r>
      <w:r w:rsidRPr="005A5727">
        <w:rPr>
          <w:rFonts w:ascii="Arial" w:hAnsi="Arial"/>
          <w:bCs/>
          <w:sz w:val="24"/>
        </w:rPr>
        <w:softHyphen/>
        <w:t>lata malizia di servire un poco Dio e un po' se stessi e di lavorare un po' per il cielo ed un po' per la terra; fuori anche dalle combinazioni, le alleanze insincere, i sot</w:t>
      </w:r>
      <w:r w:rsidRPr="005A5727">
        <w:rPr>
          <w:rFonts w:ascii="Arial" w:hAnsi="Arial"/>
          <w:bCs/>
          <w:sz w:val="24"/>
        </w:rPr>
        <w:softHyphen/>
        <w:t>terfu</w:t>
      </w:r>
      <w:r w:rsidRPr="005A5727">
        <w:rPr>
          <w:rFonts w:ascii="Arial" w:hAnsi="Arial"/>
          <w:bCs/>
          <w:sz w:val="24"/>
        </w:rPr>
        <w:softHyphen/>
        <w:t>gi, quei piccoli giochi di furberia, quelle macchinazioni che sfociano inesorabilmente nel pec</w:t>
      </w:r>
      <w:r w:rsidRPr="005A5727">
        <w:rPr>
          <w:rFonts w:ascii="Arial" w:hAnsi="Arial"/>
          <w:bCs/>
          <w:sz w:val="24"/>
        </w:rPr>
        <w:softHyphen/>
        <w:t>cato mortale e che se</w:t>
      </w:r>
      <w:r w:rsidRPr="005A5727">
        <w:rPr>
          <w:rFonts w:ascii="Arial" w:hAnsi="Arial"/>
          <w:bCs/>
          <w:sz w:val="24"/>
        </w:rPr>
        <w:softHyphen/>
        <w:t xml:space="preserve">gnano il nostro ritorno nel regno della schiavitù e della morte. </w:t>
      </w:r>
    </w:p>
    <w:p w14:paraId="6BF1F914"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A5727">
        <w:rPr>
          <w:rFonts w:ascii="Arial" w:hAnsi="Arial"/>
          <w:bCs/>
          <w:sz w:val="24"/>
        </w:rPr>
        <w:t>La redenzione deve essere per noi piena, completa, perfetta, oggi, domani, sempre. Il redento da Cri</w:t>
      </w:r>
      <w:r w:rsidRPr="005A5727">
        <w:rPr>
          <w:rFonts w:ascii="Arial" w:hAnsi="Arial"/>
          <w:bCs/>
          <w:sz w:val="24"/>
        </w:rPr>
        <w:softHyphen/>
        <w:t>sto non può passare dal regno della libertà al re</w:t>
      </w:r>
      <w:r w:rsidRPr="005A5727">
        <w:rPr>
          <w:rFonts w:ascii="Arial" w:hAnsi="Arial"/>
          <w:bCs/>
          <w:sz w:val="24"/>
        </w:rPr>
        <w:softHyphen/>
        <w:t>gno della schiavitù con facili</w:t>
      </w:r>
      <w:r w:rsidRPr="005A5727">
        <w:rPr>
          <w:rFonts w:ascii="Arial" w:hAnsi="Arial"/>
          <w:bCs/>
          <w:sz w:val="24"/>
        </w:rPr>
        <w:softHyphen/>
        <w:t>tà, con leggerezza, con disinvoltura, con quella spavalderia o inco</w:t>
      </w:r>
      <w:r w:rsidRPr="005A5727">
        <w:rPr>
          <w:rFonts w:ascii="Arial" w:hAnsi="Arial"/>
          <w:bCs/>
          <w:sz w:val="24"/>
        </w:rPr>
        <w:softHyphen/>
        <w:t>scienza che impedisce ogni progresso nel bene, nel</w:t>
      </w:r>
      <w:r w:rsidRPr="005A5727">
        <w:rPr>
          <w:rFonts w:ascii="Arial" w:hAnsi="Arial"/>
          <w:bCs/>
          <w:sz w:val="24"/>
        </w:rPr>
        <w:softHyphen/>
        <w:t>l'a</w:t>
      </w:r>
      <w:r w:rsidRPr="005A5727">
        <w:rPr>
          <w:rFonts w:ascii="Arial" w:hAnsi="Arial"/>
          <w:bCs/>
          <w:sz w:val="24"/>
        </w:rPr>
        <w:softHyphen/>
        <w:t>more, nella crescita morale e spirituale, nell'acquisizione di quella saggezza soprannaturale che ci configura sempre più a Cristo Signore in maniera radicale, totale, universa</w:t>
      </w:r>
      <w:r w:rsidRPr="005A5727">
        <w:rPr>
          <w:rFonts w:ascii="Arial" w:hAnsi="Arial"/>
          <w:bCs/>
          <w:sz w:val="24"/>
        </w:rPr>
        <w:softHyphen/>
        <w:t>le.  Con la Madre di Gesù ognuno deve partecipare e col</w:t>
      </w:r>
      <w:r w:rsidRPr="005A5727">
        <w:rPr>
          <w:rFonts w:ascii="Arial" w:hAnsi="Arial"/>
          <w:bCs/>
          <w:sz w:val="24"/>
        </w:rPr>
        <w:softHyphen/>
        <w:t>laborare alla redenzione del mondo. Deve cioè of</w:t>
      </w:r>
      <w:r w:rsidRPr="005A5727">
        <w:rPr>
          <w:rFonts w:ascii="Arial" w:hAnsi="Arial"/>
          <w:bCs/>
          <w:sz w:val="24"/>
        </w:rPr>
        <w:softHyphen/>
        <w:t>frire la propria vi</w:t>
      </w:r>
      <w:r w:rsidRPr="005A5727">
        <w:rPr>
          <w:rFonts w:ascii="Arial" w:hAnsi="Arial"/>
          <w:bCs/>
          <w:sz w:val="24"/>
        </w:rPr>
        <w:softHyphen/>
        <w:t>ta, tutta la vita, e non singoli istanti di essa, per la salvezza, perché l'umanità sia posta in condizione spiritua</w:t>
      </w:r>
      <w:r w:rsidRPr="005A5727">
        <w:rPr>
          <w:rFonts w:ascii="Arial" w:hAnsi="Arial"/>
          <w:bCs/>
          <w:sz w:val="24"/>
        </w:rPr>
        <w:softHyphen/>
        <w:t>le e materiale di essere ricomprata e riscattata dal Suo Signore. Il cristiano deve vivere nel suo proprio corpo le due fina</w:t>
      </w:r>
      <w:r w:rsidRPr="005A5727">
        <w:rPr>
          <w:rFonts w:ascii="Arial" w:hAnsi="Arial"/>
          <w:bCs/>
          <w:sz w:val="24"/>
        </w:rPr>
        <w:softHyphen/>
        <w:t>lità della passione del Signore: Gesù fu reso perfetto at</w:t>
      </w:r>
      <w:r w:rsidRPr="005A5727">
        <w:rPr>
          <w:rFonts w:ascii="Arial" w:hAnsi="Arial"/>
          <w:bCs/>
          <w:sz w:val="24"/>
        </w:rPr>
        <w:softHyphen/>
        <w:t>traverso le cose che patì; per la via della passione e della croce divenne causa di sal</w:t>
      </w:r>
      <w:r w:rsidRPr="005A5727">
        <w:rPr>
          <w:rFonts w:ascii="Arial" w:hAnsi="Arial"/>
          <w:bCs/>
          <w:sz w:val="24"/>
        </w:rPr>
        <w:softHyphen/>
        <w:t>vezza e di redenzione per il mon</w:t>
      </w:r>
      <w:r w:rsidRPr="005A5727">
        <w:rPr>
          <w:rFonts w:ascii="Arial" w:hAnsi="Arial"/>
          <w:bCs/>
          <w:sz w:val="24"/>
        </w:rPr>
        <w:softHyphen/>
        <w:t>do. E tuttavia non si può vivere la seconda finalità, se non si rag</w:t>
      </w:r>
      <w:r w:rsidRPr="005A5727">
        <w:rPr>
          <w:rFonts w:ascii="Arial" w:hAnsi="Arial"/>
          <w:bCs/>
          <w:sz w:val="24"/>
        </w:rPr>
        <w:softHyphen/>
        <w:t>giunge la prima e nella misura in cui la si ottie</w:t>
      </w:r>
      <w:r w:rsidRPr="005A5727">
        <w:rPr>
          <w:rFonts w:ascii="Arial" w:hAnsi="Arial"/>
          <w:bCs/>
          <w:sz w:val="24"/>
        </w:rPr>
        <w:softHyphen/>
        <w:t>ne. La nostra forza di salvezza e di redenzione è commisurata al grado di santità della persona; la nostra reale volontà di compiere la redenzione del mondo deve confondersi con l'ef</w:t>
      </w:r>
      <w:r w:rsidRPr="005A5727">
        <w:rPr>
          <w:rFonts w:ascii="Arial" w:hAnsi="Arial"/>
          <w:bCs/>
          <w:sz w:val="24"/>
        </w:rPr>
        <w:softHyphen/>
        <w:t>fettivo impegno per acquisire la perfetta santità nella pro</w:t>
      </w:r>
      <w:r w:rsidRPr="005A5727">
        <w:rPr>
          <w:rFonts w:ascii="Arial" w:hAnsi="Arial"/>
          <w:bCs/>
          <w:sz w:val="24"/>
        </w:rPr>
        <w:softHyphen/>
        <w:t xml:space="preserve">pria carne. </w:t>
      </w:r>
    </w:p>
    <w:p w14:paraId="3CED748B" w14:textId="77777777" w:rsidR="005A5727" w:rsidRPr="005A5727" w:rsidRDefault="005A5727" w:rsidP="005A572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5A5727">
        <w:rPr>
          <w:rFonts w:ascii="Arial" w:hAnsi="Arial"/>
          <w:bCs/>
          <w:sz w:val="24"/>
        </w:rPr>
        <w:lastRenderedPageBreak/>
        <w:t>Invocare la Vergine Maria quale Madre della redenzione è per</w:t>
      </w:r>
      <w:r w:rsidRPr="005A5727">
        <w:rPr>
          <w:rFonts w:ascii="Arial" w:hAnsi="Arial"/>
          <w:bCs/>
          <w:sz w:val="24"/>
        </w:rPr>
        <w:softHyphen/>
        <w:t>tanto l'of</w:t>
      </w:r>
      <w:r w:rsidRPr="005A5727">
        <w:rPr>
          <w:rFonts w:ascii="Arial" w:hAnsi="Arial"/>
          <w:bCs/>
          <w:sz w:val="24"/>
        </w:rPr>
        <w:softHyphen/>
        <w:t>ferta del nostro merito di obbedienza, che deve crescere ogni giorno, a favore della Re</w:t>
      </w:r>
      <w:r w:rsidRPr="005A5727">
        <w:rPr>
          <w:rFonts w:ascii="Arial" w:hAnsi="Arial"/>
          <w:bCs/>
          <w:sz w:val="24"/>
        </w:rPr>
        <w:softHyphen/>
        <w:t>denzione del mondo. Bisogna per questo possedere una mentalità nuova, uno spirito nuovo, un sentire nuovo che conduce l'uomo verso una metanoia com</w:t>
      </w:r>
      <w:r w:rsidRPr="005A5727">
        <w:rPr>
          <w:rFonts w:ascii="Arial" w:hAnsi="Arial"/>
          <w:bCs/>
          <w:sz w:val="24"/>
        </w:rPr>
        <w:softHyphen/>
        <w:t>ple</w:t>
      </w:r>
      <w:r w:rsidRPr="005A5727">
        <w:rPr>
          <w:rFonts w:ascii="Arial" w:hAnsi="Arial"/>
          <w:bCs/>
          <w:sz w:val="24"/>
        </w:rPr>
        <w:softHyphen/>
        <w:t>ta fino ad assumere come propri i sentimenti di Cristo e della Madre sua. Dopo essere stato intera</w:t>
      </w:r>
      <w:r w:rsidRPr="005A5727">
        <w:rPr>
          <w:rFonts w:ascii="Arial" w:hAnsi="Arial"/>
          <w:bCs/>
          <w:sz w:val="24"/>
        </w:rPr>
        <w:softHyphen/>
        <w:t>mente ricomprato da Cristo e portato nel suo regno di santità, il cristiano paga anche lui il prezzo spirituale e fisico per l'altrui redenzione; e così mentre compie il cammino della propria santifica</w:t>
      </w:r>
      <w:r w:rsidRPr="005A5727">
        <w:rPr>
          <w:rFonts w:ascii="Arial" w:hAnsi="Arial"/>
          <w:bCs/>
          <w:sz w:val="24"/>
        </w:rPr>
        <w:softHyphen/>
        <w:t>zione, offre tutta la sua vita in riscatto perché altre anime possano essere ricomprate da Cristo e trasferite nel suo regno. Que</w:t>
      </w:r>
      <w:r w:rsidRPr="005A5727">
        <w:rPr>
          <w:rFonts w:ascii="Arial" w:hAnsi="Arial"/>
          <w:bCs/>
          <w:sz w:val="24"/>
        </w:rPr>
        <w:softHyphen/>
        <w:t>sto il Signore ci chiede, questo dobbiamo operare, se vo</w:t>
      </w:r>
      <w:r w:rsidRPr="005A5727">
        <w:rPr>
          <w:rFonts w:ascii="Arial" w:hAnsi="Arial"/>
          <w:bCs/>
          <w:sz w:val="24"/>
        </w:rPr>
        <w:softHyphen/>
        <w:t>gliamo che il mondo si converta, ritorni a Dio, accolga la sua parola come unica norma di verità. Madre della redenzione, Porta della speranza, Auro</w:t>
      </w:r>
      <w:r w:rsidRPr="005A5727">
        <w:rPr>
          <w:rFonts w:ascii="Arial" w:hAnsi="Arial"/>
          <w:bCs/>
          <w:sz w:val="24"/>
        </w:rPr>
        <w:softHyphen/>
        <w:t>ra del Sole di Giustizia, Donna tutta santa, tu che fosti preserva</w:t>
      </w:r>
      <w:r w:rsidRPr="005A5727">
        <w:rPr>
          <w:rFonts w:ascii="Arial" w:hAnsi="Arial"/>
          <w:bCs/>
          <w:sz w:val="24"/>
        </w:rPr>
        <w:softHyphen/>
        <w:t>ta dal peccato originale in previsio</w:t>
      </w:r>
      <w:r w:rsidRPr="005A5727">
        <w:rPr>
          <w:rFonts w:ascii="Arial" w:hAnsi="Arial"/>
          <w:bCs/>
          <w:sz w:val="24"/>
        </w:rPr>
        <w:softHyphen/>
        <w:t>ne dei meriti di Gesù, intercedi per noi, perché il Signore ci conceda la sapienza di comprendere cosa sia veramente la redenzione ed il prezzo che fu pagato per il nostro riscatto. Imprimi, o Madre, nel nostro cuore un vivo dolore per i pec</w:t>
      </w:r>
      <w:r w:rsidRPr="005A5727">
        <w:rPr>
          <w:rFonts w:ascii="Arial" w:hAnsi="Arial"/>
          <w:bCs/>
          <w:sz w:val="24"/>
        </w:rPr>
        <w:softHyphen/>
        <w:t>cati com</w:t>
      </w:r>
      <w:r w:rsidRPr="005A5727">
        <w:rPr>
          <w:rFonts w:ascii="Arial" w:hAnsi="Arial"/>
          <w:bCs/>
          <w:sz w:val="24"/>
        </w:rPr>
        <w:softHyphen/>
        <w:t>messi, ma anche ottienici dal cielo tanta forza di volontà perché con tutto il nostro spirito poniamo noi stes</w:t>
      </w:r>
      <w:r w:rsidRPr="005A5727">
        <w:rPr>
          <w:rFonts w:ascii="Arial" w:hAnsi="Arial"/>
          <w:bCs/>
          <w:sz w:val="24"/>
        </w:rPr>
        <w:softHyphen/>
        <w:t>si a servizio della Salvezza, compiendo la missione che il Padre dei cieli ha affidato perso</w:t>
      </w:r>
      <w:r w:rsidRPr="005A5727">
        <w:rPr>
          <w:rFonts w:ascii="Arial" w:hAnsi="Arial"/>
          <w:bCs/>
          <w:sz w:val="24"/>
        </w:rPr>
        <w:softHyphen/>
        <w:t>nalmente a ciascuno di noi. Tu ci aiuterai e noi parteciperemo all'opera della redenzio</w:t>
      </w:r>
      <w:r w:rsidRPr="005A5727">
        <w:rPr>
          <w:rFonts w:ascii="Arial" w:hAnsi="Arial"/>
          <w:bCs/>
          <w:sz w:val="24"/>
        </w:rPr>
        <w:softHyphen/>
        <w:t xml:space="preserve">ne, di cui tu sei la degnissima e santissima Madre. </w:t>
      </w:r>
    </w:p>
    <w:p w14:paraId="7C9CD122" w14:textId="77777777" w:rsidR="005A5727" w:rsidRPr="005A5727" w:rsidRDefault="005A5727" w:rsidP="005A5727">
      <w:pPr>
        <w:spacing w:after="120"/>
        <w:jc w:val="both"/>
        <w:rPr>
          <w:rFonts w:ascii="Arial" w:hAnsi="Arial"/>
          <w:sz w:val="24"/>
        </w:rPr>
      </w:pPr>
      <w:r w:rsidRPr="005A5727">
        <w:rPr>
          <w:rFonts w:ascii="Arial" w:hAnsi="Arial"/>
          <w:sz w:val="24"/>
        </w:rPr>
        <w:t>Oggi Satana ha deciso di distruggere la Chiesa. Qual è la sua strategia? È la stessa che noi troviamo nel Primo Libro dei Re:</w:t>
      </w:r>
    </w:p>
    <w:p w14:paraId="271000FC"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w:t>
      </w:r>
    </w:p>
    <w:p w14:paraId="2C02924C" w14:textId="77777777" w:rsidR="005A5727" w:rsidRPr="005A5727" w:rsidRDefault="005A5727" w:rsidP="005A5727">
      <w:pPr>
        <w:spacing w:after="120"/>
        <w:jc w:val="both"/>
        <w:rPr>
          <w:rFonts w:ascii="Arial" w:hAnsi="Arial"/>
          <w:sz w:val="24"/>
        </w:rPr>
      </w:pPr>
      <w:r w:rsidRPr="005A5727">
        <w:rPr>
          <w:rFonts w:ascii="Arial" w:hAnsi="Arial"/>
          <w:sz w:val="24"/>
        </w:rPr>
        <w:t xml:space="preserve">Parafrasiamo: Il Signore dice: “Mai nessuno riuscirà ad ingannare i ministri e i maestri della mia Parola e mai nessuno potrà distruggere la mia Chiesa, predicando e insegnando false e menzognere teorie, deleterie e letali vie di salvezza. Questo non sarà mai possibile”. Satana risponde: “Io riuscirò ad ingannarli e riuscirò anche a ridurre la tua Chiesa in un covo di briganti”. Il Signore chiede: “Come li ingannerai?”. Satana risponde: “Andrò e diventerò spirito di menzogna e di falsità sulla loro bocca. Andrò e sostituirò la tua Parola con la mia, la tua luce con le mie tenebre, i tuoi pensieri con i miei pensieri, le tue vie con le mie vie”.  Il Signore accetta la sfida, così come ha fatto nel racconto riportato dal Primo Libro dei Re, così anche come ha fatto con Giobbe. Satana non lavora da sciocco e da insensato. Lui lavora con scaltrezza e sapienza altamente sofisticata. In cosa consiste questa sua scaltrezza e sapienza alta e profonda, ma sempre diabolica. Prendiamo un castello protetto prima da una recinzione fatta di rete metallica. Poi custodito da un fosse largo e profondo impossibile da attraversare. Poi da mura perimetrali spessissime.  Satana cosa fa? Oggi taglia </w:t>
      </w:r>
      <w:r w:rsidRPr="005A5727">
        <w:rPr>
          <w:rFonts w:ascii="Arial" w:hAnsi="Arial"/>
          <w:sz w:val="24"/>
        </w:rPr>
        <w:lastRenderedPageBreak/>
        <w:t>un filo della rete. Fra qualche settimane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 testi stupendi. Lui poi cosa fa? Diventa interprete di questi testi e pone le sue interpretazioni sulla bocca di dottori, maestri, ministri, fedeli laici. Per giustificare le sue interpretazioni aggredisce anche la Scrittura Santa. Oggi possiamo affermare che le sue interpretazioni stanno conquistando la bocca di ogni discepolo di Gesù. Oggi lui si innalzato a ermeneuta e a esegeta di tutta la Scrittura Santa. È questo il suo intento: fare della Chiesa di Cristo Gesù veramente un covo di ladri e di briganti. Ecco che viene spiegato così il perché di tutte le affermazioni su Cristo, sul Vangelo, sulla missione,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suo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w:t>
      </w:r>
    </w:p>
    <w:p w14:paraId="79B343C6" w14:textId="77777777" w:rsidR="005A5727" w:rsidRPr="005A5727" w:rsidRDefault="005A5727" w:rsidP="005A5727">
      <w:pPr>
        <w:spacing w:after="120"/>
        <w:jc w:val="both"/>
        <w:rPr>
          <w:rFonts w:ascii="Arial" w:hAnsi="Arial"/>
          <w:sz w:val="24"/>
        </w:rPr>
      </w:pPr>
      <w:r w:rsidRPr="005A5727">
        <w:rPr>
          <w:rFonts w:ascii="Arial" w:hAnsi="Arial"/>
          <w:sz w:val="24"/>
        </w:rPr>
        <w:t xml:space="preserve">Diòtrefe è fuori del mistero della Chiesa, perché è fuori del mistero di Cristo. Cristo Gesù ha dato la vita per accogliere ogni uomo nel suo ovile santo. Diòtrefe non solo non accoglie le pecore, non solo non dona la vita per esse, sul modello di Cristo Gesù. Cosa unica fino al presente nella storia della fede in Cristo, scaccia i figli della Chiesa, radunati con il sangue di Cristo, dalla stessa Chiesa. Neanche quanto vogliono accogliere i fedeli possono. A quanti vogliono, lui glielo impedisce. Quest’uomo è un vero distruttore della Chiesa di Cristo Signore. Questo è il frutto della sua superbia e di ogni altra superbia che si impossesserà del cuore di ogni altro discepolo di Cristo Signore. Oggi la superbia ha escogitato altre modalità più sofisticate per scacciare dalla Chiesa. La prima modalità è quella di non volere più includere alcuna persona nel grembo della Chiesa. Tutte le religioni sono via di salvezza. Se esse sono via di salvezza, inutile includere qualcuno nella Chiesa. È un lavoro inutile. La seconda modalità è anch’essa assai sofisticata: per quanti credono in Cristo si sta riducendo l’appartenenza alla Chiesa a sola questione di pura immanenza. Se è pura immanenza, qualsiasi immanenza è uguale ad ogni immanenza. A che serve rimanere nella Chiesa se devo solo fare qualche misera opera di misericordia. Posso fare qualche misera opera di misericordia uscendo dalla Chiesa o mettendomi in sommo da essa. </w:t>
      </w:r>
      <w:r w:rsidRPr="005A5727">
        <w:rPr>
          <w:rFonts w:ascii="Arial" w:hAnsi="Arial"/>
          <w:sz w:val="24"/>
        </w:rPr>
        <w:lastRenderedPageBreak/>
        <w:t>Queste due vie faranno sì  che nel prossimo futuro la Chiesa sia solo un piccolissimo resto. Si compie anche per noi la profezia di Isaia:</w:t>
      </w:r>
    </w:p>
    <w:p w14:paraId="6D3BFEC9" w14:textId="77777777" w:rsidR="005A5727" w:rsidRPr="005A5727" w:rsidRDefault="005A5727" w:rsidP="005A5727">
      <w:pPr>
        <w:spacing w:after="120"/>
        <w:ind w:left="567" w:right="567"/>
        <w:jc w:val="both"/>
        <w:rPr>
          <w:rFonts w:ascii="Arial" w:hAnsi="Arial"/>
          <w:i/>
          <w:iCs/>
          <w:color w:val="000000" w:themeColor="text1"/>
          <w:sz w:val="22"/>
        </w:rPr>
      </w:pPr>
      <w:r w:rsidRPr="005A5727">
        <w:rPr>
          <w:rFonts w:ascii="Arial" w:hAnsi="Arial"/>
          <w:i/>
          <w:iCs/>
          <w:color w:val="000000" w:themeColor="text1"/>
          <w:sz w:val="22"/>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1,2-9). </w:t>
      </w:r>
    </w:p>
    <w:p w14:paraId="31AA489A" w14:textId="77777777" w:rsidR="005A5727" w:rsidRPr="005A5727" w:rsidRDefault="005A5727" w:rsidP="005A5727">
      <w:pPr>
        <w:spacing w:after="120"/>
        <w:jc w:val="both"/>
        <w:rPr>
          <w:rFonts w:ascii="Arial" w:hAnsi="Arial"/>
          <w:sz w:val="24"/>
        </w:rPr>
      </w:pPr>
      <w:r w:rsidRPr="005A5727">
        <w:rPr>
          <w:rFonts w:ascii="Arial" w:hAnsi="Arial"/>
          <w:sz w:val="24"/>
        </w:rPr>
        <w:t>Chi vuole che la Chiesa non divenga domani un piccolo resto, un piccoli gregge, deve mettere tutta la sua vita a servizio di essa. Come Cristo Gesù rende bella la sua Chiesa, purificandola con il suo sangue, così anche il discepolo di Gesù, sempre in Lui, con Lui, per Lui, deve purificare la Chiesa aggiungendo il sangue della sua perfetta obbedienza al Vangelo al sangue di Cristo Gesù. Il cristiano, santificato dal sangue di Cristo, santifica la Chiesa, chiamata a santificare il mondo, facendolo divenire gregge di Cristo Gesù.</w:t>
      </w:r>
    </w:p>
    <w:p w14:paraId="6CAFFEDB" w14:textId="77777777" w:rsidR="005A5727" w:rsidRPr="005A5727" w:rsidRDefault="005A5727" w:rsidP="005A5727">
      <w:pPr>
        <w:spacing w:after="120"/>
        <w:jc w:val="both"/>
        <w:rPr>
          <w:rFonts w:ascii="Arial" w:hAnsi="Arial"/>
          <w:sz w:val="24"/>
        </w:rPr>
      </w:pPr>
    </w:p>
    <w:p w14:paraId="36D0F944" w14:textId="77777777" w:rsidR="005A5727" w:rsidRPr="005A5727" w:rsidRDefault="005A5727" w:rsidP="005A5727">
      <w:pPr>
        <w:spacing w:after="120"/>
        <w:ind w:left="567" w:right="567"/>
        <w:jc w:val="both"/>
        <w:rPr>
          <w:rFonts w:ascii="Arial" w:hAnsi="Arial"/>
          <w:b/>
          <w:sz w:val="24"/>
        </w:rPr>
      </w:pPr>
      <w:r w:rsidRPr="005A5727">
        <w:rPr>
          <w:rFonts w:ascii="Arial" w:hAnsi="Arial"/>
          <w:b/>
          <w:sz w:val="24"/>
        </w:rPr>
        <w:t>Carissimo, non imitare il male, ma il bene. Chi fa il bene è da Dio; chi fa il male non ha veduto Dio.</w:t>
      </w:r>
    </w:p>
    <w:p w14:paraId="09F77A27" w14:textId="77777777" w:rsidR="005A5727" w:rsidRPr="005A5727" w:rsidRDefault="005A5727" w:rsidP="005A5727">
      <w:pPr>
        <w:spacing w:after="120"/>
        <w:ind w:left="567" w:right="567"/>
        <w:jc w:val="both"/>
        <w:rPr>
          <w:rFonts w:ascii="Arial" w:hAnsi="Arial" w:cs="Arial"/>
          <w:b/>
          <w:bCs/>
          <w:i/>
          <w:iCs/>
          <w:sz w:val="24"/>
          <w:szCs w:val="28"/>
          <w:lang w:val="la-Latn"/>
        </w:rPr>
      </w:pPr>
      <w:r w:rsidRPr="005A5727">
        <w:rPr>
          <w:rFonts w:ascii="Arial" w:hAnsi="Arial" w:cs="Arial"/>
          <w:b/>
          <w:bCs/>
          <w:i/>
          <w:iCs/>
          <w:sz w:val="24"/>
          <w:szCs w:val="28"/>
          <w:lang w:val="la-Latn"/>
        </w:rPr>
        <w:t>qui benefacit ex Deo est qui malefacit non vidit Deum (3Gv 1,9-11)</w:t>
      </w:r>
    </w:p>
    <w:p w14:paraId="7615D27A" w14:textId="77777777" w:rsidR="005A5727" w:rsidRPr="005A5727" w:rsidRDefault="005A5727" w:rsidP="005A5727">
      <w:pPr>
        <w:spacing w:after="120"/>
        <w:ind w:left="567" w:right="567"/>
        <w:jc w:val="both"/>
        <w:rPr>
          <w:rFonts w:ascii="Greek" w:hAnsi="Greek" w:cs="Arial"/>
          <w:b/>
          <w:bCs/>
          <w:i/>
          <w:iCs/>
          <w:sz w:val="24"/>
          <w:szCs w:val="28"/>
          <w:lang w:val="la-Latn"/>
        </w:rPr>
      </w:pPr>
      <w:r w:rsidRPr="005A5727">
        <w:rPr>
          <w:rFonts w:ascii="Greek" w:hAnsi="Greek" w:cs="Arial"/>
          <w:b/>
          <w:bCs/>
          <w:i/>
          <w:iCs/>
          <w:sz w:val="24"/>
          <w:szCs w:val="28"/>
          <w:lang w:val="la-Latn"/>
        </w:rPr>
        <w:t>Ð ¢gaqopoiîn ™k toà qeoà ™stin: Ð kakopoiîn oÙc ˜èraken tÕn qeÒn.</w:t>
      </w:r>
      <w:r w:rsidRPr="005A5727">
        <w:rPr>
          <w:rFonts w:ascii="Greek" w:hAnsi="Greek" w:cs="Greek"/>
          <w:b/>
          <w:sz w:val="24"/>
          <w:szCs w:val="26"/>
          <w:lang w:val="la-Latn"/>
        </w:rPr>
        <w:t xml:space="preserve"> </w:t>
      </w:r>
      <w:r w:rsidRPr="005A5727">
        <w:rPr>
          <w:rFonts w:ascii="Greek" w:hAnsi="Greek" w:cs="Arial"/>
          <w:b/>
          <w:bCs/>
          <w:i/>
          <w:iCs/>
          <w:sz w:val="24"/>
          <w:szCs w:val="28"/>
          <w:lang w:val="la-Latn"/>
        </w:rPr>
        <w:t>(3Gv 1,9-11)</w:t>
      </w:r>
    </w:p>
    <w:p w14:paraId="3E3887E2" w14:textId="77777777" w:rsidR="005A5727" w:rsidRPr="005A5727" w:rsidRDefault="005A5727" w:rsidP="005A5727">
      <w:pPr>
        <w:spacing w:after="120"/>
        <w:jc w:val="both"/>
        <w:rPr>
          <w:rFonts w:ascii="Arial" w:hAnsi="Arial"/>
          <w:sz w:val="24"/>
        </w:rPr>
      </w:pPr>
      <w:r w:rsidRPr="005A5727">
        <w:rPr>
          <w:rFonts w:ascii="Arial" w:hAnsi="Arial"/>
          <w:sz w:val="24"/>
        </w:rPr>
        <w:t xml:space="preserve">Ora L’Apostolo Giovanni, o il Presbitero, esorta Gaio a non imitare il male. Cosa è per un cristiano il male? È la disobbedienza ad ogni Comandamento del Signore, ad ogni Parola di Cristo Gesù, ad ogni carisma, missione, mozione, ministero a noi conferito nello Spirito Santo. </w:t>
      </w:r>
    </w:p>
    <w:p w14:paraId="19C1C2CB" w14:textId="77777777" w:rsidR="005A5727" w:rsidRPr="005A5727" w:rsidRDefault="005A5727" w:rsidP="005A5727">
      <w:pPr>
        <w:spacing w:after="120"/>
        <w:jc w:val="both"/>
        <w:rPr>
          <w:rFonts w:ascii="Arial" w:hAnsi="Arial"/>
          <w:sz w:val="24"/>
        </w:rPr>
      </w:pPr>
      <w:r w:rsidRPr="005A5727">
        <w:rPr>
          <w:rFonts w:ascii="Arial" w:hAnsi="Arial"/>
          <w:sz w:val="24"/>
        </w:rPr>
        <w:t xml:space="preserve">Se Gaio vorrà non imitare il male, mai dovrà lasciarsi conquistare il cuore neanche da uno solo dei vizi capitali. Diòtrefe si lasciò conquistare il cuore dalla superbia e si trasformò in un distruttore della Chiesa. Anche Lucifero si lasciò conquistare dalla superbia e trascinò con sé nella perdizione eterna un terzo di angeli. Mentre la virtù è “habitus faciendi bonum”. Il vizio è invece “habitus faciendi malum”. Per abito si intende la natura. Mentre nella virtù la natura produce sempre il bene, nel vizio essa produce sempre il male. Virtù e vizio operano un cambiamento di essenza. Mentre la virtù sempre orienta la natura verso il bene, il vizio sempre la muove verso il male. Ogni uomo può camminare o di virtù in virtù o di vizio in vizio. La virtù scaccia il vizio, il vizio scaccia la virtù. </w:t>
      </w:r>
      <w:r w:rsidRPr="005A5727">
        <w:rPr>
          <w:rFonts w:ascii="Arial" w:hAnsi="Arial"/>
          <w:sz w:val="24"/>
        </w:rPr>
        <w:lastRenderedPageBreak/>
        <w:t>La natura è una. O è governata dalla virtù o dal vizio. Nessuno pensi e neanche speri che coltivando vizi si produca il bene. Il bene è solo il frutto delle virtù. Così anche ognuno deve credere, pensare che crescendo nelle virtù a poco a poco la sua natura da natura verso il male sarà fatta natura verso il bene. Orientare la natura verso il bene, nell’esercizio delle virtù, lo si deve fare fin dalla più tenera età. Se fin da giovanissimi la natura prende la strada del vizio, sarà poi difficile raddrizzarla. Una volta che la natura viene devastata, rifarla costa sacrifici di sangue. Oggi viviamo in un mondo in cui si insegna a lasciare libera la natura. Essa va obbligata al bene. Senza obblighi la natura sempre si lascerà trascinare dal male. Poiché è natura corrotta, essa tende verso la corruzione. La correzione costa fatica. La natura può essere corretta solo dallo Spirito Santo, facendola divenire Corpo di Cristo, partecipe della natura divina. Se la natura non viene inserita in Cristo, sempre rimane nella sua corruzione. Le virtù non attecchiscono in pienezza di verità.</w:t>
      </w:r>
    </w:p>
    <w:p w14:paraId="395AA97B" w14:textId="77777777" w:rsidR="005A5727" w:rsidRPr="005A5727" w:rsidRDefault="005A5727" w:rsidP="005A5727">
      <w:pPr>
        <w:spacing w:after="120"/>
        <w:jc w:val="both"/>
        <w:rPr>
          <w:rFonts w:ascii="Arial" w:hAnsi="Arial"/>
          <w:sz w:val="24"/>
        </w:rPr>
      </w:pPr>
      <w:r w:rsidRPr="005A5727">
        <w:rPr>
          <w:rFonts w:ascii="Arial" w:hAnsi="Arial"/>
          <w:sz w:val="24"/>
        </w:rPr>
        <w:t>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Se Gaio non vuole imitare il male, mai deve cadere in uno solo di questo vizi.</w:t>
      </w:r>
    </w:p>
    <w:p w14:paraId="6624B550" w14:textId="77777777" w:rsidR="005A5727" w:rsidRPr="005A5727" w:rsidRDefault="005A5727" w:rsidP="005A5727">
      <w:pPr>
        <w:spacing w:after="120"/>
        <w:jc w:val="both"/>
        <w:rPr>
          <w:rFonts w:ascii="Arial" w:hAnsi="Arial"/>
          <w:sz w:val="24"/>
        </w:rPr>
      </w:pPr>
      <w:r w:rsidRPr="005A5727">
        <w:rPr>
          <w:rFonts w:ascii="Arial" w:hAnsi="Arial"/>
          <w:sz w:val="24"/>
        </w:rPr>
        <w:t xml:space="preserve">Superbia. Ecco il primo sfaldamento e capovolgimento della nostra natura. L’uomo è stato creato da Dio, è sua opera. È sua opera particolare. Non solo è stato creato da Dio. Deve essere sempre da Dio se vuole rimanere nella sua verità di creazione, di essere. Nella superbia, l’uomo prende il posto del Creatore, del Signore. Si fa senza Dio e Signore, perché proclama se stesso Signore e Dio della propria vita. Anziché vivere di ascolto del suo Dio, vive di ascolto di se 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dalla superbia. L’uomo, pensandosi e credendosi signore, non ha un Signore cui obbedire. Si noti bene. Non solo non ha il Signore suo Creatore, non ha neanche l’uomo, suo fratello. Manca del Padre, manca dei fratelli. Si osservi bene sia la vita della Chiesa che della società. Oggi si è governati da questo male oscuro che è la superbia. Ognuno proclama se stesso principio di verità, giustizia, soluzione di ogni problema. Questa è superbia allo stato puro.  Non solo. Ognuno si proclama possessore dello Spirito Santo. La superbia fa dimenticare la regola primaria dello Spirito del Signore che è la comunione. Lo Spirito, che è comunione tra il Padre e il Figlio, è anche comunione tra uomo e uomo. Quando l’altro non è cercato perché dia vita alla comunione dello Spirito, è il segno che la superbia ci governa. Non possiamo più operare il bene. Manchiamo della verità dello Spirito Santo. È lo Spirito del fratello che dona verità al mio Spirito. Se lo </w:t>
      </w:r>
      <w:r w:rsidRPr="005A5727">
        <w:rPr>
          <w:rFonts w:ascii="Arial" w:hAnsi="Arial"/>
          <w:sz w:val="24"/>
        </w:rPr>
        <w:lastRenderedPageBreak/>
        <w:t xml:space="preserve">Spirito del fratello viene escluso dal mio Spirito, il mio Spirito non può operare. Lo Spirito del fratello è la vita del mio Spirito, come il mio Spirito è la vita dello Spirito del fratello. Nella superbia la carne prende il sopravvento e separa lo Spirito dallo Spirito. Separato lo Spirito dallo Spirito, non vi è alcuna possibilità di vera vita per lo Spirito Santo. Tutte le opere della carne sono il frutto della superbia che ci governa: “Fornicazione, impurità, dissolutezza, idolatria, stregonerie, inimicizie”. E ancora: “Discordia, gelosia, dissensi, divisioni, fazioni, invidie, ubriachezze, orge”. Chi vuole liberarsi dalle opere della carne, deve necessariamente entrare nella grande umiltà, che è accoglienza dello Spirito dell’altro come sua vita. Così anche nel campo sociale, politico, economico. Vi sono menti eccellenti. La loro eccellenza è sempre priva dell’elemento della vita, che è dato dallo Spirito Santo agli altri. Da soli, ognuno lavora senza il principio della vita, che si attinge negli altri. Nella superbia, si lavora per la morte. Manca l’elemento di vita. Questo è il dramma della nostra società e anche della Chiesa. 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perché separa l’uomo dai suoi fratelli, chiudendolo nel suo egoismo. Quando un uomo è governato dalla superbia, tutti i vizi gli si attaccano addosso più che le mosche a un corpo in putrefazione. Non vi sono vizi che il superbo non conosca. Non vi sono peccati che lui non commetta. Il superbo è senza alcuna legge. </w:t>
      </w:r>
    </w:p>
    <w:p w14:paraId="294CB1E7" w14:textId="77777777" w:rsidR="005A5727" w:rsidRPr="005A5727" w:rsidRDefault="005A5727" w:rsidP="005A5727">
      <w:pPr>
        <w:spacing w:after="120"/>
        <w:jc w:val="both"/>
        <w:rPr>
          <w:rFonts w:ascii="Arial" w:hAnsi="Arial"/>
          <w:sz w:val="24"/>
        </w:rPr>
      </w:pPr>
      <w:r w:rsidRPr="005A5727">
        <w:rPr>
          <w:rFonts w:ascii="Arial" w:hAnsi="Arial"/>
          <w:sz w:val="24"/>
        </w:rPr>
        <w:t xml:space="preserve">Avarizia. 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donare. È questa la vera natura dell’avarizia: possesso senza alcuna comunione. Prendere sempre a tutti senza mai dare a nessuno, per una sete insaziabile che mai trova pace e ristoro. Chi vuole vincere il vizio capitale dell’avarizia, deve necessariamente portare Dio nel suo cuore. Più è dato spazio a Dio e meno spazio viene dato alle cose. Ma Dio si mette nel cuore mettendo Cristo Gesù, o meglio, mettendo noi stessi nel cuore di Gesù. Quando si abita nel cuore di Cristo Signore, lo Spirito Santo colloca il Padre nel nostro cuore, secondo la sua pienezza di amore, verità, luce, vita eterna, e nessuna cosa più è necessaria per riempire il cuore. All’istante si estingue ogni sete materiale. L’avarizia o sete insaziabile ci fa disonesti, sleali, ladri, ingannatori, mentitori. Per colmare il cuore ci si serve ogni falsità e menzogna. Per avarizia il male lo si vende come bene. La stessa natura viene violentata con ogni violenza per trarre profitti. Oggi si vuole una ecologia sana, a misura d’uomo. Ci si dimentica che non c’è l’uomo. Non c’è il cuore umano. Questo cuore solo in Cristo si forma e solo in Cristo si crea il vero uomo. Senza Cristo, noi diveniamo desideri irrealizzabili. Se un qualche bene si potesse realizzare senza Cristo, Cristo non sarebbe più necessario all’uomo. Invece Cristo è il solo necessario all’uomo, perché solo per Lui l’uomo diviene uomo e solo per Lui il cuore dell’uomo diviene e si fa cuore umano. L’avarizia attesta e rivela che il cuore è privo di Dio, di Cristo, </w:t>
      </w:r>
      <w:r w:rsidRPr="005A5727">
        <w:rPr>
          <w:rFonts w:ascii="Arial" w:hAnsi="Arial"/>
          <w:sz w:val="24"/>
        </w:rPr>
        <w:lastRenderedPageBreak/>
        <w:t xml:space="preserve">dello Spirito Santo. Solo Dio è la medicina che guarisce dall’avarizia. Solo Cristo è la medicina che risana e forma il vero uomo. Solo lo Spirito Santo ci rende partecipi della dina natura. L’avaro vuole la creazione tutta per sé. Questa volontà è il frutto del peccato. Quando Dio è tolto dal cuore, il cuore lo si vuole riempiere di terra. Poiché la terra non riempie il cuore, si crede stoltamente che ne occorra molto di più. Essa non ha questo fine. L’avaro è semplicemente stolto e insipiente. Non sa che la terra, anche se la possiede tutta, mai potrà colmare il suo cuore. È questa la grande missione della Chiesa: liberare ricchi e poveri dallo spirito dell’avarizia, frutto di stoltezza e insipienza. Se però la Chiesa nasconde Cristo, il Padre nostro Celeste, che è il Padre di Cristo Gesù, nasconde lo Spirito Santo, dice una parola di pura immanenza, il cuore non umano rimane cuore non umano. Esso sarà sempre governato dalla sua avarizia. </w:t>
      </w:r>
    </w:p>
    <w:p w14:paraId="7E51BDB6" w14:textId="77777777" w:rsidR="005A5727" w:rsidRPr="005A5727" w:rsidRDefault="005A5727" w:rsidP="005A5727">
      <w:pPr>
        <w:spacing w:after="120"/>
        <w:jc w:val="both"/>
        <w:rPr>
          <w:rFonts w:ascii="Arial" w:hAnsi="Arial"/>
          <w:sz w:val="24"/>
        </w:rPr>
      </w:pPr>
      <w:r w:rsidRPr="005A5727">
        <w:rPr>
          <w:rFonts w:ascii="Arial" w:hAnsi="Arial"/>
          <w:sz w:val="24"/>
        </w:rPr>
        <w:t xml:space="preserve">Lussuria. La lussuria non è l’uso disordinato del proprio corpo nella sfera sessuale. Nel vizio della lussuria il corpo è ridotto a sola soddisfazione di ogni desiderio sessuale. L’uso del proprio sesso è invece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della santità del suo matrimonio ben due comandamenti. Il Sesto: non commettere adulterio. Il Nono: non desiderare la donna d’altri. Ha posto anche la legge dell’indissolubilità o della non separazione o divorzio o scioglimento. Al di fuori del matrimonio, nessun uso del proprio sesso né con altra donna, né con altro uomo. Questa legge vale per ogni uomo, ogni donna, “di qualsiasi tendenza sessuale”, sia essa verso l’altro sesso, come anche verso il proprio sesso.  La tendenza, qualsiasi essa sia, va governata, va posta nella Legge di Dio. Oggi in questa materia regna la confusione. Si pensa che la castità valga solo per quanti sono di tendenza omosessuale. Essa vale anche per quanti sono di tensa eterosessuale.  La Chiesa non scrive i Comandamenti a seconda dei tempi o delle tendenze degli uomini. La Chiesa ha solo il mandato di insegnare i Comandamenti, di spiegarli, di dire al mondo che essi sono la Legge del Creatore, del loro Signore e Dio. Se la Chiesa si sostituisse a Dio, a Cristo Gesù, e scrivesse di volta in volta i 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del sesso è peccato. Se si vive solo per il sesso si è nel grande vizio della lussuria. Le regole della santità di Dio valgono prima del matrimonio, in esso e fuori di esso. Dio ha creato il corpo dell’uomo per essere donato ad una sola donna. Ha creato il corpo della donna per essere donato ad un solo uomo. Anche il desiderio è peccato. Gesù dice che il desiderio di una donna è già adulterio del cuore. Non si è consumato il peccato fisicamente, lo si è consumato spiritualmente. Ecco come il Signore nell’Antico Testamento ha comandato all’uomo di governare il suo corpo secondo la sua volontà. </w:t>
      </w:r>
    </w:p>
    <w:p w14:paraId="20E7E44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w:t>
      </w:r>
      <w:r w:rsidRPr="005A5727">
        <w:rPr>
          <w:rFonts w:ascii="Arial" w:hAnsi="Arial"/>
          <w:i/>
          <w:iCs/>
          <w:sz w:val="22"/>
        </w:rPr>
        <w:lastRenderedPageBreak/>
        <w:t xml:space="preserve">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7B2E617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w:t>
      </w:r>
      <w:r w:rsidRPr="005A5727">
        <w:rPr>
          <w:rFonts w:ascii="Arial" w:hAnsi="Arial"/>
          <w:i/>
          <w:iCs/>
          <w:sz w:val="22"/>
        </w:rPr>
        <w:lastRenderedPageBreak/>
        <w:t xml:space="preserve">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3D5E3054"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Il Signore parlò a Mosè e disse: «Dirai agli Israeliti: “Chiunque tra gli Israeliti o tra i forestieri che dimorano in Israele darà qualcuno dei suoi figli a Moloc, </w:t>
      </w:r>
      <w:r w:rsidRPr="005A5727">
        <w:rPr>
          <w:rFonts w:ascii="Arial" w:hAnsi="Arial"/>
          <w:i/>
          <w:iCs/>
          <w:sz w:val="22"/>
        </w:rPr>
        <w:lastRenderedPageBreak/>
        <w:t xml:space="preserve">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 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6170EA8B" w14:textId="77777777" w:rsidR="005A5727" w:rsidRPr="005A5727" w:rsidRDefault="005A5727" w:rsidP="005A5727">
      <w:pPr>
        <w:spacing w:after="120"/>
        <w:jc w:val="both"/>
        <w:rPr>
          <w:rFonts w:ascii="Arial" w:hAnsi="Arial"/>
          <w:bCs/>
          <w:sz w:val="24"/>
        </w:rPr>
      </w:pPr>
      <w:r w:rsidRPr="005A5727">
        <w:rPr>
          <w:rFonts w:ascii="Arial" w:hAnsi="Arial"/>
          <w:bCs/>
          <w:sz w:val="24"/>
        </w:rPr>
        <w:lastRenderedPageBreak/>
        <w:t>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 Perché ogni uomo viva come gli pare, non deve più neanche pensarsi maschio o femmina. Il solo definirsi come genere è imporre un limite alla sua natura. Prima si era lussuriosi, mai però si era giunti ad una tale aberrazione. Perché ognuno possa vivere seguendo ogni tendenza, si vuole abbattere l’uomo nella sua verità di natura. Quando un uomo, una donna, cadono nel vizio della lussuria perdono la loro natura di essere ad immagine e a somiglianza del loro Creatore e Signore. È anche segno che si è precipitati in una idolatria senza ritorno. È Dio il Signore del corpo dell’uomo.</w:t>
      </w:r>
    </w:p>
    <w:p w14:paraId="43E2C324" w14:textId="77777777" w:rsidR="005A5727" w:rsidRPr="005A5727" w:rsidRDefault="005A5727" w:rsidP="005A5727">
      <w:pPr>
        <w:spacing w:after="120"/>
        <w:jc w:val="both"/>
        <w:rPr>
          <w:rFonts w:ascii="Arial" w:hAnsi="Arial"/>
          <w:bCs/>
          <w:sz w:val="24"/>
        </w:rPr>
      </w:pPr>
      <w:r w:rsidRPr="005A5727">
        <w:rPr>
          <w:rFonts w:ascii="Arial" w:hAnsi="Arial"/>
          <w:bCs/>
          <w:sz w:val="24"/>
        </w:rPr>
        <w:t>Ira. Mentre la lussuria è il non governo del sesso dell’uomo, l’ira è il non governo del propria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dal poco verso il molto, dal niente verso il tutto, dal peccato verso la grazia, dal vizio verso le virtù. L’uomo per l’uomo in questo cammino deve essere paziente, misericordioso, pietoso. Nell’ira invece si vorrebbe l’uomo o la donna o se stessi secondo il proprio gusto o proprio desiderio. Si vorrebbe la persona umana schiava e sottomessa al proprio volere. Poiché questo non avviene, si esplode nell’ira con reazioni non umane. Chi cade nel vizio dell’ira attesta che è fuori del 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al Signore il dominio di sé in ogni cosa. La carne ha sempre reazioni secondo la carne, lo Spirito ha reazioni secondo lo Spirito. Chi vuole vincere l’ira deve chiedere al Signore la grazia della virtù della mitezza, della virtù della compassione, della virtù della grande carità. Deve chiedere al Signore gli stessi occhi di Cristo Gesù che vedeva i suoi crocifissori persona da redimere. Un moto di ira non governato può produrre danni infiniti. L’ira non governata rivela tutta la nostra povertà spirituale. Anzi manifesta che Dio non è nostro Padre, Cristo non è nostro modello, di vita, lo Spirito Santo non è il Maestro che governa i nostri atti. San Paolo dice che si possono avere momenti di ira. Il governo perfetto di noi costa anni e anni di preghiera allo Spirito Santo. Lui però ci chiede di non fare tramontare il sole sulla nostra ira. Ci si adira, ma subito dopo si chiede perdono.  Gesù ha una verità molto più forte. Lui esclude l’ira dal comportamento dei suoi discepoli. I cristiani neanche devono conoscere l’ira, né in cose gravi e né in cose piccole. L’ira attesta ancora pochezza di amore e di conformazione al Crocifisso.</w:t>
      </w:r>
    </w:p>
    <w:p w14:paraId="6D65247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w:t>
      </w:r>
      <w:r w:rsidRPr="005A5727">
        <w:rPr>
          <w:rFonts w:ascii="Arial" w:hAnsi="Arial"/>
          <w:i/>
          <w:iCs/>
          <w:sz w:val="22"/>
        </w:rPr>
        <w:lastRenderedPageBreak/>
        <w:t xml:space="preserve">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5C3450F4"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Il cristiano potrà vincere l’ira se si ricorderà che la sua vita è stata data a Dio perché se ne serva come strumento di redenzione in Cristo, con Cristo, per Cristo. Se la vita è offerta per redimere il peccato, l’ira annienta questo dono. Lo rende peccaminoso. </w:t>
      </w:r>
    </w:p>
    <w:p w14:paraId="5E12802C" w14:textId="77777777" w:rsidR="005A5727" w:rsidRPr="005A5727" w:rsidRDefault="005A5727" w:rsidP="005A5727">
      <w:pPr>
        <w:spacing w:after="120"/>
        <w:jc w:val="both"/>
        <w:rPr>
          <w:rFonts w:ascii="Arial" w:hAnsi="Arial"/>
          <w:bCs/>
          <w:sz w:val="24"/>
        </w:rPr>
      </w:pPr>
      <w:r w:rsidRPr="005A5727">
        <w:rPr>
          <w:rFonts w:ascii="Arial" w:hAnsi="Arial"/>
          <w:bCs/>
          <w:sz w:val="24"/>
        </w:rPr>
        <w:t>Gola. I mali che produce la gola sono così numerosi da superare quelli che generano le stesse guerre. La gola è un suicidio lento, assai lento, ma è vero 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Il Libro del Siracide chiede ad ogni uomo di porre attenzione e di vigilare su se stesso. Se qualcosa nuoce alla sua salute mai dovrà concedersela. La vita è prima del cibo e il cibo serve alla vita. Mai far schiava la vita del cibo. La si conduce alla morte.</w:t>
      </w:r>
    </w:p>
    <w:p w14:paraId="06CC088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w:t>
      </w:r>
    </w:p>
    <w:p w14:paraId="5C6FF623" w14:textId="77777777" w:rsidR="005A5727" w:rsidRPr="005A5727" w:rsidRDefault="005A5727" w:rsidP="005A5727">
      <w:pPr>
        <w:spacing w:after="120"/>
        <w:jc w:val="both"/>
        <w:rPr>
          <w:rFonts w:ascii="Arial" w:hAnsi="Arial"/>
          <w:bCs/>
          <w:sz w:val="24"/>
        </w:rPr>
      </w:pPr>
      <w:r w:rsidRPr="005A5727">
        <w:rPr>
          <w:rFonts w:ascii="Arial" w:hAnsi="Arial"/>
          <w:bCs/>
          <w:sz w:val="24"/>
        </w:rPr>
        <w:t>Dal Vangelo sappiamo che il vizio della gola condusse direttamente il ricco cattivo nell’inferno. Ve lo condusse perché, per saziare il suo vizio insaziabile, non vide il povero Lazzaro seduto alla sua porta, mentre i cani leccavano le sue piaghe. Se oggi si facesse un censimento di tutte le malattie causate dal vizio della gola e il denaro che serve per curare malattie inguaribili e incurabili, si scoprirebbero cose estremamente gravi. Non si lavora contro questo vizio, ma a favore di esso. Si può liberare l’uomo da questo vizio? La risposta è un no secco. La 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perde potere e a poco a poco anche i vizi perdono potere. Se lo Spirito non ci governa, ci governerà la carne.</w:t>
      </w:r>
    </w:p>
    <w:p w14:paraId="4E42876A"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Invidia. L’invidia è peccato contro la creazione, contro Cristo Signore, contro lo Spirito Santo, contro la grazia, contro i carismi, contro la natura. Sappiamo che l’invidia della grazia altrui è anche peccato contro lo Spirito Santo, peccato imperdonabile in eterno. L’invidia è volere essere ciò che Dio non ci ha fatto, è desiderare ciò che Cristo non ci ha donato, è bramare ciò che lo Spirito non vuole che siamo, è mormorare contro la Chiesa perché non asseconda i nostri desideri e non ci fa come ha fatto gli altri. È peccato contro la natura, perché, essendo la </w:t>
      </w:r>
      <w:r w:rsidRPr="005A5727">
        <w:rPr>
          <w:rFonts w:ascii="Arial" w:hAnsi="Arial"/>
          <w:bCs/>
          <w:sz w:val="24"/>
        </w:rPr>
        <w:lastRenderedPageBreak/>
        <w:t>natura dono di Dio, si è ingrati verso il dono che il Signore ci ha fatto, volendo noi essere cosa diversa da quanto ricevuto dal nostro Creatore e Signore. L’invidia è separazione da Dio, dalla Chiesa, da noi stessi.</w:t>
      </w:r>
    </w:p>
    <w:p w14:paraId="6951BA28"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Ho osservato anche che ogni fatica e ogni successo ottenuto non sono che invidia dell’uno verso l’altro. Anche questo è vanità, un correre dietro al vento (Qo 4,4). Un cuore tranquillo è la vita del corpo, l’invidia è la carie delle ossa (Pr 15,30). </w:t>
      </w:r>
    </w:p>
    <w:p w14:paraId="7F5F89C3"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Quando un cuore è governato dall’invidia è il segno che Dio Padre, Cristo Gesù, lo Spirito Santo, la verità, la grazia, la giustizia, la santità sono morti in esso. Mancando Dio, che è la verità del nostro essere, si vuole ciò che non appartiene alla nostra natura. L’invidia è il rifiuto del nostro essere, volendo noi essere ad ogni costo ciò che non siamo stati chiamati ad essere. Basta un solo invidioso in una comunità per mandarla in rovina. L’invidioso non è mai soddisfatto di sé. Non sa che lui è ricchezza di Dio. Chi sa di essere invidioso, deve intensificare la sua preghiera e domandare senza alcuna interruzione che Dio gli conceda la liberazione da questo male che è tanto potente da uccidere anche il Figlio di Dio, venuto sulla terra per la nostra redenzione. </w:t>
      </w:r>
    </w:p>
    <w:p w14:paraId="0F34FA00" w14:textId="77777777" w:rsidR="005A5727" w:rsidRPr="005A5727" w:rsidRDefault="005A5727" w:rsidP="005A5727">
      <w:pPr>
        <w:spacing w:after="120"/>
        <w:jc w:val="both"/>
        <w:rPr>
          <w:rFonts w:ascii="Arial" w:hAnsi="Arial"/>
          <w:bCs/>
          <w:sz w:val="24"/>
        </w:rPr>
      </w:pPr>
      <w:r w:rsidRPr="005A5727">
        <w:rPr>
          <w:rFonts w:ascii="Arial" w:hAnsi="Arial"/>
          <w:bCs/>
          <w:sz w:val="24"/>
        </w:rPr>
        <w:t>Accidia. L’accidia è la morte della coscienza, generata a sua volta dalla morte dello spirito dell’uomo. I frutti di questa morte spirituale sono la totale e piena insensibilità dinanzi al bene e al male, alla luce e alla tenebre, alla giustizia e all’ingiustizia. Dice Gesù:</w:t>
      </w:r>
    </w:p>
    <w:p w14:paraId="7E6784B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 (Lc 7,31-35). </w:t>
      </w:r>
    </w:p>
    <w:p w14:paraId="645BAC49" w14:textId="77777777" w:rsidR="005A5727" w:rsidRPr="005A5727" w:rsidRDefault="005A5727" w:rsidP="005A5727">
      <w:pPr>
        <w:spacing w:after="120"/>
        <w:jc w:val="both"/>
        <w:rPr>
          <w:rFonts w:ascii="Arial" w:hAnsi="Arial"/>
          <w:sz w:val="24"/>
        </w:rPr>
      </w:pPr>
      <w:r w:rsidRPr="005A5727">
        <w:rPr>
          <w:rFonts w:ascii="Arial" w:hAnsi="Arial"/>
          <w:sz w:val="24"/>
        </w:rPr>
        <w:t>Chi cade in questa insensibilità, incorre in quel peccato condannato dallo Spirito Santo all’angelo della Chiesa di Laodicèa, accusato di non essere né freddo e né caldo. La decisione del Signore riguardo a questo vescovo è unica nella Scrittura Santa.</w:t>
      </w:r>
    </w:p>
    <w:p w14:paraId="2BED48C2"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(Ap 3,14-17). </w:t>
      </w:r>
    </w:p>
    <w:p w14:paraId="490D04F4"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dalla corrente del peccato. È una foglia nelle mani di Satana.  Quando si giunge questo stadio della vita </w:t>
      </w:r>
      <w:r w:rsidRPr="005A5727">
        <w:rPr>
          <w:rFonts w:ascii="Arial" w:hAnsi="Arial"/>
          <w:bCs/>
          <w:sz w:val="24"/>
        </w:rPr>
        <w:lastRenderedPageBreak/>
        <w:t>spirituale si è al punto del non ritorno. Per la conversione occorre una potentissima grazia di Dio, uno scossone fortissimo. Oggi la morte della coscienza e dello spirito sta creando veri disastri tra i cristiani.</w:t>
      </w:r>
    </w:p>
    <w:p w14:paraId="1383F39D" w14:textId="77777777" w:rsidR="005A5727" w:rsidRPr="005A5727" w:rsidRDefault="005A5727" w:rsidP="005A5727">
      <w:pPr>
        <w:spacing w:after="120"/>
        <w:jc w:val="both"/>
        <w:rPr>
          <w:rFonts w:ascii="Arial" w:hAnsi="Arial"/>
          <w:bCs/>
          <w:sz w:val="24"/>
        </w:rPr>
      </w:pPr>
      <w:r w:rsidRPr="005A5727">
        <w:rPr>
          <w:rFonts w:ascii="Arial" w:hAnsi="Arial"/>
          <w:bCs/>
          <w:sz w:val="24"/>
        </w:rPr>
        <w:t>Il peccato. Chi vuole stare lontano dal male e non imitare gli altri, deve tenersi lontano da ogni peccato.  Il peccato è trasgressione, disobbedienza alla Legge del Signore, ai suoi Statuti, ai suoi Comandamenti, alle sue Prescrizioni. Si esce dalla Parola di Dio, si esce da Dio, dalla sua benedizione, grazia, verità, giustizia, sapienza, vita. Si è nella morte. Il peccato può essere mortale o veniale. È mortale quando la trasgressione è fatta in materia grave, piena avvertenza, deliberato consenso. In tutti gli altri casi esso è veniale. Il morte uccide la grazia di Dio nell’uomo. Il veniale la indebolisce. Una verità che mai dovrà essere dimenticata vuole che ogni singolo uomo che pecca, è parte di un tutto. I figli d’Israele erano popolo di Dio. I discepoli di Gesù sono suo Corpo. Ogni uomo è parte dell’umanità. Si pecca sempre come “parte del tutto”.  Quando si commette un peccato, la colpa è personale, i frutti della colpa sono per tutta la parte, tutto il popolo, tutto il corpo, tutta l’umanità. Un cristiano che pecca mostra tutto il corpo di Cristo nella fragilità del suo peccato. Lo rende non corpo di salvezza. Questa verità mai dovrà essere dimenticata. Un solo peccato ha condotto nella morte tutta l’umanità. Un solo peccato può distruggere un intero popolo. Un solo peccato può oscurare la luce che brilla sul volto della Chiesa. Le conseguenze sono imprevedibili. Poiché oggi si è operata una separazione tra la Parola di Dio e l’agire dell’uomo, nulla è più peccato. Manca il riferimento soprannaturale. Altra stoltezza viene dal pensare che si possa fondare l’agire morale su una legge di natura, affidata alla ragione. Quando l’uomo cade nel peccato la sua ragione si offusca e non vede la luce. Più si immerge nella trasgressione e più l’oscurità aumenta. La ragione sempre dovrà essere alimentata dalla grazia. La grazia si alimenta di obbedienza. L’obbedienza è ascolto. Se ogni uomo può appellarsi a motivazioni di ragioni per dichiarare male il bene e il bene male o per giungere alla definizioni di principi oggi non negoziabili, questa facoltà non è concessa al cristiano. Lui la moralità deve trarla tutta, interamente dalla Parola.</w:t>
      </w:r>
    </w:p>
    <w:p w14:paraId="482581E3"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Altra verità vuole che il cristiano non debba dire la moralità soltanto. Prima la deve mostrare attraverso il suo corpo santificato dalla grazia e adorno di ogni virtù. Poi la potrà manifestare come vero comportamento dell’uomo. Vita e Parola una cosa sola. </w:t>
      </w:r>
    </w:p>
    <w:p w14:paraId="61F4AF9D"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Il peccato contro i comandamenti. Un solo popolo, una sola Legge, un solo Dio. Dio fa il popolo e Dio dona la Legge. Il popolo si deve impegnare ad adorare sempre il solo Dio e ad obbedire solo alla sua Legge. Se esce da questa duplice obbedienza, non sarà più popolo di Dio. Ecco l’altra stranezza del cristiano di oggi. Vuole fondare una moralità senza la confessione del vero Dio come suo unico e solo vero Dio. Senza un solo Dio, mai vi potrà essere un solo popolo di Dio. È Dio che fa il popolo. Vero culto di latria. Quando è l’uomo che si fa il suo Dio, siamo nella più miserevole delle idolatrie. Oggi è il cristiano che si sta facendo il suo Cristo, il suo Dio, la sua Legge, la sua verità, la sua moralità. Siamo nel peccato della grande idolatria. Peccato orrendo. Abominio. Dio è Dio per l’uomo quando l’uomo è nella sua Parola. La vera Parola di Dio fa la vera adorazione di Dio. La falsa parola di Dio fa falsa ogni adorazione di Dio. Parola </w:t>
      </w:r>
      <w:r w:rsidRPr="005A5727">
        <w:rPr>
          <w:rFonts w:ascii="Arial" w:hAnsi="Arial"/>
          <w:bCs/>
          <w:sz w:val="24"/>
        </w:rPr>
        <w:lastRenderedPageBreak/>
        <w:t>falsa, Dio falso. Parola vera Dio vero. Parola vera, popolo vero. Parola falsa, popolo falso. Dio pronunciò tutte queste parole:</w:t>
      </w:r>
    </w:p>
    <w:p w14:paraId="03020530"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7F8DAC2B"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La Parola è tutto per l’uomo, perché la Parola è tutto l’uomo. L’uomo è uomo nella Parola. Esce dalla Parola non è più uomo. Non è più uomo, perché fuori della Parola avviene la morte dell’unità dell’uomo, e ogni sua parte, fuori del tutto, diviene stolta. Volontà stolta, cuore stolto, mente stolta, discernimento stolto, desiderio stolto, sentimento stolto, occhi stolti, parole stolte, orecchi stolti. Dalla stoltezza mai si potrà produrre vita. La stoltezza produce sempre morte. “Se ne mangi, muori”. </w:t>
      </w:r>
    </w:p>
    <w:p w14:paraId="7912F47E"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I peccati contro la santità di Dio. Nei Comandamenti della Legge dell’Alleanza viene rivelato all’uomo ciò che lui, in relazione alla sua natura che è da Dio, natura però chiamata a vivere in un popolo, nel tempo, sulla terra, natura obbligata a dare a Dio, agli altri, agli animali, alla terra ciò che appartiene loro e deve darlo come giustizia. La giustizia è un obbligo eterno. Mai verrà meno. Quando essa viene tolta a Dio, agli altri, alla terra, agli animali, essa va necessariamente riparata. Ciò che non è nostro, mai potrà divenire nostro. Rimane sempre dell’altro per l’eternità. Dio non vive solo di giustizia, vive anche di somma ed infinita carità, amore, misericordia, pietà, compassione. La santità di Dio è il suo amore perfetto con il quale ama tutto ciò che da Lui è stato creato. Anche l’uomo deve amare dalla santità di Dio. L’amore è purissimo dono all’altro di ciò che Dio ha dato a noi perché noi lo doniamo agli altri. Anche l’amore deve essere vissuto in prospettiva di visione soprannaturale. Nulla deve essere naturale nell’uomo, perché tutto in Lui è frutto della grazia. Cosa è la carità, l’amore secondo la santità di Dio? Dare all’altro ciò che Dio mi ha dato perché io ne facessi dono. Le modalità del dono sono anche stabilite da Dio. Nulla nella santità di Dio viene deciso dall’uomo. Tutto invece dalla volontà del Signore. Questa verità oggi va </w:t>
      </w:r>
      <w:r w:rsidRPr="005A5727">
        <w:rPr>
          <w:rFonts w:ascii="Arial" w:hAnsi="Arial"/>
          <w:bCs/>
          <w:sz w:val="24"/>
        </w:rPr>
        <w:lastRenderedPageBreak/>
        <w:t xml:space="preserve">insegnata ad ogni uomo. Nulla noi diamo di ciò che è nostro, perché nulla è nostro. Tutto è dono di Dio a noi perché noi ne facciamo dono ai fratelli. Senza questa verità soprannaturale, mai si vivrà la vera santità di Dio. La santità di Dio è dono oltre ogni merito, senza alcun merito da parte nostra. La nostra santità è il dono di noi stessi agli altri, oltre ogni merito, senza alcun merito, da parte degli altri. Si dona e basta. Si dona per comando del Signore, per obbedienza. Come Dio obbedisce alla sua natura che è dono di se stesso, così l’uomo obbedisce alla sua natura che nella sua essenza è dono. Come donarsi non lo stabilisce l’uomo, ma solo il Signore. La natura dell’uomo è dalla Parola Onnipotente. La Parola ha fatto l’uomo. La Parola sempre farà l’uomo. Se l’uomo non si lascia fare dalla Parola, smette di essere uomo. Prima è stato fatto dalla Parola per sola volontà di Dio. Ora l’uomo deve lasciarsi fare dalla Parola per accoglienza della volontà di Dio. È verità eterna: L’uomo è creato dalla Parola. Si lascia creare dalla Parola, diviene vero uomo, vive da vero uomo. Non si lascia creare ogni giorno dalla Parola, diviene sempre più meno vero uomo. Si abbandona alla morte della sua vera umanità. </w:t>
      </w:r>
    </w:p>
    <w:p w14:paraId="673A74E4"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i peccati contro la legge di Cristo Gesù. Gesù dona la sua carità come modello al discepolo per essere vero uomo. Questa carità non è però lasciata alla libera comprensione, immaginazione, pensiero di ogni uomo. Essa è contenuta tutta nella Legge della Montagna. Chi oggi vuole essere vero uomo nuovo secondo la santità di Cristo deve entrare e rimanere nella Parola di Gesù. Si esce dalla Parola di Gesù non c’è santità vera. La santità di Gesù si vive nella Parola, ma facenti parte viva del Corpo di Cristo. Si diviene con Cristo un solo corpo. Il corpo di Cristo diviene nostra vita. La nostra vita trasforma il corpo di Cristo in sua vita, secondo la Parola a noi data. Si entra nella Parola di Cristo, si diviene corpo di Cristo, si vive da vero corpo di Cristo. Se ci si separa dalla Parola, diveniamo tralci secchi nella vera vite che è Gesù Signore. Urge ritornare in vita e si torna solo rientrando e dimorando nella Parola. </w:t>
      </w:r>
    </w:p>
    <w:p w14:paraId="48A3370E"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Osservazione finale sul peccato. È giusto avere idee chiare, anzi chiarissime sul peccato. Esso è sempre disobbedienza alla Parola di Dio, che è Parola di giustizia, Parola di santità, Parola di perfetta imitazione di Cristo Gesù, con dimora nella sua Parola, per dimorare nel suo corpo. La Parola di giustizia ci rivela cosa è dell’altro. Ciò che è dell’altro – Dio, uomo, tempo, terra – sempre dovrà essere donato loro. Ciò che è dell’altro non lo stabilisce mai l’uomo. Lo stabilisce, lo definisce, lo detta sempre il Signore. Come l’uomo è dalla Parola onnipotente del Signore per creazione, così sempre dovrà rimanere nella Parola del suo Dio per conservarsi in vita. Dalla Parola ha ricevuto la vita, nella Parola si conserva in vita. Esce dalla Parola, muore.  Parola di santità rivela ciò che Dio vuole che sia dato all’uomo di ciò che è nostro. Poiché nulla è nostro, ma tutto è di Dio, anche il dono deve essere dato secondo la Parola del nostro Dio. Nessuno può sostituire la Parola di Dio con i suoi pensieri. C’è un peccato gravissimo ed è la disobbedienza al comando di Dio circa il dono ricevuto e il dono da dare. Ogni dono di Dio deve essere dato secondo la volontà di Dio. Il ministero e il carisma, la vocazione e la missione sono purissimo doni di Dio. Ministero, carisma, vocazione, missione dovranno essere vissuti secondo la volontà di Dio, rispettando ogni modalità e finalità. Ogni dono va dato dal Corpo di Cristo, secondo le modalità dello Spirito Santo, cui è dato il governo del corpo di Cristo. </w:t>
      </w:r>
      <w:r w:rsidRPr="005A5727">
        <w:rPr>
          <w:rFonts w:ascii="Arial" w:hAnsi="Arial"/>
          <w:bCs/>
          <w:sz w:val="24"/>
        </w:rPr>
        <w:lastRenderedPageBreak/>
        <w:t>Parola di Cristo Gesù, Governo del corpo di Cristo dello Spirito Santo, obbedienza alla Parola e allo Spirito ci fanno essere perfetta vita del corpo di Cristo sulla nostra terra, nella Chiesa, nel mondo. Tutto però inizia dalla Parola. Senza la Parola non c’è dono. Se leggiamo con attenzione e sapienza di Spirito Santo, ogni prescrizione della Parola della santità di Dio e della perfetta imitazione di Gesù Signore, viene fuori una sola verità: è Dio, è Cristo Gesù che stabilisce la modalità del dono. La verità del dono non sta solo nella bontà o possibilità, ma anche nella sua modalità più santa, che viene sempre dallo Spirito Santo. Un presbitero può amare solo da presbitero, un vescovo solo da vescovo, un papa solo da papa, Cristo solo da Cristo. Le modalità e i doni da dare sono dati dallo Spirito Santo. Se lo Spirito Santo non ha dato un dono, inutile darlo, non lo possediamo. Se lo Spirito Santo ci chiede di dare doni spirituali, inutile consegnarci al dono di cose materiali. Sciupiamo il tempo. Oggi vi è un diluvio di peccati gravi di omissione, perché ci si sta sottraendo sia all’amore secondo la Parola, sia secondo le modalità stabilite dallo Spirito Santo e infine sia per la sostituzione dei doni. Lo Spirito chiede una cosa, noi ne facciamo altre.  Ecco la confusione: i figli della Chiesa vogliamo amare senza la Parola, senza le modalità dello Spirito Santo, offrendo doni diversi da quelli consegnati loro dallo Spirito Santo. Anche se si fanno cose umanamente grandi o necessaria, non si ama.</w:t>
      </w:r>
    </w:p>
    <w:p w14:paraId="3883E0F7"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Le opere della carne. Chi non imitare il male, mai deve cadere nel fare le opere della carne. Esse sono morte che produce morte. Quando queste opere vengono prodotte dalla nostra natura è il segno che lo Spirito non agisce in noi. Siamo fuori di Lui, senza di Lui. Lo Spirito mai produce i frutti della carne. La carne mai genera i frutti dello Spirito. La natura produce secondo natura.  Se la natura è cattiva, anche la parola è cattiva e se la natura è caduta nella stoltezza e nell’insipienza anche le sue parole sono stolte e insipienti. Le opere rivelano l’albero. I frutti rivelano l’uomo. Chi vuole frutti buoni, deve trasformare in bene il suo albero. </w:t>
      </w:r>
    </w:p>
    <w:p w14:paraId="365A2525" w14:textId="77777777" w:rsidR="005A5727" w:rsidRPr="005A5727" w:rsidRDefault="005A5727" w:rsidP="005A5727">
      <w:pPr>
        <w:spacing w:after="120"/>
        <w:jc w:val="both"/>
        <w:rPr>
          <w:rFonts w:ascii="Arial" w:hAnsi="Arial"/>
          <w:bCs/>
          <w:sz w:val="24"/>
        </w:rPr>
      </w:pPr>
      <w:r w:rsidRPr="005A5727">
        <w:rPr>
          <w:rFonts w:ascii="Arial" w:hAnsi="Arial"/>
          <w:bCs/>
          <w:sz w:val="24"/>
        </w:rPr>
        <w:t>Fornicazione. La fornicazione, prima opera della carne, è il rapporto disordinato con la donna. È rapporto sempre disordinato, fuori della Legge del Signore, ogni relazione sessuale con la donna fuori del matrimonio. Una sola donna, un solo uomo, nel matrimonio. La fornicazione è concubinaggio quando la relazione al di fuori del matrimonio diviene stabile e duratura. È abominio quando la relazione avviene uomo con uomo e donna con donna. È nefandezza quando avviene con animali. 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3B4FC5DF"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Impurità.  L’impurità è l’uso sessuale del corpo, sia con una donna anche nel matrimonio, sia fuori del matrimonio, sia con se stessi, al d fuori della finalità e delle modalità stabilite dal Signore. Fini e modalità dell’uso del corpo sono dati dal Signore. Vanno rispettati. Peccato impuro contro natura è la relazione sessuale uomo-uomo, donna-donna. Oggi l’impurità ha raggiunto limiti altissimi. Anche la moda è divenuta elemento di impurità, perché strumento di seduzione e di peccato. Molti spettacoli sono impuri. Non parliamo poi della pubblicità. È divenuta una sorgente inesauribile di impurità. Tutta questa impurità attesta che </w:t>
      </w:r>
      <w:r w:rsidRPr="005A5727">
        <w:rPr>
          <w:rFonts w:ascii="Arial" w:hAnsi="Arial"/>
          <w:bCs/>
          <w:sz w:val="24"/>
        </w:rPr>
        <w:lastRenderedPageBreak/>
        <w:t>lo Spirito Santo non governa la mente degli uomini. Essa è governata dalla carne e non può produrre se non opere di morte per la morte.</w:t>
      </w:r>
    </w:p>
    <w:p w14:paraId="7E66D626"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Dissolutezza. La dissolutezza è liberare corpo, anima, spirito da ogni legame con la Legge morale. La vita diviene un inseguire istinti, pensieri cattivi, desideri impuri, voglie peccaminose, senza alcun freno, alcun limite, alcun impedimento, senza nessuna remora. Possiamo paragonare la dissolutezza ad un fiume che rompe gli argini. Invade e occupa ciò che gli sta dinanzi. Non vi è alcuna possibilità che qualcosa non sia invasa delle acque in piena. Così è della dissolutezza. Occupa tutti gli spazi del corpo. La dissolutezza non riguarda solo un comandamento, ma tutta la Legge. Si scioglie ogni legame con Dio, con la Parola, con la Legge morale, con ogni obbligo umano. Il dissoluto è persona senza vincoli di giustizia né verso Dio, né verso gli uomini. </w:t>
      </w:r>
    </w:p>
    <w:p w14:paraId="4A325D59"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Idolatria. L’idolatria è la sostituzione del vero Dio con falsi dèi, del Creatore con la creatura, del tutto con il niente, del vero con il falso, della santità con il peccato, dell’amore con l’egoismo, della luce con le tenebre, della giustizia con l’ingiustizia. Oggi l’idolatria si è ben camuffata. Un tempo esistevano gli idoli di pietra, legno, ferro, argento, oro, altri metalli. Oggi invece l’idolatria è altamente sofisticata. Si lascia il vero Dio sul suo trono, lo si riveste però di pensieri della terra, pensieri di peccato. È il Dio obbligato, costretto a pensare come l’uomo, a ratificare ogni pensiero dell’uomo. Essendo i nostri pensieri di peccato, obblighiamo Dio a pensare dal peccato per il peccato, dalla lussuria per la lussuria, dal male per il male. </w:t>
      </w:r>
    </w:p>
    <w:p w14:paraId="09340EC1"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Stregonerie. Con la stregoneria si toglie la Signoria a Dio e la si dona alla creature. Si priva Dio della sua Onnipotenza e la si conferisce alla creature. Si dichiara Dio non Padrone e non Padre della vita dell’uomo e si attribuisce ogni cosa alla creatura. Mentre l’idolatria riguarda l’essenza stessa di Dio che viene rifiutata, le stregonerie riguardano invece onnipotenza, signoria, governo, profezia di Dio sulla vita di ogni uomo. Queste cose sono tolte a Dio e date all’uomo. Falsamente, mai veramente. Nessuno può prendersi ciò che è di Dio. È Suo e da Lui è custodito gelosamente nelle sue mani. Le stregonerie sono tutte legate al potere e all’intelligenza di Satana. Sono tutte opere sataniche dalle quali ognuno deve stare lontano. Si intronizza il diavolo. </w:t>
      </w:r>
    </w:p>
    <w:p w14:paraId="2D26B969"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Inimicizie. Inimicizia è ogni rottura di comunione con l’altro. Essa è opera della carne, perché frutto del suo peccato. È infatti il peccato che divide e separa in modo permanente o anche momentaneo l’uomo dall’uomo. Lo Spirito sempre crea unità e comunione. Al cristiano Gesù chiede di amare i nemici. Dio vuole che se il nemico ha fame gli si dia da mangiare e se ha sete gli si dia da bere. Gesù chiede la riconciliazione prima di accostarci a presentare la nostra offerta all’altare. Perché è chiesto questo? L’amore è chiesto perché Gesù è venuto per rompere il muro dell’inimicizia dell’uomo con Dio e dell’uomo con l’uomo e per fare di Dio e degli uomini, nel suo corpo, una cosa sola. Chi vuole togliere l’inimicizia, deve togliere il peccato. Cristo unisce. </w:t>
      </w:r>
    </w:p>
    <w:p w14:paraId="41A3CCEF"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Discordia. Mentre l’inimicizia allontana l’uomo dall’uomo, separandolo dagli occhi e dal cuore, nella discordia non si vive con un solo cuore, ma con più cuori. Questo attesta e rivela che il cuore di Cristo Gesù non è nel nostro cuore e noi non pensiamo dal suo cuore. Un solo corpo, un solo cuore, un solo Spirito, una </w:t>
      </w:r>
      <w:r w:rsidRPr="005A5727">
        <w:rPr>
          <w:rFonts w:ascii="Arial" w:hAnsi="Arial"/>
          <w:bCs/>
          <w:sz w:val="24"/>
        </w:rPr>
        <w:lastRenderedPageBreak/>
        <w:t>sola vita. Nella discordia ognuno vive con il suo cuore. Esso può essere anche buono e santo. Ma deve essere cuore accogliente ogni altro cuore, anche se ancora piccolo e fragile, peccatore e senza Dio. La forza del corpo di Cristo è camminare tutti con il cuore di Cristo, con la mente di Cristo, i desideri di Cristo, la volontà di Cristo. Se ognuno cammina con il suo cuore attesta che non è vero corpo di Cristo e che Lui non è pieno di Spirito Santo.</w:t>
      </w:r>
    </w:p>
    <w:p w14:paraId="43F9B3DB"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Gelosia. La gelosia è l’uso cattivo, distorto, alterato, improduttivo dei doni dello Spirito Santo. Ogni carisma è dato per l’utilità comune. La gelosia vuole che un dono sia nostro e di nessun altro. Impedisce all’altro di esercitare il suo dono, anche se superiore al nostro. È vera opera della carne la gelosia, perché ostacola l’edificazione del corpo di Cristo. Ogni carisma, ministero, missione, vocazione, grazia sono dati per edificare il corpo di Cristo. Impedendo e ostacolando la vita dei doni di Dio, priviamo il corpo di vera vita. Ognuno dona vita al corpo e dal corpo riceve vita. Impedendo la gelosia questo flusso ininterrotto di vita vera, secondo la volontà dello Spirito, il corpo vive di sofferenza grande. San Paolo chiede di non spegnere lo Spirito e di non disprezzare le profezie. </w:t>
      </w:r>
    </w:p>
    <w:p w14:paraId="5D75B9E4" w14:textId="77777777" w:rsidR="005A5727" w:rsidRPr="005A5727" w:rsidRDefault="005A5727" w:rsidP="005A5727">
      <w:pPr>
        <w:spacing w:after="120"/>
        <w:jc w:val="both"/>
        <w:rPr>
          <w:rFonts w:ascii="Arial" w:hAnsi="Arial"/>
          <w:bCs/>
          <w:sz w:val="24"/>
        </w:rPr>
      </w:pPr>
      <w:r w:rsidRPr="005A5727">
        <w:rPr>
          <w:rFonts w:ascii="Arial" w:hAnsi="Arial"/>
          <w:bCs/>
          <w:sz w:val="24"/>
        </w:rPr>
        <w:t>Dissensi. I dissensi sono opera della carne perché essi sono il frutto della nostra disobbedienza allo Spirito Santo. Il corpo di Cristo vive di purissimo ascolto dello Spirito Santo. Tutti ascoltiamo la medesima voce. Tutti obbediamo alla stessa volontà che è stata rivelata. Nel dissenso ognuno cammina ascoltando solo il suo cuore, la sua mente, i suoi desideri. Così facendo crea disorientamento nel corpo di Cristo. Lo avvolge di confusione grande. Porta caos veritativo, dottrinale, morale, operativo. Una sola Parola, quella di Cristo Gesù, una sola verità, quella dello Spirito Santo, una sola obbedienza alla volontà del Padre. Quando il cuore si distacca da Cristo, dallo Spirito, dal Padre, sempre camminerà ascoltando il suo cuore. Dissente da Dio.</w:t>
      </w:r>
    </w:p>
    <w:p w14:paraId="086937CC" w14:textId="77777777" w:rsidR="005A5727" w:rsidRPr="005A5727" w:rsidRDefault="005A5727" w:rsidP="005A5727">
      <w:pPr>
        <w:spacing w:after="120"/>
        <w:jc w:val="both"/>
        <w:rPr>
          <w:rFonts w:ascii="Arial" w:hAnsi="Arial"/>
          <w:bCs/>
          <w:sz w:val="24"/>
        </w:rPr>
      </w:pPr>
      <w:r w:rsidRPr="005A5727">
        <w:rPr>
          <w:rFonts w:ascii="Arial" w:hAnsi="Arial"/>
          <w:bCs/>
          <w:sz w:val="24"/>
        </w:rPr>
        <w:t>Divisioni. Con i dissensi non si cammina con l’unico cuore, l’unico pensiero, l’unica volontà di Cristo, l’unica obbedienza allo Spirito Santo. Con le divisioni, pur rimanendo corpo di Cristo, unico e solo corpo di Cristo, nella realtà è come se fossimo più corpi. La divisione infatti fa sì che l’unità non sia più unità, ma più parti. Il corpo di Cristo non manifesta più la sua bellezza soprannaturale e umana. Si vive come parte del corpo, ma non come unico corpo. Si rende non credibile la verità del corpo di Cristo. Per questo le divisioni sono opera della carne e non dello Spirito. Lo Spirito crea sempre unità nella comunione. La carne invece genera ogni divisione. Ciò che lo Spirito ha unito, la carne lo divide. Da una cosa sola se ne fanno più parti.</w:t>
      </w:r>
    </w:p>
    <w:p w14:paraId="478E4A07" w14:textId="77777777" w:rsidR="005A5727" w:rsidRPr="005A5727" w:rsidRDefault="005A5727" w:rsidP="005A5727">
      <w:pPr>
        <w:spacing w:after="120"/>
        <w:jc w:val="both"/>
        <w:rPr>
          <w:rFonts w:ascii="Arial" w:hAnsi="Arial"/>
          <w:bCs/>
          <w:sz w:val="24"/>
        </w:rPr>
      </w:pPr>
      <w:r w:rsidRPr="005A5727">
        <w:rPr>
          <w:rFonts w:ascii="Arial" w:hAnsi="Arial"/>
          <w:bCs/>
          <w:sz w:val="24"/>
        </w:rPr>
        <w:t>Fazioni. Le fazioni indicano schieramento, lotta, combattimento, battaglia. L’una vuole sopraffare l’altra. L’una si oppone all’altra. A volte si giunge anche alla soppressione fisica dell’altra. Può il corpo di Cristo combattere contro il corpo di Cristo? Nelle fazioni non è la verità che combatte per la difesa della verità. È invece la falsità che combatte contro la falsità. Ogni falsità vuole essere riconosciuta come la sola “verità”. Ogni fazione è frutto del peccato che milita nella carne dell’uomo. Chi vuole non produrre le opere della carne, è obbligato a togliere il peccato dal suo corpo. Finché rimane il peccato, rimangono le opere della carne. Si toglie il peccato, la carne perde la sua forza e lo Spirito ritorna a governare tutto l’uomo nella verità.</w:t>
      </w:r>
    </w:p>
    <w:p w14:paraId="38BABBDF" w14:textId="77777777" w:rsidR="005A5727" w:rsidRPr="005A5727" w:rsidRDefault="005A5727" w:rsidP="005A5727">
      <w:pPr>
        <w:spacing w:after="120"/>
        <w:jc w:val="both"/>
        <w:rPr>
          <w:rFonts w:ascii="Arial" w:hAnsi="Arial"/>
          <w:bCs/>
          <w:sz w:val="24"/>
        </w:rPr>
      </w:pPr>
      <w:r w:rsidRPr="005A5727">
        <w:rPr>
          <w:rFonts w:ascii="Arial" w:hAnsi="Arial"/>
          <w:bCs/>
          <w:sz w:val="24"/>
        </w:rPr>
        <w:lastRenderedPageBreak/>
        <w:t xml:space="preserve">Invidie. L’invidia è il peccato di Satana. Lui ha perso la gloria eterna, la luce nella quale era stato creato. Ora è invidioso che l’uomo possa raggiungere la gloria eterna e per questo lo tenta con ogni genere di tentazione. L’inganno è la via per vincere l’uomo. Mentre la gelosia vuole un bene tutto per sé, l’invidia non vuole il bene dell’altro. Per questo essa giunge fino a distruggere, abbattere, eliminare l’altro sia nello spirito, sia nella professione e ministero, sia nella vocazione e missione. L’invidia non si ferma finché l’altro non sia stato reso innocuo. Essa spesso termina con la morte di colui che è l’oggetto dell’invidia. Sappiamo che Gesù per invida fu messo a morte. Le vittime dell’invidia non si possono contare. </w:t>
      </w:r>
    </w:p>
    <w:p w14:paraId="6EC61EDE"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Ubriachezze. Con le ubriachezze l’uomo perde l’uso della mente, della volontà, del cuore, dei sensi, di tutto il suo corpo. L’uomo non è più in potere dell’uomo. Quando l’uomo non è più sotto il governo dell’uomo, può commettere qualsiasi abominio e nefandezza. Oggi alle ubriachezze si deve aggiungere ogni stupefacente naturale, sintetico, artificiale. Le droghe distruggono la mente dell’uomo anche a livello fisico. Spesso tutta una vita è rovinata perché si è fatto uso di questi strumenti di morte. L’uomo è responsabile di tutti i suoi atti. Sappiamo che Gesù rifiutò di bere vino drogato prima della crocifissione. Lui volle stare padrone della sua sofferenza sino alla fine. Tutto ciò che toglie l’uomo al governo dell’uomo offende il corpo di Cristo. </w:t>
      </w:r>
    </w:p>
    <w:p w14:paraId="419B2814"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Orge. Nelle orge l’uomo invece si priva dell’anima e dello spirito e si abbandona al solo godimento del corpo, giunge a commettere ogni peccato contro la santità del suo corpo, che nel cristiano è corpo di Cristo. Nulla è più degradante di un’orgia. Quando ci si abbandona al peccato, sappiamo dove eravamo, ma non sappiamo mai dove giungeremo. Il peccato è schiavitù e morte, ma anche padre di ogni altro peccato. L’orgia manifesta fin dove il peccato giunge nella degradazione dell’uomo. L’orgia è il culmine e la vetta oltre la quale non si può andare. L’uomo è diventato sola carne abbandonata alla carne per il godimento libidinoso di essa. Quando si giunge a tanta profondità di male, difficilmente si risale in superficie. </w:t>
      </w:r>
      <w:r w:rsidRPr="005A5727">
        <w:rPr>
          <w:rFonts w:ascii="Arial" w:hAnsi="Arial"/>
          <w:bCs/>
          <w:sz w:val="24"/>
          <w:lang w:val="la-Latn"/>
        </w:rPr>
        <w:t xml:space="preserve">Abyssus abyssum invocat. </w:t>
      </w:r>
      <w:r w:rsidRPr="005A5727">
        <w:rPr>
          <w:rFonts w:ascii="Arial" w:hAnsi="Arial"/>
          <w:bCs/>
          <w:sz w:val="24"/>
        </w:rPr>
        <w:t>L’Apostolo Paolo così parla delle opere della carne nella Lettera ai Romani:</w:t>
      </w:r>
    </w:p>
    <w:p w14:paraId="785D63C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1CA95D3"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Per questo Dio li ha abbandonati a passioni infami; infatti, le loro femmine hanno cambiato i rapporti naturali in quelli contro natura. Similmente anche i maschi, lasciando il rapporto naturale con la femmina, si sono accesi di </w:t>
      </w:r>
      <w:r w:rsidRPr="005A5727">
        <w:rPr>
          <w:rFonts w:ascii="Arial" w:hAnsi="Arial"/>
          <w:i/>
          <w:iCs/>
          <w:sz w:val="22"/>
        </w:rPr>
        <w:lastRenderedPageBreak/>
        <w:t xml:space="preserve">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43E29E4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w:t>
      </w:r>
    </w:p>
    <w:p w14:paraId="67DF402B" w14:textId="77777777" w:rsidR="005A5727" w:rsidRPr="005A5727" w:rsidRDefault="005A5727" w:rsidP="005A5727">
      <w:pPr>
        <w:spacing w:after="120"/>
        <w:jc w:val="both"/>
        <w:rPr>
          <w:rFonts w:ascii="Arial" w:hAnsi="Arial"/>
          <w:sz w:val="24"/>
        </w:rPr>
      </w:pPr>
      <w:r w:rsidRPr="005A5727">
        <w:rPr>
          <w:rFonts w:ascii="Arial" w:hAnsi="Arial"/>
          <w:sz w:val="24"/>
        </w:rPr>
        <w:t xml:space="preserve">Se Gaio vorrà non imitare il male, deve astenersi da tutte queste cose cattive. Gli sarà possibile solo se si dedicherà a imitare il bene. Come si imita il bene? Producendo solo i preziosi frutti dello Spirito Santo. Chi parla dei frutti dello Spirito Santo è l’Apostolo Paolo nella Lettera ai Galati. L’Apostolo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7AAD8FCD"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F72B809"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F0B282F"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lastRenderedPageBreak/>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w:t>
      </w:r>
    </w:p>
    <w:p w14:paraId="0A1150B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5534F4E"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8164BB5" w14:textId="77777777" w:rsidR="005A5727" w:rsidRPr="005A5727" w:rsidRDefault="005A5727" w:rsidP="005A5727">
      <w:pPr>
        <w:spacing w:after="120"/>
        <w:ind w:left="567" w:right="567"/>
        <w:jc w:val="both"/>
        <w:rPr>
          <w:rFonts w:ascii="Arial" w:hAnsi="Arial"/>
          <w:i/>
          <w:iCs/>
          <w:sz w:val="22"/>
        </w:rPr>
      </w:pPr>
      <w:r w:rsidRPr="005A5727">
        <w:rPr>
          <w:rFonts w:ascii="Arial" w:hAnsi="Arial"/>
          <w:i/>
          <w:iCs/>
          <w:sz w:val="22"/>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0A635FEF" w14:textId="77777777" w:rsidR="005A5727" w:rsidRPr="005A5727" w:rsidRDefault="005A5727" w:rsidP="005A5727">
      <w:pPr>
        <w:spacing w:after="120"/>
        <w:jc w:val="both"/>
        <w:rPr>
          <w:rFonts w:ascii="Arial" w:hAnsi="Arial"/>
          <w:bCs/>
          <w:sz w:val="24"/>
        </w:rPr>
      </w:pPr>
      <w:r w:rsidRPr="005A5727">
        <w:rPr>
          <w:rFonts w:ascii="Arial" w:hAnsi="Arial"/>
          <w:bCs/>
          <w:sz w:val="24"/>
        </w:rPr>
        <w:t>I frutti dello Spirito Santo. 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21640CFF"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Amore.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16535CD2"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Gioia. Lo Spirito è comunione.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w:t>
      </w:r>
      <w:r w:rsidRPr="005A5727">
        <w:rPr>
          <w:rFonts w:ascii="Arial" w:hAnsi="Arial"/>
          <w:bCs/>
          <w:sz w:val="24"/>
        </w:rPr>
        <w:lastRenderedPageBreak/>
        <w:t>parte della nostra natura con ogni altra parte e di tutta insieme la natura con Dio e con il creato. Questo accordo deve essere perennemente creato. Esso è assai fragile e basta un nulla per rompersi.</w:t>
      </w:r>
    </w:p>
    <w:p w14:paraId="171C9106"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Pace. Lo Spirito è comunione.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w:t>
      </w:r>
    </w:p>
    <w:p w14:paraId="3DF45784" w14:textId="77777777" w:rsidR="005A5727" w:rsidRPr="005A5727" w:rsidRDefault="005A5727" w:rsidP="005A5727">
      <w:pPr>
        <w:spacing w:after="120"/>
        <w:jc w:val="both"/>
        <w:rPr>
          <w:rFonts w:ascii="Arial" w:hAnsi="Arial"/>
          <w:bCs/>
          <w:sz w:val="24"/>
        </w:rPr>
      </w:pPr>
      <w:r w:rsidRPr="005A5727">
        <w:rPr>
          <w:rFonts w:ascii="Arial" w:hAnsi="Arial"/>
          <w:bCs/>
          <w:sz w:val="24"/>
        </w:rPr>
        <w:t>Magnanimità. Lo Spirito Santo è comunione.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61CE2F9A"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Benevolenza. Lo Spirito Santo è comunione.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3E05202E" w14:textId="77777777" w:rsidR="005A5727" w:rsidRPr="005A5727" w:rsidRDefault="005A5727" w:rsidP="005A5727">
      <w:pPr>
        <w:spacing w:after="120"/>
        <w:jc w:val="both"/>
        <w:rPr>
          <w:rFonts w:ascii="Arial" w:hAnsi="Arial"/>
          <w:bCs/>
          <w:sz w:val="24"/>
        </w:rPr>
      </w:pPr>
      <w:r w:rsidRPr="005A5727">
        <w:rPr>
          <w:rFonts w:ascii="Arial" w:hAnsi="Arial"/>
          <w:bCs/>
          <w:sz w:val="24"/>
        </w:rPr>
        <w:t>Bontà. Spirito di comunione.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 Santo.</w:t>
      </w:r>
    </w:p>
    <w:p w14:paraId="65B05A80"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Fedeltà. Spirito di comunione. Il Padre ama il Figlio nello Spirito Santo di amore eterno. Nello Spirito Santo, il Figlio ama il Padre di amore eterno. Nello Spirito Santo il Padre mai smette di amare il Figlio. Nello Spirito Santo, mai il Figlio </w:t>
      </w:r>
      <w:r w:rsidRPr="005A5727">
        <w:rPr>
          <w:rFonts w:ascii="Arial" w:hAnsi="Arial"/>
          <w:bCs/>
          <w:sz w:val="24"/>
        </w:rPr>
        <w:lastRenderedPageBreak/>
        <w:t xml:space="preserve">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398CDFE1" w14:textId="77777777" w:rsidR="005A5727" w:rsidRPr="005A5727" w:rsidRDefault="005A5727" w:rsidP="005A5727">
      <w:pPr>
        <w:spacing w:after="120"/>
        <w:jc w:val="both"/>
        <w:rPr>
          <w:rFonts w:ascii="Arial" w:hAnsi="Arial"/>
          <w:bCs/>
          <w:sz w:val="24"/>
        </w:rPr>
      </w:pPr>
      <w:r w:rsidRPr="005A5727">
        <w:rPr>
          <w:rFonts w:ascii="Arial" w:hAnsi="Arial"/>
          <w:bCs/>
          <w:sz w:val="24"/>
        </w:rPr>
        <w:t>Mitezza. Spirito di comunione. Nello Spirito Santo, per sua opera, il Figlio eterno del Padre si fa carne. Entra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6C758C7C" w14:textId="77777777" w:rsidR="005A5727" w:rsidRPr="005A5727" w:rsidRDefault="005A5727" w:rsidP="005A5727">
      <w:pPr>
        <w:spacing w:after="120"/>
        <w:jc w:val="both"/>
        <w:rPr>
          <w:rFonts w:ascii="Arial" w:hAnsi="Arial"/>
          <w:bCs/>
          <w:sz w:val="24"/>
        </w:rPr>
      </w:pPr>
      <w:r w:rsidRPr="005A5727">
        <w:rPr>
          <w:rFonts w:ascii="Arial" w:hAnsi="Arial"/>
          <w:bCs/>
          <w:sz w:val="24"/>
        </w:rPr>
        <w:t xml:space="preserve">Dominio di sé. Spirito di comunione.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Se Gaio si impegnerà a produrre solo i frutti dello Spirito Santo, mai lui cadrà nel male. Sempre resterà nel bene, anzi nel più grande bene. </w:t>
      </w:r>
    </w:p>
    <w:p w14:paraId="749B5167" w14:textId="77777777" w:rsidR="005A5727" w:rsidRPr="005A5727" w:rsidRDefault="005A5727" w:rsidP="005A5727">
      <w:pPr>
        <w:spacing w:after="120"/>
        <w:jc w:val="both"/>
        <w:rPr>
          <w:rFonts w:ascii="Arial" w:hAnsi="Arial"/>
          <w:i/>
          <w:lang w:val="la-Latn"/>
        </w:rPr>
      </w:pPr>
      <w:r w:rsidRPr="005A5727">
        <w:rPr>
          <w:rFonts w:ascii="Arial" w:hAnsi="Arial"/>
          <w:bCs/>
          <w:sz w:val="24"/>
        </w:rPr>
        <w:t xml:space="preserve">Dio è somma bontà, somma benevolenza, sommo bene. Mai lui potrà fare il male. Chi è in Dio e partecipa della sua natura divina, anche lui diviene bontà, benevolenza, bene. Anche lui darà sempre il bene allo stesso come che Dio fa sempre il bene. Ecco per l’Apostolo Giovanni, o il Presbitero, può dire: “Chi fa il bene è da Dio”. Gesù dice: “Senza di me non potete fare nulla”. Perché senza di Lui non possiamo fare nulla? Perché la vita eterna che è Dio è in Cristo Gesù ed è in Lui, per Lui, con Lui che si diviene partecipi della divina natura, nascendo da acqua e da Spirito Santo. Chi è corpo di Cristo, chi è albero di Cristo, deve produrre i frutti di Cristo. Se non produciamo il frutti di Cristo, allora siamo tralci secchi che il Padre taglierà per essere gettati nel fuoco. Ecco perché sempre l’Apostolo Giovanni, o il Presbitero, può dire: “Chi fa il male non ha veduto Dio”.  Perché non ha veduto Dio? Perché se lo ha veduto, non lo ha veduto secondo purezza di verità. Se lo ha veduto secondo purezza di verità, ora non lo vede più.  Basta un solo peccato è Dio non è più né conosciuto e né veduto nella sua purissima verità. Ci aiuti la Vergine  Maria a conoscere e a vedere Dio nella purezza del suo amore e della sua verità, in Cristo Gesù e nello Spirito Santo. </w:t>
      </w:r>
    </w:p>
    <w:p w14:paraId="058ECD0A" w14:textId="77777777" w:rsidR="005A5727" w:rsidRPr="005A5727" w:rsidRDefault="005A5727" w:rsidP="005A5727">
      <w:pPr>
        <w:spacing w:after="120"/>
        <w:jc w:val="right"/>
        <w:rPr>
          <w:rFonts w:ascii="Arial" w:hAnsi="Arial"/>
          <w:i/>
          <w:lang w:val="la-Latn"/>
        </w:rPr>
      </w:pPr>
    </w:p>
    <w:p w14:paraId="525CAC68" w14:textId="77777777" w:rsidR="005A5727" w:rsidRPr="005A5727" w:rsidRDefault="005A5727" w:rsidP="005A5727">
      <w:pPr>
        <w:spacing w:after="120"/>
        <w:jc w:val="right"/>
        <w:rPr>
          <w:rFonts w:ascii="Arial" w:hAnsi="Arial"/>
          <w:sz w:val="24"/>
          <w:lang w:val="la-Latn"/>
        </w:rPr>
        <w:sectPr w:rsidR="005A5727" w:rsidRPr="005A5727" w:rsidSect="00101121">
          <w:footerReference w:type="default" r:id="rId7"/>
          <w:pgSz w:w="11906" w:h="16838"/>
          <w:pgMar w:top="1701" w:right="1701" w:bottom="1701" w:left="1701" w:header="567" w:footer="567" w:gutter="0"/>
          <w:cols w:space="708"/>
          <w:titlePg/>
          <w:docGrid w:linePitch="360"/>
        </w:sectPr>
      </w:pPr>
    </w:p>
    <w:p w14:paraId="484EFF54" w14:textId="77777777" w:rsidR="005A5727" w:rsidRPr="005A5727" w:rsidRDefault="005A5727" w:rsidP="005A5727">
      <w:pPr>
        <w:keepNext/>
        <w:spacing w:after="240"/>
        <w:jc w:val="center"/>
        <w:outlineLvl w:val="0"/>
        <w:rPr>
          <w:rFonts w:ascii="Arial" w:hAnsi="Arial"/>
          <w:b/>
          <w:sz w:val="40"/>
          <w:lang w:val="la-Latn"/>
        </w:rPr>
      </w:pPr>
      <w:bookmarkStart w:id="191" w:name="_Toc166076519"/>
      <w:r w:rsidRPr="005A5727">
        <w:rPr>
          <w:rFonts w:ascii="Arial" w:hAnsi="Arial"/>
          <w:b/>
          <w:sz w:val="40"/>
          <w:lang w:val="la-Latn"/>
        </w:rPr>
        <w:lastRenderedPageBreak/>
        <w:t>Indice</w:t>
      </w:r>
      <w:bookmarkEnd w:id="191"/>
    </w:p>
    <w:p w14:paraId="19A6026C" w14:textId="77777777" w:rsidR="005A5727" w:rsidRPr="005A5727" w:rsidRDefault="005A5727" w:rsidP="005A5727">
      <w:pPr>
        <w:rPr>
          <w:lang w:val="la-Latn"/>
        </w:rPr>
      </w:pPr>
    </w:p>
    <w:p w14:paraId="4978DC6A" w14:textId="2C5AE1AC" w:rsidR="005A5727" w:rsidRDefault="005A572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5A5727">
        <w:rPr>
          <w:rFonts w:ascii="Arial" w:hAnsi="Arial" w:cs="Arial"/>
          <w:bCs/>
          <w:noProof/>
          <w:sz w:val="40"/>
        </w:rPr>
        <w:fldChar w:fldCharType="begin"/>
      </w:r>
      <w:r w:rsidRPr="005A5727">
        <w:rPr>
          <w:rFonts w:ascii="Arial" w:hAnsi="Arial" w:cs="Arial"/>
          <w:bCs/>
          <w:noProof/>
          <w:sz w:val="40"/>
        </w:rPr>
        <w:instrText xml:space="preserve"> TOC \o "1-4" \h \z \u </w:instrText>
      </w:r>
      <w:r w:rsidRPr="005A5727">
        <w:rPr>
          <w:rFonts w:ascii="Arial" w:hAnsi="Arial" w:cs="Arial"/>
          <w:bCs/>
          <w:noProof/>
          <w:sz w:val="40"/>
        </w:rPr>
        <w:fldChar w:fldCharType="separate"/>
      </w:r>
      <w:hyperlink w:anchor="_Toc166076487" w:history="1">
        <w:r w:rsidRPr="000710E8">
          <w:rPr>
            <w:rStyle w:val="Collegamentoipertestuale"/>
            <w:rFonts w:ascii="Arial" w:hAnsi="Arial" w:cs="Arial"/>
            <w:bCs/>
            <w:noProof/>
            <w:kern w:val="32"/>
          </w:rPr>
          <w:t>FRAMMENTI DI SPIRITUALITÀ CRISTIANA</w:t>
        </w:r>
        <w:r>
          <w:rPr>
            <w:noProof/>
            <w:webHidden/>
          </w:rPr>
          <w:tab/>
        </w:r>
        <w:r>
          <w:rPr>
            <w:noProof/>
            <w:webHidden/>
          </w:rPr>
          <w:fldChar w:fldCharType="begin"/>
        </w:r>
        <w:r>
          <w:rPr>
            <w:noProof/>
            <w:webHidden/>
          </w:rPr>
          <w:instrText xml:space="preserve"> PAGEREF _Toc166076487 \h </w:instrText>
        </w:r>
        <w:r>
          <w:rPr>
            <w:noProof/>
            <w:webHidden/>
          </w:rPr>
        </w:r>
        <w:r>
          <w:rPr>
            <w:noProof/>
            <w:webHidden/>
          </w:rPr>
          <w:fldChar w:fldCharType="separate"/>
        </w:r>
        <w:r>
          <w:rPr>
            <w:noProof/>
            <w:webHidden/>
          </w:rPr>
          <w:t>1</w:t>
        </w:r>
        <w:r>
          <w:rPr>
            <w:noProof/>
            <w:webHidden/>
          </w:rPr>
          <w:fldChar w:fldCharType="end"/>
        </w:r>
      </w:hyperlink>
    </w:p>
    <w:p w14:paraId="3CACAE57" w14:textId="3AE7FE1B" w:rsidR="005A5727" w:rsidRDefault="005A572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6076488" w:history="1">
        <w:r w:rsidRPr="000710E8">
          <w:rPr>
            <w:rStyle w:val="Collegamentoipertestuale"/>
            <w:rFonts w:ascii="Arial" w:hAnsi="Arial" w:cs="Arial"/>
            <w:b/>
            <w:bCs/>
            <w:i/>
            <w:iCs/>
            <w:noProof/>
          </w:rPr>
          <w:t>Catanzaro 16 Dicembre 2024</w:t>
        </w:r>
        <w:r>
          <w:rPr>
            <w:noProof/>
            <w:webHidden/>
          </w:rPr>
          <w:tab/>
        </w:r>
        <w:r>
          <w:rPr>
            <w:noProof/>
            <w:webHidden/>
          </w:rPr>
          <w:fldChar w:fldCharType="begin"/>
        </w:r>
        <w:r>
          <w:rPr>
            <w:noProof/>
            <w:webHidden/>
          </w:rPr>
          <w:instrText xml:space="preserve"> PAGEREF _Toc166076488 \h </w:instrText>
        </w:r>
        <w:r>
          <w:rPr>
            <w:noProof/>
            <w:webHidden/>
          </w:rPr>
        </w:r>
        <w:r>
          <w:rPr>
            <w:noProof/>
            <w:webHidden/>
          </w:rPr>
          <w:fldChar w:fldCharType="separate"/>
        </w:r>
        <w:r>
          <w:rPr>
            <w:noProof/>
            <w:webHidden/>
          </w:rPr>
          <w:t>1</w:t>
        </w:r>
        <w:r>
          <w:rPr>
            <w:noProof/>
            <w:webHidden/>
          </w:rPr>
          <w:fldChar w:fldCharType="end"/>
        </w:r>
      </w:hyperlink>
    </w:p>
    <w:p w14:paraId="47A925A8" w14:textId="169D215F" w:rsidR="005A5727" w:rsidRDefault="005A572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6076489" w:history="1">
        <w:r w:rsidRPr="000710E8">
          <w:rPr>
            <w:rStyle w:val="Collegamentoipertestuale"/>
            <w:rFonts w:ascii="Arial" w:hAnsi="Arial"/>
            <w:noProof/>
          </w:rPr>
          <w:t>LA MORALE NELLA PRIMA LETTERA DI SAN GIOVANNI APOSTOLO</w:t>
        </w:r>
        <w:r>
          <w:rPr>
            <w:noProof/>
            <w:webHidden/>
          </w:rPr>
          <w:tab/>
        </w:r>
        <w:r>
          <w:rPr>
            <w:noProof/>
            <w:webHidden/>
          </w:rPr>
          <w:fldChar w:fldCharType="begin"/>
        </w:r>
        <w:r>
          <w:rPr>
            <w:noProof/>
            <w:webHidden/>
          </w:rPr>
          <w:instrText xml:space="preserve"> PAGEREF _Toc166076489 \h </w:instrText>
        </w:r>
        <w:r>
          <w:rPr>
            <w:noProof/>
            <w:webHidden/>
          </w:rPr>
        </w:r>
        <w:r>
          <w:rPr>
            <w:noProof/>
            <w:webHidden/>
          </w:rPr>
          <w:fldChar w:fldCharType="separate"/>
        </w:r>
        <w:r>
          <w:rPr>
            <w:noProof/>
            <w:webHidden/>
          </w:rPr>
          <w:t>1</w:t>
        </w:r>
        <w:r>
          <w:rPr>
            <w:noProof/>
            <w:webHidden/>
          </w:rPr>
          <w:fldChar w:fldCharType="end"/>
        </w:r>
      </w:hyperlink>
    </w:p>
    <w:p w14:paraId="3F168702" w14:textId="0F2B7B25" w:rsidR="005A5727" w:rsidRDefault="005A572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6076490" w:history="1">
        <w:r w:rsidRPr="000710E8">
          <w:rPr>
            <w:rStyle w:val="Collegamentoipertestuale"/>
            <w:rFonts w:ascii="Arial" w:hAnsi="Arial"/>
            <w:b/>
            <w:noProof/>
          </w:rPr>
          <w:t>LA NOSTRA COMUNIONE È CON IL PADRE E CON IL FIGLIO SUO, GESÙ CRISTO</w:t>
        </w:r>
        <w:r>
          <w:rPr>
            <w:noProof/>
            <w:webHidden/>
          </w:rPr>
          <w:tab/>
        </w:r>
        <w:r>
          <w:rPr>
            <w:noProof/>
            <w:webHidden/>
          </w:rPr>
          <w:fldChar w:fldCharType="begin"/>
        </w:r>
        <w:r>
          <w:rPr>
            <w:noProof/>
            <w:webHidden/>
          </w:rPr>
          <w:instrText xml:space="preserve"> PAGEREF _Toc166076490 \h </w:instrText>
        </w:r>
        <w:r>
          <w:rPr>
            <w:noProof/>
            <w:webHidden/>
          </w:rPr>
        </w:r>
        <w:r>
          <w:rPr>
            <w:noProof/>
            <w:webHidden/>
          </w:rPr>
          <w:fldChar w:fldCharType="separate"/>
        </w:r>
        <w:r>
          <w:rPr>
            <w:noProof/>
            <w:webHidden/>
          </w:rPr>
          <w:t>1</w:t>
        </w:r>
        <w:r>
          <w:rPr>
            <w:noProof/>
            <w:webHidden/>
          </w:rPr>
          <w:fldChar w:fldCharType="end"/>
        </w:r>
      </w:hyperlink>
    </w:p>
    <w:p w14:paraId="5E461D8F" w14:textId="5411E179" w:rsidR="005A5727" w:rsidRDefault="005A572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6076491" w:history="1">
        <w:r w:rsidRPr="000710E8">
          <w:rPr>
            <w:rStyle w:val="Collegamentoipertestuale"/>
            <w:rFonts w:ascii="Arial" w:hAnsi="Arial"/>
            <w:b/>
            <w:noProof/>
          </w:rPr>
          <w:t>L’ANTICRISTO È COLUI CHE NEGA IL PADRE E IL FIGLIO</w:t>
        </w:r>
        <w:r>
          <w:rPr>
            <w:noProof/>
            <w:webHidden/>
          </w:rPr>
          <w:tab/>
        </w:r>
        <w:r>
          <w:rPr>
            <w:noProof/>
            <w:webHidden/>
          </w:rPr>
          <w:fldChar w:fldCharType="begin"/>
        </w:r>
        <w:r>
          <w:rPr>
            <w:noProof/>
            <w:webHidden/>
          </w:rPr>
          <w:instrText xml:space="preserve"> PAGEREF _Toc166076491 \h </w:instrText>
        </w:r>
        <w:r>
          <w:rPr>
            <w:noProof/>
            <w:webHidden/>
          </w:rPr>
        </w:r>
        <w:r>
          <w:rPr>
            <w:noProof/>
            <w:webHidden/>
          </w:rPr>
          <w:fldChar w:fldCharType="separate"/>
        </w:r>
        <w:r>
          <w:rPr>
            <w:noProof/>
            <w:webHidden/>
          </w:rPr>
          <w:t>102</w:t>
        </w:r>
        <w:r>
          <w:rPr>
            <w:noProof/>
            <w:webHidden/>
          </w:rPr>
          <w:fldChar w:fldCharType="end"/>
        </w:r>
      </w:hyperlink>
    </w:p>
    <w:p w14:paraId="42E8DBE1" w14:textId="5B96902B" w:rsidR="005A5727" w:rsidRDefault="005A572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6076492" w:history="1">
        <w:r w:rsidRPr="000710E8">
          <w:rPr>
            <w:rStyle w:val="Collegamentoipertestuale"/>
            <w:rFonts w:ascii="Arial" w:hAnsi="Arial"/>
            <w:b/>
            <w:noProof/>
          </w:rPr>
          <w:t>EGLI SI MANIFESTÒ PER TOGLIERE I PECCATI E IN LUI NON VI È PECCATO</w:t>
        </w:r>
        <w:r>
          <w:rPr>
            <w:noProof/>
            <w:webHidden/>
          </w:rPr>
          <w:tab/>
        </w:r>
        <w:r>
          <w:rPr>
            <w:noProof/>
            <w:webHidden/>
          </w:rPr>
          <w:fldChar w:fldCharType="begin"/>
        </w:r>
        <w:r>
          <w:rPr>
            <w:noProof/>
            <w:webHidden/>
          </w:rPr>
          <w:instrText xml:space="preserve"> PAGEREF _Toc166076492 \h </w:instrText>
        </w:r>
        <w:r>
          <w:rPr>
            <w:noProof/>
            <w:webHidden/>
          </w:rPr>
        </w:r>
        <w:r>
          <w:rPr>
            <w:noProof/>
            <w:webHidden/>
          </w:rPr>
          <w:fldChar w:fldCharType="separate"/>
        </w:r>
        <w:r>
          <w:rPr>
            <w:noProof/>
            <w:webHidden/>
          </w:rPr>
          <w:t>136</w:t>
        </w:r>
        <w:r>
          <w:rPr>
            <w:noProof/>
            <w:webHidden/>
          </w:rPr>
          <w:fldChar w:fldCharType="end"/>
        </w:r>
      </w:hyperlink>
    </w:p>
    <w:p w14:paraId="7A4813E9" w14:textId="0F5DF11E" w:rsidR="005A5727" w:rsidRDefault="005A572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6076493" w:history="1">
        <w:r w:rsidRPr="000710E8">
          <w:rPr>
            <w:rStyle w:val="Collegamentoipertestuale"/>
            <w:rFonts w:ascii="Arial" w:hAnsi="Arial"/>
            <w:b/>
            <w:noProof/>
          </w:rPr>
          <w:t>DIO È AMORE; CHI RIMANE NELL’AMORE RIMANE IN DIO E DIO RIMANE IN LUI</w:t>
        </w:r>
        <w:r>
          <w:rPr>
            <w:noProof/>
            <w:webHidden/>
          </w:rPr>
          <w:tab/>
        </w:r>
        <w:r>
          <w:rPr>
            <w:noProof/>
            <w:webHidden/>
          </w:rPr>
          <w:fldChar w:fldCharType="begin"/>
        </w:r>
        <w:r>
          <w:rPr>
            <w:noProof/>
            <w:webHidden/>
          </w:rPr>
          <w:instrText xml:space="preserve"> PAGEREF _Toc166076493 \h </w:instrText>
        </w:r>
        <w:r>
          <w:rPr>
            <w:noProof/>
            <w:webHidden/>
          </w:rPr>
        </w:r>
        <w:r>
          <w:rPr>
            <w:noProof/>
            <w:webHidden/>
          </w:rPr>
          <w:fldChar w:fldCharType="separate"/>
        </w:r>
        <w:r>
          <w:rPr>
            <w:noProof/>
            <w:webHidden/>
          </w:rPr>
          <w:t>199</w:t>
        </w:r>
        <w:r>
          <w:rPr>
            <w:noProof/>
            <w:webHidden/>
          </w:rPr>
          <w:fldChar w:fldCharType="end"/>
        </w:r>
      </w:hyperlink>
    </w:p>
    <w:p w14:paraId="3A30D54B" w14:textId="37214B1B" w:rsidR="005A5727" w:rsidRDefault="005A572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6076494" w:history="1">
        <w:r w:rsidRPr="000710E8">
          <w:rPr>
            <w:rStyle w:val="Collegamentoipertestuale"/>
            <w:rFonts w:ascii="Arial" w:hAnsi="Arial"/>
            <w:b/>
            <w:noProof/>
          </w:rPr>
          <w:t>DIO CI HA DONATO LA VITA ETERNA E QUESTA VITA È NEL SUO FIGLIO</w:t>
        </w:r>
        <w:r>
          <w:rPr>
            <w:noProof/>
            <w:webHidden/>
          </w:rPr>
          <w:tab/>
        </w:r>
        <w:r>
          <w:rPr>
            <w:noProof/>
            <w:webHidden/>
          </w:rPr>
          <w:fldChar w:fldCharType="begin"/>
        </w:r>
        <w:r>
          <w:rPr>
            <w:noProof/>
            <w:webHidden/>
          </w:rPr>
          <w:instrText xml:space="preserve"> PAGEREF _Toc166076494 \h </w:instrText>
        </w:r>
        <w:r>
          <w:rPr>
            <w:noProof/>
            <w:webHidden/>
          </w:rPr>
        </w:r>
        <w:r>
          <w:rPr>
            <w:noProof/>
            <w:webHidden/>
          </w:rPr>
          <w:fldChar w:fldCharType="separate"/>
        </w:r>
        <w:r>
          <w:rPr>
            <w:noProof/>
            <w:webHidden/>
          </w:rPr>
          <w:t>237</w:t>
        </w:r>
        <w:r>
          <w:rPr>
            <w:noProof/>
            <w:webHidden/>
          </w:rPr>
          <w:fldChar w:fldCharType="end"/>
        </w:r>
      </w:hyperlink>
    </w:p>
    <w:p w14:paraId="7E737DA0" w14:textId="58F3775F" w:rsidR="005A5727" w:rsidRDefault="005A572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6076495" w:history="1">
        <w:r w:rsidRPr="000710E8">
          <w:rPr>
            <w:rStyle w:val="Collegamentoipertestuale"/>
            <w:rFonts w:ascii="Arial" w:hAnsi="Arial"/>
            <w:noProof/>
          </w:rPr>
          <w:t>APPENDICE PRIMA</w:t>
        </w:r>
        <w:r>
          <w:rPr>
            <w:noProof/>
            <w:webHidden/>
          </w:rPr>
          <w:tab/>
        </w:r>
        <w:r>
          <w:rPr>
            <w:noProof/>
            <w:webHidden/>
          </w:rPr>
          <w:fldChar w:fldCharType="begin"/>
        </w:r>
        <w:r>
          <w:rPr>
            <w:noProof/>
            <w:webHidden/>
          </w:rPr>
          <w:instrText xml:space="preserve"> PAGEREF _Toc166076495 \h </w:instrText>
        </w:r>
        <w:r>
          <w:rPr>
            <w:noProof/>
            <w:webHidden/>
          </w:rPr>
        </w:r>
        <w:r>
          <w:rPr>
            <w:noProof/>
            <w:webHidden/>
          </w:rPr>
          <w:fldChar w:fldCharType="separate"/>
        </w:r>
        <w:r>
          <w:rPr>
            <w:noProof/>
            <w:webHidden/>
          </w:rPr>
          <w:t>270</w:t>
        </w:r>
        <w:r>
          <w:rPr>
            <w:noProof/>
            <w:webHidden/>
          </w:rPr>
          <w:fldChar w:fldCharType="end"/>
        </w:r>
      </w:hyperlink>
    </w:p>
    <w:p w14:paraId="2FA76C18" w14:textId="7763085C" w:rsidR="005A5727" w:rsidRDefault="005A572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6076496" w:history="1">
        <w:r w:rsidRPr="000710E8">
          <w:rPr>
            <w:rStyle w:val="Collegamentoipertestuale"/>
            <w:rFonts w:ascii="Arial" w:hAnsi="Arial"/>
            <w:b/>
            <w:noProof/>
          </w:rPr>
          <w:t>Prima riflessione</w:t>
        </w:r>
        <w:r>
          <w:rPr>
            <w:noProof/>
            <w:webHidden/>
          </w:rPr>
          <w:tab/>
        </w:r>
        <w:r>
          <w:rPr>
            <w:noProof/>
            <w:webHidden/>
          </w:rPr>
          <w:fldChar w:fldCharType="begin"/>
        </w:r>
        <w:r>
          <w:rPr>
            <w:noProof/>
            <w:webHidden/>
          </w:rPr>
          <w:instrText xml:space="preserve"> PAGEREF _Toc166076496 \h </w:instrText>
        </w:r>
        <w:r>
          <w:rPr>
            <w:noProof/>
            <w:webHidden/>
          </w:rPr>
        </w:r>
        <w:r>
          <w:rPr>
            <w:noProof/>
            <w:webHidden/>
          </w:rPr>
          <w:fldChar w:fldCharType="separate"/>
        </w:r>
        <w:r>
          <w:rPr>
            <w:noProof/>
            <w:webHidden/>
          </w:rPr>
          <w:t>270</w:t>
        </w:r>
        <w:r>
          <w:rPr>
            <w:noProof/>
            <w:webHidden/>
          </w:rPr>
          <w:fldChar w:fldCharType="end"/>
        </w:r>
      </w:hyperlink>
    </w:p>
    <w:p w14:paraId="44EAB00E" w14:textId="46BC7F81" w:rsidR="005A5727" w:rsidRDefault="005A572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6076497" w:history="1">
        <w:r w:rsidRPr="000710E8">
          <w:rPr>
            <w:rStyle w:val="Collegamentoipertestuale"/>
            <w:rFonts w:ascii="Arial" w:hAnsi="Arial"/>
            <w:b/>
            <w:noProof/>
          </w:rPr>
          <w:t>Seconda riflessione</w:t>
        </w:r>
        <w:r>
          <w:rPr>
            <w:noProof/>
            <w:webHidden/>
          </w:rPr>
          <w:tab/>
        </w:r>
        <w:r>
          <w:rPr>
            <w:noProof/>
            <w:webHidden/>
          </w:rPr>
          <w:fldChar w:fldCharType="begin"/>
        </w:r>
        <w:r>
          <w:rPr>
            <w:noProof/>
            <w:webHidden/>
          </w:rPr>
          <w:instrText xml:space="preserve"> PAGEREF _Toc166076497 \h </w:instrText>
        </w:r>
        <w:r>
          <w:rPr>
            <w:noProof/>
            <w:webHidden/>
          </w:rPr>
        </w:r>
        <w:r>
          <w:rPr>
            <w:noProof/>
            <w:webHidden/>
          </w:rPr>
          <w:fldChar w:fldCharType="separate"/>
        </w:r>
        <w:r>
          <w:rPr>
            <w:noProof/>
            <w:webHidden/>
          </w:rPr>
          <w:t>272</w:t>
        </w:r>
        <w:r>
          <w:rPr>
            <w:noProof/>
            <w:webHidden/>
          </w:rPr>
          <w:fldChar w:fldCharType="end"/>
        </w:r>
      </w:hyperlink>
    </w:p>
    <w:p w14:paraId="7A70F308" w14:textId="1EEA9E3B" w:rsidR="005A5727" w:rsidRDefault="005A572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6076498" w:history="1">
        <w:r w:rsidRPr="000710E8">
          <w:rPr>
            <w:rStyle w:val="Collegamentoipertestuale"/>
            <w:rFonts w:ascii="Arial" w:hAnsi="Arial"/>
            <w:b/>
            <w:noProof/>
          </w:rPr>
          <w:t>Terza riflessione</w:t>
        </w:r>
        <w:r>
          <w:rPr>
            <w:noProof/>
            <w:webHidden/>
          </w:rPr>
          <w:tab/>
        </w:r>
        <w:r>
          <w:rPr>
            <w:noProof/>
            <w:webHidden/>
          </w:rPr>
          <w:fldChar w:fldCharType="begin"/>
        </w:r>
        <w:r>
          <w:rPr>
            <w:noProof/>
            <w:webHidden/>
          </w:rPr>
          <w:instrText xml:space="preserve"> PAGEREF _Toc166076498 \h </w:instrText>
        </w:r>
        <w:r>
          <w:rPr>
            <w:noProof/>
            <w:webHidden/>
          </w:rPr>
        </w:r>
        <w:r>
          <w:rPr>
            <w:noProof/>
            <w:webHidden/>
          </w:rPr>
          <w:fldChar w:fldCharType="separate"/>
        </w:r>
        <w:r>
          <w:rPr>
            <w:noProof/>
            <w:webHidden/>
          </w:rPr>
          <w:t>276</w:t>
        </w:r>
        <w:r>
          <w:rPr>
            <w:noProof/>
            <w:webHidden/>
          </w:rPr>
          <w:fldChar w:fldCharType="end"/>
        </w:r>
      </w:hyperlink>
    </w:p>
    <w:p w14:paraId="5A2873F7" w14:textId="63E24EEC" w:rsidR="005A5727" w:rsidRDefault="005A572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6076499" w:history="1">
        <w:r w:rsidRPr="000710E8">
          <w:rPr>
            <w:rStyle w:val="Collegamentoipertestuale"/>
            <w:rFonts w:ascii="Arial" w:hAnsi="Arial"/>
            <w:noProof/>
          </w:rPr>
          <w:t>APPENDICE SECONDA</w:t>
        </w:r>
        <w:r>
          <w:rPr>
            <w:noProof/>
            <w:webHidden/>
          </w:rPr>
          <w:tab/>
        </w:r>
        <w:r>
          <w:rPr>
            <w:noProof/>
            <w:webHidden/>
          </w:rPr>
          <w:fldChar w:fldCharType="begin"/>
        </w:r>
        <w:r>
          <w:rPr>
            <w:noProof/>
            <w:webHidden/>
          </w:rPr>
          <w:instrText xml:space="preserve"> PAGEREF _Toc166076499 \h </w:instrText>
        </w:r>
        <w:r>
          <w:rPr>
            <w:noProof/>
            <w:webHidden/>
          </w:rPr>
        </w:r>
        <w:r>
          <w:rPr>
            <w:noProof/>
            <w:webHidden/>
          </w:rPr>
          <w:fldChar w:fldCharType="separate"/>
        </w:r>
        <w:r>
          <w:rPr>
            <w:noProof/>
            <w:webHidden/>
          </w:rPr>
          <w:t>279</w:t>
        </w:r>
        <w:r>
          <w:rPr>
            <w:noProof/>
            <w:webHidden/>
          </w:rPr>
          <w:fldChar w:fldCharType="end"/>
        </w:r>
      </w:hyperlink>
    </w:p>
    <w:p w14:paraId="5CF5A086" w14:textId="4891D5F4" w:rsidR="005A5727" w:rsidRDefault="005A572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6076500" w:history="1">
        <w:r w:rsidRPr="000710E8">
          <w:rPr>
            <w:rStyle w:val="Collegamentoipertestuale"/>
            <w:rFonts w:ascii="Arial" w:hAnsi="Arial"/>
            <w:noProof/>
            <w:lang w:val="fr-FR"/>
          </w:rPr>
          <w:t>APPENDICE TERZA</w:t>
        </w:r>
        <w:r>
          <w:rPr>
            <w:noProof/>
            <w:webHidden/>
          </w:rPr>
          <w:tab/>
        </w:r>
        <w:r>
          <w:rPr>
            <w:noProof/>
            <w:webHidden/>
          </w:rPr>
          <w:fldChar w:fldCharType="begin"/>
        </w:r>
        <w:r>
          <w:rPr>
            <w:noProof/>
            <w:webHidden/>
          </w:rPr>
          <w:instrText xml:space="preserve"> PAGEREF _Toc166076500 \h </w:instrText>
        </w:r>
        <w:r>
          <w:rPr>
            <w:noProof/>
            <w:webHidden/>
          </w:rPr>
        </w:r>
        <w:r>
          <w:rPr>
            <w:noProof/>
            <w:webHidden/>
          </w:rPr>
          <w:fldChar w:fldCharType="separate"/>
        </w:r>
        <w:r>
          <w:rPr>
            <w:noProof/>
            <w:webHidden/>
          </w:rPr>
          <w:t>380</w:t>
        </w:r>
        <w:r>
          <w:rPr>
            <w:noProof/>
            <w:webHidden/>
          </w:rPr>
          <w:fldChar w:fldCharType="end"/>
        </w:r>
      </w:hyperlink>
    </w:p>
    <w:p w14:paraId="561C0DB2" w14:textId="44679991" w:rsidR="005A5727" w:rsidRDefault="005A572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6076501" w:history="1">
        <w:r w:rsidRPr="000710E8">
          <w:rPr>
            <w:rStyle w:val="Collegamentoipertestuale"/>
            <w:rFonts w:ascii="Arial" w:hAnsi="Arial"/>
            <w:noProof/>
          </w:rPr>
          <w:t>APPENDICE QUARTA</w:t>
        </w:r>
        <w:r>
          <w:rPr>
            <w:noProof/>
            <w:webHidden/>
          </w:rPr>
          <w:tab/>
        </w:r>
        <w:r>
          <w:rPr>
            <w:noProof/>
            <w:webHidden/>
          </w:rPr>
          <w:fldChar w:fldCharType="begin"/>
        </w:r>
        <w:r>
          <w:rPr>
            <w:noProof/>
            <w:webHidden/>
          </w:rPr>
          <w:instrText xml:space="preserve"> PAGEREF _Toc166076501 \h </w:instrText>
        </w:r>
        <w:r>
          <w:rPr>
            <w:noProof/>
            <w:webHidden/>
          </w:rPr>
        </w:r>
        <w:r>
          <w:rPr>
            <w:noProof/>
            <w:webHidden/>
          </w:rPr>
          <w:fldChar w:fldCharType="separate"/>
        </w:r>
        <w:r>
          <w:rPr>
            <w:noProof/>
            <w:webHidden/>
          </w:rPr>
          <w:t>478</w:t>
        </w:r>
        <w:r>
          <w:rPr>
            <w:noProof/>
            <w:webHidden/>
          </w:rPr>
          <w:fldChar w:fldCharType="end"/>
        </w:r>
      </w:hyperlink>
    </w:p>
    <w:p w14:paraId="0D46376A" w14:textId="49124F05" w:rsidR="005A5727" w:rsidRDefault="005A572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6076502" w:history="1">
        <w:r w:rsidRPr="000710E8">
          <w:rPr>
            <w:rStyle w:val="Collegamentoipertestuale"/>
            <w:rFonts w:ascii="Arial" w:hAnsi="Arial"/>
            <w:noProof/>
          </w:rPr>
          <w:t>APPENDICE QUINTA</w:t>
        </w:r>
        <w:r>
          <w:rPr>
            <w:noProof/>
            <w:webHidden/>
          </w:rPr>
          <w:tab/>
        </w:r>
        <w:r>
          <w:rPr>
            <w:noProof/>
            <w:webHidden/>
          </w:rPr>
          <w:fldChar w:fldCharType="begin"/>
        </w:r>
        <w:r>
          <w:rPr>
            <w:noProof/>
            <w:webHidden/>
          </w:rPr>
          <w:instrText xml:space="preserve"> PAGEREF _Toc166076502 \h </w:instrText>
        </w:r>
        <w:r>
          <w:rPr>
            <w:noProof/>
            <w:webHidden/>
          </w:rPr>
        </w:r>
        <w:r>
          <w:rPr>
            <w:noProof/>
            <w:webHidden/>
          </w:rPr>
          <w:fldChar w:fldCharType="separate"/>
        </w:r>
        <w:r>
          <w:rPr>
            <w:noProof/>
            <w:webHidden/>
          </w:rPr>
          <w:t>481</w:t>
        </w:r>
        <w:r>
          <w:rPr>
            <w:noProof/>
            <w:webHidden/>
          </w:rPr>
          <w:fldChar w:fldCharType="end"/>
        </w:r>
      </w:hyperlink>
    </w:p>
    <w:p w14:paraId="59C89780" w14:textId="4335D51E" w:rsidR="005A5727" w:rsidRDefault="005A572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6076503" w:history="1">
        <w:r w:rsidRPr="000710E8">
          <w:rPr>
            <w:rStyle w:val="Collegamentoipertestuale"/>
            <w:rFonts w:ascii="Arial" w:hAnsi="Arial"/>
            <w:noProof/>
          </w:rPr>
          <w:t>LA MORALE NELLA SECONDA LETTERA DI SAN GIOVANNI APOSTOLO</w:t>
        </w:r>
        <w:r>
          <w:rPr>
            <w:noProof/>
            <w:webHidden/>
          </w:rPr>
          <w:tab/>
        </w:r>
        <w:r>
          <w:rPr>
            <w:noProof/>
            <w:webHidden/>
          </w:rPr>
          <w:fldChar w:fldCharType="begin"/>
        </w:r>
        <w:r>
          <w:rPr>
            <w:noProof/>
            <w:webHidden/>
          </w:rPr>
          <w:instrText xml:space="preserve"> PAGEREF _Toc166076503 \h </w:instrText>
        </w:r>
        <w:r>
          <w:rPr>
            <w:noProof/>
            <w:webHidden/>
          </w:rPr>
        </w:r>
        <w:r>
          <w:rPr>
            <w:noProof/>
            <w:webHidden/>
          </w:rPr>
          <w:fldChar w:fldCharType="separate"/>
        </w:r>
        <w:r>
          <w:rPr>
            <w:noProof/>
            <w:webHidden/>
          </w:rPr>
          <w:t>484</w:t>
        </w:r>
        <w:r>
          <w:rPr>
            <w:noProof/>
            <w:webHidden/>
          </w:rPr>
          <w:fldChar w:fldCharType="end"/>
        </w:r>
      </w:hyperlink>
    </w:p>
    <w:p w14:paraId="7F68F9F7" w14:textId="71A7AFF0" w:rsidR="005A5727" w:rsidRDefault="005A572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6076504" w:history="1">
        <w:r w:rsidRPr="000710E8">
          <w:rPr>
            <w:rStyle w:val="Collegamentoipertestuale"/>
            <w:rFonts w:ascii="Arial" w:hAnsi="Arial"/>
            <w:b/>
            <w:noProof/>
          </w:rPr>
          <w:t>CHI LO SALUTA PARTECIPA ALLE SUE OPERE MALVAGIE</w:t>
        </w:r>
        <w:r>
          <w:rPr>
            <w:noProof/>
            <w:webHidden/>
          </w:rPr>
          <w:tab/>
        </w:r>
        <w:r>
          <w:rPr>
            <w:noProof/>
            <w:webHidden/>
          </w:rPr>
          <w:fldChar w:fldCharType="begin"/>
        </w:r>
        <w:r>
          <w:rPr>
            <w:noProof/>
            <w:webHidden/>
          </w:rPr>
          <w:instrText xml:space="preserve"> PAGEREF _Toc166076504 \h </w:instrText>
        </w:r>
        <w:r>
          <w:rPr>
            <w:noProof/>
            <w:webHidden/>
          </w:rPr>
        </w:r>
        <w:r>
          <w:rPr>
            <w:noProof/>
            <w:webHidden/>
          </w:rPr>
          <w:fldChar w:fldCharType="separate"/>
        </w:r>
        <w:r>
          <w:rPr>
            <w:noProof/>
            <w:webHidden/>
          </w:rPr>
          <w:t>484</w:t>
        </w:r>
        <w:r>
          <w:rPr>
            <w:noProof/>
            <w:webHidden/>
          </w:rPr>
          <w:fldChar w:fldCharType="end"/>
        </w:r>
      </w:hyperlink>
    </w:p>
    <w:p w14:paraId="794A6B38" w14:textId="59BA09E1" w:rsidR="005A5727" w:rsidRDefault="005A572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6076505" w:history="1">
        <w:r w:rsidRPr="000710E8">
          <w:rPr>
            <w:rStyle w:val="Collegamentoipertestuale"/>
            <w:rFonts w:ascii="Arial" w:hAnsi="Arial"/>
            <w:noProof/>
          </w:rPr>
          <w:t>APPENDICE PRIMA</w:t>
        </w:r>
        <w:r>
          <w:rPr>
            <w:noProof/>
            <w:webHidden/>
          </w:rPr>
          <w:tab/>
        </w:r>
        <w:r>
          <w:rPr>
            <w:noProof/>
            <w:webHidden/>
          </w:rPr>
          <w:fldChar w:fldCharType="begin"/>
        </w:r>
        <w:r>
          <w:rPr>
            <w:noProof/>
            <w:webHidden/>
          </w:rPr>
          <w:instrText xml:space="preserve"> PAGEREF _Toc166076505 \h </w:instrText>
        </w:r>
        <w:r>
          <w:rPr>
            <w:noProof/>
            <w:webHidden/>
          </w:rPr>
        </w:r>
        <w:r>
          <w:rPr>
            <w:noProof/>
            <w:webHidden/>
          </w:rPr>
          <w:fldChar w:fldCharType="separate"/>
        </w:r>
        <w:r>
          <w:rPr>
            <w:noProof/>
            <w:webHidden/>
          </w:rPr>
          <w:t>496</w:t>
        </w:r>
        <w:r>
          <w:rPr>
            <w:noProof/>
            <w:webHidden/>
          </w:rPr>
          <w:fldChar w:fldCharType="end"/>
        </w:r>
      </w:hyperlink>
    </w:p>
    <w:p w14:paraId="3700322A" w14:textId="55CFA12C" w:rsidR="005A5727" w:rsidRDefault="005A572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6076506" w:history="1">
        <w:r w:rsidRPr="000710E8">
          <w:rPr>
            <w:rStyle w:val="Collegamentoipertestuale"/>
            <w:rFonts w:ascii="Arial" w:hAnsi="Arial"/>
            <w:b/>
            <w:noProof/>
          </w:rPr>
          <w:t>Prima riflessione</w:t>
        </w:r>
        <w:r>
          <w:rPr>
            <w:noProof/>
            <w:webHidden/>
          </w:rPr>
          <w:tab/>
        </w:r>
        <w:r>
          <w:rPr>
            <w:noProof/>
            <w:webHidden/>
          </w:rPr>
          <w:fldChar w:fldCharType="begin"/>
        </w:r>
        <w:r>
          <w:rPr>
            <w:noProof/>
            <w:webHidden/>
          </w:rPr>
          <w:instrText xml:space="preserve"> PAGEREF _Toc166076506 \h </w:instrText>
        </w:r>
        <w:r>
          <w:rPr>
            <w:noProof/>
            <w:webHidden/>
          </w:rPr>
        </w:r>
        <w:r>
          <w:rPr>
            <w:noProof/>
            <w:webHidden/>
          </w:rPr>
          <w:fldChar w:fldCharType="separate"/>
        </w:r>
        <w:r>
          <w:rPr>
            <w:noProof/>
            <w:webHidden/>
          </w:rPr>
          <w:t>496</w:t>
        </w:r>
        <w:r>
          <w:rPr>
            <w:noProof/>
            <w:webHidden/>
          </w:rPr>
          <w:fldChar w:fldCharType="end"/>
        </w:r>
      </w:hyperlink>
    </w:p>
    <w:p w14:paraId="1D91419D" w14:textId="1E0668F8" w:rsidR="005A5727" w:rsidRDefault="005A572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6076507" w:history="1">
        <w:r w:rsidRPr="000710E8">
          <w:rPr>
            <w:rStyle w:val="Collegamentoipertestuale"/>
            <w:rFonts w:ascii="Arial" w:hAnsi="Arial"/>
            <w:b/>
            <w:noProof/>
          </w:rPr>
          <w:t>Seconda riflessione</w:t>
        </w:r>
        <w:r>
          <w:rPr>
            <w:noProof/>
            <w:webHidden/>
          </w:rPr>
          <w:tab/>
        </w:r>
        <w:r>
          <w:rPr>
            <w:noProof/>
            <w:webHidden/>
          </w:rPr>
          <w:fldChar w:fldCharType="begin"/>
        </w:r>
        <w:r>
          <w:rPr>
            <w:noProof/>
            <w:webHidden/>
          </w:rPr>
          <w:instrText xml:space="preserve"> PAGEREF _Toc166076507 \h </w:instrText>
        </w:r>
        <w:r>
          <w:rPr>
            <w:noProof/>
            <w:webHidden/>
          </w:rPr>
        </w:r>
        <w:r>
          <w:rPr>
            <w:noProof/>
            <w:webHidden/>
          </w:rPr>
          <w:fldChar w:fldCharType="separate"/>
        </w:r>
        <w:r>
          <w:rPr>
            <w:noProof/>
            <w:webHidden/>
          </w:rPr>
          <w:t>497</w:t>
        </w:r>
        <w:r>
          <w:rPr>
            <w:noProof/>
            <w:webHidden/>
          </w:rPr>
          <w:fldChar w:fldCharType="end"/>
        </w:r>
      </w:hyperlink>
    </w:p>
    <w:p w14:paraId="688EDB08" w14:textId="656410BC" w:rsidR="005A5727" w:rsidRDefault="005A572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6076508" w:history="1">
        <w:r w:rsidRPr="000710E8">
          <w:rPr>
            <w:rStyle w:val="Collegamentoipertestuale"/>
            <w:rFonts w:ascii="Arial" w:hAnsi="Arial"/>
            <w:b/>
            <w:noProof/>
          </w:rPr>
          <w:t>Terza riflessione</w:t>
        </w:r>
        <w:r>
          <w:rPr>
            <w:noProof/>
            <w:webHidden/>
          </w:rPr>
          <w:tab/>
        </w:r>
        <w:r>
          <w:rPr>
            <w:noProof/>
            <w:webHidden/>
          </w:rPr>
          <w:fldChar w:fldCharType="begin"/>
        </w:r>
        <w:r>
          <w:rPr>
            <w:noProof/>
            <w:webHidden/>
          </w:rPr>
          <w:instrText xml:space="preserve"> PAGEREF _Toc166076508 \h </w:instrText>
        </w:r>
        <w:r>
          <w:rPr>
            <w:noProof/>
            <w:webHidden/>
          </w:rPr>
        </w:r>
        <w:r>
          <w:rPr>
            <w:noProof/>
            <w:webHidden/>
          </w:rPr>
          <w:fldChar w:fldCharType="separate"/>
        </w:r>
        <w:r>
          <w:rPr>
            <w:noProof/>
            <w:webHidden/>
          </w:rPr>
          <w:t>501</w:t>
        </w:r>
        <w:r>
          <w:rPr>
            <w:noProof/>
            <w:webHidden/>
          </w:rPr>
          <w:fldChar w:fldCharType="end"/>
        </w:r>
      </w:hyperlink>
    </w:p>
    <w:p w14:paraId="4B75A82F" w14:textId="4DF7DA47" w:rsidR="005A5727" w:rsidRDefault="005A572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6076509" w:history="1">
        <w:r w:rsidRPr="000710E8">
          <w:rPr>
            <w:rStyle w:val="Collegamentoipertestuale"/>
            <w:rFonts w:ascii="Arial" w:hAnsi="Arial"/>
            <w:noProof/>
          </w:rPr>
          <w:t>APPENDICE SECONDA</w:t>
        </w:r>
        <w:r>
          <w:rPr>
            <w:noProof/>
            <w:webHidden/>
          </w:rPr>
          <w:tab/>
        </w:r>
        <w:r>
          <w:rPr>
            <w:noProof/>
            <w:webHidden/>
          </w:rPr>
          <w:fldChar w:fldCharType="begin"/>
        </w:r>
        <w:r>
          <w:rPr>
            <w:noProof/>
            <w:webHidden/>
          </w:rPr>
          <w:instrText xml:space="preserve"> PAGEREF _Toc166076509 \h </w:instrText>
        </w:r>
        <w:r>
          <w:rPr>
            <w:noProof/>
            <w:webHidden/>
          </w:rPr>
        </w:r>
        <w:r>
          <w:rPr>
            <w:noProof/>
            <w:webHidden/>
          </w:rPr>
          <w:fldChar w:fldCharType="separate"/>
        </w:r>
        <w:r>
          <w:rPr>
            <w:noProof/>
            <w:webHidden/>
          </w:rPr>
          <w:t>505</w:t>
        </w:r>
        <w:r>
          <w:rPr>
            <w:noProof/>
            <w:webHidden/>
          </w:rPr>
          <w:fldChar w:fldCharType="end"/>
        </w:r>
      </w:hyperlink>
    </w:p>
    <w:p w14:paraId="7BC1EA96" w14:textId="2E8F98A5" w:rsidR="005A5727" w:rsidRDefault="005A572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6076510" w:history="1">
        <w:r w:rsidRPr="000710E8">
          <w:rPr>
            <w:rStyle w:val="Collegamentoipertestuale"/>
            <w:rFonts w:ascii="Arial" w:hAnsi="Arial"/>
            <w:noProof/>
          </w:rPr>
          <w:t>APPENDICE TERZA</w:t>
        </w:r>
        <w:r>
          <w:rPr>
            <w:noProof/>
            <w:webHidden/>
          </w:rPr>
          <w:tab/>
        </w:r>
        <w:r>
          <w:rPr>
            <w:noProof/>
            <w:webHidden/>
          </w:rPr>
          <w:fldChar w:fldCharType="begin"/>
        </w:r>
        <w:r>
          <w:rPr>
            <w:noProof/>
            <w:webHidden/>
          </w:rPr>
          <w:instrText xml:space="preserve"> PAGEREF _Toc166076510 \h </w:instrText>
        </w:r>
        <w:r>
          <w:rPr>
            <w:noProof/>
            <w:webHidden/>
          </w:rPr>
        </w:r>
        <w:r>
          <w:rPr>
            <w:noProof/>
            <w:webHidden/>
          </w:rPr>
          <w:fldChar w:fldCharType="separate"/>
        </w:r>
        <w:r>
          <w:rPr>
            <w:noProof/>
            <w:webHidden/>
          </w:rPr>
          <w:t>624</w:t>
        </w:r>
        <w:r>
          <w:rPr>
            <w:noProof/>
            <w:webHidden/>
          </w:rPr>
          <w:fldChar w:fldCharType="end"/>
        </w:r>
      </w:hyperlink>
    </w:p>
    <w:p w14:paraId="595182B0" w14:textId="00AA79A9" w:rsidR="005A5727" w:rsidRDefault="005A572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6076511" w:history="1">
        <w:r w:rsidRPr="000710E8">
          <w:rPr>
            <w:rStyle w:val="Collegamentoipertestuale"/>
            <w:rFonts w:ascii="Arial" w:hAnsi="Arial"/>
            <w:noProof/>
          </w:rPr>
          <w:t>LA MORALE NELLA TERZA LETTERA DI SAN GIOVANNI APOSTOLO</w:t>
        </w:r>
        <w:r>
          <w:rPr>
            <w:noProof/>
            <w:webHidden/>
          </w:rPr>
          <w:tab/>
        </w:r>
        <w:r>
          <w:rPr>
            <w:noProof/>
            <w:webHidden/>
          </w:rPr>
          <w:fldChar w:fldCharType="begin"/>
        </w:r>
        <w:r>
          <w:rPr>
            <w:noProof/>
            <w:webHidden/>
          </w:rPr>
          <w:instrText xml:space="preserve"> PAGEREF _Toc166076511 \h </w:instrText>
        </w:r>
        <w:r>
          <w:rPr>
            <w:noProof/>
            <w:webHidden/>
          </w:rPr>
        </w:r>
        <w:r>
          <w:rPr>
            <w:noProof/>
            <w:webHidden/>
          </w:rPr>
          <w:fldChar w:fldCharType="separate"/>
        </w:r>
        <w:r>
          <w:rPr>
            <w:noProof/>
            <w:webHidden/>
          </w:rPr>
          <w:t>752</w:t>
        </w:r>
        <w:r>
          <w:rPr>
            <w:noProof/>
            <w:webHidden/>
          </w:rPr>
          <w:fldChar w:fldCharType="end"/>
        </w:r>
      </w:hyperlink>
    </w:p>
    <w:p w14:paraId="270F8011" w14:textId="6EAB71E3" w:rsidR="005A5727" w:rsidRDefault="005A5727">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6076512" w:history="1">
        <w:r w:rsidRPr="000710E8">
          <w:rPr>
            <w:rStyle w:val="Collegamentoipertestuale"/>
            <w:rFonts w:ascii="Arial" w:hAnsi="Arial"/>
            <w:b/>
            <w:noProof/>
          </w:rPr>
          <w:t>SPARLANDO DI NOI CON DISCORSI MALIGNI</w:t>
        </w:r>
        <w:r>
          <w:rPr>
            <w:noProof/>
            <w:webHidden/>
          </w:rPr>
          <w:tab/>
        </w:r>
        <w:r>
          <w:rPr>
            <w:noProof/>
            <w:webHidden/>
          </w:rPr>
          <w:fldChar w:fldCharType="begin"/>
        </w:r>
        <w:r>
          <w:rPr>
            <w:noProof/>
            <w:webHidden/>
          </w:rPr>
          <w:instrText xml:space="preserve"> PAGEREF _Toc166076512 \h </w:instrText>
        </w:r>
        <w:r>
          <w:rPr>
            <w:noProof/>
            <w:webHidden/>
          </w:rPr>
        </w:r>
        <w:r>
          <w:rPr>
            <w:noProof/>
            <w:webHidden/>
          </w:rPr>
          <w:fldChar w:fldCharType="separate"/>
        </w:r>
        <w:r>
          <w:rPr>
            <w:noProof/>
            <w:webHidden/>
          </w:rPr>
          <w:t>752</w:t>
        </w:r>
        <w:r>
          <w:rPr>
            <w:noProof/>
            <w:webHidden/>
          </w:rPr>
          <w:fldChar w:fldCharType="end"/>
        </w:r>
      </w:hyperlink>
    </w:p>
    <w:p w14:paraId="18B0D5C2" w14:textId="6C297233" w:rsidR="005A5727" w:rsidRDefault="005A572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6076513" w:history="1">
        <w:r w:rsidRPr="000710E8">
          <w:rPr>
            <w:rStyle w:val="Collegamentoipertestuale"/>
            <w:rFonts w:ascii="Arial" w:hAnsi="Arial"/>
            <w:noProof/>
          </w:rPr>
          <w:t>APPENDICE PRIMA</w:t>
        </w:r>
        <w:r>
          <w:rPr>
            <w:noProof/>
            <w:webHidden/>
          </w:rPr>
          <w:tab/>
        </w:r>
        <w:r>
          <w:rPr>
            <w:noProof/>
            <w:webHidden/>
          </w:rPr>
          <w:fldChar w:fldCharType="begin"/>
        </w:r>
        <w:r>
          <w:rPr>
            <w:noProof/>
            <w:webHidden/>
          </w:rPr>
          <w:instrText xml:space="preserve"> PAGEREF _Toc166076513 \h </w:instrText>
        </w:r>
        <w:r>
          <w:rPr>
            <w:noProof/>
            <w:webHidden/>
          </w:rPr>
        </w:r>
        <w:r>
          <w:rPr>
            <w:noProof/>
            <w:webHidden/>
          </w:rPr>
          <w:fldChar w:fldCharType="separate"/>
        </w:r>
        <w:r>
          <w:rPr>
            <w:noProof/>
            <w:webHidden/>
          </w:rPr>
          <w:t>776</w:t>
        </w:r>
        <w:r>
          <w:rPr>
            <w:noProof/>
            <w:webHidden/>
          </w:rPr>
          <w:fldChar w:fldCharType="end"/>
        </w:r>
      </w:hyperlink>
    </w:p>
    <w:p w14:paraId="53053530" w14:textId="16B12AE7" w:rsidR="005A5727" w:rsidRDefault="005A572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6076514" w:history="1">
        <w:r w:rsidRPr="000710E8">
          <w:rPr>
            <w:rStyle w:val="Collegamentoipertestuale"/>
            <w:rFonts w:ascii="Arial" w:hAnsi="Arial"/>
            <w:b/>
            <w:noProof/>
          </w:rPr>
          <w:t>Prima riflessione</w:t>
        </w:r>
        <w:r>
          <w:rPr>
            <w:noProof/>
            <w:webHidden/>
          </w:rPr>
          <w:tab/>
        </w:r>
        <w:r>
          <w:rPr>
            <w:noProof/>
            <w:webHidden/>
          </w:rPr>
          <w:fldChar w:fldCharType="begin"/>
        </w:r>
        <w:r>
          <w:rPr>
            <w:noProof/>
            <w:webHidden/>
          </w:rPr>
          <w:instrText xml:space="preserve"> PAGEREF _Toc166076514 \h </w:instrText>
        </w:r>
        <w:r>
          <w:rPr>
            <w:noProof/>
            <w:webHidden/>
          </w:rPr>
        </w:r>
        <w:r>
          <w:rPr>
            <w:noProof/>
            <w:webHidden/>
          </w:rPr>
          <w:fldChar w:fldCharType="separate"/>
        </w:r>
        <w:r>
          <w:rPr>
            <w:noProof/>
            <w:webHidden/>
          </w:rPr>
          <w:t>776</w:t>
        </w:r>
        <w:r>
          <w:rPr>
            <w:noProof/>
            <w:webHidden/>
          </w:rPr>
          <w:fldChar w:fldCharType="end"/>
        </w:r>
      </w:hyperlink>
    </w:p>
    <w:p w14:paraId="09D657BF" w14:textId="3A6AB2DF" w:rsidR="005A5727" w:rsidRDefault="005A572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6076515" w:history="1">
        <w:r w:rsidRPr="000710E8">
          <w:rPr>
            <w:rStyle w:val="Collegamentoipertestuale"/>
            <w:rFonts w:ascii="Arial" w:hAnsi="Arial"/>
            <w:b/>
            <w:noProof/>
          </w:rPr>
          <w:t>Seconda riflessione</w:t>
        </w:r>
        <w:r>
          <w:rPr>
            <w:noProof/>
            <w:webHidden/>
          </w:rPr>
          <w:tab/>
        </w:r>
        <w:r>
          <w:rPr>
            <w:noProof/>
            <w:webHidden/>
          </w:rPr>
          <w:fldChar w:fldCharType="begin"/>
        </w:r>
        <w:r>
          <w:rPr>
            <w:noProof/>
            <w:webHidden/>
          </w:rPr>
          <w:instrText xml:space="preserve"> PAGEREF _Toc166076515 \h </w:instrText>
        </w:r>
        <w:r>
          <w:rPr>
            <w:noProof/>
            <w:webHidden/>
          </w:rPr>
        </w:r>
        <w:r>
          <w:rPr>
            <w:noProof/>
            <w:webHidden/>
          </w:rPr>
          <w:fldChar w:fldCharType="separate"/>
        </w:r>
        <w:r>
          <w:rPr>
            <w:noProof/>
            <w:webHidden/>
          </w:rPr>
          <w:t>778</w:t>
        </w:r>
        <w:r>
          <w:rPr>
            <w:noProof/>
            <w:webHidden/>
          </w:rPr>
          <w:fldChar w:fldCharType="end"/>
        </w:r>
      </w:hyperlink>
    </w:p>
    <w:p w14:paraId="7EF0DDAD" w14:textId="74580A53" w:rsidR="005A5727" w:rsidRDefault="005A5727">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6076516" w:history="1">
        <w:r w:rsidRPr="000710E8">
          <w:rPr>
            <w:rStyle w:val="Collegamentoipertestuale"/>
            <w:rFonts w:ascii="Arial" w:hAnsi="Arial"/>
            <w:b/>
            <w:noProof/>
          </w:rPr>
          <w:t>Terza riflessione</w:t>
        </w:r>
        <w:r>
          <w:rPr>
            <w:noProof/>
            <w:webHidden/>
          </w:rPr>
          <w:tab/>
        </w:r>
        <w:r>
          <w:rPr>
            <w:noProof/>
            <w:webHidden/>
          </w:rPr>
          <w:fldChar w:fldCharType="begin"/>
        </w:r>
        <w:r>
          <w:rPr>
            <w:noProof/>
            <w:webHidden/>
          </w:rPr>
          <w:instrText xml:space="preserve"> PAGEREF _Toc166076516 \h </w:instrText>
        </w:r>
        <w:r>
          <w:rPr>
            <w:noProof/>
            <w:webHidden/>
          </w:rPr>
        </w:r>
        <w:r>
          <w:rPr>
            <w:noProof/>
            <w:webHidden/>
          </w:rPr>
          <w:fldChar w:fldCharType="separate"/>
        </w:r>
        <w:r>
          <w:rPr>
            <w:noProof/>
            <w:webHidden/>
          </w:rPr>
          <w:t>782</w:t>
        </w:r>
        <w:r>
          <w:rPr>
            <w:noProof/>
            <w:webHidden/>
          </w:rPr>
          <w:fldChar w:fldCharType="end"/>
        </w:r>
      </w:hyperlink>
    </w:p>
    <w:p w14:paraId="797524E3" w14:textId="57B5437C" w:rsidR="005A5727" w:rsidRDefault="005A572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6076517" w:history="1">
        <w:r w:rsidRPr="000710E8">
          <w:rPr>
            <w:rStyle w:val="Collegamentoipertestuale"/>
            <w:rFonts w:ascii="Arial" w:hAnsi="Arial"/>
            <w:noProof/>
          </w:rPr>
          <w:t>APPENDICE SECONDA</w:t>
        </w:r>
        <w:r>
          <w:rPr>
            <w:noProof/>
            <w:webHidden/>
          </w:rPr>
          <w:tab/>
        </w:r>
        <w:r>
          <w:rPr>
            <w:noProof/>
            <w:webHidden/>
          </w:rPr>
          <w:fldChar w:fldCharType="begin"/>
        </w:r>
        <w:r>
          <w:rPr>
            <w:noProof/>
            <w:webHidden/>
          </w:rPr>
          <w:instrText xml:space="preserve"> PAGEREF _Toc166076517 \h </w:instrText>
        </w:r>
        <w:r>
          <w:rPr>
            <w:noProof/>
            <w:webHidden/>
          </w:rPr>
        </w:r>
        <w:r>
          <w:rPr>
            <w:noProof/>
            <w:webHidden/>
          </w:rPr>
          <w:fldChar w:fldCharType="separate"/>
        </w:r>
        <w:r>
          <w:rPr>
            <w:noProof/>
            <w:webHidden/>
          </w:rPr>
          <w:t>785</w:t>
        </w:r>
        <w:r>
          <w:rPr>
            <w:noProof/>
            <w:webHidden/>
          </w:rPr>
          <w:fldChar w:fldCharType="end"/>
        </w:r>
      </w:hyperlink>
    </w:p>
    <w:p w14:paraId="1E15202A" w14:textId="672655B6" w:rsidR="005A5727" w:rsidRDefault="005A5727">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6076518" w:history="1">
        <w:r w:rsidRPr="000710E8">
          <w:rPr>
            <w:rStyle w:val="Collegamentoipertestuale"/>
            <w:rFonts w:ascii="Arial" w:hAnsi="Arial"/>
            <w:noProof/>
          </w:rPr>
          <w:t>APPENDICE TERZA</w:t>
        </w:r>
        <w:r>
          <w:rPr>
            <w:noProof/>
            <w:webHidden/>
          </w:rPr>
          <w:tab/>
        </w:r>
        <w:r>
          <w:rPr>
            <w:noProof/>
            <w:webHidden/>
          </w:rPr>
          <w:fldChar w:fldCharType="begin"/>
        </w:r>
        <w:r>
          <w:rPr>
            <w:noProof/>
            <w:webHidden/>
          </w:rPr>
          <w:instrText xml:space="preserve"> PAGEREF _Toc166076518 \h </w:instrText>
        </w:r>
        <w:r>
          <w:rPr>
            <w:noProof/>
            <w:webHidden/>
          </w:rPr>
        </w:r>
        <w:r>
          <w:rPr>
            <w:noProof/>
            <w:webHidden/>
          </w:rPr>
          <w:fldChar w:fldCharType="separate"/>
        </w:r>
        <w:r>
          <w:rPr>
            <w:noProof/>
            <w:webHidden/>
          </w:rPr>
          <w:t>905</w:t>
        </w:r>
        <w:r>
          <w:rPr>
            <w:noProof/>
            <w:webHidden/>
          </w:rPr>
          <w:fldChar w:fldCharType="end"/>
        </w:r>
      </w:hyperlink>
    </w:p>
    <w:p w14:paraId="170C7C34" w14:textId="088B2254" w:rsidR="006B07DF" w:rsidRDefault="005A5727" w:rsidP="005A5727">
      <w:pPr>
        <w:pStyle w:val="Sommario1"/>
        <w:tabs>
          <w:tab w:val="right" w:leader="dot" w:pos="8494"/>
        </w:tabs>
      </w:pPr>
      <w:hyperlink w:anchor="_Toc166076519" w:history="1">
        <w:r w:rsidRPr="000710E8">
          <w:rPr>
            <w:rStyle w:val="Collegamentoipertestuale"/>
            <w:rFonts w:ascii="Arial" w:hAnsi="Arial"/>
            <w:noProof/>
            <w:lang w:val="la-Latn"/>
          </w:rPr>
          <w:t>Indice</w:t>
        </w:r>
        <w:r>
          <w:rPr>
            <w:noProof/>
            <w:webHidden/>
          </w:rPr>
          <w:tab/>
        </w:r>
        <w:r>
          <w:rPr>
            <w:noProof/>
            <w:webHidden/>
          </w:rPr>
          <w:fldChar w:fldCharType="begin"/>
        </w:r>
        <w:r>
          <w:rPr>
            <w:noProof/>
            <w:webHidden/>
          </w:rPr>
          <w:instrText xml:space="preserve"> PAGEREF _Toc166076519 \h </w:instrText>
        </w:r>
        <w:r>
          <w:rPr>
            <w:noProof/>
            <w:webHidden/>
          </w:rPr>
        </w:r>
        <w:r>
          <w:rPr>
            <w:noProof/>
            <w:webHidden/>
          </w:rPr>
          <w:fldChar w:fldCharType="separate"/>
        </w:r>
        <w:r>
          <w:rPr>
            <w:noProof/>
            <w:webHidden/>
          </w:rPr>
          <w:t>1035</w:t>
        </w:r>
        <w:r>
          <w:rPr>
            <w:noProof/>
            <w:webHidden/>
          </w:rPr>
          <w:fldChar w:fldCharType="end"/>
        </w:r>
      </w:hyperlink>
      <w:r w:rsidRPr="005A5727">
        <w:rPr>
          <w:rFonts w:ascii="Arial" w:hAnsi="Arial"/>
          <w:bCs/>
          <w:sz w:val="40"/>
        </w:rPr>
        <w:fldChar w:fldCharType="end"/>
      </w:r>
      <w:bookmarkEnd w:id="7"/>
      <w:bookmarkEnd w:id="10"/>
      <w:bookmarkEnd w:id="11"/>
      <w:bookmarkEnd w:id="12"/>
      <w:bookmarkEnd w:id="13"/>
      <w:bookmarkEnd w:id="14"/>
      <w:bookmarkEnd w:id="15"/>
      <w:bookmarkEnd w:id="16"/>
      <w:bookmarkEnd w:id="17"/>
      <w:bookmarkEnd w:id="18"/>
      <w:bookmarkEnd w:id="19"/>
      <w:bookmarkEnd w:id="20"/>
      <w:bookmarkEnd w:id="21"/>
      <w:bookmarkEnd w:id="22"/>
      <w:bookmarkEnd w:id="23"/>
    </w:p>
    <w:sectPr w:rsidR="006B07DF">
      <w:footerReference w:type="even" r:id="rId8"/>
      <w:footerReference w:type="default" r:id="rId9"/>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910AA" w14:textId="77777777" w:rsidR="00101121" w:rsidRDefault="00101121">
      <w:r>
        <w:separator/>
      </w:r>
    </w:p>
  </w:endnote>
  <w:endnote w:type="continuationSeparator" w:id="0">
    <w:p w14:paraId="70417CA6" w14:textId="77777777" w:rsidR="00101121" w:rsidRDefault="00101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1656212"/>
      <w:docPartObj>
        <w:docPartGallery w:val="Page Numbers (Bottom of Page)"/>
        <w:docPartUnique/>
      </w:docPartObj>
    </w:sdtPr>
    <w:sdtContent>
      <w:p w14:paraId="60297A05" w14:textId="77777777" w:rsidR="005A5727" w:rsidRDefault="005A5727">
        <w:pPr>
          <w:pStyle w:val="Pidipagina"/>
          <w:jc w:val="right"/>
        </w:pPr>
        <w:r>
          <w:fldChar w:fldCharType="begin"/>
        </w:r>
        <w:r>
          <w:instrText>PAGE   \* MERGEFORMAT</w:instrText>
        </w:r>
        <w:r>
          <w:fldChar w:fldCharType="separate"/>
        </w:r>
        <w:r>
          <w:t>2</w:t>
        </w:r>
        <w:r>
          <w:fldChar w:fldCharType="end"/>
        </w:r>
      </w:p>
    </w:sdtContent>
  </w:sdt>
  <w:p w14:paraId="323AF818" w14:textId="77777777" w:rsidR="005A5727" w:rsidRDefault="005A572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ADFC3"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64E72B08" w14:textId="77777777" w:rsidR="00D3581F" w:rsidRDefault="00D3581F">
    <w:pPr>
      <w:pStyle w:val="Pidipagina"/>
      <w:ind w:right="360"/>
    </w:pPr>
  </w:p>
  <w:p w14:paraId="136AC107" w14:textId="77777777" w:rsidR="00D3581F" w:rsidRDefault="00D3581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FE1CA"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B7046">
      <w:rPr>
        <w:rStyle w:val="Numeropagina"/>
        <w:noProof/>
      </w:rPr>
      <w:t>2</w:t>
    </w:r>
    <w:r>
      <w:rPr>
        <w:rStyle w:val="Numeropagina"/>
      </w:rPr>
      <w:fldChar w:fldCharType="end"/>
    </w:r>
  </w:p>
  <w:p w14:paraId="3885C7EB" w14:textId="77777777" w:rsidR="00D3581F" w:rsidRDefault="00D3581F">
    <w:pPr>
      <w:pStyle w:val="Pidipagina"/>
      <w:ind w:right="360"/>
    </w:pPr>
  </w:p>
  <w:p w14:paraId="7F5356ED"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CDDD7" w14:textId="77777777" w:rsidR="00101121" w:rsidRDefault="00101121">
      <w:r>
        <w:separator/>
      </w:r>
    </w:p>
  </w:footnote>
  <w:footnote w:type="continuationSeparator" w:id="0">
    <w:p w14:paraId="1E7B9D0E" w14:textId="77777777" w:rsidR="00101121" w:rsidRDefault="001011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401DF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2"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3"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4"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16"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19"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5"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8"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09454283"/>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0B7D670D"/>
    <w:multiLevelType w:val="hybridMultilevel"/>
    <w:tmpl w:val="89E81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0C530B61"/>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3"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7"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12B97F24"/>
    <w:multiLevelType w:val="multilevel"/>
    <w:tmpl w:val="D37A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14DF57DC"/>
    <w:multiLevelType w:val="hybridMultilevel"/>
    <w:tmpl w:val="6BC60C34"/>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4"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56" w15:restartNumberingAfterBreak="0">
    <w:nsid w:val="18B761A2"/>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7"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59"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1" w15:restartNumberingAfterBreak="0">
    <w:nsid w:val="1D40512E"/>
    <w:multiLevelType w:val="hybridMultilevel"/>
    <w:tmpl w:val="2FC86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3"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1EEE3CEF"/>
    <w:multiLevelType w:val="hybridMultilevel"/>
    <w:tmpl w:val="0106A47C"/>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9"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1"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74"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2563762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80"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2"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4"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6"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88"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9"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0" w15:restartNumberingAfterBreak="0">
    <w:nsid w:val="2DC22132"/>
    <w:multiLevelType w:val="hybridMultilevel"/>
    <w:tmpl w:val="A156E2E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95"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7"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99"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01" w15:restartNumberingAfterBreak="0">
    <w:nsid w:val="30E213D0"/>
    <w:multiLevelType w:val="multilevel"/>
    <w:tmpl w:val="6C4A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3"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4"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7"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8"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11"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12" w15:restartNumberingAfterBreak="0">
    <w:nsid w:val="364E7BB9"/>
    <w:multiLevelType w:val="hybridMultilevel"/>
    <w:tmpl w:val="72AEF5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4"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5"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7"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9"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20"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3"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24"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5" w15:restartNumberingAfterBreak="0">
    <w:nsid w:val="3BCB24FD"/>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6"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27"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8"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0"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1"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2"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3"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4"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5"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36"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38"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139"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0"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15:restartNumberingAfterBreak="0">
    <w:nsid w:val="41C73C2F"/>
    <w:multiLevelType w:val="multilevel"/>
    <w:tmpl w:val="422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43"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45"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6"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7"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8"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49"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0"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2"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53"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54"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5"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47BD7193"/>
    <w:multiLevelType w:val="hybridMultilevel"/>
    <w:tmpl w:val="642C56A0"/>
    <w:lvl w:ilvl="0" w:tplc="CC206D7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7"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8"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9"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1"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2"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3"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4DBD10BF"/>
    <w:multiLevelType w:val="hybridMultilevel"/>
    <w:tmpl w:val="2FB0F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7"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8"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9"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0"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171"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2"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4"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5"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6" w15:restartNumberingAfterBreak="0">
    <w:nsid w:val="55695FC8"/>
    <w:multiLevelType w:val="multilevel"/>
    <w:tmpl w:val="6AA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62809E7"/>
    <w:multiLevelType w:val="multilevel"/>
    <w:tmpl w:val="2D0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179"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0"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1"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2"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3" w15:restartNumberingAfterBreak="0">
    <w:nsid w:val="5A582A8A"/>
    <w:multiLevelType w:val="hybridMultilevel"/>
    <w:tmpl w:val="DE0AC06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4"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5"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86"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187"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188"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0"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1"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2"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3"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4"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6"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8"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9"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200"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201"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202"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03"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4"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5"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6"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7"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8"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9"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0"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1"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2"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3"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4"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5"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16"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7" w15:restartNumberingAfterBreak="0">
    <w:nsid w:val="6E9641D8"/>
    <w:multiLevelType w:val="multilevel"/>
    <w:tmpl w:val="864E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6F833275"/>
    <w:multiLevelType w:val="hybridMultilevel"/>
    <w:tmpl w:val="F080E2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0"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1"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2"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3"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24"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5"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6"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227"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28"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29" w15:restartNumberingAfterBreak="0">
    <w:nsid w:val="746049F2"/>
    <w:multiLevelType w:val="hybridMultilevel"/>
    <w:tmpl w:val="E7AAE5D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0"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1" w15:restartNumberingAfterBreak="0">
    <w:nsid w:val="74C0292A"/>
    <w:multiLevelType w:val="hybridMultilevel"/>
    <w:tmpl w:val="F198EEFE"/>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2"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3"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4"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5"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236"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237"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38"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9"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0"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1"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42"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3"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44" w15:restartNumberingAfterBreak="0">
    <w:nsid w:val="7B540A9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5"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6"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47"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8"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9"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0" w15:restartNumberingAfterBreak="0">
    <w:nsid w:val="7EC4068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1" w15:restartNumberingAfterBreak="0">
    <w:nsid w:val="7F2F729A"/>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2"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3"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4"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021127379">
    <w:abstractNumId w:val="185"/>
  </w:num>
  <w:num w:numId="2" w16cid:durableId="941574773">
    <w:abstractNumId w:val="243"/>
  </w:num>
  <w:num w:numId="3" w16cid:durableId="1578243402">
    <w:abstractNumId w:val="199"/>
  </w:num>
  <w:num w:numId="4" w16cid:durableId="411003783">
    <w:abstractNumId w:val="87"/>
  </w:num>
  <w:num w:numId="5" w16cid:durableId="809711465">
    <w:abstractNumId w:val="58"/>
  </w:num>
  <w:num w:numId="6" w16cid:durableId="1089423985">
    <w:abstractNumId w:val="110"/>
  </w:num>
  <w:num w:numId="7" w16cid:durableId="561407775">
    <w:abstractNumId w:val="126"/>
  </w:num>
  <w:num w:numId="8" w16cid:durableId="458188565">
    <w:abstractNumId w:val="152"/>
  </w:num>
  <w:num w:numId="9" w16cid:durableId="1128862937">
    <w:abstractNumId w:val="40"/>
  </w:num>
  <w:num w:numId="10" w16cid:durableId="202909809">
    <w:abstractNumId w:val="20"/>
  </w:num>
  <w:num w:numId="11" w16cid:durableId="459611059">
    <w:abstractNumId w:val="246"/>
  </w:num>
  <w:num w:numId="12" w16cid:durableId="1149009256">
    <w:abstractNumId w:val="200"/>
  </w:num>
  <w:num w:numId="13" w16cid:durableId="550849770">
    <w:abstractNumId w:val="173"/>
  </w:num>
  <w:num w:numId="14" w16cid:durableId="1071855047">
    <w:abstractNumId w:val="50"/>
  </w:num>
  <w:num w:numId="15" w16cid:durableId="666982650">
    <w:abstractNumId w:val="240"/>
  </w:num>
  <w:num w:numId="16" w16cid:durableId="1036156875">
    <w:abstractNumId w:val="132"/>
  </w:num>
  <w:num w:numId="17" w16cid:durableId="858928211">
    <w:abstractNumId w:val="85"/>
  </w:num>
  <w:num w:numId="18" w16cid:durableId="1620917595">
    <w:abstractNumId w:val="180"/>
  </w:num>
  <w:num w:numId="19" w16cid:durableId="726539259">
    <w:abstractNumId w:val="239"/>
  </w:num>
  <w:num w:numId="20" w16cid:durableId="1831362479">
    <w:abstractNumId w:val="28"/>
  </w:num>
  <w:num w:numId="21" w16cid:durableId="990795419">
    <w:abstractNumId w:val="214"/>
  </w:num>
  <w:num w:numId="22" w16cid:durableId="2068457066">
    <w:abstractNumId w:val="204"/>
  </w:num>
  <w:num w:numId="23" w16cid:durableId="1429539901">
    <w:abstractNumId w:val="38"/>
  </w:num>
  <w:num w:numId="24" w16cid:durableId="1191531037">
    <w:abstractNumId w:val="68"/>
  </w:num>
  <w:num w:numId="25" w16cid:durableId="1075082236">
    <w:abstractNumId w:val="137"/>
  </w:num>
  <w:num w:numId="26" w16cid:durableId="1176113120">
    <w:abstractNumId w:val="190"/>
  </w:num>
  <w:num w:numId="27" w16cid:durableId="1878085628">
    <w:abstractNumId w:val="54"/>
  </w:num>
  <w:num w:numId="28" w16cid:durableId="956260043">
    <w:abstractNumId w:val="81"/>
  </w:num>
  <w:num w:numId="29" w16cid:durableId="1828550150">
    <w:abstractNumId w:val="211"/>
  </w:num>
  <w:num w:numId="30" w16cid:durableId="53282593">
    <w:abstractNumId w:val="45"/>
  </w:num>
  <w:num w:numId="31" w16cid:durableId="868762820">
    <w:abstractNumId w:val="169"/>
  </w:num>
  <w:num w:numId="32" w16cid:durableId="339478161">
    <w:abstractNumId w:val="220"/>
  </w:num>
  <w:num w:numId="33" w16cid:durableId="976685879">
    <w:abstractNumId w:val="147"/>
  </w:num>
  <w:num w:numId="34" w16cid:durableId="602228004">
    <w:abstractNumId w:val="22"/>
  </w:num>
  <w:num w:numId="35" w16cid:durableId="1436829142">
    <w:abstractNumId w:val="92"/>
  </w:num>
  <w:num w:numId="36" w16cid:durableId="2015373285">
    <w:abstractNumId w:val="172"/>
  </w:num>
  <w:num w:numId="37" w16cid:durableId="181818529">
    <w:abstractNumId w:val="206"/>
  </w:num>
  <w:num w:numId="38" w16cid:durableId="648480414">
    <w:abstractNumId w:val="179"/>
  </w:num>
  <w:num w:numId="39" w16cid:durableId="1772779173">
    <w:abstractNumId w:val="205"/>
  </w:num>
  <w:num w:numId="40" w16cid:durableId="1925190016">
    <w:abstractNumId w:val="155"/>
  </w:num>
  <w:num w:numId="41" w16cid:durableId="556741297">
    <w:abstractNumId w:val="120"/>
  </w:num>
  <w:num w:numId="42" w16cid:durableId="1521316296">
    <w:abstractNumId w:val="49"/>
  </w:num>
  <w:num w:numId="43" w16cid:durableId="1687125364">
    <w:abstractNumId w:val="238"/>
  </w:num>
  <w:num w:numId="44" w16cid:durableId="88822961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6881889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51406961">
    <w:abstractNumId w:val="145"/>
    <w:lvlOverride w:ilvl="0">
      <w:startOverride w:val="1"/>
    </w:lvlOverride>
    <w:lvlOverride w:ilvl="1"/>
    <w:lvlOverride w:ilvl="2"/>
    <w:lvlOverride w:ilvl="3"/>
    <w:lvlOverride w:ilvl="4"/>
    <w:lvlOverride w:ilvl="5"/>
    <w:lvlOverride w:ilvl="6"/>
    <w:lvlOverride w:ilvl="7"/>
    <w:lvlOverride w:ilvl="8"/>
  </w:num>
  <w:num w:numId="47" w16cid:durableId="27298221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1636518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139106589">
    <w:abstractNumId w:val="42"/>
    <w:lvlOverride w:ilvl="0">
      <w:startOverride w:val="1"/>
    </w:lvlOverride>
    <w:lvlOverride w:ilvl="1"/>
    <w:lvlOverride w:ilvl="2"/>
    <w:lvlOverride w:ilvl="3"/>
    <w:lvlOverride w:ilvl="4"/>
    <w:lvlOverride w:ilvl="5"/>
    <w:lvlOverride w:ilvl="6"/>
    <w:lvlOverride w:ilvl="7"/>
    <w:lvlOverride w:ilvl="8"/>
  </w:num>
  <w:num w:numId="50" w16cid:durableId="85270179">
    <w:abstractNumId w:val="62"/>
  </w:num>
  <w:num w:numId="51" w16cid:durableId="61074138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6950836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66598159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16909717">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464040179">
    <w:abstractNumId w:val="37"/>
  </w:num>
  <w:num w:numId="56" w16cid:durableId="324939376">
    <w:abstractNumId w:val="82"/>
  </w:num>
  <w:num w:numId="57" w16cid:durableId="1407798205">
    <w:abstractNumId w:val="97"/>
  </w:num>
  <w:num w:numId="58" w16cid:durableId="1428960004">
    <w:abstractNumId w:val="91"/>
  </w:num>
  <w:num w:numId="59" w16cid:durableId="1310091637">
    <w:abstractNumId w:val="213"/>
  </w:num>
  <w:num w:numId="60" w16cid:durableId="1815638703">
    <w:abstractNumId w:val="23"/>
  </w:num>
  <w:num w:numId="61" w16cid:durableId="1959988027">
    <w:abstractNumId w:val="146"/>
  </w:num>
  <w:num w:numId="62" w16cid:durableId="161747545">
    <w:abstractNumId w:val="114"/>
  </w:num>
  <w:num w:numId="63" w16cid:durableId="518276432">
    <w:abstractNumId w:val="143"/>
  </w:num>
  <w:num w:numId="64" w16cid:durableId="1443380311">
    <w:abstractNumId w:val="159"/>
  </w:num>
  <w:num w:numId="65" w16cid:durableId="364142921">
    <w:abstractNumId w:val="108"/>
  </w:num>
  <w:num w:numId="66" w16cid:durableId="1732734541">
    <w:abstractNumId w:val="107"/>
  </w:num>
  <w:num w:numId="67" w16cid:durableId="461655715">
    <w:abstractNumId w:val="72"/>
  </w:num>
  <w:num w:numId="68" w16cid:durableId="35398099">
    <w:abstractNumId w:val="65"/>
  </w:num>
  <w:num w:numId="69" w16cid:durableId="2030180362">
    <w:abstractNumId w:val="67"/>
  </w:num>
  <w:num w:numId="70" w16cid:durableId="1634553770">
    <w:abstractNumId w:val="140"/>
  </w:num>
  <w:num w:numId="71" w16cid:durableId="1646737231">
    <w:abstractNumId w:val="34"/>
  </w:num>
  <w:num w:numId="72" w16cid:durableId="774521849">
    <w:abstractNumId w:val="26"/>
  </w:num>
  <w:num w:numId="73" w16cid:durableId="1097143028">
    <w:abstractNumId w:val="253"/>
  </w:num>
  <w:num w:numId="74" w16cid:durableId="2068189155">
    <w:abstractNumId w:val="84"/>
  </w:num>
  <w:num w:numId="75" w16cid:durableId="248079126">
    <w:abstractNumId w:val="129"/>
  </w:num>
  <w:num w:numId="76" w16cid:durableId="1404140881">
    <w:abstractNumId w:val="121"/>
  </w:num>
  <w:num w:numId="77" w16cid:durableId="1827554632">
    <w:abstractNumId w:val="41"/>
  </w:num>
  <w:num w:numId="78" w16cid:durableId="395326246">
    <w:abstractNumId w:val="254"/>
  </w:num>
  <w:num w:numId="79" w16cid:durableId="39281675">
    <w:abstractNumId w:val="21"/>
  </w:num>
  <w:num w:numId="80" w16cid:durableId="440684802">
    <w:abstractNumId w:val="43"/>
  </w:num>
  <w:num w:numId="81" w16cid:durableId="579220178">
    <w:abstractNumId w:val="32"/>
  </w:num>
  <w:num w:numId="82" w16cid:durableId="91248618">
    <w:abstractNumId w:val="237"/>
  </w:num>
  <w:num w:numId="83" w16cid:durableId="899249206">
    <w:abstractNumId w:val="46"/>
  </w:num>
  <w:num w:numId="84" w16cid:durableId="1462841279">
    <w:abstractNumId w:val="192"/>
  </w:num>
  <w:num w:numId="85" w16cid:durableId="1980182113">
    <w:abstractNumId w:val="92"/>
    <w:lvlOverride w:ilvl="0">
      <w:startOverride w:val="1"/>
    </w:lvlOverride>
  </w:num>
  <w:num w:numId="86" w16cid:durableId="1122070781">
    <w:abstractNumId w:val="92"/>
    <w:lvlOverride w:ilvl="0">
      <w:startOverride w:val="1"/>
    </w:lvlOverride>
  </w:num>
  <w:num w:numId="87" w16cid:durableId="1860578212">
    <w:abstractNumId w:val="194"/>
  </w:num>
  <w:num w:numId="88" w16cid:durableId="646594711">
    <w:abstractNumId w:val="163"/>
  </w:num>
  <w:num w:numId="89" w16cid:durableId="1252813331">
    <w:abstractNumId w:val="207"/>
  </w:num>
  <w:num w:numId="90" w16cid:durableId="2113429697">
    <w:abstractNumId w:val="222"/>
  </w:num>
  <w:num w:numId="91" w16cid:durableId="2076971945">
    <w:abstractNumId w:val="139"/>
  </w:num>
  <w:num w:numId="92" w16cid:durableId="874124801">
    <w:abstractNumId w:val="100"/>
  </w:num>
  <w:num w:numId="93" w16cid:durableId="813718631">
    <w:abstractNumId w:val="134"/>
  </w:num>
  <w:num w:numId="94" w16cid:durableId="892042277">
    <w:abstractNumId w:val="102"/>
  </w:num>
  <w:num w:numId="95" w16cid:durableId="1184174357">
    <w:abstractNumId w:val="171"/>
  </w:num>
  <w:num w:numId="96" w16cid:durableId="272055441">
    <w:abstractNumId w:val="93"/>
  </w:num>
  <w:num w:numId="97" w16cid:durableId="941844362">
    <w:abstractNumId w:val="104"/>
  </w:num>
  <w:num w:numId="98" w16cid:durableId="1701322516">
    <w:abstractNumId w:val="209"/>
  </w:num>
  <w:num w:numId="99" w16cid:durableId="1865047283">
    <w:abstractNumId w:val="44"/>
  </w:num>
  <w:num w:numId="100" w16cid:durableId="758867411">
    <w:abstractNumId w:val="74"/>
  </w:num>
  <w:num w:numId="101" w16cid:durableId="633483155">
    <w:abstractNumId w:val="249"/>
  </w:num>
  <w:num w:numId="102" w16cid:durableId="1122698222">
    <w:abstractNumId w:val="42"/>
  </w:num>
  <w:num w:numId="103" w16cid:durableId="1454249914">
    <w:abstractNumId w:val="187"/>
  </w:num>
  <w:num w:numId="104" w16cid:durableId="1506477781">
    <w:abstractNumId w:val="118"/>
  </w:num>
  <w:num w:numId="105" w16cid:durableId="444422764">
    <w:abstractNumId w:val="160"/>
  </w:num>
  <w:num w:numId="106" w16cid:durableId="605311642">
    <w:abstractNumId w:val="99"/>
  </w:num>
  <w:num w:numId="107" w16cid:durableId="616761699">
    <w:abstractNumId w:val="230"/>
  </w:num>
  <w:num w:numId="108" w16cid:durableId="1343388553">
    <w:abstractNumId w:val="71"/>
  </w:num>
  <w:num w:numId="109" w16cid:durableId="30809066">
    <w:abstractNumId w:val="17"/>
  </w:num>
  <w:num w:numId="110" w16cid:durableId="553352996">
    <w:abstractNumId w:val="175"/>
  </w:num>
  <w:num w:numId="111" w16cid:durableId="1628467012">
    <w:abstractNumId w:val="193"/>
  </w:num>
  <w:num w:numId="112" w16cid:durableId="1310550275">
    <w:abstractNumId w:val="245"/>
  </w:num>
  <w:num w:numId="113" w16cid:durableId="1409690529">
    <w:abstractNumId w:val="225"/>
  </w:num>
  <w:num w:numId="114" w16cid:durableId="1893270199">
    <w:abstractNumId w:val="130"/>
  </w:num>
  <w:num w:numId="115" w16cid:durableId="1126197846">
    <w:abstractNumId w:val="77"/>
  </w:num>
  <w:num w:numId="116" w16cid:durableId="1726638683">
    <w:abstractNumId w:val="165"/>
  </w:num>
  <w:num w:numId="117" w16cid:durableId="95643244">
    <w:abstractNumId w:val="178"/>
  </w:num>
  <w:num w:numId="118" w16cid:durableId="370501930">
    <w:abstractNumId w:val="12"/>
  </w:num>
  <w:num w:numId="119" w16cid:durableId="1206796016">
    <w:abstractNumId w:val="11"/>
  </w:num>
  <w:num w:numId="120" w16cid:durableId="842819783">
    <w:abstractNumId w:val="111"/>
  </w:num>
  <w:num w:numId="121" w16cid:durableId="1559394229">
    <w:abstractNumId w:val="18"/>
  </w:num>
  <w:num w:numId="122" w16cid:durableId="1009336712">
    <w:abstractNumId w:val="235"/>
  </w:num>
  <w:num w:numId="123" w16cid:durableId="1344667964">
    <w:abstractNumId w:val="13"/>
  </w:num>
  <w:num w:numId="124" w16cid:durableId="435056491">
    <w:abstractNumId w:val="226"/>
  </w:num>
  <w:num w:numId="125" w16cid:durableId="509566565">
    <w:abstractNumId w:val="89"/>
  </w:num>
  <w:num w:numId="126" w16cid:durableId="6442460">
    <w:abstractNumId w:val="138"/>
  </w:num>
  <w:num w:numId="127" w16cid:durableId="745224027">
    <w:abstractNumId w:val="201"/>
  </w:num>
  <w:num w:numId="128" w16cid:durableId="1358778401">
    <w:abstractNumId w:val="186"/>
  </w:num>
  <w:num w:numId="129" w16cid:durableId="1012604752">
    <w:abstractNumId w:val="83"/>
  </w:num>
  <w:num w:numId="130" w16cid:durableId="11424632">
    <w:abstractNumId w:val="236"/>
  </w:num>
  <w:num w:numId="131" w16cid:durableId="1945962468">
    <w:abstractNumId w:val="14"/>
  </w:num>
  <w:num w:numId="132" w16cid:durableId="2025788566">
    <w:abstractNumId w:val="15"/>
  </w:num>
  <w:num w:numId="133" w16cid:durableId="81069416">
    <w:abstractNumId w:val="170"/>
  </w:num>
  <w:num w:numId="134" w16cid:durableId="120151105">
    <w:abstractNumId w:val="94"/>
  </w:num>
  <w:num w:numId="135" w16cid:durableId="1683819510">
    <w:abstractNumId w:val="241"/>
  </w:num>
  <w:num w:numId="136" w16cid:durableId="2087530259">
    <w:abstractNumId w:val="202"/>
  </w:num>
  <w:num w:numId="137" w16cid:durableId="353576787">
    <w:abstractNumId w:val="79"/>
  </w:num>
  <w:num w:numId="138" w16cid:durableId="1432699974">
    <w:abstractNumId w:val="228"/>
  </w:num>
  <w:num w:numId="139" w16cid:durableId="1992053833">
    <w:abstractNumId w:val="227"/>
  </w:num>
  <w:num w:numId="140" w16cid:durableId="1168404331">
    <w:abstractNumId w:val="123"/>
  </w:num>
  <w:num w:numId="141" w16cid:durableId="964580598">
    <w:abstractNumId w:val="53"/>
  </w:num>
  <w:num w:numId="142" w16cid:durableId="499852353">
    <w:abstractNumId w:val="223"/>
  </w:num>
  <w:num w:numId="143" w16cid:durableId="424308706">
    <w:abstractNumId w:val="135"/>
  </w:num>
  <w:num w:numId="144" w16cid:durableId="2001539679">
    <w:abstractNumId w:val="189"/>
  </w:num>
  <w:num w:numId="145" w16cid:durableId="2121219608">
    <w:abstractNumId w:val="105"/>
  </w:num>
  <w:num w:numId="146" w16cid:durableId="2042631039">
    <w:abstractNumId w:val="252"/>
  </w:num>
  <w:num w:numId="147" w16cid:durableId="851647560">
    <w:abstractNumId w:val="136"/>
  </w:num>
  <w:num w:numId="148" w16cid:durableId="824204356">
    <w:abstractNumId w:val="151"/>
  </w:num>
  <w:num w:numId="149" w16cid:durableId="699088611">
    <w:abstractNumId w:val="55"/>
  </w:num>
  <w:num w:numId="150" w16cid:durableId="700397122">
    <w:abstractNumId w:val="218"/>
  </w:num>
  <w:num w:numId="151" w16cid:durableId="1761413518">
    <w:abstractNumId w:val="64"/>
  </w:num>
  <w:num w:numId="152" w16cid:durableId="1202401936">
    <w:abstractNumId w:val="231"/>
  </w:num>
  <w:num w:numId="153" w16cid:durableId="126630842">
    <w:abstractNumId w:val="90"/>
  </w:num>
  <w:num w:numId="154" w16cid:durableId="566427903">
    <w:abstractNumId w:val="51"/>
  </w:num>
  <w:num w:numId="155" w16cid:durableId="1816951364">
    <w:abstractNumId w:val="229"/>
  </w:num>
  <w:num w:numId="156" w16cid:durableId="1317144428">
    <w:abstractNumId w:val="9"/>
  </w:num>
  <w:num w:numId="157" w16cid:durableId="1909803169">
    <w:abstractNumId w:val="24"/>
  </w:num>
  <w:num w:numId="158" w16cid:durableId="260145125">
    <w:abstractNumId w:val="198"/>
  </w:num>
  <w:num w:numId="159" w16cid:durableId="1420785775">
    <w:abstractNumId w:val="73"/>
  </w:num>
  <w:num w:numId="160" w16cid:durableId="114104548">
    <w:abstractNumId w:val="142"/>
  </w:num>
  <w:num w:numId="161" w16cid:durableId="716247321">
    <w:abstractNumId w:val="66"/>
  </w:num>
  <w:num w:numId="162" w16cid:durableId="802696971">
    <w:abstractNumId w:val="247"/>
  </w:num>
  <w:num w:numId="163" w16cid:durableId="1803497637">
    <w:abstractNumId w:val="148"/>
  </w:num>
  <w:num w:numId="164" w16cid:durableId="1799567689">
    <w:abstractNumId w:val="141"/>
  </w:num>
  <w:num w:numId="165" w16cid:durableId="1666933737">
    <w:abstractNumId w:val="177"/>
  </w:num>
  <w:num w:numId="166" w16cid:durableId="922026485">
    <w:abstractNumId w:val="101"/>
  </w:num>
  <w:num w:numId="167" w16cid:durableId="1006444753">
    <w:abstractNumId w:val="176"/>
  </w:num>
  <w:num w:numId="168" w16cid:durableId="426388486">
    <w:abstractNumId w:val="217"/>
  </w:num>
  <w:num w:numId="169" w16cid:durableId="451051242">
    <w:abstractNumId w:val="48"/>
  </w:num>
  <w:num w:numId="170" w16cid:durableId="614413266">
    <w:abstractNumId w:val="166"/>
  </w:num>
  <w:num w:numId="171" w16cid:durableId="763381143">
    <w:abstractNumId w:val="156"/>
  </w:num>
  <w:num w:numId="172" w16cid:durableId="1059670245">
    <w:abstractNumId w:val="234"/>
  </w:num>
  <w:num w:numId="173" w16cid:durableId="821239910">
    <w:abstractNumId w:val="57"/>
  </w:num>
  <w:num w:numId="174" w16cid:durableId="2089499774">
    <w:abstractNumId w:val="96"/>
  </w:num>
  <w:num w:numId="175" w16cid:durableId="1950433332">
    <w:abstractNumId w:val="122"/>
  </w:num>
  <w:num w:numId="176" w16cid:durableId="2103183747">
    <w:abstractNumId w:val="149"/>
  </w:num>
  <w:num w:numId="177" w16cid:durableId="656375467">
    <w:abstractNumId w:val="191"/>
  </w:num>
  <w:num w:numId="178" w16cid:durableId="1527137622">
    <w:abstractNumId w:val="106"/>
  </w:num>
  <w:num w:numId="179" w16cid:durableId="722562640">
    <w:abstractNumId w:val="167"/>
  </w:num>
  <w:num w:numId="180" w16cid:durableId="1273702789">
    <w:abstractNumId w:val="109"/>
  </w:num>
  <w:num w:numId="181" w16cid:durableId="1621645192">
    <w:abstractNumId w:val="78"/>
  </w:num>
  <w:num w:numId="182" w16cid:durableId="605113317">
    <w:abstractNumId w:val="59"/>
  </w:num>
  <w:num w:numId="183" w16cid:durableId="1963462595">
    <w:abstractNumId w:val="195"/>
  </w:num>
  <w:num w:numId="184" w16cid:durableId="2040423045">
    <w:abstractNumId w:val="233"/>
  </w:num>
  <w:num w:numId="185" w16cid:durableId="1881740524">
    <w:abstractNumId w:val="115"/>
  </w:num>
  <w:num w:numId="186" w16cid:durableId="2114204514">
    <w:abstractNumId w:val="47"/>
  </w:num>
  <w:num w:numId="187" w16cid:durableId="125199456">
    <w:abstractNumId w:val="33"/>
  </w:num>
  <w:num w:numId="188" w16cid:durableId="348258966">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10395825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71534562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485364794">
    <w:abstractNumId w:val="157"/>
  </w:num>
  <w:num w:numId="192" w16cid:durableId="975063399">
    <w:abstractNumId w:val="208"/>
  </w:num>
  <w:num w:numId="193" w16cid:durableId="733820512">
    <w:abstractNumId w:val="31"/>
  </w:num>
  <w:num w:numId="194" w16cid:durableId="1166895862">
    <w:abstractNumId w:val="164"/>
  </w:num>
  <w:num w:numId="195" w16cid:durableId="676007846">
    <w:abstractNumId w:val="75"/>
  </w:num>
  <w:num w:numId="196" w16cid:durableId="2024165900">
    <w:abstractNumId w:val="181"/>
  </w:num>
  <w:num w:numId="197" w16cid:durableId="1742484539">
    <w:abstractNumId w:val="188"/>
  </w:num>
  <w:num w:numId="198" w16cid:durableId="1948385482">
    <w:abstractNumId w:val="117"/>
  </w:num>
  <w:num w:numId="199" w16cid:durableId="1905067174">
    <w:abstractNumId w:val="161"/>
  </w:num>
  <w:num w:numId="200" w16cid:durableId="1951891327">
    <w:abstractNumId w:val="216"/>
  </w:num>
  <w:num w:numId="201" w16cid:durableId="172652405">
    <w:abstractNumId w:val="203"/>
  </w:num>
  <w:num w:numId="202" w16cid:durableId="412242642">
    <w:abstractNumId w:val="154"/>
  </w:num>
  <w:num w:numId="203" w16cid:durableId="302346704">
    <w:abstractNumId w:val="215"/>
  </w:num>
  <w:num w:numId="204" w16cid:durableId="145051970">
    <w:abstractNumId w:val="144"/>
  </w:num>
  <w:num w:numId="205" w16cid:durableId="606812308">
    <w:abstractNumId w:val="119"/>
  </w:num>
  <w:num w:numId="206" w16cid:durableId="1295450854">
    <w:abstractNumId w:val="113"/>
  </w:num>
  <w:num w:numId="207" w16cid:durableId="39525008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603415098">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1935480957">
    <w:abstractNumId w:val="8"/>
  </w:num>
  <w:num w:numId="210" w16cid:durableId="804739386">
    <w:abstractNumId w:val="3"/>
  </w:num>
  <w:num w:numId="211" w16cid:durableId="1505704250">
    <w:abstractNumId w:val="2"/>
  </w:num>
  <w:num w:numId="212" w16cid:durableId="633103405">
    <w:abstractNumId w:val="1"/>
  </w:num>
  <w:num w:numId="213" w16cid:durableId="1332369522">
    <w:abstractNumId w:val="0"/>
  </w:num>
  <w:num w:numId="214" w16cid:durableId="2036804490">
    <w:abstractNumId w:val="7"/>
  </w:num>
  <w:num w:numId="215" w16cid:durableId="421489815">
    <w:abstractNumId w:val="6"/>
  </w:num>
  <w:num w:numId="216" w16cid:durableId="698357930">
    <w:abstractNumId w:val="5"/>
  </w:num>
  <w:num w:numId="217" w16cid:durableId="1625193420">
    <w:abstractNumId w:val="4"/>
  </w:num>
  <w:num w:numId="218" w16cid:durableId="555748556">
    <w:abstractNumId w:val="196"/>
  </w:num>
  <w:num w:numId="219" w16cid:durableId="759256467">
    <w:abstractNumId w:val="168"/>
  </w:num>
  <w:num w:numId="220" w16cid:durableId="1821773412">
    <w:abstractNumId w:val="29"/>
  </w:num>
  <w:num w:numId="221" w16cid:durableId="1467895069">
    <w:abstractNumId w:val="69"/>
  </w:num>
  <w:num w:numId="222" w16cid:durableId="484979471">
    <w:abstractNumId w:val="197"/>
  </w:num>
  <w:num w:numId="223" w16cid:durableId="140468429">
    <w:abstractNumId w:val="131"/>
  </w:num>
  <w:num w:numId="224" w16cid:durableId="1661077824">
    <w:abstractNumId w:val="184"/>
  </w:num>
  <w:num w:numId="225" w16cid:durableId="338580657">
    <w:abstractNumId w:val="182"/>
  </w:num>
  <w:num w:numId="226" w16cid:durableId="1635522071">
    <w:abstractNumId w:val="224"/>
  </w:num>
  <w:num w:numId="227" w16cid:durableId="543174443">
    <w:abstractNumId w:val="174"/>
  </w:num>
  <w:num w:numId="228" w16cid:durableId="160202124">
    <w:abstractNumId w:val="95"/>
  </w:num>
  <w:num w:numId="229" w16cid:durableId="1133871008">
    <w:abstractNumId w:val="162"/>
  </w:num>
  <w:num w:numId="230" w16cid:durableId="1927614249">
    <w:abstractNumId w:val="36"/>
  </w:num>
  <w:num w:numId="231" w16cid:durableId="1186822215">
    <w:abstractNumId w:val="25"/>
  </w:num>
  <w:num w:numId="232" w16cid:durableId="409473645">
    <w:abstractNumId w:val="212"/>
  </w:num>
  <w:num w:numId="233" w16cid:durableId="158890559">
    <w:abstractNumId w:val="52"/>
  </w:num>
  <w:num w:numId="234" w16cid:durableId="512761666">
    <w:abstractNumId w:val="158"/>
  </w:num>
  <w:num w:numId="235" w16cid:durableId="403339184">
    <w:abstractNumId w:val="133"/>
  </w:num>
  <w:num w:numId="236" w16cid:durableId="1373579451">
    <w:abstractNumId w:val="19"/>
  </w:num>
  <w:num w:numId="237" w16cid:durableId="1276329560">
    <w:abstractNumId w:val="86"/>
  </w:num>
  <w:num w:numId="238" w16cid:durableId="1783836886">
    <w:abstractNumId w:val="248"/>
  </w:num>
  <w:num w:numId="239" w16cid:durableId="129829825">
    <w:abstractNumId w:val="153"/>
  </w:num>
  <w:num w:numId="240" w16cid:durableId="638530743">
    <w:abstractNumId w:val="76"/>
  </w:num>
  <w:num w:numId="241" w16cid:durableId="299194356">
    <w:abstractNumId w:val="61"/>
  </w:num>
  <w:num w:numId="242" w16cid:durableId="2125876970">
    <w:abstractNumId w:val="183"/>
  </w:num>
  <w:num w:numId="243" w16cid:durableId="646397878">
    <w:abstractNumId w:val="35"/>
  </w:num>
  <w:num w:numId="244" w16cid:durableId="1907714571">
    <w:abstractNumId w:val="242"/>
  </w:num>
  <w:num w:numId="245" w16cid:durableId="293755954">
    <w:abstractNumId w:val="39"/>
  </w:num>
  <w:num w:numId="246" w16cid:durableId="684986906">
    <w:abstractNumId w:val="80"/>
  </w:num>
  <w:num w:numId="247" w16cid:durableId="1727223018">
    <w:abstractNumId w:val="150"/>
  </w:num>
  <w:num w:numId="248" w16cid:durableId="1959220998">
    <w:abstractNumId w:val="128"/>
  </w:num>
  <w:num w:numId="249" w16cid:durableId="838926726">
    <w:abstractNumId w:val="112"/>
  </w:num>
  <w:num w:numId="250" w16cid:durableId="849223444">
    <w:abstractNumId w:val="63"/>
  </w:num>
  <w:num w:numId="251" w16cid:durableId="1133250409">
    <w:abstractNumId w:val="219"/>
  </w:num>
  <w:num w:numId="252" w16cid:durableId="736241584">
    <w:abstractNumId w:val="221"/>
  </w:num>
  <w:num w:numId="253" w16cid:durableId="1718813629">
    <w:abstractNumId w:val="145"/>
  </w:num>
  <w:num w:numId="254" w16cid:durableId="670375191">
    <w:abstractNumId w:val="60"/>
  </w:num>
  <w:num w:numId="255" w16cid:durableId="1839999437">
    <w:abstractNumId w:val="232"/>
  </w:num>
  <w:num w:numId="256" w16cid:durableId="39676601">
    <w:abstractNumId w:val="124"/>
  </w:num>
  <w:num w:numId="257" w16cid:durableId="821434915">
    <w:abstractNumId w:val="16"/>
  </w:num>
  <w:num w:numId="258" w16cid:durableId="1284920787">
    <w:abstractNumId w:val="250"/>
  </w:num>
  <w:num w:numId="259" w16cid:durableId="1402563660">
    <w:abstractNumId w:val="30"/>
  </w:num>
  <w:num w:numId="260" w16cid:durableId="1582327599">
    <w:abstractNumId w:val="56"/>
  </w:num>
  <w:num w:numId="261" w16cid:durableId="327681951">
    <w:abstractNumId w:val="244"/>
  </w:num>
  <w:num w:numId="262" w16cid:durableId="1100100213">
    <w:abstractNumId w:val="125"/>
  </w:num>
  <w:num w:numId="263" w16cid:durableId="1103185692">
    <w:abstractNumId w:val="251"/>
  </w:num>
  <w:num w:numId="264" w16cid:durableId="790444806">
    <w:abstractNumId w:val="127"/>
  </w:num>
  <w:num w:numId="265" w16cid:durableId="526063911">
    <w:abstractNumId w:val="98"/>
  </w:num>
  <w:num w:numId="266" w16cid:durableId="394745709">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1FE7"/>
    <w:rsid w:val="00002A21"/>
    <w:rsid w:val="00003FB2"/>
    <w:rsid w:val="0000558A"/>
    <w:rsid w:val="0000782E"/>
    <w:rsid w:val="00007BE3"/>
    <w:rsid w:val="00012631"/>
    <w:rsid w:val="000137E1"/>
    <w:rsid w:val="00013AC2"/>
    <w:rsid w:val="00015E34"/>
    <w:rsid w:val="00016BF5"/>
    <w:rsid w:val="000242A2"/>
    <w:rsid w:val="00030505"/>
    <w:rsid w:val="00033ABA"/>
    <w:rsid w:val="00037921"/>
    <w:rsid w:val="00037FFE"/>
    <w:rsid w:val="000446B3"/>
    <w:rsid w:val="0004677A"/>
    <w:rsid w:val="00046C67"/>
    <w:rsid w:val="00056690"/>
    <w:rsid w:val="00056B76"/>
    <w:rsid w:val="000642C6"/>
    <w:rsid w:val="00064DA8"/>
    <w:rsid w:val="00065B5E"/>
    <w:rsid w:val="00071B50"/>
    <w:rsid w:val="00074297"/>
    <w:rsid w:val="000744E5"/>
    <w:rsid w:val="000814DE"/>
    <w:rsid w:val="00082288"/>
    <w:rsid w:val="00082AF8"/>
    <w:rsid w:val="00083612"/>
    <w:rsid w:val="000839DE"/>
    <w:rsid w:val="0008485D"/>
    <w:rsid w:val="000A3B8A"/>
    <w:rsid w:val="000A4E1C"/>
    <w:rsid w:val="000A5092"/>
    <w:rsid w:val="000A55E9"/>
    <w:rsid w:val="000A6F1E"/>
    <w:rsid w:val="000A7E70"/>
    <w:rsid w:val="000A7F03"/>
    <w:rsid w:val="000B11D2"/>
    <w:rsid w:val="000B18A8"/>
    <w:rsid w:val="000B244D"/>
    <w:rsid w:val="000B2550"/>
    <w:rsid w:val="000B27A2"/>
    <w:rsid w:val="000B7F28"/>
    <w:rsid w:val="000C2EA2"/>
    <w:rsid w:val="000C5AE1"/>
    <w:rsid w:val="000C7866"/>
    <w:rsid w:val="000D3D31"/>
    <w:rsid w:val="000D7CEF"/>
    <w:rsid w:val="000E02C5"/>
    <w:rsid w:val="000E73BE"/>
    <w:rsid w:val="000E7E36"/>
    <w:rsid w:val="000F0426"/>
    <w:rsid w:val="000F4AD9"/>
    <w:rsid w:val="000F55D5"/>
    <w:rsid w:val="000F55E7"/>
    <w:rsid w:val="00100061"/>
    <w:rsid w:val="00101121"/>
    <w:rsid w:val="00101BFC"/>
    <w:rsid w:val="00102DC0"/>
    <w:rsid w:val="00103A25"/>
    <w:rsid w:val="00105117"/>
    <w:rsid w:val="001060B9"/>
    <w:rsid w:val="0011081F"/>
    <w:rsid w:val="00120EE4"/>
    <w:rsid w:val="00121CC9"/>
    <w:rsid w:val="0012278A"/>
    <w:rsid w:val="00123F37"/>
    <w:rsid w:val="00124D6D"/>
    <w:rsid w:val="00125D17"/>
    <w:rsid w:val="00144B10"/>
    <w:rsid w:val="0015032A"/>
    <w:rsid w:val="001505DE"/>
    <w:rsid w:val="001515BD"/>
    <w:rsid w:val="001541B8"/>
    <w:rsid w:val="00154CC2"/>
    <w:rsid w:val="001606DB"/>
    <w:rsid w:val="00161608"/>
    <w:rsid w:val="001713A9"/>
    <w:rsid w:val="00175E39"/>
    <w:rsid w:val="00177B00"/>
    <w:rsid w:val="0019595F"/>
    <w:rsid w:val="0019725D"/>
    <w:rsid w:val="001976C7"/>
    <w:rsid w:val="001A1B9C"/>
    <w:rsid w:val="001A2573"/>
    <w:rsid w:val="001A5E86"/>
    <w:rsid w:val="001B32B8"/>
    <w:rsid w:val="001B447E"/>
    <w:rsid w:val="001B59B0"/>
    <w:rsid w:val="001B6441"/>
    <w:rsid w:val="001B76C5"/>
    <w:rsid w:val="001B7AF1"/>
    <w:rsid w:val="001B7C2E"/>
    <w:rsid w:val="001C0F1C"/>
    <w:rsid w:val="001C415D"/>
    <w:rsid w:val="001C6F1B"/>
    <w:rsid w:val="001D1ACF"/>
    <w:rsid w:val="001E1C0F"/>
    <w:rsid w:val="001E363A"/>
    <w:rsid w:val="00200455"/>
    <w:rsid w:val="00206D74"/>
    <w:rsid w:val="00215572"/>
    <w:rsid w:val="002243E8"/>
    <w:rsid w:val="002313A5"/>
    <w:rsid w:val="002315E8"/>
    <w:rsid w:val="00236816"/>
    <w:rsid w:val="00240FC4"/>
    <w:rsid w:val="0024775D"/>
    <w:rsid w:val="0024784C"/>
    <w:rsid w:val="00257AD9"/>
    <w:rsid w:val="002644A0"/>
    <w:rsid w:val="002661D5"/>
    <w:rsid w:val="002706B0"/>
    <w:rsid w:val="002747AB"/>
    <w:rsid w:val="00277DF6"/>
    <w:rsid w:val="002810CB"/>
    <w:rsid w:val="00294F4D"/>
    <w:rsid w:val="002A1742"/>
    <w:rsid w:val="002A64B8"/>
    <w:rsid w:val="002B0336"/>
    <w:rsid w:val="002B5633"/>
    <w:rsid w:val="002B7046"/>
    <w:rsid w:val="002C2F32"/>
    <w:rsid w:val="002C6204"/>
    <w:rsid w:val="002C6E59"/>
    <w:rsid w:val="002D0D68"/>
    <w:rsid w:val="002D3BE8"/>
    <w:rsid w:val="002D4200"/>
    <w:rsid w:val="002D4F13"/>
    <w:rsid w:val="002E46C1"/>
    <w:rsid w:val="002E5186"/>
    <w:rsid w:val="002F064E"/>
    <w:rsid w:val="002F67F8"/>
    <w:rsid w:val="002F7BC5"/>
    <w:rsid w:val="00302F88"/>
    <w:rsid w:val="00302FC9"/>
    <w:rsid w:val="00306422"/>
    <w:rsid w:val="00315908"/>
    <w:rsid w:val="00321C4F"/>
    <w:rsid w:val="00323560"/>
    <w:rsid w:val="00323DAB"/>
    <w:rsid w:val="00324ABF"/>
    <w:rsid w:val="003263E9"/>
    <w:rsid w:val="00327186"/>
    <w:rsid w:val="003276D9"/>
    <w:rsid w:val="00330402"/>
    <w:rsid w:val="00333143"/>
    <w:rsid w:val="003336C6"/>
    <w:rsid w:val="003340FE"/>
    <w:rsid w:val="003403E5"/>
    <w:rsid w:val="00344C38"/>
    <w:rsid w:val="003450FC"/>
    <w:rsid w:val="00351AEB"/>
    <w:rsid w:val="00367559"/>
    <w:rsid w:val="0037169A"/>
    <w:rsid w:val="003729F1"/>
    <w:rsid w:val="00373E70"/>
    <w:rsid w:val="00376C89"/>
    <w:rsid w:val="00377D9B"/>
    <w:rsid w:val="00381B4E"/>
    <w:rsid w:val="00386BD5"/>
    <w:rsid w:val="00391364"/>
    <w:rsid w:val="00392973"/>
    <w:rsid w:val="003942C1"/>
    <w:rsid w:val="00394E09"/>
    <w:rsid w:val="00396CB0"/>
    <w:rsid w:val="003A0489"/>
    <w:rsid w:val="003A3346"/>
    <w:rsid w:val="003A36B1"/>
    <w:rsid w:val="003A73BE"/>
    <w:rsid w:val="003A7A5C"/>
    <w:rsid w:val="003B22F6"/>
    <w:rsid w:val="003B34AA"/>
    <w:rsid w:val="003B58A6"/>
    <w:rsid w:val="003C02B6"/>
    <w:rsid w:val="003C7E31"/>
    <w:rsid w:val="003D2AAF"/>
    <w:rsid w:val="003D4A9D"/>
    <w:rsid w:val="003F24D2"/>
    <w:rsid w:val="003F3F5D"/>
    <w:rsid w:val="003F45B8"/>
    <w:rsid w:val="003F629A"/>
    <w:rsid w:val="00402547"/>
    <w:rsid w:val="00405258"/>
    <w:rsid w:val="00407A58"/>
    <w:rsid w:val="00411F79"/>
    <w:rsid w:val="00413C71"/>
    <w:rsid w:val="004154BB"/>
    <w:rsid w:val="00416ED0"/>
    <w:rsid w:val="00417147"/>
    <w:rsid w:val="00423EC9"/>
    <w:rsid w:val="00427C21"/>
    <w:rsid w:val="0043296B"/>
    <w:rsid w:val="00433B06"/>
    <w:rsid w:val="00437BD3"/>
    <w:rsid w:val="00440F72"/>
    <w:rsid w:val="0044154D"/>
    <w:rsid w:val="00443942"/>
    <w:rsid w:val="00445B10"/>
    <w:rsid w:val="00445B78"/>
    <w:rsid w:val="00447646"/>
    <w:rsid w:val="0045471D"/>
    <w:rsid w:val="0045752A"/>
    <w:rsid w:val="0046007E"/>
    <w:rsid w:val="00466FCB"/>
    <w:rsid w:val="004705B5"/>
    <w:rsid w:val="00474089"/>
    <w:rsid w:val="00474531"/>
    <w:rsid w:val="00474545"/>
    <w:rsid w:val="004750D6"/>
    <w:rsid w:val="004758F2"/>
    <w:rsid w:val="004759D1"/>
    <w:rsid w:val="004779C9"/>
    <w:rsid w:val="0048118E"/>
    <w:rsid w:val="00481E86"/>
    <w:rsid w:val="004864A0"/>
    <w:rsid w:val="00486A58"/>
    <w:rsid w:val="00490088"/>
    <w:rsid w:val="00496F1A"/>
    <w:rsid w:val="004A4816"/>
    <w:rsid w:val="004A4E41"/>
    <w:rsid w:val="004A567C"/>
    <w:rsid w:val="004B1B88"/>
    <w:rsid w:val="004C454E"/>
    <w:rsid w:val="004D4512"/>
    <w:rsid w:val="004D5C72"/>
    <w:rsid w:val="004D735B"/>
    <w:rsid w:val="004E1460"/>
    <w:rsid w:val="004E4D8D"/>
    <w:rsid w:val="004E753B"/>
    <w:rsid w:val="004F045F"/>
    <w:rsid w:val="004F186E"/>
    <w:rsid w:val="004F634E"/>
    <w:rsid w:val="004F7827"/>
    <w:rsid w:val="004F7FF3"/>
    <w:rsid w:val="00502419"/>
    <w:rsid w:val="0050475E"/>
    <w:rsid w:val="00505696"/>
    <w:rsid w:val="00510917"/>
    <w:rsid w:val="00511EBF"/>
    <w:rsid w:val="0052256D"/>
    <w:rsid w:val="00523416"/>
    <w:rsid w:val="00532AD5"/>
    <w:rsid w:val="005330F5"/>
    <w:rsid w:val="00535D98"/>
    <w:rsid w:val="00545946"/>
    <w:rsid w:val="005522F3"/>
    <w:rsid w:val="0055251A"/>
    <w:rsid w:val="0055283B"/>
    <w:rsid w:val="00552F14"/>
    <w:rsid w:val="005532C8"/>
    <w:rsid w:val="005673EF"/>
    <w:rsid w:val="00567C38"/>
    <w:rsid w:val="00572C8D"/>
    <w:rsid w:val="00572F4E"/>
    <w:rsid w:val="005808CD"/>
    <w:rsid w:val="00586004"/>
    <w:rsid w:val="00592E75"/>
    <w:rsid w:val="00595E75"/>
    <w:rsid w:val="005A1CC9"/>
    <w:rsid w:val="005A2705"/>
    <w:rsid w:val="005A2C33"/>
    <w:rsid w:val="005A485B"/>
    <w:rsid w:val="005A48C8"/>
    <w:rsid w:val="005A4C82"/>
    <w:rsid w:val="005A5727"/>
    <w:rsid w:val="005A57BB"/>
    <w:rsid w:val="005A6F97"/>
    <w:rsid w:val="005B4A6A"/>
    <w:rsid w:val="005C29AC"/>
    <w:rsid w:val="005C40BB"/>
    <w:rsid w:val="005D0290"/>
    <w:rsid w:val="005D05A2"/>
    <w:rsid w:val="005D4027"/>
    <w:rsid w:val="005D5FA1"/>
    <w:rsid w:val="005D6A54"/>
    <w:rsid w:val="005D6EA9"/>
    <w:rsid w:val="005D7D9B"/>
    <w:rsid w:val="005E7D1B"/>
    <w:rsid w:val="005F2881"/>
    <w:rsid w:val="005F34A0"/>
    <w:rsid w:val="005F7516"/>
    <w:rsid w:val="00600244"/>
    <w:rsid w:val="00600A21"/>
    <w:rsid w:val="00604B76"/>
    <w:rsid w:val="00604B84"/>
    <w:rsid w:val="00605B4B"/>
    <w:rsid w:val="00615068"/>
    <w:rsid w:val="00615744"/>
    <w:rsid w:val="00627830"/>
    <w:rsid w:val="00631C4D"/>
    <w:rsid w:val="006324BA"/>
    <w:rsid w:val="00641CBB"/>
    <w:rsid w:val="0064603A"/>
    <w:rsid w:val="0065314C"/>
    <w:rsid w:val="00657CBA"/>
    <w:rsid w:val="006628A7"/>
    <w:rsid w:val="00665757"/>
    <w:rsid w:val="0066744B"/>
    <w:rsid w:val="00667D92"/>
    <w:rsid w:val="00670A3E"/>
    <w:rsid w:val="00673684"/>
    <w:rsid w:val="00676DF6"/>
    <w:rsid w:val="00677AF2"/>
    <w:rsid w:val="00681C82"/>
    <w:rsid w:val="00686C09"/>
    <w:rsid w:val="006919B2"/>
    <w:rsid w:val="00692B88"/>
    <w:rsid w:val="00694601"/>
    <w:rsid w:val="006956F5"/>
    <w:rsid w:val="006978D2"/>
    <w:rsid w:val="006A0516"/>
    <w:rsid w:val="006A1755"/>
    <w:rsid w:val="006A3FEC"/>
    <w:rsid w:val="006A637B"/>
    <w:rsid w:val="006A722B"/>
    <w:rsid w:val="006B07DF"/>
    <w:rsid w:val="006B0C4A"/>
    <w:rsid w:val="006B2911"/>
    <w:rsid w:val="006B2B81"/>
    <w:rsid w:val="006B477E"/>
    <w:rsid w:val="006B5B3C"/>
    <w:rsid w:val="006C31D5"/>
    <w:rsid w:val="006C478A"/>
    <w:rsid w:val="006C7670"/>
    <w:rsid w:val="006D126D"/>
    <w:rsid w:val="006D237A"/>
    <w:rsid w:val="006D6006"/>
    <w:rsid w:val="006E204E"/>
    <w:rsid w:val="006E5012"/>
    <w:rsid w:val="006F2FF4"/>
    <w:rsid w:val="006F328D"/>
    <w:rsid w:val="006F346F"/>
    <w:rsid w:val="006F4D7E"/>
    <w:rsid w:val="00703037"/>
    <w:rsid w:val="00703FD0"/>
    <w:rsid w:val="0070678D"/>
    <w:rsid w:val="007151E7"/>
    <w:rsid w:val="00717F66"/>
    <w:rsid w:val="007224A7"/>
    <w:rsid w:val="0072668B"/>
    <w:rsid w:val="00734D71"/>
    <w:rsid w:val="00736098"/>
    <w:rsid w:val="00742E28"/>
    <w:rsid w:val="00744440"/>
    <w:rsid w:val="00744444"/>
    <w:rsid w:val="00751830"/>
    <w:rsid w:val="0075208C"/>
    <w:rsid w:val="00753751"/>
    <w:rsid w:val="00755CD5"/>
    <w:rsid w:val="00757233"/>
    <w:rsid w:val="00763959"/>
    <w:rsid w:val="00765D35"/>
    <w:rsid w:val="00765E7E"/>
    <w:rsid w:val="00766D4B"/>
    <w:rsid w:val="00771556"/>
    <w:rsid w:val="007741CF"/>
    <w:rsid w:val="007742DB"/>
    <w:rsid w:val="007756C8"/>
    <w:rsid w:val="00777084"/>
    <w:rsid w:val="00777444"/>
    <w:rsid w:val="00782012"/>
    <w:rsid w:val="00783744"/>
    <w:rsid w:val="00784632"/>
    <w:rsid w:val="0078524B"/>
    <w:rsid w:val="00787D71"/>
    <w:rsid w:val="00790D03"/>
    <w:rsid w:val="007A21E7"/>
    <w:rsid w:val="007A7610"/>
    <w:rsid w:val="007B3DFB"/>
    <w:rsid w:val="007B59CF"/>
    <w:rsid w:val="007B6395"/>
    <w:rsid w:val="007C1E55"/>
    <w:rsid w:val="007C2965"/>
    <w:rsid w:val="007C3F08"/>
    <w:rsid w:val="007C41DE"/>
    <w:rsid w:val="007C5616"/>
    <w:rsid w:val="007C7243"/>
    <w:rsid w:val="007D2AF1"/>
    <w:rsid w:val="007E17CC"/>
    <w:rsid w:val="007E2124"/>
    <w:rsid w:val="007F09EA"/>
    <w:rsid w:val="007F397A"/>
    <w:rsid w:val="007F3B55"/>
    <w:rsid w:val="007F3D6B"/>
    <w:rsid w:val="00800DE6"/>
    <w:rsid w:val="00814942"/>
    <w:rsid w:val="00817992"/>
    <w:rsid w:val="00820D0E"/>
    <w:rsid w:val="00821726"/>
    <w:rsid w:val="008262FC"/>
    <w:rsid w:val="00827E92"/>
    <w:rsid w:val="00830B7F"/>
    <w:rsid w:val="00831B37"/>
    <w:rsid w:val="00832604"/>
    <w:rsid w:val="00840C1D"/>
    <w:rsid w:val="00843000"/>
    <w:rsid w:val="0084482A"/>
    <w:rsid w:val="008449C8"/>
    <w:rsid w:val="00845A4C"/>
    <w:rsid w:val="00854B03"/>
    <w:rsid w:val="00854B4E"/>
    <w:rsid w:val="00861F7F"/>
    <w:rsid w:val="00866E07"/>
    <w:rsid w:val="00870436"/>
    <w:rsid w:val="00870BD3"/>
    <w:rsid w:val="00871602"/>
    <w:rsid w:val="00872088"/>
    <w:rsid w:val="00872A4B"/>
    <w:rsid w:val="008806E1"/>
    <w:rsid w:val="00880E11"/>
    <w:rsid w:val="00882CE0"/>
    <w:rsid w:val="008831FB"/>
    <w:rsid w:val="0088326D"/>
    <w:rsid w:val="00884FD7"/>
    <w:rsid w:val="0088738D"/>
    <w:rsid w:val="00887712"/>
    <w:rsid w:val="00887C95"/>
    <w:rsid w:val="008932D3"/>
    <w:rsid w:val="008A15BC"/>
    <w:rsid w:val="008A3528"/>
    <w:rsid w:val="008A4359"/>
    <w:rsid w:val="008A7155"/>
    <w:rsid w:val="008B16FD"/>
    <w:rsid w:val="008B4920"/>
    <w:rsid w:val="008C153A"/>
    <w:rsid w:val="008C24EC"/>
    <w:rsid w:val="008C4431"/>
    <w:rsid w:val="008D3B34"/>
    <w:rsid w:val="008D4DED"/>
    <w:rsid w:val="008D7D86"/>
    <w:rsid w:val="008E0D33"/>
    <w:rsid w:val="008E1B32"/>
    <w:rsid w:val="008E67DF"/>
    <w:rsid w:val="008F1DE3"/>
    <w:rsid w:val="008F5F60"/>
    <w:rsid w:val="008F7A39"/>
    <w:rsid w:val="00900BDB"/>
    <w:rsid w:val="00904351"/>
    <w:rsid w:val="00912ED5"/>
    <w:rsid w:val="00913664"/>
    <w:rsid w:val="0091374A"/>
    <w:rsid w:val="00913815"/>
    <w:rsid w:val="00920741"/>
    <w:rsid w:val="00922A7E"/>
    <w:rsid w:val="00926308"/>
    <w:rsid w:val="009410A1"/>
    <w:rsid w:val="00941AC7"/>
    <w:rsid w:val="00946ADD"/>
    <w:rsid w:val="00964681"/>
    <w:rsid w:val="009666F2"/>
    <w:rsid w:val="00966948"/>
    <w:rsid w:val="009704FC"/>
    <w:rsid w:val="009810A3"/>
    <w:rsid w:val="009929E0"/>
    <w:rsid w:val="00994DAD"/>
    <w:rsid w:val="009A5C5A"/>
    <w:rsid w:val="009B0549"/>
    <w:rsid w:val="009B413A"/>
    <w:rsid w:val="009B56E4"/>
    <w:rsid w:val="009B5A55"/>
    <w:rsid w:val="009B5C58"/>
    <w:rsid w:val="009B5E6B"/>
    <w:rsid w:val="009C7DEA"/>
    <w:rsid w:val="009D1422"/>
    <w:rsid w:val="009D20ED"/>
    <w:rsid w:val="009D379E"/>
    <w:rsid w:val="009D5A67"/>
    <w:rsid w:val="009D76BD"/>
    <w:rsid w:val="009E0E91"/>
    <w:rsid w:val="009E13A5"/>
    <w:rsid w:val="009E1954"/>
    <w:rsid w:val="009E2999"/>
    <w:rsid w:val="009E4A14"/>
    <w:rsid w:val="009F0240"/>
    <w:rsid w:val="009F042E"/>
    <w:rsid w:val="009F2B56"/>
    <w:rsid w:val="009F5862"/>
    <w:rsid w:val="00A005E7"/>
    <w:rsid w:val="00A02F81"/>
    <w:rsid w:val="00A0595A"/>
    <w:rsid w:val="00A120FB"/>
    <w:rsid w:val="00A13CD5"/>
    <w:rsid w:val="00A16BF7"/>
    <w:rsid w:val="00A21A51"/>
    <w:rsid w:val="00A21DF5"/>
    <w:rsid w:val="00A233C0"/>
    <w:rsid w:val="00A23979"/>
    <w:rsid w:val="00A27B64"/>
    <w:rsid w:val="00A30A59"/>
    <w:rsid w:val="00A40E42"/>
    <w:rsid w:val="00A42EEE"/>
    <w:rsid w:val="00A44E97"/>
    <w:rsid w:val="00A54EDF"/>
    <w:rsid w:val="00A5529C"/>
    <w:rsid w:val="00A56864"/>
    <w:rsid w:val="00A6098D"/>
    <w:rsid w:val="00A61468"/>
    <w:rsid w:val="00A63EB9"/>
    <w:rsid w:val="00A73E58"/>
    <w:rsid w:val="00A76D96"/>
    <w:rsid w:val="00A8227B"/>
    <w:rsid w:val="00A843CF"/>
    <w:rsid w:val="00A85871"/>
    <w:rsid w:val="00A86D31"/>
    <w:rsid w:val="00A9078E"/>
    <w:rsid w:val="00A91DDC"/>
    <w:rsid w:val="00A920E4"/>
    <w:rsid w:val="00A95BE4"/>
    <w:rsid w:val="00AA7993"/>
    <w:rsid w:val="00AB22AA"/>
    <w:rsid w:val="00AB559E"/>
    <w:rsid w:val="00AB5C45"/>
    <w:rsid w:val="00AC2B4D"/>
    <w:rsid w:val="00AC6B83"/>
    <w:rsid w:val="00AD18DE"/>
    <w:rsid w:val="00AD42C6"/>
    <w:rsid w:val="00AD458F"/>
    <w:rsid w:val="00AE1550"/>
    <w:rsid w:val="00AE161F"/>
    <w:rsid w:val="00AE3696"/>
    <w:rsid w:val="00AE6B86"/>
    <w:rsid w:val="00AF0199"/>
    <w:rsid w:val="00AF1588"/>
    <w:rsid w:val="00AF185D"/>
    <w:rsid w:val="00B03D15"/>
    <w:rsid w:val="00B04EB0"/>
    <w:rsid w:val="00B07808"/>
    <w:rsid w:val="00B07C66"/>
    <w:rsid w:val="00B110A7"/>
    <w:rsid w:val="00B15E8D"/>
    <w:rsid w:val="00B1661A"/>
    <w:rsid w:val="00B174B9"/>
    <w:rsid w:val="00B22EDD"/>
    <w:rsid w:val="00B24CDC"/>
    <w:rsid w:val="00B2777C"/>
    <w:rsid w:val="00B457CF"/>
    <w:rsid w:val="00B45B01"/>
    <w:rsid w:val="00B46740"/>
    <w:rsid w:val="00B50AA6"/>
    <w:rsid w:val="00B546BD"/>
    <w:rsid w:val="00B60153"/>
    <w:rsid w:val="00B60E92"/>
    <w:rsid w:val="00B62D51"/>
    <w:rsid w:val="00B64190"/>
    <w:rsid w:val="00B64E40"/>
    <w:rsid w:val="00B6589A"/>
    <w:rsid w:val="00B67198"/>
    <w:rsid w:val="00B7092D"/>
    <w:rsid w:val="00B753F6"/>
    <w:rsid w:val="00B80101"/>
    <w:rsid w:val="00B863D1"/>
    <w:rsid w:val="00B92A24"/>
    <w:rsid w:val="00BA09E3"/>
    <w:rsid w:val="00BA1DD7"/>
    <w:rsid w:val="00BA2763"/>
    <w:rsid w:val="00BA7717"/>
    <w:rsid w:val="00BA78C4"/>
    <w:rsid w:val="00BB1023"/>
    <w:rsid w:val="00BC1D43"/>
    <w:rsid w:val="00BC236F"/>
    <w:rsid w:val="00BC3755"/>
    <w:rsid w:val="00BC759C"/>
    <w:rsid w:val="00BC76F4"/>
    <w:rsid w:val="00BD09AB"/>
    <w:rsid w:val="00BD2A96"/>
    <w:rsid w:val="00BE37E9"/>
    <w:rsid w:val="00BE501D"/>
    <w:rsid w:val="00BE6826"/>
    <w:rsid w:val="00BF71B1"/>
    <w:rsid w:val="00C01023"/>
    <w:rsid w:val="00C04CED"/>
    <w:rsid w:val="00C0757D"/>
    <w:rsid w:val="00C11CEC"/>
    <w:rsid w:val="00C16B27"/>
    <w:rsid w:val="00C20A53"/>
    <w:rsid w:val="00C20C4F"/>
    <w:rsid w:val="00C22B1F"/>
    <w:rsid w:val="00C307DF"/>
    <w:rsid w:val="00C40F85"/>
    <w:rsid w:val="00C432F7"/>
    <w:rsid w:val="00C44C01"/>
    <w:rsid w:val="00C5131A"/>
    <w:rsid w:val="00C525AD"/>
    <w:rsid w:val="00C53930"/>
    <w:rsid w:val="00C60106"/>
    <w:rsid w:val="00C606A6"/>
    <w:rsid w:val="00C61018"/>
    <w:rsid w:val="00C64772"/>
    <w:rsid w:val="00C67337"/>
    <w:rsid w:val="00C72C2C"/>
    <w:rsid w:val="00C7363B"/>
    <w:rsid w:val="00C75B1E"/>
    <w:rsid w:val="00C8696B"/>
    <w:rsid w:val="00C91743"/>
    <w:rsid w:val="00C922EF"/>
    <w:rsid w:val="00C9358D"/>
    <w:rsid w:val="00C97260"/>
    <w:rsid w:val="00CA0A2A"/>
    <w:rsid w:val="00CA11B5"/>
    <w:rsid w:val="00CA1217"/>
    <w:rsid w:val="00CA6D19"/>
    <w:rsid w:val="00CA7863"/>
    <w:rsid w:val="00CA78FC"/>
    <w:rsid w:val="00CB4356"/>
    <w:rsid w:val="00CB7358"/>
    <w:rsid w:val="00CC7BED"/>
    <w:rsid w:val="00CD654A"/>
    <w:rsid w:val="00CE08BF"/>
    <w:rsid w:val="00CE1145"/>
    <w:rsid w:val="00CE23F7"/>
    <w:rsid w:val="00CE3307"/>
    <w:rsid w:val="00CE3A52"/>
    <w:rsid w:val="00CF30FF"/>
    <w:rsid w:val="00CF6F9E"/>
    <w:rsid w:val="00D01080"/>
    <w:rsid w:val="00D059C0"/>
    <w:rsid w:val="00D11D20"/>
    <w:rsid w:val="00D12297"/>
    <w:rsid w:val="00D12930"/>
    <w:rsid w:val="00D171E3"/>
    <w:rsid w:val="00D264DB"/>
    <w:rsid w:val="00D33DC4"/>
    <w:rsid w:val="00D34FD3"/>
    <w:rsid w:val="00D3581F"/>
    <w:rsid w:val="00D36D96"/>
    <w:rsid w:val="00D37785"/>
    <w:rsid w:val="00D426D7"/>
    <w:rsid w:val="00D43887"/>
    <w:rsid w:val="00D44BD9"/>
    <w:rsid w:val="00D45396"/>
    <w:rsid w:val="00D45D30"/>
    <w:rsid w:val="00D45F9D"/>
    <w:rsid w:val="00D47D6A"/>
    <w:rsid w:val="00D501EE"/>
    <w:rsid w:val="00D54AD0"/>
    <w:rsid w:val="00D60EAC"/>
    <w:rsid w:val="00D7017F"/>
    <w:rsid w:val="00D72D68"/>
    <w:rsid w:val="00D73395"/>
    <w:rsid w:val="00D768F4"/>
    <w:rsid w:val="00D77DF2"/>
    <w:rsid w:val="00D832DF"/>
    <w:rsid w:val="00D8336E"/>
    <w:rsid w:val="00D84307"/>
    <w:rsid w:val="00D855DD"/>
    <w:rsid w:val="00D85FD6"/>
    <w:rsid w:val="00D92BF4"/>
    <w:rsid w:val="00D92EC7"/>
    <w:rsid w:val="00D94F9B"/>
    <w:rsid w:val="00DA4DF3"/>
    <w:rsid w:val="00DA6AB1"/>
    <w:rsid w:val="00DA7EA7"/>
    <w:rsid w:val="00DA7F48"/>
    <w:rsid w:val="00DB0095"/>
    <w:rsid w:val="00DC0868"/>
    <w:rsid w:val="00DC324D"/>
    <w:rsid w:val="00DC40DD"/>
    <w:rsid w:val="00DD21DC"/>
    <w:rsid w:val="00DD4E8E"/>
    <w:rsid w:val="00DD5361"/>
    <w:rsid w:val="00DF0E38"/>
    <w:rsid w:val="00DF1D17"/>
    <w:rsid w:val="00DF3D97"/>
    <w:rsid w:val="00DF4AE1"/>
    <w:rsid w:val="00E02C47"/>
    <w:rsid w:val="00E046C0"/>
    <w:rsid w:val="00E075E7"/>
    <w:rsid w:val="00E115BB"/>
    <w:rsid w:val="00E16F5B"/>
    <w:rsid w:val="00E25E0A"/>
    <w:rsid w:val="00E34747"/>
    <w:rsid w:val="00E4119D"/>
    <w:rsid w:val="00E42C09"/>
    <w:rsid w:val="00E43199"/>
    <w:rsid w:val="00E43E47"/>
    <w:rsid w:val="00E44FA2"/>
    <w:rsid w:val="00E46287"/>
    <w:rsid w:val="00E473A5"/>
    <w:rsid w:val="00E6009E"/>
    <w:rsid w:val="00E60788"/>
    <w:rsid w:val="00E66F22"/>
    <w:rsid w:val="00E72371"/>
    <w:rsid w:val="00E73CD6"/>
    <w:rsid w:val="00E84036"/>
    <w:rsid w:val="00E853B3"/>
    <w:rsid w:val="00E90004"/>
    <w:rsid w:val="00EA12F8"/>
    <w:rsid w:val="00EA7552"/>
    <w:rsid w:val="00EB7443"/>
    <w:rsid w:val="00EC0843"/>
    <w:rsid w:val="00EC51A9"/>
    <w:rsid w:val="00EC51DE"/>
    <w:rsid w:val="00EC6362"/>
    <w:rsid w:val="00ED418E"/>
    <w:rsid w:val="00ED44F5"/>
    <w:rsid w:val="00ED4C33"/>
    <w:rsid w:val="00ED553B"/>
    <w:rsid w:val="00ED75B1"/>
    <w:rsid w:val="00ED7CBA"/>
    <w:rsid w:val="00EE6E75"/>
    <w:rsid w:val="00EE7E67"/>
    <w:rsid w:val="00EF3D61"/>
    <w:rsid w:val="00EF746E"/>
    <w:rsid w:val="00F00D2A"/>
    <w:rsid w:val="00F07334"/>
    <w:rsid w:val="00F109AD"/>
    <w:rsid w:val="00F10B9C"/>
    <w:rsid w:val="00F10C9F"/>
    <w:rsid w:val="00F17172"/>
    <w:rsid w:val="00F204F9"/>
    <w:rsid w:val="00F222ED"/>
    <w:rsid w:val="00F2263E"/>
    <w:rsid w:val="00F22762"/>
    <w:rsid w:val="00F23385"/>
    <w:rsid w:val="00F35D4C"/>
    <w:rsid w:val="00F40EAF"/>
    <w:rsid w:val="00F547C6"/>
    <w:rsid w:val="00F65A17"/>
    <w:rsid w:val="00F65DAC"/>
    <w:rsid w:val="00F72AE7"/>
    <w:rsid w:val="00F72D6F"/>
    <w:rsid w:val="00F83A59"/>
    <w:rsid w:val="00F843D8"/>
    <w:rsid w:val="00F85ABD"/>
    <w:rsid w:val="00F91542"/>
    <w:rsid w:val="00F92C52"/>
    <w:rsid w:val="00F95A0B"/>
    <w:rsid w:val="00FA2EE4"/>
    <w:rsid w:val="00FA67D2"/>
    <w:rsid w:val="00FA7A04"/>
    <w:rsid w:val="00FB0B8E"/>
    <w:rsid w:val="00FB1470"/>
    <w:rsid w:val="00FB15A9"/>
    <w:rsid w:val="00FB295A"/>
    <w:rsid w:val="00FB3905"/>
    <w:rsid w:val="00FB5D43"/>
    <w:rsid w:val="00FC19E8"/>
    <w:rsid w:val="00FC23BA"/>
    <w:rsid w:val="00FC3520"/>
    <w:rsid w:val="00FC57B4"/>
    <w:rsid w:val="00FD0610"/>
    <w:rsid w:val="00FD428B"/>
    <w:rsid w:val="00FE7D51"/>
    <w:rsid w:val="00FF0551"/>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1A23FD28"/>
  <w15:docId w15:val="{24DAE6E0-4AAB-4F2E-8613-4E76445CB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uiPriority w:val="9"/>
    <w:qFormat/>
    <w:pPr>
      <w:keepNext/>
      <w:spacing w:after="120"/>
      <w:jc w:val="center"/>
      <w:outlineLvl w:val="0"/>
    </w:pPr>
    <w:rPr>
      <w:rFonts w:ascii="Arial" w:hAnsi="Arial"/>
      <w:b/>
      <w:sz w:val="40"/>
    </w:rPr>
  </w:style>
  <w:style w:type="paragraph" w:styleId="Titolo2">
    <w:name w:val="heading 2"/>
    <w:basedOn w:val="Normale"/>
    <w:next w:val="Normale"/>
    <w:link w:val="Titolo2Carattere"/>
    <w:autoRedefine/>
    <w:qFormat/>
    <w:rsid w:val="00FD0610"/>
    <w:pPr>
      <w:keepNext/>
      <w:spacing w:after="120"/>
      <w:jc w:val="center"/>
      <w:outlineLvl w:val="1"/>
    </w:pPr>
    <w:rPr>
      <w:rFonts w:ascii="Arial" w:hAnsi="Arial"/>
      <w:b/>
      <w:sz w:val="40"/>
    </w:rPr>
  </w:style>
  <w:style w:type="paragraph" w:styleId="Titolo3">
    <w:name w:val="heading 3"/>
    <w:basedOn w:val="Normale"/>
    <w:next w:val="Normale"/>
    <w:link w:val="Titolo3Carattere"/>
    <w:autoRedefine/>
    <w:qFormat/>
    <w:rsid w:val="00535D98"/>
    <w:pPr>
      <w:keepNext/>
      <w:spacing w:after="120"/>
      <w:jc w:val="both"/>
      <w:outlineLvl w:val="2"/>
    </w:pPr>
    <w:rPr>
      <w:rFonts w:ascii="Arial" w:hAnsi="Arial"/>
      <w:b/>
      <w:sz w:val="2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pPr>
      <w:ind w:left="800"/>
    </w:pPr>
    <w:rPr>
      <w:sz w:val="18"/>
    </w:rPr>
  </w:style>
  <w:style w:type="paragraph" w:styleId="Sommario6">
    <w:name w:val="toc 6"/>
    <w:basedOn w:val="Normale"/>
    <w:next w:val="Normale"/>
    <w:autoRedefine/>
    <w:pPr>
      <w:ind w:left="1000"/>
    </w:pPr>
    <w:rPr>
      <w:sz w:val="18"/>
    </w:rPr>
  </w:style>
  <w:style w:type="paragraph" w:styleId="Sommario7">
    <w:name w:val="toc 7"/>
    <w:basedOn w:val="Normale"/>
    <w:next w:val="Normale"/>
    <w:autoRedefine/>
    <w:pPr>
      <w:ind w:left="1200"/>
    </w:pPr>
    <w:rPr>
      <w:sz w:val="18"/>
    </w:rPr>
  </w:style>
  <w:style w:type="paragraph" w:styleId="Sommario8">
    <w:name w:val="toc 8"/>
    <w:basedOn w:val="Normale"/>
    <w:next w:val="Normale"/>
    <w:autoRedefine/>
    <w:pPr>
      <w:ind w:left="1400"/>
    </w:pPr>
    <w:rPr>
      <w:sz w:val="18"/>
    </w:rPr>
  </w:style>
  <w:style w:type="paragraph" w:styleId="Sommario9">
    <w:name w:val="toc 9"/>
    <w:basedOn w:val="Normale"/>
    <w:next w:val="Normale"/>
    <w:autoRedefine/>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535D98"/>
    <w:rPr>
      <w:rFonts w:ascii="Arial" w:hAnsi="Arial"/>
      <w:b/>
      <w:sz w:val="28"/>
    </w:rPr>
  </w:style>
  <w:style w:type="character" w:customStyle="1" w:styleId="Titolo2Carattere">
    <w:name w:val="Titolo 2 Carattere"/>
    <w:basedOn w:val="Carpredefinitoparagrafo"/>
    <w:link w:val="Titolo2"/>
    <w:rsid w:val="005A5727"/>
    <w:rPr>
      <w:rFonts w:ascii="Arial" w:hAnsi="Arial"/>
      <w:b/>
      <w:sz w:val="40"/>
    </w:rPr>
  </w:style>
  <w:style w:type="character" w:customStyle="1" w:styleId="Titolo1Carattere">
    <w:name w:val="Titolo 1 Carattere"/>
    <w:link w:val="Titolo1"/>
    <w:uiPriority w:val="9"/>
    <w:rsid w:val="005A5727"/>
    <w:rPr>
      <w:rFonts w:ascii="Arial" w:hAnsi="Arial"/>
      <w:b/>
      <w:sz w:val="40"/>
    </w:rPr>
  </w:style>
  <w:style w:type="character" w:customStyle="1" w:styleId="Titolo4Carattere">
    <w:name w:val="Titolo 4 Carattere"/>
    <w:link w:val="Titolo4"/>
    <w:rsid w:val="005A5727"/>
    <w:rPr>
      <w:b/>
      <w:sz w:val="24"/>
    </w:rPr>
  </w:style>
  <w:style w:type="character" w:customStyle="1" w:styleId="Titolo5Carattere">
    <w:name w:val="Titolo 5 Carattere"/>
    <w:link w:val="Titolo5"/>
    <w:rsid w:val="005A5727"/>
    <w:rPr>
      <w:rFonts w:ascii="Arial" w:hAnsi="Arial"/>
      <w:b/>
      <w:sz w:val="24"/>
    </w:rPr>
  </w:style>
  <w:style w:type="character" w:customStyle="1" w:styleId="Titolo6Carattere">
    <w:name w:val="Titolo 6 Carattere"/>
    <w:link w:val="Titolo6"/>
    <w:rsid w:val="005A5727"/>
    <w:rPr>
      <w:rFonts w:ascii="Arial" w:hAnsi="Arial"/>
      <w:b/>
      <w:sz w:val="24"/>
    </w:rPr>
  </w:style>
  <w:style w:type="character" w:customStyle="1" w:styleId="Titolo7Carattere">
    <w:name w:val="Titolo 7 Carattere"/>
    <w:link w:val="Titolo7"/>
    <w:rsid w:val="005A5727"/>
    <w:rPr>
      <w:rFonts w:ascii="Arial" w:hAnsi="Arial"/>
      <w:sz w:val="24"/>
    </w:rPr>
  </w:style>
  <w:style w:type="character" w:customStyle="1" w:styleId="Titolo8Carattere">
    <w:name w:val="Titolo 8 Carattere"/>
    <w:link w:val="Titolo8"/>
    <w:rsid w:val="005A5727"/>
    <w:rPr>
      <w:rFonts w:ascii="Arial" w:hAnsi="Arial"/>
      <w:b/>
      <w:sz w:val="40"/>
    </w:rPr>
  </w:style>
  <w:style w:type="paragraph" w:styleId="Intestazione">
    <w:name w:val="header"/>
    <w:basedOn w:val="Normale"/>
    <w:link w:val="IntestazioneCarattere"/>
    <w:uiPriority w:val="99"/>
    <w:rsid w:val="005A5727"/>
    <w:pPr>
      <w:tabs>
        <w:tab w:val="center" w:pos="4819"/>
        <w:tab w:val="right" w:pos="9638"/>
      </w:tabs>
    </w:pPr>
  </w:style>
  <w:style w:type="character" w:customStyle="1" w:styleId="IntestazioneCarattere">
    <w:name w:val="Intestazione Carattere"/>
    <w:basedOn w:val="Carpredefinitoparagrafo"/>
    <w:link w:val="Intestazione"/>
    <w:uiPriority w:val="99"/>
    <w:rsid w:val="005A5727"/>
  </w:style>
  <w:style w:type="character" w:styleId="Collegamentoipertestuale">
    <w:name w:val="Hyperlink"/>
    <w:uiPriority w:val="99"/>
    <w:rsid w:val="005A5727"/>
    <w:rPr>
      <w:color w:val="0000FF"/>
      <w:u w:val="single"/>
    </w:rPr>
  </w:style>
  <w:style w:type="character" w:customStyle="1" w:styleId="CorpotestoCarattere">
    <w:name w:val="Corpo testo Carattere"/>
    <w:link w:val="Corpotesto"/>
    <w:rsid w:val="005A5727"/>
    <w:rPr>
      <w:rFonts w:ascii="Arial" w:hAnsi="Arial"/>
      <w:b/>
      <w:sz w:val="24"/>
    </w:rPr>
  </w:style>
  <w:style w:type="character" w:customStyle="1" w:styleId="Corpodeltesto2Carattere">
    <w:name w:val="Corpo del testo 2 Carattere"/>
    <w:link w:val="Corpodeltesto2"/>
    <w:rsid w:val="005A5727"/>
    <w:rPr>
      <w:rFonts w:ascii="Arial" w:hAnsi="Arial"/>
      <w:sz w:val="24"/>
    </w:rPr>
  </w:style>
  <w:style w:type="paragraph" w:styleId="Rientrocorpodeltesto3">
    <w:name w:val="Body Text Indent 3"/>
    <w:basedOn w:val="Normale"/>
    <w:link w:val="Rientrocorpodeltesto3Carattere"/>
    <w:rsid w:val="005A5727"/>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5A5727"/>
    <w:rPr>
      <w:sz w:val="16"/>
      <w:szCs w:val="16"/>
    </w:rPr>
  </w:style>
  <w:style w:type="paragraph" w:styleId="Testonormale">
    <w:name w:val="Plain Text"/>
    <w:basedOn w:val="Normale"/>
    <w:link w:val="TestonormaleCarattere"/>
    <w:rsid w:val="005A5727"/>
    <w:rPr>
      <w:rFonts w:ascii="Courier New" w:hAnsi="Courier New" w:cs="Courier New"/>
    </w:rPr>
  </w:style>
  <w:style w:type="character" w:customStyle="1" w:styleId="TestonormaleCarattere">
    <w:name w:val="Testo normale Carattere"/>
    <w:basedOn w:val="Carpredefinitoparagrafo"/>
    <w:link w:val="Testonormale"/>
    <w:rsid w:val="005A5727"/>
    <w:rPr>
      <w:rFonts w:ascii="Courier New" w:hAnsi="Courier New" w:cs="Courier New"/>
    </w:rPr>
  </w:style>
  <w:style w:type="paragraph" w:styleId="Rientrocorpodeltesto">
    <w:name w:val="Body Text Indent"/>
    <w:basedOn w:val="Normale"/>
    <w:link w:val="RientrocorpodeltestoCarattere"/>
    <w:rsid w:val="005A5727"/>
    <w:pPr>
      <w:spacing w:after="120"/>
      <w:ind w:left="283"/>
    </w:pPr>
  </w:style>
  <w:style w:type="character" w:customStyle="1" w:styleId="RientrocorpodeltestoCarattere">
    <w:name w:val="Rientro corpo del testo Carattere"/>
    <w:basedOn w:val="Carpredefinitoparagrafo"/>
    <w:link w:val="Rientrocorpodeltesto"/>
    <w:rsid w:val="005A5727"/>
  </w:style>
  <w:style w:type="character" w:styleId="Rimandonotaapidipagina">
    <w:name w:val="footnote reference"/>
    <w:basedOn w:val="Carpredefinitoparagrafo"/>
    <w:rsid w:val="005A5727"/>
  </w:style>
  <w:style w:type="paragraph" w:styleId="Testonotaapidipagina">
    <w:name w:val="footnote text"/>
    <w:basedOn w:val="Normale"/>
    <w:link w:val="TestonotaapidipaginaCarattere"/>
    <w:rsid w:val="005A5727"/>
  </w:style>
  <w:style w:type="character" w:customStyle="1" w:styleId="TestonotaapidipaginaCarattere">
    <w:name w:val="Testo nota a piè di pagina Carattere"/>
    <w:basedOn w:val="Carpredefinitoparagrafo"/>
    <w:link w:val="Testonotaapidipagina"/>
    <w:rsid w:val="005A5727"/>
  </w:style>
  <w:style w:type="paragraph" w:styleId="Mappadocumento">
    <w:name w:val="Document Map"/>
    <w:basedOn w:val="Normale"/>
    <w:link w:val="MappadocumentoCarattere"/>
    <w:rsid w:val="005A5727"/>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5A5727"/>
    <w:rPr>
      <w:rFonts w:ascii="Tahoma" w:hAnsi="Tahoma" w:cs="Tahoma"/>
      <w:shd w:val="clear" w:color="auto" w:fill="000080"/>
    </w:rPr>
  </w:style>
  <w:style w:type="character" w:customStyle="1" w:styleId="Corpodeltesto3Carattere">
    <w:name w:val="Corpo del testo 3 Carattere"/>
    <w:link w:val="Corpodeltesto3"/>
    <w:rsid w:val="005A5727"/>
    <w:rPr>
      <w:rFonts w:ascii="Arial" w:hAnsi="Arial"/>
      <w:i/>
      <w:sz w:val="24"/>
    </w:rPr>
  </w:style>
  <w:style w:type="paragraph" w:styleId="Titolo">
    <w:name w:val="Title"/>
    <w:basedOn w:val="Normale"/>
    <w:link w:val="TitoloCarattere"/>
    <w:qFormat/>
    <w:rsid w:val="005A5727"/>
    <w:pPr>
      <w:jc w:val="center"/>
    </w:pPr>
    <w:rPr>
      <w:b/>
      <w:sz w:val="52"/>
    </w:rPr>
  </w:style>
  <w:style w:type="character" w:customStyle="1" w:styleId="TitoloCarattere">
    <w:name w:val="Titolo Carattere"/>
    <w:basedOn w:val="Carpredefinitoparagrafo"/>
    <w:link w:val="Titolo"/>
    <w:rsid w:val="005A5727"/>
    <w:rPr>
      <w:b/>
      <w:sz w:val="52"/>
    </w:rPr>
  </w:style>
  <w:style w:type="character" w:customStyle="1" w:styleId="CorpodeltestoCarattere">
    <w:name w:val="Corpo del testo Carattere"/>
    <w:rsid w:val="005A5727"/>
    <w:rPr>
      <w:rFonts w:ascii="Arial" w:hAnsi="Arial"/>
      <w:noProof w:val="0"/>
      <w:sz w:val="24"/>
      <w:lang w:val="it-IT" w:eastAsia="it-IT" w:bidi="ar-SA"/>
    </w:rPr>
  </w:style>
  <w:style w:type="paragraph" w:styleId="Indirizzodestinatario">
    <w:name w:val="envelope address"/>
    <w:basedOn w:val="Normale"/>
    <w:rsid w:val="005A5727"/>
    <w:pPr>
      <w:framePr w:w="7920" w:h="1980" w:hRule="exact" w:hSpace="141" w:wrap="auto" w:hAnchor="page" w:xAlign="center" w:yAlign="bottom"/>
      <w:ind w:left="2880"/>
    </w:pPr>
    <w:rPr>
      <w:sz w:val="24"/>
    </w:rPr>
  </w:style>
  <w:style w:type="paragraph" w:customStyle="1" w:styleId="titmaiu">
    <w:name w:val="tit maiu"/>
    <w:basedOn w:val="Normale"/>
    <w:rsid w:val="005A5727"/>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5A5727"/>
    <w:pPr>
      <w:tabs>
        <w:tab w:val="left" w:pos="2540"/>
      </w:tabs>
      <w:ind w:left="3142" w:right="720" w:hanging="585"/>
    </w:pPr>
  </w:style>
  <w:style w:type="paragraph" w:styleId="NormaleWeb">
    <w:name w:val="Normal (Web)"/>
    <w:basedOn w:val="Normale"/>
    <w:rsid w:val="005A5727"/>
    <w:pPr>
      <w:spacing w:before="100" w:beforeAutospacing="1" w:after="100" w:afterAutospacing="1"/>
    </w:pPr>
    <w:rPr>
      <w:sz w:val="24"/>
      <w:szCs w:val="24"/>
    </w:rPr>
  </w:style>
  <w:style w:type="character" w:customStyle="1" w:styleId="editsection1">
    <w:name w:val="editsection1"/>
    <w:rsid w:val="005A5727"/>
    <w:rPr>
      <w:b w:val="0"/>
      <w:bCs w:val="0"/>
      <w:sz w:val="20"/>
      <w:szCs w:val="20"/>
    </w:rPr>
  </w:style>
  <w:style w:type="character" w:customStyle="1" w:styleId="mw-headline">
    <w:name w:val="mw-headline"/>
    <w:rsid w:val="005A5727"/>
  </w:style>
  <w:style w:type="character" w:customStyle="1" w:styleId="CarattereCarattere">
    <w:name w:val="Carattere Carattere"/>
    <w:rsid w:val="005A5727"/>
    <w:rPr>
      <w:rFonts w:ascii="Arial" w:hAnsi="Arial"/>
      <w:sz w:val="24"/>
      <w:lang w:val="it-IT" w:eastAsia="it-IT" w:bidi="ar-SA"/>
    </w:rPr>
  </w:style>
  <w:style w:type="paragraph" w:styleId="Testofumetto">
    <w:name w:val="Balloon Text"/>
    <w:basedOn w:val="Normale"/>
    <w:link w:val="TestofumettoCarattere"/>
    <w:rsid w:val="005A5727"/>
    <w:rPr>
      <w:rFonts w:ascii="Tahoma" w:hAnsi="Tahoma" w:cs="Tahoma"/>
      <w:sz w:val="16"/>
      <w:szCs w:val="16"/>
    </w:rPr>
  </w:style>
  <w:style w:type="character" w:customStyle="1" w:styleId="TestofumettoCarattere">
    <w:name w:val="Testo fumetto Carattere"/>
    <w:basedOn w:val="Carpredefinitoparagrafo"/>
    <w:link w:val="Testofumetto"/>
    <w:rsid w:val="005A5727"/>
    <w:rPr>
      <w:rFonts w:ascii="Tahoma" w:hAnsi="Tahoma" w:cs="Tahoma"/>
      <w:sz w:val="16"/>
      <w:szCs w:val="16"/>
    </w:rPr>
  </w:style>
  <w:style w:type="character" w:customStyle="1" w:styleId="Titolo9Carattere">
    <w:name w:val="Titolo 9 Carattere"/>
    <w:basedOn w:val="Carpredefinitoparagrafo"/>
    <w:link w:val="Titolo9"/>
    <w:rsid w:val="005A5727"/>
    <w:rPr>
      <w:rFonts w:ascii="Arial" w:hAnsi="Arial"/>
      <w:b/>
      <w:sz w:val="28"/>
      <w:u w:val="single"/>
    </w:rPr>
  </w:style>
  <w:style w:type="numbering" w:customStyle="1" w:styleId="Nessunelenco1">
    <w:name w:val="Nessun elenco1"/>
    <w:next w:val="Nessunelenco"/>
    <w:uiPriority w:val="99"/>
    <w:semiHidden/>
    <w:unhideWhenUsed/>
    <w:rsid w:val="005A5727"/>
  </w:style>
  <w:style w:type="paragraph" w:customStyle="1" w:styleId="StileCorpotesto10ptCorsivoAllineatoadestra">
    <w:name w:val="Stile Corpo testo + 10 pt Corsivo Allineato a destra"/>
    <w:basedOn w:val="Corpotesto"/>
    <w:autoRedefine/>
    <w:qFormat/>
    <w:rsid w:val="005A5727"/>
    <w:rPr>
      <w:i/>
      <w:iCs/>
      <w:sz w:val="20"/>
    </w:rPr>
  </w:style>
  <w:style w:type="paragraph" w:styleId="Nessunaspaziatura">
    <w:name w:val="No Spacing"/>
    <w:uiPriority w:val="1"/>
    <w:qFormat/>
    <w:rsid w:val="005A5727"/>
    <w:rPr>
      <w:rFonts w:ascii="Calibri" w:eastAsia="Calibri" w:hAnsi="Calibri"/>
      <w:sz w:val="22"/>
      <w:szCs w:val="22"/>
      <w:lang w:eastAsia="en-US"/>
    </w:rPr>
  </w:style>
  <w:style w:type="paragraph" w:customStyle="1" w:styleId="default-style">
    <w:name w:val="default-style"/>
    <w:basedOn w:val="Normale"/>
    <w:rsid w:val="005A5727"/>
    <w:pPr>
      <w:spacing w:before="100" w:beforeAutospacing="1" w:after="100" w:afterAutospacing="1"/>
    </w:pPr>
    <w:rPr>
      <w:rFonts w:eastAsia="Calibri"/>
      <w:sz w:val="24"/>
      <w:szCs w:val="24"/>
    </w:rPr>
  </w:style>
  <w:style w:type="numbering" w:customStyle="1" w:styleId="Nessunelenco11">
    <w:name w:val="Nessun elenco11"/>
    <w:next w:val="Nessunelenco"/>
    <w:uiPriority w:val="99"/>
    <w:semiHidden/>
    <w:unhideWhenUsed/>
    <w:rsid w:val="005A5727"/>
  </w:style>
  <w:style w:type="numbering" w:customStyle="1" w:styleId="Nessunelenco2">
    <w:name w:val="Nessun elenco2"/>
    <w:next w:val="Nessunelenco"/>
    <w:uiPriority w:val="99"/>
    <w:semiHidden/>
    <w:unhideWhenUsed/>
    <w:rsid w:val="005A5727"/>
  </w:style>
  <w:style w:type="numbering" w:customStyle="1" w:styleId="Nessunelenco111">
    <w:name w:val="Nessun elenco111"/>
    <w:next w:val="Nessunelenco"/>
    <w:uiPriority w:val="99"/>
    <w:semiHidden/>
    <w:unhideWhenUsed/>
    <w:rsid w:val="005A5727"/>
  </w:style>
  <w:style w:type="numbering" w:customStyle="1" w:styleId="Nessunelenco3">
    <w:name w:val="Nessun elenco3"/>
    <w:next w:val="Nessunelenco"/>
    <w:uiPriority w:val="99"/>
    <w:semiHidden/>
    <w:unhideWhenUsed/>
    <w:rsid w:val="005A5727"/>
  </w:style>
  <w:style w:type="numbering" w:customStyle="1" w:styleId="Nessunelenco4">
    <w:name w:val="Nessun elenco4"/>
    <w:next w:val="Nessunelenco"/>
    <w:uiPriority w:val="99"/>
    <w:semiHidden/>
    <w:unhideWhenUsed/>
    <w:rsid w:val="005A5727"/>
  </w:style>
  <w:style w:type="paragraph" w:styleId="Paragrafoelenco">
    <w:name w:val="List Paragraph"/>
    <w:basedOn w:val="Normale"/>
    <w:uiPriority w:val="34"/>
    <w:qFormat/>
    <w:rsid w:val="005A5727"/>
    <w:pPr>
      <w:ind w:left="720"/>
      <w:contextualSpacing/>
    </w:pPr>
  </w:style>
  <w:style w:type="paragraph" w:styleId="Sottotitolo">
    <w:name w:val="Subtitle"/>
    <w:basedOn w:val="Normale"/>
    <w:next w:val="Normale"/>
    <w:link w:val="SottotitoloCarattere"/>
    <w:qFormat/>
    <w:rsid w:val="005A572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5A5727"/>
    <w:rPr>
      <w:rFonts w:asciiTheme="minorHAnsi" w:eastAsiaTheme="minorEastAsia" w:hAnsiTheme="minorHAnsi" w:cstheme="minorBidi"/>
      <w:color w:val="5A5A5A" w:themeColor="text1" w:themeTint="A5"/>
      <w:spacing w:val="15"/>
      <w:sz w:val="22"/>
      <w:szCs w:val="22"/>
    </w:rPr>
  </w:style>
  <w:style w:type="character" w:styleId="Collegamentovisitato">
    <w:name w:val="FollowedHyperlink"/>
    <w:basedOn w:val="Carpredefinitoparagrafo"/>
    <w:uiPriority w:val="99"/>
    <w:rsid w:val="005A5727"/>
    <w:rPr>
      <w:color w:val="800080" w:themeColor="followedHyperlink"/>
      <w:u w:val="single"/>
    </w:rPr>
  </w:style>
  <w:style w:type="character" w:styleId="Menzionenonrisolta">
    <w:name w:val="Unresolved Mention"/>
    <w:basedOn w:val="Carpredefinitoparagrafo"/>
    <w:uiPriority w:val="99"/>
    <w:semiHidden/>
    <w:unhideWhenUsed/>
    <w:rsid w:val="005A5727"/>
    <w:rPr>
      <w:color w:val="605E5C"/>
      <w:shd w:val="clear" w:color="auto" w:fill="E1DFDD"/>
    </w:rPr>
  </w:style>
  <w:style w:type="numbering" w:customStyle="1" w:styleId="Nessunelenco5">
    <w:name w:val="Nessun elenco5"/>
    <w:next w:val="Nessunelenco"/>
    <w:uiPriority w:val="99"/>
    <w:semiHidden/>
    <w:unhideWhenUsed/>
    <w:rsid w:val="005A5727"/>
  </w:style>
  <w:style w:type="paragraph" w:customStyle="1" w:styleId="OmniPage266">
    <w:name w:val="OmniPage #266"/>
    <w:rsid w:val="005A5727"/>
    <w:pPr>
      <w:tabs>
        <w:tab w:val="left" w:pos="100"/>
        <w:tab w:val="right" w:pos="361"/>
      </w:tabs>
    </w:pPr>
    <w:rPr>
      <w:sz w:val="22"/>
      <w:lang w:val="en-US"/>
    </w:rPr>
  </w:style>
  <w:style w:type="character" w:styleId="Enfasicorsivo">
    <w:name w:val="Emphasis"/>
    <w:qFormat/>
    <w:rsid w:val="005A5727"/>
    <w:rPr>
      <w:b/>
      <w:bCs/>
      <w:i w:val="0"/>
      <w:iCs w:val="0"/>
    </w:rPr>
  </w:style>
  <w:style w:type="character" w:styleId="Enfasigrassetto">
    <w:name w:val="Strong"/>
    <w:qFormat/>
    <w:rsid w:val="005A5727"/>
    <w:rPr>
      <w:b/>
      <w:bCs/>
    </w:rPr>
  </w:style>
  <w:style w:type="numbering" w:customStyle="1" w:styleId="Nessunelenco12">
    <w:name w:val="Nessun elenco12"/>
    <w:next w:val="Nessunelenco"/>
    <w:uiPriority w:val="99"/>
    <w:semiHidden/>
    <w:unhideWhenUsed/>
    <w:rsid w:val="005A5727"/>
  </w:style>
  <w:style w:type="numbering" w:customStyle="1" w:styleId="Nessunelenco112">
    <w:name w:val="Nessun elenco112"/>
    <w:next w:val="Nessunelenco"/>
    <w:uiPriority w:val="99"/>
    <w:semiHidden/>
    <w:unhideWhenUsed/>
    <w:rsid w:val="005A5727"/>
  </w:style>
  <w:style w:type="numbering" w:customStyle="1" w:styleId="Nessunelenco21">
    <w:name w:val="Nessun elenco21"/>
    <w:next w:val="Nessunelenco"/>
    <w:uiPriority w:val="99"/>
    <w:semiHidden/>
    <w:rsid w:val="005A5727"/>
  </w:style>
  <w:style w:type="numbering" w:customStyle="1" w:styleId="Nessunelenco121">
    <w:name w:val="Nessun elenco121"/>
    <w:next w:val="Nessunelenco"/>
    <w:uiPriority w:val="99"/>
    <w:semiHidden/>
    <w:unhideWhenUsed/>
    <w:rsid w:val="005A5727"/>
  </w:style>
  <w:style w:type="numbering" w:customStyle="1" w:styleId="Nessunelenco1111">
    <w:name w:val="Nessun elenco1111"/>
    <w:next w:val="Nessunelenco"/>
    <w:uiPriority w:val="99"/>
    <w:semiHidden/>
    <w:unhideWhenUsed/>
    <w:rsid w:val="005A5727"/>
  </w:style>
  <w:style w:type="numbering" w:customStyle="1" w:styleId="Nessunelenco31">
    <w:name w:val="Nessun elenco31"/>
    <w:next w:val="Nessunelenco"/>
    <w:uiPriority w:val="99"/>
    <w:semiHidden/>
    <w:unhideWhenUsed/>
    <w:rsid w:val="005A5727"/>
  </w:style>
  <w:style w:type="numbering" w:customStyle="1" w:styleId="Nessunelenco13">
    <w:name w:val="Nessun elenco13"/>
    <w:next w:val="Nessunelenco"/>
    <w:uiPriority w:val="99"/>
    <w:semiHidden/>
    <w:unhideWhenUsed/>
    <w:rsid w:val="005A5727"/>
  </w:style>
  <w:style w:type="numbering" w:customStyle="1" w:styleId="Nessunelenco41">
    <w:name w:val="Nessun elenco41"/>
    <w:next w:val="Nessunelenco"/>
    <w:uiPriority w:val="99"/>
    <w:semiHidden/>
    <w:unhideWhenUsed/>
    <w:rsid w:val="005A5727"/>
  </w:style>
  <w:style w:type="numbering" w:customStyle="1" w:styleId="Nessunelenco11111">
    <w:name w:val="Nessun elenco11111"/>
    <w:next w:val="Nessunelenco"/>
    <w:uiPriority w:val="99"/>
    <w:semiHidden/>
    <w:unhideWhenUsed/>
    <w:rsid w:val="005A5727"/>
  </w:style>
  <w:style w:type="paragraph" w:customStyle="1" w:styleId="Sottotitolo1">
    <w:name w:val="Sottotitolo1"/>
    <w:basedOn w:val="Normale"/>
    <w:next w:val="Normale"/>
    <w:qFormat/>
    <w:rsid w:val="005A5727"/>
    <w:pPr>
      <w:numPr>
        <w:ilvl w:val="1"/>
      </w:numPr>
      <w:spacing w:after="160"/>
    </w:pPr>
    <w:rPr>
      <w:rFonts w:ascii="Calibri" w:hAnsi="Calibri"/>
      <w:color w:val="5A5A5A"/>
      <w:spacing w:val="15"/>
      <w:sz w:val="22"/>
      <w:szCs w:val="22"/>
    </w:rPr>
  </w:style>
  <w:style w:type="character" w:customStyle="1" w:styleId="Collegamentovisitato1">
    <w:name w:val="Collegamento visitato1"/>
    <w:rsid w:val="005A5727"/>
    <w:rPr>
      <w:color w:val="800080"/>
      <w:u w:val="single"/>
    </w:rPr>
  </w:style>
  <w:style w:type="character" w:customStyle="1" w:styleId="SottotitoloCarattere1">
    <w:name w:val="Sottotitolo Carattere1"/>
    <w:basedOn w:val="Carpredefinitoparagrafo"/>
    <w:uiPriority w:val="11"/>
    <w:rsid w:val="005A5727"/>
    <w:rPr>
      <w:rFonts w:ascii="Calibri Light" w:eastAsia="Times New Roman" w:hAnsi="Calibri Light" w:cs="Times New Roman"/>
      <w:sz w:val="24"/>
      <w:szCs w:val="24"/>
      <w:lang w:eastAsia="en-US"/>
    </w:rPr>
  </w:style>
  <w:style w:type="paragraph" w:styleId="Revisione">
    <w:name w:val="Revision"/>
    <w:hidden/>
    <w:uiPriority w:val="99"/>
    <w:semiHidden/>
    <w:rsid w:val="005A5727"/>
  </w:style>
  <w:style w:type="paragraph" w:styleId="Data">
    <w:name w:val="Date"/>
    <w:basedOn w:val="Normale"/>
    <w:next w:val="Normale"/>
    <w:link w:val="DataCarattere"/>
    <w:rsid w:val="005A5727"/>
  </w:style>
  <w:style w:type="character" w:customStyle="1" w:styleId="DataCarattere">
    <w:name w:val="Data Carattere"/>
    <w:basedOn w:val="Carpredefinitoparagrafo"/>
    <w:link w:val="Data"/>
    <w:rsid w:val="005A5727"/>
  </w:style>
  <w:style w:type="paragraph" w:customStyle="1" w:styleId="msonormal0">
    <w:name w:val="msonormal"/>
    <w:basedOn w:val="Normale"/>
    <w:rsid w:val="005A5727"/>
    <w:pPr>
      <w:spacing w:before="100" w:beforeAutospacing="1" w:after="100" w:afterAutospacing="1"/>
    </w:pPr>
    <w:rPr>
      <w:sz w:val="24"/>
      <w:szCs w:val="24"/>
    </w:rPr>
  </w:style>
  <w:style w:type="paragraph" w:customStyle="1" w:styleId="StileTitolo220pt">
    <w:name w:val="Stile Titolo 2 + 20 pt"/>
    <w:basedOn w:val="Titolo2"/>
    <w:autoRedefine/>
    <w:qFormat/>
    <w:rsid w:val="005A5727"/>
    <w:pPr>
      <w:spacing w:before="240" w:after="200"/>
      <w:jc w:val="left"/>
    </w:pPr>
    <w:rPr>
      <w:rFonts w:cs="Arial"/>
      <w:bCs/>
      <w:i/>
      <w:iCs/>
      <w:szCs w:val="28"/>
    </w:rPr>
  </w:style>
  <w:style w:type="numbering" w:customStyle="1" w:styleId="Nessunelenco51">
    <w:name w:val="Nessun elenco51"/>
    <w:next w:val="Nessunelenco"/>
    <w:uiPriority w:val="99"/>
    <w:semiHidden/>
    <w:unhideWhenUsed/>
    <w:rsid w:val="005A5727"/>
  </w:style>
  <w:style w:type="numbering" w:customStyle="1" w:styleId="Nessunelenco14">
    <w:name w:val="Nessun elenco14"/>
    <w:next w:val="Nessunelenco"/>
    <w:uiPriority w:val="99"/>
    <w:semiHidden/>
    <w:unhideWhenUsed/>
    <w:rsid w:val="005A5727"/>
  </w:style>
  <w:style w:type="numbering" w:customStyle="1" w:styleId="Nessunelenco6">
    <w:name w:val="Nessun elenco6"/>
    <w:next w:val="Nessunelenco"/>
    <w:uiPriority w:val="99"/>
    <w:semiHidden/>
    <w:unhideWhenUsed/>
    <w:rsid w:val="005A5727"/>
  </w:style>
  <w:style w:type="numbering" w:customStyle="1" w:styleId="Nessunelenco7">
    <w:name w:val="Nessun elenco7"/>
    <w:next w:val="Nessunelenco"/>
    <w:uiPriority w:val="99"/>
    <w:semiHidden/>
    <w:unhideWhenUsed/>
    <w:rsid w:val="005A5727"/>
  </w:style>
  <w:style w:type="numbering" w:customStyle="1" w:styleId="Nessunelenco8">
    <w:name w:val="Nessun elenco8"/>
    <w:next w:val="Nessunelenco"/>
    <w:uiPriority w:val="99"/>
    <w:semiHidden/>
    <w:unhideWhenUsed/>
    <w:rsid w:val="005A5727"/>
  </w:style>
  <w:style w:type="character" w:customStyle="1" w:styleId="text-to-speech">
    <w:name w:val="text-to-speech"/>
    <w:basedOn w:val="Carpredefinitoparagrafo"/>
    <w:rsid w:val="005A5727"/>
  </w:style>
  <w:style w:type="character" w:customStyle="1" w:styleId="versenumber">
    <w:name w:val="verse_number"/>
    <w:basedOn w:val="Carpredefinitoparagrafo"/>
    <w:rsid w:val="005A5727"/>
  </w:style>
  <w:style w:type="numbering" w:customStyle="1" w:styleId="Nessunelenco111111">
    <w:name w:val="Nessun elenco111111"/>
    <w:next w:val="Nessunelenco"/>
    <w:uiPriority w:val="99"/>
    <w:semiHidden/>
    <w:unhideWhenUsed/>
    <w:rsid w:val="005A5727"/>
  </w:style>
  <w:style w:type="numbering" w:customStyle="1" w:styleId="Nessunelenco22">
    <w:name w:val="Nessun elenco22"/>
    <w:next w:val="Nessunelenco"/>
    <w:semiHidden/>
    <w:unhideWhenUsed/>
    <w:rsid w:val="005A5727"/>
  </w:style>
  <w:style w:type="numbering" w:customStyle="1" w:styleId="Nessunelenco1112">
    <w:name w:val="Nessun elenco1112"/>
    <w:next w:val="Nessunelenco"/>
    <w:uiPriority w:val="99"/>
    <w:semiHidden/>
    <w:unhideWhenUsed/>
    <w:rsid w:val="005A5727"/>
  </w:style>
  <w:style w:type="numbering" w:customStyle="1" w:styleId="Nessunelenco32">
    <w:name w:val="Nessun elenco32"/>
    <w:next w:val="Nessunelenco"/>
    <w:semiHidden/>
    <w:unhideWhenUsed/>
    <w:rsid w:val="005A5727"/>
  </w:style>
  <w:style w:type="numbering" w:customStyle="1" w:styleId="Nessunelenco42">
    <w:name w:val="Nessun elenco42"/>
    <w:next w:val="Nessunelenco"/>
    <w:uiPriority w:val="99"/>
    <w:semiHidden/>
    <w:unhideWhenUsed/>
    <w:rsid w:val="005A5727"/>
  </w:style>
  <w:style w:type="character" w:customStyle="1" w:styleId="apple-converted-space">
    <w:name w:val="apple-converted-space"/>
    <w:rsid w:val="005A5727"/>
  </w:style>
  <w:style w:type="character" w:customStyle="1" w:styleId="testogrecyy">
    <w:name w:val="testo_grecy_y"/>
    <w:rsid w:val="005A5727"/>
  </w:style>
  <w:style w:type="paragraph" w:styleId="Rientrocorpodeltesto2">
    <w:name w:val="Body Text Indent 2"/>
    <w:basedOn w:val="Normale"/>
    <w:link w:val="Rientrocorpodeltesto2Carattere"/>
    <w:rsid w:val="005A5727"/>
    <w:pPr>
      <w:tabs>
        <w:tab w:val="left" w:pos="1418"/>
        <w:tab w:val="left" w:pos="2268"/>
      </w:tabs>
      <w:ind w:left="3119" w:hanging="1701"/>
      <w:jc w:val="both"/>
    </w:pPr>
    <w:rPr>
      <w:color w:val="000000"/>
      <w:sz w:val="24"/>
    </w:rPr>
  </w:style>
  <w:style w:type="character" w:customStyle="1" w:styleId="Rientrocorpodeltesto2Carattere">
    <w:name w:val="Rientro corpo del testo 2 Carattere"/>
    <w:basedOn w:val="Carpredefinitoparagrafo"/>
    <w:link w:val="Rientrocorpodeltesto2"/>
    <w:rsid w:val="005A5727"/>
    <w:rPr>
      <w:color w:val="000000"/>
      <w:sz w:val="24"/>
    </w:rPr>
  </w:style>
  <w:style w:type="paragraph" w:styleId="Testocommento">
    <w:name w:val="annotation text"/>
    <w:basedOn w:val="Normale"/>
    <w:link w:val="TestocommentoCarattere"/>
    <w:rsid w:val="005A5727"/>
    <w:pPr>
      <w:widowControl w:val="0"/>
      <w:jc w:val="both"/>
    </w:pPr>
  </w:style>
  <w:style w:type="character" w:customStyle="1" w:styleId="TestocommentoCarattere">
    <w:name w:val="Testo commento Carattere"/>
    <w:basedOn w:val="Carpredefinitoparagrafo"/>
    <w:link w:val="Testocommento"/>
    <w:rsid w:val="005A5727"/>
  </w:style>
  <w:style w:type="table" w:styleId="Elencomedio2-Colore1">
    <w:name w:val="Medium List 2 Accent 1"/>
    <w:basedOn w:val="Tabellanormale"/>
    <w:uiPriority w:val="66"/>
    <w:rsid w:val="005A5727"/>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Nessunelenco113">
    <w:name w:val="Nessun elenco113"/>
    <w:next w:val="Nessunelenco"/>
    <w:uiPriority w:val="99"/>
    <w:semiHidden/>
    <w:unhideWhenUsed/>
    <w:rsid w:val="005A5727"/>
  </w:style>
  <w:style w:type="numbering" w:customStyle="1" w:styleId="Nessunelenco52">
    <w:name w:val="Nessun elenco52"/>
    <w:next w:val="Nessunelenco"/>
    <w:uiPriority w:val="99"/>
    <w:semiHidden/>
    <w:rsid w:val="005A5727"/>
  </w:style>
  <w:style w:type="character" w:customStyle="1" w:styleId="leftcontent">
    <w:name w:val="leftcontent"/>
    <w:rsid w:val="005A5727"/>
  </w:style>
  <w:style w:type="paragraph" w:styleId="Puntoelenco">
    <w:name w:val="List Bullet"/>
    <w:basedOn w:val="Normale"/>
    <w:rsid w:val="005A5727"/>
    <w:pPr>
      <w:numPr>
        <w:numId w:val="156"/>
      </w:numPr>
      <w:contextualSpacing/>
    </w:pPr>
  </w:style>
  <w:style w:type="character" w:styleId="Enfasidelicata">
    <w:name w:val="Subtle Emphasis"/>
    <w:uiPriority w:val="19"/>
    <w:qFormat/>
    <w:rsid w:val="005A5727"/>
    <w:rPr>
      <w:i/>
      <w:iCs/>
      <w:color w:val="808080"/>
    </w:rPr>
  </w:style>
  <w:style w:type="character" w:styleId="Enfasiintensa">
    <w:name w:val="Intense Emphasis"/>
    <w:uiPriority w:val="21"/>
    <w:qFormat/>
    <w:rsid w:val="005A5727"/>
    <w:rPr>
      <w:b/>
      <w:bCs/>
      <w:i/>
      <w:iCs/>
      <w:color w:val="4F81BD"/>
    </w:rPr>
  </w:style>
  <w:style w:type="paragraph" w:styleId="PreformattatoHTML">
    <w:name w:val="HTML Preformatted"/>
    <w:basedOn w:val="Normale"/>
    <w:link w:val="PreformattatoHTMLCarattere"/>
    <w:uiPriority w:val="99"/>
    <w:unhideWhenUsed/>
    <w:rsid w:val="005A5727"/>
    <w:pPr>
      <w:spacing w:after="200" w:line="276" w:lineRule="auto"/>
    </w:pPr>
    <w:rPr>
      <w:rFonts w:ascii="Courier New" w:eastAsia="Calibri" w:hAnsi="Courier New" w:cs="Courier New"/>
      <w:lang w:eastAsia="en-US"/>
    </w:rPr>
  </w:style>
  <w:style w:type="character" w:customStyle="1" w:styleId="PreformattatoHTMLCarattere">
    <w:name w:val="Preformattato HTML Carattere"/>
    <w:basedOn w:val="Carpredefinitoparagrafo"/>
    <w:link w:val="PreformattatoHTML"/>
    <w:uiPriority w:val="99"/>
    <w:rsid w:val="005A5727"/>
    <w:rPr>
      <w:rFonts w:ascii="Courier New" w:eastAsia="Calibri" w:hAnsi="Courier New" w:cs="Courier New"/>
      <w:lang w:eastAsia="en-US"/>
    </w:rPr>
  </w:style>
  <w:style w:type="paragraph" w:customStyle="1" w:styleId="v1">
    <w:name w:val="v1"/>
    <w:basedOn w:val="Normale"/>
    <w:rsid w:val="005A5727"/>
    <w:pPr>
      <w:spacing w:before="100" w:beforeAutospacing="1" w:after="100" w:afterAutospacing="1"/>
    </w:pPr>
    <w:rPr>
      <w:sz w:val="24"/>
      <w:szCs w:val="24"/>
    </w:rPr>
  </w:style>
  <w:style w:type="character" w:customStyle="1" w:styleId="t">
    <w:name w:val="t"/>
    <w:basedOn w:val="Carpredefinitoparagrafo"/>
    <w:rsid w:val="005A5727"/>
  </w:style>
  <w:style w:type="paragraph" w:customStyle="1" w:styleId="v2">
    <w:name w:val="v2"/>
    <w:basedOn w:val="Normale"/>
    <w:rsid w:val="005A5727"/>
    <w:pPr>
      <w:spacing w:before="100" w:beforeAutospacing="1" w:after="100" w:afterAutospacing="1"/>
    </w:pPr>
    <w:rPr>
      <w:sz w:val="24"/>
      <w:szCs w:val="24"/>
    </w:rPr>
  </w:style>
  <w:style w:type="paragraph" w:customStyle="1" w:styleId="Normal">
    <w:name w:val="[Normal]"/>
    <w:basedOn w:val="Normale"/>
    <w:rsid w:val="005A5727"/>
    <w:pPr>
      <w:autoSpaceDE w:val="0"/>
      <w:autoSpaceDN w:val="0"/>
      <w:adjustRightInd w:val="0"/>
    </w:pPr>
    <w:rPr>
      <w:rFonts w:ascii="Arial" w:hAnsi="Arial" w:cs="Arial"/>
      <w:sz w:val="24"/>
      <w:szCs w:val="24"/>
    </w:rPr>
  </w:style>
  <w:style w:type="character" w:customStyle="1" w:styleId="polytonic1">
    <w:name w:val="polytonic1"/>
    <w:rsid w:val="005A5727"/>
    <w:rPr>
      <w:rFonts w:ascii="inherit" w:hAnsi="inherit" w:hint="default"/>
    </w:rPr>
  </w:style>
  <w:style w:type="character" w:customStyle="1" w:styleId="ita1">
    <w:name w:val="ita1"/>
    <w:rsid w:val="005A5727"/>
    <w:rPr>
      <w:rFonts w:ascii="Verdana" w:hAnsi="Verdana" w:hint="default"/>
      <w:color w:val="000000"/>
      <w:sz w:val="18"/>
      <w:szCs w:val="18"/>
    </w:rPr>
  </w:style>
  <w:style w:type="character" w:customStyle="1" w:styleId="st1">
    <w:name w:val="st1"/>
    <w:rsid w:val="005A5727"/>
  </w:style>
  <w:style w:type="character" w:customStyle="1" w:styleId="Collegamentovisitato2">
    <w:name w:val="Collegamento visitato2"/>
    <w:basedOn w:val="Carpredefinitoparagrafo"/>
    <w:uiPriority w:val="99"/>
    <w:unhideWhenUsed/>
    <w:rsid w:val="005A5727"/>
    <w:rPr>
      <w:color w:val="954F72"/>
      <w:u w:val="single"/>
    </w:rPr>
  </w:style>
  <w:style w:type="paragraph" w:customStyle="1" w:styleId="StileTitolo114ptAllineatoalcentroPrima0ptDopo0">
    <w:name w:val="Stile Titolo 1 + 14 pt Allineato al centro Prima:  0 pt Dopo:  0..."/>
    <w:basedOn w:val="Titolo1"/>
    <w:autoRedefine/>
    <w:rsid w:val="005A5727"/>
    <w:rPr>
      <w:bCs/>
      <w:kern w:val="32"/>
      <w:sz w:val="36"/>
      <w:szCs w:val="18"/>
    </w:rPr>
  </w:style>
  <w:style w:type="paragraph" w:customStyle="1" w:styleId="StileTitolo120ptAllineatoalcentroPrima0ptDopo6">
    <w:name w:val="Stile Titolo 1 + 20 pt Allineato al centro Prima:  0 pt Dopo:  6..."/>
    <w:basedOn w:val="Titolo1"/>
    <w:autoRedefine/>
    <w:rsid w:val="005A5727"/>
    <w:rPr>
      <w:bCs/>
      <w:kern w:val="32"/>
      <w:sz w:val="36"/>
      <w:szCs w:val="18"/>
    </w:rPr>
  </w:style>
  <w:style w:type="paragraph" w:customStyle="1" w:styleId="StileTitolo1AllineatoalcentroPrima0ptDopo0pt">
    <w:name w:val="Stile Titolo 1 + Allineato al centro Prima:  0 pt Dopo:  0 pt"/>
    <w:basedOn w:val="Titolo1"/>
    <w:autoRedefine/>
    <w:rsid w:val="005A5727"/>
    <w:pPr>
      <w:spacing w:after="0"/>
    </w:pPr>
    <w:rPr>
      <w:bCs/>
      <w:kern w:val="32"/>
      <w:sz w:val="32"/>
      <w:szCs w:val="18"/>
    </w:rPr>
  </w:style>
  <w:style w:type="numbering" w:customStyle="1" w:styleId="Nessunelenco131">
    <w:name w:val="Nessun elenco131"/>
    <w:next w:val="Nessunelenco"/>
    <w:uiPriority w:val="99"/>
    <w:semiHidden/>
    <w:unhideWhenUsed/>
    <w:rsid w:val="005A5727"/>
  </w:style>
  <w:style w:type="numbering" w:customStyle="1" w:styleId="Nessunelenco141">
    <w:name w:val="Nessun elenco141"/>
    <w:next w:val="Nessunelenco"/>
    <w:uiPriority w:val="99"/>
    <w:semiHidden/>
    <w:unhideWhenUsed/>
    <w:rsid w:val="005A57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1035</Pages>
  <Words>541545</Words>
  <Characters>3086808</Characters>
  <Application>Microsoft Office Word</Application>
  <DocSecurity>0</DocSecurity>
  <Lines>25723</Lines>
  <Paragraphs>7242</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3621111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3</cp:revision>
  <cp:lastPrinted>2003-11-20T12:40:00Z</cp:lastPrinted>
  <dcterms:created xsi:type="dcterms:W3CDTF">2024-03-22T06:28:00Z</dcterms:created>
  <dcterms:modified xsi:type="dcterms:W3CDTF">2024-05-08T14:01:00Z</dcterms:modified>
</cp:coreProperties>
</file>